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CBF" w:rsidRDefault="009D0265">
      <w:r>
        <w:t>2.2</w:t>
      </w:r>
    </w:p>
    <w:p w:rsidR="009D0265" w:rsidRDefault="009D0265">
      <w:r>
        <w:tab/>
        <w:t>What output is produced by the following code fragment? Explain.</w:t>
      </w:r>
    </w:p>
    <w:p w:rsidR="009D0265" w:rsidRDefault="009D0265">
      <w:pPr>
        <w:rPr>
          <w:i/>
        </w:rPr>
      </w:pPr>
      <w:r>
        <w:tab/>
      </w:r>
      <w:r>
        <w:tab/>
      </w:r>
      <w:proofErr w:type="spellStart"/>
      <w:r w:rsidRPr="009D0265">
        <w:rPr>
          <w:i/>
        </w:rPr>
        <w:t>System.out.print</w:t>
      </w:r>
      <w:proofErr w:type="spellEnd"/>
      <w:r w:rsidRPr="009D0265">
        <w:rPr>
          <w:i/>
        </w:rPr>
        <w:t>(“Here we go!”);</w:t>
      </w:r>
    </w:p>
    <w:p w:rsidR="009D0265" w:rsidRPr="009D0265" w:rsidRDefault="009D0265">
      <w:r>
        <w:rPr>
          <w:i/>
        </w:rPr>
        <w:tab/>
      </w:r>
      <w:r>
        <w:rPr>
          <w:i/>
        </w:rPr>
        <w:tab/>
      </w:r>
      <w:r>
        <w:tab/>
        <w:t>Prints “Here we go!” without a newline.</w:t>
      </w:r>
    </w:p>
    <w:p w:rsidR="009D0265" w:rsidRDefault="009D0265">
      <w:pPr>
        <w:rPr>
          <w:i/>
        </w:rPr>
      </w:pPr>
      <w:r w:rsidRPr="009D0265">
        <w:rPr>
          <w:i/>
        </w:rPr>
        <w:tab/>
      </w:r>
      <w:r w:rsidRPr="009D0265">
        <w:rPr>
          <w:i/>
        </w:rPr>
        <w:tab/>
      </w:r>
      <w:proofErr w:type="spellStart"/>
      <w:r w:rsidRPr="009D0265">
        <w:rPr>
          <w:i/>
        </w:rPr>
        <w:t>System.out.println</w:t>
      </w:r>
      <w:proofErr w:type="spellEnd"/>
      <w:r w:rsidRPr="009D0265">
        <w:rPr>
          <w:i/>
        </w:rPr>
        <w:t>(“12345”);</w:t>
      </w:r>
    </w:p>
    <w:p w:rsidR="009D0265" w:rsidRPr="009D0265" w:rsidRDefault="009D0265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Prints “12345” with a newline.</w:t>
      </w:r>
    </w:p>
    <w:p w:rsidR="009D0265" w:rsidRDefault="009D0265">
      <w:pPr>
        <w:rPr>
          <w:i/>
        </w:rPr>
      </w:pPr>
      <w:r w:rsidRPr="009D0265">
        <w:rPr>
          <w:i/>
        </w:rPr>
        <w:tab/>
      </w:r>
      <w:r w:rsidRPr="009D0265">
        <w:rPr>
          <w:i/>
        </w:rPr>
        <w:tab/>
      </w:r>
      <w:proofErr w:type="spellStart"/>
      <w:r w:rsidRPr="009D0265">
        <w:rPr>
          <w:i/>
        </w:rPr>
        <w:t>System.out.print</w:t>
      </w:r>
      <w:proofErr w:type="spellEnd"/>
      <w:r w:rsidRPr="009D0265">
        <w:rPr>
          <w:i/>
        </w:rPr>
        <w:t>(“Test this if you are not sure.”);</w:t>
      </w:r>
    </w:p>
    <w:p w:rsidR="009D0265" w:rsidRPr="009D0265" w:rsidRDefault="009D0265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Will print “Test this if you are not sure.” without a newline.</w:t>
      </w:r>
    </w:p>
    <w:p w:rsidR="009D0265" w:rsidRDefault="009D0265">
      <w:pPr>
        <w:rPr>
          <w:i/>
        </w:rPr>
      </w:pPr>
      <w:r w:rsidRPr="009D0265">
        <w:rPr>
          <w:i/>
        </w:rPr>
        <w:tab/>
      </w:r>
      <w:r w:rsidRPr="009D0265">
        <w:rPr>
          <w:i/>
        </w:rPr>
        <w:tab/>
      </w:r>
      <w:proofErr w:type="spellStart"/>
      <w:r w:rsidRPr="009D0265">
        <w:rPr>
          <w:i/>
        </w:rPr>
        <w:t>System.out.print</w:t>
      </w:r>
      <w:proofErr w:type="spellEnd"/>
      <w:r w:rsidRPr="009D0265">
        <w:rPr>
          <w:i/>
        </w:rPr>
        <w:t>(“Another.”);</w:t>
      </w:r>
    </w:p>
    <w:p w:rsidR="009D0265" w:rsidRPr="009D0265" w:rsidRDefault="009D0265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Will print “Another.” without a newline.</w:t>
      </w:r>
    </w:p>
    <w:p w:rsidR="009D0265" w:rsidRDefault="009D0265">
      <w:pPr>
        <w:rPr>
          <w:i/>
        </w:rPr>
      </w:pPr>
      <w:r w:rsidRPr="009D0265">
        <w:rPr>
          <w:i/>
        </w:rPr>
        <w:tab/>
      </w:r>
      <w:r w:rsidRPr="009D0265">
        <w:rPr>
          <w:i/>
        </w:rPr>
        <w:tab/>
      </w:r>
      <w:proofErr w:type="spellStart"/>
      <w:r w:rsidRPr="009D0265">
        <w:rPr>
          <w:i/>
        </w:rPr>
        <w:t>System.out.println</w:t>
      </w:r>
      <w:proofErr w:type="spellEnd"/>
      <w:r w:rsidRPr="009D0265">
        <w:rPr>
          <w:i/>
        </w:rPr>
        <w:t>();</w:t>
      </w:r>
    </w:p>
    <w:p w:rsidR="009D0265" w:rsidRPr="009D0265" w:rsidRDefault="009D0265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Will simply just print a newline.</w:t>
      </w:r>
    </w:p>
    <w:p w:rsidR="009D0265" w:rsidRDefault="009D0265">
      <w:pPr>
        <w:rPr>
          <w:i/>
        </w:rPr>
      </w:pPr>
      <w:r w:rsidRPr="009D0265">
        <w:rPr>
          <w:i/>
        </w:rPr>
        <w:tab/>
      </w:r>
      <w:r w:rsidRPr="009D0265">
        <w:rPr>
          <w:i/>
        </w:rPr>
        <w:tab/>
      </w:r>
      <w:proofErr w:type="spellStart"/>
      <w:r w:rsidRPr="009D0265">
        <w:rPr>
          <w:i/>
        </w:rPr>
        <w:t>System.out.println</w:t>
      </w:r>
      <w:proofErr w:type="spellEnd"/>
      <w:r w:rsidRPr="009D0265">
        <w:rPr>
          <w:i/>
        </w:rPr>
        <w:t xml:space="preserve">(“All </w:t>
      </w:r>
      <w:proofErr w:type="gramStart"/>
      <w:r w:rsidRPr="009D0265">
        <w:rPr>
          <w:i/>
        </w:rPr>
        <w:t>done.“</w:t>
      </w:r>
      <w:proofErr w:type="gramEnd"/>
      <w:r w:rsidRPr="009D0265">
        <w:rPr>
          <w:i/>
        </w:rPr>
        <w:t>)</w:t>
      </w:r>
    </w:p>
    <w:p w:rsidR="009D0265" w:rsidRDefault="009D0265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Will print “All done.” with a newline.</w:t>
      </w:r>
    </w:p>
    <w:p w:rsidR="009D0265" w:rsidRDefault="009D0265"/>
    <w:p w:rsidR="009D0265" w:rsidRPr="009D0265" w:rsidRDefault="009D0265">
      <w:pPr>
        <w:rPr>
          <w:i/>
        </w:rPr>
      </w:pPr>
      <w:r>
        <w:tab/>
      </w:r>
      <w:r>
        <w:tab/>
      </w:r>
      <w:r w:rsidRPr="009D0265">
        <w:rPr>
          <w:i/>
        </w:rPr>
        <w:t>Here we go!12345</w:t>
      </w:r>
    </w:p>
    <w:p w:rsidR="009D0265" w:rsidRPr="009D0265" w:rsidRDefault="009D0265">
      <w:pPr>
        <w:rPr>
          <w:i/>
        </w:rPr>
      </w:pPr>
      <w:r w:rsidRPr="009D0265">
        <w:rPr>
          <w:i/>
        </w:rPr>
        <w:tab/>
      </w:r>
      <w:r w:rsidRPr="009D0265">
        <w:rPr>
          <w:i/>
        </w:rPr>
        <w:tab/>
        <w:t xml:space="preserve">Test this if you are not </w:t>
      </w:r>
      <w:proofErr w:type="spellStart"/>
      <w:proofErr w:type="gramStart"/>
      <w:r w:rsidRPr="009D0265">
        <w:rPr>
          <w:i/>
        </w:rPr>
        <w:t>sure.Another</w:t>
      </w:r>
      <w:proofErr w:type="spellEnd"/>
      <w:proofErr w:type="gramEnd"/>
      <w:r w:rsidRPr="009D0265">
        <w:rPr>
          <w:i/>
        </w:rPr>
        <w:t>.</w:t>
      </w:r>
    </w:p>
    <w:p w:rsidR="009D0265" w:rsidRDefault="009D0265">
      <w:pPr>
        <w:rPr>
          <w:i/>
        </w:rPr>
      </w:pPr>
      <w:r w:rsidRPr="009D0265">
        <w:rPr>
          <w:i/>
        </w:rPr>
        <w:tab/>
      </w:r>
      <w:r w:rsidRPr="009D0265">
        <w:rPr>
          <w:i/>
        </w:rPr>
        <w:tab/>
        <w:t>All done.</w:t>
      </w:r>
    </w:p>
    <w:p w:rsidR="00186801" w:rsidRDefault="00186801">
      <w:r>
        <w:t>2.3</w:t>
      </w:r>
    </w:p>
    <w:p w:rsidR="00186801" w:rsidRDefault="00186801">
      <w:r>
        <w:tab/>
      </w:r>
      <w:r w:rsidR="001543FE">
        <w:t>What is wrong with the following program statement? How can it be fixed?</w:t>
      </w:r>
    </w:p>
    <w:p w:rsidR="001543FE" w:rsidRDefault="001543FE">
      <w:pPr>
        <w:rPr>
          <w:i/>
        </w:rPr>
      </w:pPr>
      <w:r>
        <w:tab/>
      </w:r>
      <w:r>
        <w:tab/>
      </w:r>
      <w:proofErr w:type="spellStart"/>
      <w:r>
        <w:rPr>
          <w:i/>
        </w:rPr>
        <w:t>System.out.println</w:t>
      </w:r>
      <w:proofErr w:type="spellEnd"/>
      <w:r>
        <w:rPr>
          <w:i/>
        </w:rPr>
        <w:t>(“To be or not to be, that</w:t>
      </w:r>
    </w:p>
    <w:p w:rsidR="001543FE" w:rsidRDefault="001543FE" w:rsidP="001543FE">
      <w:pPr>
        <w:ind w:left="720" w:firstLine="720"/>
        <w:rPr>
          <w:i/>
        </w:rPr>
      </w:pPr>
      <w:r>
        <w:rPr>
          <w:i/>
        </w:rPr>
        <w:t>is the question.”);</w:t>
      </w:r>
    </w:p>
    <w:p w:rsidR="001543FE" w:rsidRPr="001543FE" w:rsidRDefault="001543FE" w:rsidP="001543FE">
      <w:pPr>
        <w:ind w:left="1440"/>
      </w:pPr>
      <w:r>
        <w:t>The statement carries over to the next line, it can be fixed by concatenating the second half of the string onto a new line</w:t>
      </w:r>
    </w:p>
    <w:p w:rsidR="001543FE" w:rsidRDefault="001543FE">
      <w:r>
        <w:t>2.4</w:t>
      </w:r>
    </w:p>
    <w:p w:rsidR="001543FE" w:rsidRDefault="001543FE">
      <w:r>
        <w:tab/>
        <w:t>What output is produced by the following statement? Explain.</w:t>
      </w:r>
    </w:p>
    <w:p w:rsidR="001543FE" w:rsidRDefault="001543FE">
      <w:pPr>
        <w:rPr>
          <w:i/>
        </w:rPr>
      </w:pPr>
      <w:r>
        <w:tab/>
      </w:r>
      <w:r>
        <w:tab/>
      </w:r>
      <w:proofErr w:type="spellStart"/>
      <w:r>
        <w:rPr>
          <w:i/>
        </w:rPr>
        <w:t>System.out.println</w:t>
      </w:r>
      <w:proofErr w:type="spellEnd"/>
      <w:r>
        <w:rPr>
          <w:i/>
        </w:rPr>
        <w:t xml:space="preserve">(“50 plus 25 </w:t>
      </w:r>
      <w:proofErr w:type="gramStart"/>
      <w:r>
        <w:rPr>
          <w:i/>
        </w:rPr>
        <w:t>is ”</w:t>
      </w:r>
      <w:proofErr w:type="gramEnd"/>
      <w:r>
        <w:rPr>
          <w:i/>
        </w:rPr>
        <w:t xml:space="preserve"> + 50 + 25);</w:t>
      </w:r>
    </w:p>
    <w:p w:rsidR="001543FE" w:rsidRDefault="001543FE" w:rsidP="001543FE">
      <w:pPr>
        <w:ind w:left="1440"/>
      </w:pPr>
      <w:r>
        <w:t>The mathematical operations are not in parenthesis, so they are concatenated instead of evaluated. The output would be:</w:t>
      </w:r>
    </w:p>
    <w:p w:rsidR="001543FE" w:rsidRDefault="001543FE" w:rsidP="001543FE">
      <w:pPr>
        <w:ind w:left="1440"/>
      </w:pPr>
      <w:r>
        <w:rPr>
          <w:i/>
        </w:rPr>
        <w:t>50 plus 25 is 5025</w:t>
      </w:r>
    </w:p>
    <w:p w:rsidR="001543FE" w:rsidRDefault="001543FE" w:rsidP="001543FE">
      <w:r>
        <w:t>2.5</w:t>
      </w:r>
    </w:p>
    <w:p w:rsidR="001543FE" w:rsidRDefault="001543FE" w:rsidP="001543FE">
      <w:r>
        <w:tab/>
        <w:t>What is the output produced by the following statement? Explain.</w:t>
      </w:r>
    </w:p>
    <w:p w:rsidR="001543FE" w:rsidRDefault="001543FE" w:rsidP="001543FE">
      <w:pPr>
        <w:rPr>
          <w:i/>
        </w:rPr>
      </w:pPr>
      <w:r>
        <w:tab/>
      </w:r>
      <w:r>
        <w:tab/>
      </w:r>
      <w:proofErr w:type="spellStart"/>
      <w:r>
        <w:rPr>
          <w:i/>
        </w:rPr>
        <w:t>System.out.println</w:t>
      </w:r>
      <w:proofErr w:type="spellEnd"/>
      <w:r>
        <w:rPr>
          <w:i/>
        </w:rPr>
        <w:t>(“He thrusts his fists\n\</w:t>
      </w:r>
      <w:proofErr w:type="spellStart"/>
      <w:r>
        <w:rPr>
          <w:i/>
        </w:rPr>
        <w:t>tagainst</w:t>
      </w:r>
      <w:proofErr w:type="spellEnd"/>
      <w:r>
        <w:rPr>
          <w:i/>
        </w:rPr>
        <w:t>” +</w:t>
      </w:r>
    </w:p>
    <w:p w:rsidR="001543FE" w:rsidRDefault="001543FE" w:rsidP="001543FE">
      <w:pPr>
        <w:ind w:left="720" w:firstLine="720"/>
        <w:rPr>
          <w:i/>
        </w:rPr>
      </w:pPr>
      <w:proofErr w:type="gramStart"/>
      <w:r>
        <w:rPr>
          <w:i/>
        </w:rPr>
        <w:t>“ the</w:t>
      </w:r>
      <w:proofErr w:type="gramEnd"/>
      <w:r>
        <w:rPr>
          <w:i/>
        </w:rPr>
        <w:t xml:space="preserve"> post\</w:t>
      </w:r>
      <w:proofErr w:type="spellStart"/>
      <w:r>
        <w:rPr>
          <w:i/>
        </w:rPr>
        <w:t>nand</w:t>
      </w:r>
      <w:proofErr w:type="spellEnd"/>
      <w:r>
        <w:rPr>
          <w:i/>
        </w:rPr>
        <w:t xml:space="preserve"> still insists\n\the sees the \”ghost\””);</w:t>
      </w:r>
    </w:p>
    <w:p w:rsidR="001543FE" w:rsidRDefault="001543FE" w:rsidP="001543FE">
      <w:pPr>
        <w:ind w:left="1440"/>
      </w:pPr>
      <w:r>
        <w:t xml:space="preserve">The statement uses a </w:t>
      </w:r>
      <w:r w:rsidR="00E356D5">
        <w:t>combination</w:t>
      </w:r>
      <w:bookmarkStart w:id="0" w:name="_GoBack"/>
      <w:bookmarkEnd w:id="0"/>
      <w:r>
        <w:t xml:space="preserve"> of newlines and tabs to produce the following:</w:t>
      </w:r>
    </w:p>
    <w:p w:rsidR="001543FE" w:rsidRDefault="001543FE" w:rsidP="001543FE">
      <w:pPr>
        <w:ind w:left="1440"/>
        <w:rPr>
          <w:i/>
        </w:rPr>
      </w:pPr>
      <w:r>
        <w:rPr>
          <w:i/>
        </w:rPr>
        <w:t>He thrusts his fists</w:t>
      </w:r>
    </w:p>
    <w:p w:rsidR="001543FE" w:rsidRDefault="001543FE" w:rsidP="001543FE">
      <w:pPr>
        <w:ind w:left="1440"/>
        <w:rPr>
          <w:i/>
        </w:rPr>
      </w:pPr>
      <w:r>
        <w:rPr>
          <w:i/>
        </w:rPr>
        <w:tab/>
        <w:t>Against the post</w:t>
      </w:r>
    </w:p>
    <w:p w:rsidR="001543FE" w:rsidRDefault="001543FE" w:rsidP="001543FE">
      <w:pPr>
        <w:ind w:left="1440"/>
        <w:rPr>
          <w:i/>
        </w:rPr>
      </w:pPr>
      <w:r>
        <w:rPr>
          <w:i/>
        </w:rPr>
        <w:t>and still insists</w:t>
      </w:r>
    </w:p>
    <w:p w:rsidR="001543FE" w:rsidRPr="001543FE" w:rsidRDefault="001543FE" w:rsidP="001543FE">
      <w:pPr>
        <w:ind w:left="1440"/>
        <w:rPr>
          <w:i/>
        </w:rPr>
      </w:pPr>
      <w:r>
        <w:rPr>
          <w:i/>
        </w:rPr>
        <w:tab/>
        <w:t>he sees the “ghost”</w:t>
      </w:r>
    </w:p>
    <w:p w:rsidR="001543FE" w:rsidRPr="001543FE" w:rsidRDefault="001543FE" w:rsidP="001543FE">
      <w:pPr>
        <w:ind w:left="720" w:firstLine="720"/>
      </w:pPr>
    </w:p>
    <w:p w:rsidR="001543FE" w:rsidRPr="001543FE" w:rsidRDefault="001543FE" w:rsidP="001543FE">
      <w:pPr>
        <w:ind w:left="1440"/>
      </w:pPr>
    </w:p>
    <w:p w:rsidR="001543FE" w:rsidRPr="001543FE" w:rsidRDefault="001543FE" w:rsidP="001543FE">
      <w:pPr>
        <w:ind w:left="1440"/>
      </w:pPr>
    </w:p>
    <w:sectPr w:rsidR="001543FE" w:rsidRPr="001543FE" w:rsidSect="00F6777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68B" w:rsidRDefault="00FB768B" w:rsidP="009D0265">
      <w:r>
        <w:separator/>
      </w:r>
    </w:p>
  </w:endnote>
  <w:endnote w:type="continuationSeparator" w:id="0">
    <w:p w:rsidR="00FB768B" w:rsidRDefault="00FB768B" w:rsidP="009D0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68B" w:rsidRDefault="00FB768B" w:rsidP="009D0265">
      <w:r>
        <w:separator/>
      </w:r>
    </w:p>
  </w:footnote>
  <w:footnote w:type="continuationSeparator" w:id="0">
    <w:p w:rsidR="00FB768B" w:rsidRDefault="00FB768B" w:rsidP="009D0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265" w:rsidRDefault="009D0265">
    <w:pPr>
      <w:pStyle w:val="Header"/>
    </w:pPr>
    <w:r>
      <w:t>Trey Jenkins</w:t>
    </w:r>
    <w:r>
      <w:tab/>
    </w:r>
    <w:r w:rsidRPr="009D0265">
      <w:t>JSS p. 109 SA#2.2-2.5</w:t>
    </w:r>
    <w:r>
      <w:tab/>
      <w:t>08/28/2019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65"/>
    <w:rsid w:val="001543FE"/>
    <w:rsid w:val="00186801"/>
    <w:rsid w:val="002B42E7"/>
    <w:rsid w:val="00385688"/>
    <w:rsid w:val="009D0265"/>
    <w:rsid w:val="00C23F84"/>
    <w:rsid w:val="00D3216B"/>
    <w:rsid w:val="00E356D5"/>
    <w:rsid w:val="00F67778"/>
    <w:rsid w:val="00FB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BCEDBD8-5C52-7146-B231-85A0D00D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2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265"/>
  </w:style>
  <w:style w:type="paragraph" w:styleId="Footer">
    <w:name w:val="footer"/>
    <w:basedOn w:val="Normal"/>
    <w:link w:val="FooterChar"/>
    <w:uiPriority w:val="99"/>
    <w:unhideWhenUsed/>
    <w:rsid w:val="009D02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265"/>
  </w:style>
  <w:style w:type="paragraph" w:styleId="NormalWeb">
    <w:name w:val="Normal (Web)"/>
    <w:basedOn w:val="Normal"/>
    <w:uiPriority w:val="99"/>
    <w:semiHidden/>
    <w:unhideWhenUsed/>
    <w:rsid w:val="009D026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4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2019-08-28T17:45:00Z</dcterms:created>
  <dcterms:modified xsi:type="dcterms:W3CDTF">2019-09-04T14:09:00Z</dcterms:modified>
</cp:coreProperties>
</file>