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840F" w14:textId="77777777" w:rsidR="003779E1" w:rsidRDefault="003779E1">
      <w:pPr>
        <w:pStyle w:val="Heading1"/>
        <w:jc w:val="center"/>
        <w:rPr>
          <w:rFonts w:ascii="Trebuchet MS" w:hAnsi="Trebuchet MS"/>
          <w:sz w:val="36"/>
        </w:rPr>
      </w:pPr>
      <w:r>
        <w:rPr>
          <w:rFonts w:ascii="Trebuchet MS" w:hAnsi="Trebuchet MS"/>
          <w:noProof/>
          <w:sz w:val="36"/>
        </w:rPr>
        <w:pict w14:anchorId="2FDD8945">
          <v:rect id="_x0000_s1026" style="position:absolute;left:0;text-align:left;margin-left:-9pt;margin-top:-9pt;width:549pt;height:36pt;z-index:-251659264;mso-wrap-edited:f" wrapcoords="-46 0 -46 21600 21646 21600 21646 0 -46 0" fillcolor="yellow"/>
        </w:pict>
      </w:r>
      <w:r w:rsidR="00D01772">
        <w:rPr>
          <w:rFonts w:ascii="Trebuchet MS" w:hAnsi="Trebuchet MS"/>
          <w:sz w:val="36"/>
        </w:rPr>
        <w:t>FONDANT SEVIGNE</w:t>
      </w:r>
    </w:p>
    <w:p w14:paraId="02C607BF" w14:textId="77777777" w:rsidR="003779E1" w:rsidRDefault="003779E1">
      <w:pPr>
        <w:rPr>
          <w:rFonts w:ascii="Trebuchet MS" w:hAnsi="Trebuchet MS"/>
        </w:rPr>
      </w:pPr>
    </w:p>
    <w:p w14:paraId="0223EB21" w14:textId="77777777" w:rsidR="001D41F8" w:rsidRDefault="003779E1">
      <w:pPr>
        <w:rPr>
          <w:rFonts w:ascii="Trebuchet MS" w:hAnsi="Trebuchet MS"/>
          <w:b/>
          <w:bCs/>
          <w:sz w:val="32"/>
        </w:rPr>
      </w:pPr>
      <w:r>
        <w:rPr>
          <w:rFonts w:ascii="Trebuchet MS" w:hAnsi="Trebuchet MS"/>
          <w:b/>
          <w:bCs/>
          <w:sz w:val="32"/>
        </w:rPr>
        <w:t>Pour </w:t>
      </w:r>
      <w:r w:rsidR="00D01772">
        <w:rPr>
          <w:rFonts w:ascii="Trebuchet MS" w:hAnsi="Trebuchet MS"/>
          <w:b/>
          <w:bCs/>
          <w:sz w:val="32"/>
        </w:rPr>
        <w:t>6</w:t>
      </w:r>
      <w:r w:rsidR="009633E1">
        <w:rPr>
          <w:rFonts w:ascii="Trebuchet MS" w:hAnsi="Trebuchet MS"/>
          <w:b/>
          <w:bCs/>
          <w:sz w:val="32"/>
        </w:rPr>
        <w:t xml:space="preserve"> personnes  </w:t>
      </w:r>
      <w:r w:rsidR="009A6CAA">
        <w:rPr>
          <w:rFonts w:ascii="Trebuchet MS" w:hAnsi="Trebuchet MS"/>
          <w:b/>
          <w:bCs/>
          <w:sz w:val="32"/>
        </w:rPr>
        <w:tab/>
      </w:r>
      <w:r w:rsidR="00D01772">
        <w:rPr>
          <w:rFonts w:ascii="Trebuchet MS" w:hAnsi="Trebuchet MS"/>
          <w:b/>
          <w:bCs/>
          <w:sz w:val="32"/>
        </w:rPr>
        <w:t xml:space="preserve">Préparation  30mn     </w:t>
      </w:r>
      <w:r>
        <w:rPr>
          <w:rFonts w:ascii="Trebuchet MS" w:hAnsi="Trebuchet MS"/>
          <w:b/>
          <w:bCs/>
          <w:sz w:val="32"/>
        </w:rPr>
        <w:t xml:space="preserve">Cuisson </w:t>
      </w:r>
      <w:r w:rsidR="00D01772">
        <w:rPr>
          <w:rFonts w:ascii="Trebuchet MS" w:hAnsi="Trebuchet MS"/>
          <w:b/>
          <w:bCs/>
          <w:sz w:val="32"/>
        </w:rPr>
        <w:t>1</w:t>
      </w:r>
      <w:r w:rsidR="009633E1">
        <w:rPr>
          <w:rFonts w:ascii="Trebuchet MS" w:hAnsi="Trebuchet MS"/>
          <w:b/>
          <w:bCs/>
          <w:sz w:val="32"/>
        </w:rPr>
        <w:t>0mn</w:t>
      </w:r>
      <w:r w:rsidR="00A0456D">
        <w:rPr>
          <w:rFonts w:ascii="Trebuchet MS" w:hAnsi="Trebuchet MS"/>
          <w:b/>
          <w:bCs/>
          <w:sz w:val="32"/>
        </w:rPr>
        <w:t xml:space="preserve"> repos </w:t>
      </w:r>
      <w:r w:rsidR="009A6CAA">
        <w:rPr>
          <w:rFonts w:ascii="Trebuchet MS" w:hAnsi="Trebuchet MS"/>
          <w:b/>
          <w:bCs/>
          <w:sz w:val="32"/>
        </w:rPr>
        <w:t>12</w:t>
      </w:r>
      <w:r w:rsidR="00A0456D">
        <w:rPr>
          <w:rFonts w:ascii="Trebuchet MS" w:hAnsi="Trebuchet MS"/>
          <w:b/>
          <w:bCs/>
          <w:sz w:val="32"/>
        </w:rPr>
        <w:t>H</w:t>
      </w:r>
    </w:p>
    <w:p w14:paraId="37000212" w14:textId="77777777" w:rsidR="009633E1" w:rsidRDefault="009633E1">
      <w:pPr>
        <w:rPr>
          <w:rFonts w:ascii="Trebuchet MS" w:hAnsi="Trebuchet MS"/>
          <w:b/>
          <w:bCs/>
          <w:sz w:val="32"/>
        </w:rPr>
      </w:pPr>
    </w:p>
    <w:tbl>
      <w:tblPr>
        <w:tblW w:w="10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CE0F81" w14:paraId="7CC14F46" w14:textId="77777777" w:rsidTr="00086D20">
        <w:tblPrEx>
          <w:tblCellMar>
            <w:top w:w="0" w:type="dxa"/>
            <w:bottom w:w="0" w:type="dxa"/>
          </w:tblCellMar>
        </w:tblPrEx>
        <w:trPr>
          <w:trHeight w:val="390"/>
          <w:jc w:val="center"/>
        </w:trPr>
        <w:tc>
          <w:tcPr>
            <w:tcW w:w="5290" w:type="dxa"/>
            <w:vAlign w:val="center"/>
          </w:tcPr>
          <w:p w14:paraId="165C360B" w14:textId="77777777" w:rsidR="00CE0F81" w:rsidRPr="00CE0F81" w:rsidRDefault="001F00A0" w:rsidP="008B76EA">
            <w:pPr>
              <w:rPr>
                <w:rFonts w:ascii="Trebuchet MS" w:hAnsi="Trebuchet MS"/>
                <w:b/>
                <w:i/>
                <w:color w:val="FF0000"/>
                <w:sz w:val="28"/>
              </w:rPr>
            </w:pPr>
            <w:r>
              <w:rPr>
                <w:rFonts w:ascii="Trebuchet MS" w:hAnsi="Trebuchet MS"/>
                <w:b/>
                <w:i/>
                <w:color w:val="FF0000"/>
                <w:sz w:val="28"/>
              </w:rPr>
              <w:t>Pour le fondant</w:t>
            </w:r>
          </w:p>
        </w:tc>
        <w:tc>
          <w:tcPr>
            <w:tcW w:w="5580" w:type="dxa"/>
            <w:vAlign w:val="center"/>
          </w:tcPr>
          <w:p w14:paraId="6A91F718" w14:textId="77777777" w:rsidR="00CE0F81" w:rsidRPr="00CE0F81" w:rsidRDefault="001F00A0" w:rsidP="00BA6BF1">
            <w:pPr>
              <w:rPr>
                <w:rFonts w:ascii="Trebuchet MS" w:hAnsi="Trebuchet MS"/>
                <w:b/>
                <w:i/>
                <w:color w:val="FF0000"/>
                <w:sz w:val="28"/>
              </w:rPr>
            </w:pPr>
            <w:r>
              <w:rPr>
                <w:rFonts w:ascii="Trebuchet MS" w:hAnsi="Trebuchet MS"/>
                <w:b/>
                <w:i/>
                <w:color w:val="FF0000"/>
                <w:sz w:val="28"/>
              </w:rPr>
              <w:t>Pour la crème anglaise aux agrumes</w:t>
            </w:r>
          </w:p>
        </w:tc>
      </w:tr>
      <w:tr w:rsidR="00CE0F81" w14:paraId="3E8CD2A3" w14:textId="77777777" w:rsidTr="00086D20">
        <w:tblPrEx>
          <w:tblCellMar>
            <w:top w:w="0" w:type="dxa"/>
            <w:bottom w:w="0" w:type="dxa"/>
          </w:tblCellMar>
        </w:tblPrEx>
        <w:trPr>
          <w:trHeight w:val="390"/>
          <w:jc w:val="center"/>
        </w:trPr>
        <w:tc>
          <w:tcPr>
            <w:tcW w:w="5290" w:type="dxa"/>
            <w:vAlign w:val="center"/>
          </w:tcPr>
          <w:p w14:paraId="1F0B1E6D" w14:textId="77777777" w:rsidR="00CE0F81" w:rsidRDefault="001F00A0" w:rsidP="009A6CAA">
            <w:pPr>
              <w:rPr>
                <w:rFonts w:ascii="Trebuchet MS" w:hAnsi="Trebuchet MS"/>
                <w:sz w:val="28"/>
              </w:rPr>
            </w:pPr>
            <w:r>
              <w:rPr>
                <w:rFonts w:ascii="Trebuchet MS" w:hAnsi="Trebuchet MS"/>
                <w:sz w:val="28"/>
              </w:rPr>
              <w:t>270 g de chocolat noir</w:t>
            </w:r>
          </w:p>
        </w:tc>
        <w:tc>
          <w:tcPr>
            <w:tcW w:w="5580" w:type="dxa"/>
            <w:vAlign w:val="center"/>
          </w:tcPr>
          <w:p w14:paraId="089B07F4" w14:textId="77777777" w:rsidR="00CE0F81" w:rsidRDefault="001F00A0" w:rsidP="00BA6BF1">
            <w:pPr>
              <w:rPr>
                <w:rFonts w:ascii="Trebuchet MS" w:hAnsi="Trebuchet MS"/>
                <w:sz w:val="28"/>
              </w:rPr>
            </w:pPr>
            <w:r>
              <w:rPr>
                <w:rFonts w:ascii="Trebuchet MS" w:hAnsi="Trebuchet MS"/>
                <w:sz w:val="28"/>
              </w:rPr>
              <w:t>50 cl de lait demi-écrémé</w:t>
            </w:r>
          </w:p>
        </w:tc>
      </w:tr>
      <w:tr w:rsidR="00CE0F81" w14:paraId="497970B7" w14:textId="77777777" w:rsidTr="00086D20">
        <w:tblPrEx>
          <w:tblCellMar>
            <w:top w:w="0" w:type="dxa"/>
            <w:bottom w:w="0" w:type="dxa"/>
          </w:tblCellMar>
        </w:tblPrEx>
        <w:trPr>
          <w:trHeight w:val="390"/>
          <w:jc w:val="center"/>
        </w:trPr>
        <w:tc>
          <w:tcPr>
            <w:tcW w:w="5290" w:type="dxa"/>
            <w:vAlign w:val="center"/>
          </w:tcPr>
          <w:p w14:paraId="3B799D7E" w14:textId="77777777" w:rsidR="00CE0F81" w:rsidRDefault="001F00A0" w:rsidP="00086D20">
            <w:pPr>
              <w:rPr>
                <w:rFonts w:ascii="Trebuchet MS" w:hAnsi="Trebuchet MS"/>
                <w:sz w:val="28"/>
              </w:rPr>
            </w:pPr>
            <w:r>
              <w:rPr>
                <w:rFonts w:ascii="Trebuchet MS" w:hAnsi="Trebuchet MS"/>
                <w:sz w:val="28"/>
              </w:rPr>
              <w:t>160g de beurre mou</w:t>
            </w:r>
          </w:p>
        </w:tc>
        <w:tc>
          <w:tcPr>
            <w:tcW w:w="5580" w:type="dxa"/>
            <w:vAlign w:val="center"/>
          </w:tcPr>
          <w:p w14:paraId="439BC24A" w14:textId="77777777" w:rsidR="00CE0F81" w:rsidRDefault="001F00A0" w:rsidP="00BA6BF1">
            <w:pPr>
              <w:rPr>
                <w:rFonts w:ascii="Trebuchet MS" w:hAnsi="Trebuchet MS"/>
                <w:sz w:val="28"/>
              </w:rPr>
            </w:pPr>
            <w:r>
              <w:rPr>
                <w:rFonts w:ascii="Trebuchet MS" w:hAnsi="Trebuchet MS"/>
                <w:sz w:val="28"/>
              </w:rPr>
              <w:t>6 jaunes d’œufs</w:t>
            </w:r>
          </w:p>
        </w:tc>
      </w:tr>
      <w:tr w:rsidR="00CE0F81" w14:paraId="4B40E96F" w14:textId="77777777" w:rsidTr="009633E1">
        <w:tblPrEx>
          <w:tblCellMar>
            <w:top w:w="0" w:type="dxa"/>
            <w:bottom w:w="0" w:type="dxa"/>
          </w:tblCellMar>
        </w:tblPrEx>
        <w:trPr>
          <w:trHeight w:val="380"/>
          <w:jc w:val="center"/>
        </w:trPr>
        <w:tc>
          <w:tcPr>
            <w:tcW w:w="5290" w:type="dxa"/>
            <w:vAlign w:val="center"/>
          </w:tcPr>
          <w:p w14:paraId="52E60288" w14:textId="77777777" w:rsidR="00CE0F81" w:rsidRDefault="001F00A0" w:rsidP="00086D20">
            <w:pPr>
              <w:rPr>
                <w:rFonts w:ascii="Trebuchet MS" w:hAnsi="Trebuchet MS"/>
                <w:sz w:val="28"/>
              </w:rPr>
            </w:pPr>
            <w:r>
              <w:rPr>
                <w:rFonts w:ascii="Trebuchet MS" w:hAnsi="Trebuchet MS"/>
                <w:sz w:val="28"/>
              </w:rPr>
              <w:t>4 œufs</w:t>
            </w:r>
          </w:p>
        </w:tc>
        <w:tc>
          <w:tcPr>
            <w:tcW w:w="5580" w:type="dxa"/>
            <w:vAlign w:val="center"/>
          </w:tcPr>
          <w:p w14:paraId="5CFC0461" w14:textId="77777777" w:rsidR="00CE0F81" w:rsidRPr="009A6CAA" w:rsidRDefault="001F00A0" w:rsidP="00BA6BF1">
            <w:pPr>
              <w:rPr>
                <w:rFonts w:ascii="Trebuchet MS" w:hAnsi="Trebuchet MS"/>
                <w:sz w:val="28"/>
              </w:rPr>
            </w:pPr>
            <w:r>
              <w:rPr>
                <w:rFonts w:ascii="Trebuchet MS" w:hAnsi="Trebuchet MS"/>
                <w:sz w:val="28"/>
              </w:rPr>
              <w:t>140g de sucre</w:t>
            </w:r>
          </w:p>
        </w:tc>
      </w:tr>
      <w:tr w:rsidR="00CE0F81" w14:paraId="53FDD0AB" w14:textId="77777777" w:rsidTr="009633E1">
        <w:tblPrEx>
          <w:tblCellMar>
            <w:top w:w="0" w:type="dxa"/>
            <w:bottom w:w="0" w:type="dxa"/>
          </w:tblCellMar>
        </w:tblPrEx>
        <w:trPr>
          <w:trHeight w:val="380"/>
          <w:jc w:val="center"/>
        </w:trPr>
        <w:tc>
          <w:tcPr>
            <w:tcW w:w="5290" w:type="dxa"/>
            <w:vAlign w:val="center"/>
          </w:tcPr>
          <w:p w14:paraId="14482C41" w14:textId="77777777" w:rsidR="00CE0F81" w:rsidRDefault="001F00A0" w:rsidP="00086D20">
            <w:pPr>
              <w:rPr>
                <w:rFonts w:ascii="Trebuchet MS" w:hAnsi="Trebuchet MS"/>
                <w:sz w:val="28"/>
              </w:rPr>
            </w:pPr>
            <w:r>
              <w:rPr>
                <w:rFonts w:ascii="Trebuchet MS" w:hAnsi="Trebuchet MS"/>
                <w:sz w:val="28"/>
              </w:rPr>
              <w:t>30g de sucre</w:t>
            </w:r>
          </w:p>
        </w:tc>
        <w:tc>
          <w:tcPr>
            <w:tcW w:w="5580" w:type="dxa"/>
            <w:vAlign w:val="center"/>
          </w:tcPr>
          <w:p w14:paraId="2FD686CA" w14:textId="77777777" w:rsidR="00CE0F81" w:rsidRDefault="001F00A0" w:rsidP="00BA6BF1">
            <w:pPr>
              <w:rPr>
                <w:rFonts w:ascii="Trebuchet MS" w:hAnsi="Trebuchet MS"/>
                <w:sz w:val="28"/>
              </w:rPr>
            </w:pPr>
            <w:r>
              <w:rPr>
                <w:rFonts w:ascii="Trebuchet MS" w:hAnsi="Trebuchet MS"/>
                <w:sz w:val="28"/>
              </w:rPr>
              <w:t>Le zeste de 2 oranges</w:t>
            </w:r>
          </w:p>
        </w:tc>
      </w:tr>
      <w:tr w:rsidR="00CE0F81" w14:paraId="2C282F0B" w14:textId="77777777" w:rsidTr="009633E1">
        <w:tblPrEx>
          <w:tblCellMar>
            <w:top w:w="0" w:type="dxa"/>
            <w:bottom w:w="0" w:type="dxa"/>
          </w:tblCellMar>
        </w:tblPrEx>
        <w:trPr>
          <w:trHeight w:val="380"/>
          <w:jc w:val="center"/>
        </w:trPr>
        <w:tc>
          <w:tcPr>
            <w:tcW w:w="5290" w:type="dxa"/>
            <w:vAlign w:val="center"/>
          </w:tcPr>
          <w:p w14:paraId="4B3B0F6E" w14:textId="77777777" w:rsidR="00CE0F81" w:rsidRDefault="001F00A0" w:rsidP="00086D20">
            <w:pPr>
              <w:rPr>
                <w:rFonts w:ascii="Trebuchet MS" w:hAnsi="Trebuchet MS"/>
                <w:sz w:val="28"/>
              </w:rPr>
            </w:pPr>
            <w:r>
              <w:rPr>
                <w:rFonts w:ascii="Trebuchet MS" w:hAnsi="Trebuchet MS"/>
                <w:sz w:val="28"/>
              </w:rPr>
              <w:t>1 pincée de sel</w:t>
            </w:r>
          </w:p>
        </w:tc>
        <w:tc>
          <w:tcPr>
            <w:tcW w:w="5580" w:type="dxa"/>
            <w:vAlign w:val="center"/>
          </w:tcPr>
          <w:p w14:paraId="33CBCA99" w14:textId="77777777" w:rsidR="00CE0F81" w:rsidRDefault="001F00A0" w:rsidP="00BA6BF1">
            <w:pPr>
              <w:rPr>
                <w:rFonts w:ascii="Trebuchet MS" w:hAnsi="Trebuchet MS"/>
                <w:sz w:val="28"/>
              </w:rPr>
            </w:pPr>
            <w:r>
              <w:rPr>
                <w:rFonts w:ascii="Trebuchet MS" w:hAnsi="Trebuchet MS"/>
                <w:sz w:val="28"/>
              </w:rPr>
              <w:t>Le zeste d’1 citron</w:t>
            </w:r>
          </w:p>
        </w:tc>
      </w:tr>
    </w:tbl>
    <w:p w14:paraId="1CA17C36" w14:textId="77777777" w:rsidR="003779E1" w:rsidRDefault="003779E1">
      <w:pPr>
        <w:rPr>
          <w:rFonts w:ascii="Trebuchet MS" w:hAnsi="Trebuchet MS"/>
          <w:b/>
          <w:bCs/>
          <w:sz w:val="28"/>
        </w:rPr>
      </w:pPr>
    </w:p>
    <w:p w14:paraId="7A26D478" w14:textId="77777777" w:rsidR="001F00A0" w:rsidRDefault="004E5EBD" w:rsidP="00F71CA3">
      <w:pPr>
        <w:pStyle w:val="NormalWeb"/>
        <w:shd w:val="clear" w:color="auto" w:fill="FFFFFF"/>
        <w:rPr>
          <w:rFonts w:ascii="Arial" w:hAnsi="Arial" w:cs="Arial"/>
          <w:color w:val="000000"/>
          <w:sz w:val="28"/>
          <w:szCs w:val="28"/>
        </w:rPr>
      </w:pPr>
      <w:r>
        <w:rPr>
          <w:noProof/>
        </w:rPr>
        <w:pict w14:anchorId="60E7E0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85pt;margin-top:113pt;width:269.2pt;height:399.15pt;z-index:-251658240" wrapcoords="-39 0 -39 21574 21600 21574 21600 0 -39 0">
            <v:imagedata r:id="rId5" o:title=""/>
            <w10:wrap type="through"/>
          </v:shape>
        </w:pict>
      </w:r>
      <w:r w:rsidR="00F71CA3">
        <w:rPr>
          <w:rFonts w:ascii="Arial" w:hAnsi="Arial" w:cs="Arial"/>
          <w:color w:val="000000"/>
          <w:sz w:val="28"/>
          <w:szCs w:val="28"/>
        </w:rPr>
        <w:t xml:space="preserve">1. </w:t>
      </w:r>
      <w:r w:rsidR="00E82A0A">
        <w:rPr>
          <w:rFonts w:ascii="Arial" w:hAnsi="Arial" w:cs="Arial"/>
          <w:color w:val="000000"/>
          <w:sz w:val="28"/>
          <w:szCs w:val="28"/>
        </w:rPr>
        <w:t xml:space="preserve"> </w:t>
      </w:r>
      <w:r w:rsidR="001F00A0">
        <w:rPr>
          <w:rFonts w:ascii="Arial" w:hAnsi="Arial" w:cs="Arial"/>
          <w:color w:val="000000"/>
          <w:sz w:val="28"/>
          <w:szCs w:val="28"/>
        </w:rPr>
        <w:t>Préparez le fondant. Séparez les blancs des jaunes d’œufs. Faites fondre le chocolat au bain-marie. Hors du feu, ajoutez le beurre. Laissez refroidir quelques instants puis ajoutez les jaunes d’œufs. Montez les blancs en neige avec le sel. Lorsqu’ils ont doublé de volume, ajoutez le sucre, continuez à battre jusqu’à ce qu’ils soient brillants et fermes. A l’aide d’une spatule, incorporez délicatement les blancs en neige au chocolat fondu.</w:t>
      </w:r>
    </w:p>
    <w:p w14:paraId="3EB1E9EB" w14:textId="77777777" w:rsidR="00F71CA3" w:rsidRDefault="001F00A0" w:rsidP="00F71CA3">
      <w:pPr>
        <w:pStyle w:val="NormalWeb"/>
        <w:shd w:val="clear" w:color="auto" w:fill="FFFFFF"/>
        <w:rPr>
          <w:rFonts w:ascii="Arial" w:hAnsi="Arial" w:cs="Arial"/>
          <w:color w:val="000000"/>
          <w:sz w:val="28"/>
          <w:szCs w:val="28"/>
        </w:rPr>
      </w:pPr>
      <w:r>
        <w:rPr>
          <w:rFonts w:ascii="Arial" w:hAnsi="Arial" w:cs="Arial"/>
          <w:color w:val="000000"/>
          <w:sz w:val="28"/>
          <w:szCs w:val="28"/>
        </w:rPr>
        <w:t xml:space="preserve">2. </w:t>
      </w:r>
      <w:r w:rsidR="00C87EC5">
        <w:rPr>
          <w:rFonts w:ascii="Arial" w:hAnsi="Arial" w:cs="Arial"/>
          <w:color w:val="000000"/>
          <w:sz w:val="28"/>
          <w:szCs w:val="28"/>
        </w:rPr>
        <w:t xml:space="preserve"> </w:t>
      </w:r>
      <w:r>
        <w:rPr>
          <w:rFonts w:ascii="Arial" w:hAnsi="Arial" w:cs="Arial"/>
          <w:color w:val="000000"/>
          <w:sz w:val="28"/>
          <w:szCs w:val="28"/>
        </w:rPr>
        <w:t xml:space="preserve">Plaquez du film alimentaire sur les parois d’un moule à cake préalablement humidifiées. </w:t>
      </w:r>
      <w:r w:rsidR="004E5EBD">
        <w:rPr>
          <w:rFonts w:ascii="Arial" w:hAnsi="Arial" w:cs="Arial"/>
          <w:color w:val="000000"/>
          <w:sz w:val="28"/>
          <w:szCs w:val="28"/>
        </w:rPr>
        <w:t>Versez la préparation dans le moule sur le plan  de travail afin de chasser les bulles d’air. Rabattez le film sur le dessus. Placez au frais pendant 12H.</w:t>
      </w:r>
    </w:p>
    <w:p w14:paraId="4A67AC9E" w14:textId="77777777" w:rsidR="007B1B27" w:rsidRDefault="007B6B78" w:rsidP="00F71CA3">
      <w:pPr>
        <w:pStyle w:val="NormalWeb"/>
        <w:shd w:val="clear" w:color="auto" w:fill="FFFFFF"/>
        <w:rPr>
          <w:rFonts w:ascii="Arial" w:hAnsi="Arial" w:cs="Arial"/>
          <w:color w:val="000000"/>
          <w:sz w:val="28"/>
          <w:szCs w:val="28"/>
        </w:rPr>
      </w:pPr>
      <w:r>
        <w:rPr>
          <w:rFonts w:ascii="Arial" w:hAnsi="Arial" w:cs="Arial"/>
          <w:color w:val="000000"/>
          <w:sz w:val="28"/>
          <w:szCs w:val="28"/>
        </w:rPr>
        <w:t>3</w:t>
      </w:r>
      <w:r w:rsidR="00F71CA3">
        <w:rPr>
          <w:rFonts w:ascii="Arial" w:hAnsi="Arial" w:cs="Arial"/>
          <w:color w:val="000000"/>
          <w:sz w:val="28"/>
          <w:szCs w:val="28"/>
        </w:rPr>
        <w:t xml:space="preserve">. </w:t>
      </w:r>
      <w:r w:rsidR="00B52E8D">
        <w:rPr>
          <w:rFonts w:ascii="Arial" w:hAnsi="Arial" w:cs="Arial"/>
          <w:color w:val="000000"/>
          <w:sz w:val="28"/>
          <w:szCs w:val="28"/>
        </w:rPr>
        <w:t xml:space="preserve"> </w:t>
      </w:r>
      <w:r w:rsidR="004E5EBD">
        <w:rPr>
          <w:rFonts w:ascii="Arial" w:hAnsi="Arial" w:cs="Arial"/>
          <w:color w:val="000000"/>
          <w:sz w:val="28"/>
          <w:szCs w:val="28"/>
        </w:rPr>
        <w:t>A l’aide d’une râpe fine, prélevez les zestes d’orange et du citron. Faites chauffer le lait sans le porter à ébullition. Pendant  ce temps, fouettez les jaunes d’œuf avec le sucre jusqu’à ce que le mélange blanchisse. Versez le lait dessus sur le mélange œufs/sucre sans cesser de remuer.</w:t>
      </w:r>
    </w:p>
    <w:p w14:paraId="065617D9" w14:textId="77777777" w:rsidR="001F00A0" w:rsidRDefault="007B6B78" w:rsidP="00EC400F">
      <w:pPr>
        <w:pStyle w:val="NormalWeb"/>
        <w:shd w:val="clear" w:color="auto" w:fill="FFFFFF"/>
        <w:rPr>
          <w:rFonts w:ascii="Trebuchet MS" w:hAnsi="Trebuchet MS" w:cs="Arial"/>
          <w:color w:val="000000"/>
        </w:rPr>
      </w:pPr>
      <w:r>
        <w:rPr>
          <w:rFonts w:ascii="Arial" w:hAnsi="Arial" w:cs="Arial"/>
          <w:color w:val="000000"/>
          <w:sz w:val="28"/>
          <w:szCs w:val="28"/>
        </w:rPr>
        <w:t>4</w:t>
      </w:r>
      <w:r w:rsidR="00F71CA3">
        <w:rPr>
          <w:rFonts w:ascii="Arial" w:hAnsi="Arial" w:cs="Arial"/>
          <w:color w:val="000000"/>
          <w:sz w:val="28"/>
          <w:szCs w:val="28"/>
        </w:rPr>
        <w:t xml:space="preserve">. </w:t>
      </w:r>
      <w:r w:rsidR="00963AD2">
        <w:rPr>
          <w:rFonts w:ascii="Arial" w:hAnsi="Arial" w:cs="Arial"/>
          <w:color w:val="000000"/>
          <w:sz w:val="28"/>
          <w:szCs w:val="28"/>
        </w:rPr>
        <w:t xml:space="preserve"> </w:t>
      </w:r>
      <w:r w:rsidR="004E5EBD">
        <w:rPr>
          <w:rFonts w:ascii="Arial" w:hAnsi="Arial" w:cs="Arial"/>
          <w:color w:val="000000"/>
          <w:sz w:val="28"/>
          <w:szCs w:val="28"/>
        </w:rPr>
        <w:t>Versez  la préparation dans une casserole et laissez cuire 10mn en remuant constamment avec 1 cuillère en bois : le mélange ne doit pas bouillir. Lorsque la crème anglaise nappe le dos de la cuillère, retirez-la du feu ajoutez les zestes et laissez refroidir. Réservez au frigo jusqu’au moment de servir.</w:t>
      </w:r>
    </w:p>
    <w:sectPr w:rsidR="001F00A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9DD"/>
    <w:multiLevelType w:val="multilevel"/>
    <w:tmpl w:val="53B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31733FE5"/>
    <w:multiLevelType w:val="multilevel"/>
    <w:tmpl w:val="D69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12355"/>
    <w:multiLevelType w:val="multilevel"/>
    <w:tmpl w:val="A15C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A015D37"/>
    <w:multiLevelType w:val="multilevel"/>
    <w:tmpl w:val="BDB0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810496">
    <w:abstractNumId w:val="1"/>
  </w:num>
  <w:num w:numId="2" w16cid:durableId="384648859">
    <w:abstractNumId w:val="4"/>
  </w:num>
  <w:num w:numId="3" w16cid:durableId="2013214741">
    <w:abstractNumId w:val="3"/>
  </w:num>
  <w:num w:numId="4" w16cid:durableId="976254816">
    <w:abstractNumId w:val="0"/>
  </w:num>
  <w:num w:numId="5" w16cid:durableId="1859419210">
    <w:abstractNumId w:val="2"/>
  </w:num>
  <w:num w:numId="6" w16cid:durableId="17688471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72BC"/>
    <w:rsid w:val="00020E6B"/>
    <w:rsid w:val="00080D78"/>
    <w:rsid w:val="00086D20"/>
    <w:rsid w:val="000A7710"/>
    <w:rsid w:val="000D4E62"/>
    <w:rsid w:val="000E4A4A"/>
    <w:rsid w:val="001D41F8"/>
    <w:rsid w:val="001F00A0"/>
    <w:rsid w:val="002436D2"/>
    <w:rsid w:val="002D35B6"/>
    <w:rsid w:val="003779E1"/>
    <w:rsid w:val="003B2249"/>
    <w:rsid w:val="003E1AEF"/>
    <w:rsid w:val="00413717"/>
    <w:rsid w:val="0041663E"/>
    <w:rsid w:val="00481A35"/>
    <w:rsid w:val="004E5EBD"/>
    <w:rsid w:val="004F090F"/>
    <w:rsid w:val="00670B24"/>
    <w:rsid w:val="00687937"/>
    <w:rsid w:val="00706F07"/>
    <w:rsid w:val="00716470"/>
    <w:rsid w:val="007575FC"/>
    <w:rsid w:val="00782118"/>
    <w:rsid w:val="00786ABB"/>
    <w:rsid w:val="007872BC"/>
    <w:rsid w:val="007B1B27"/>
    <w:rsid w:val="007B6B78"/>
    <w:rsid w:val="0085087B"/>
    <w:rsid w:val="0088440E"/>
    <w:rsid w:val="008B48D5"/>
    <w:rsid w:val="008B76EA"/>
    <w:rsid w:val="008C52C7"/>
    <w:rsid w:val="008F6047"/>
    <w:rsid w:val="00900BB5"/>
    <w:rsid w:val="009633E1"/>
    <w:rsid w:val="00963AD2"/>
    <w:rsid w:val="009A6CAA"/>
    <w:rsid w:val="00A0456D"/>
    <w:rsid w:val="00A04646"/>
    <w:rsid w:val="00B375D5"/>
    <w:rsid w:val="00B52E8D"/>
    <w:rsid w:val="00BA6BF1"/>
    <w:rsid w:val="00C87EC5"/>
    <w:rsid w:val="00CE0F81"/>
    <w:rsid w:val="00CE3E5D"/>
    <w:rsid w:val="00D01772"/>
    <w:rsid w:val="00D03066"/>
    <w:rsid w:val="00D064A5"/>
    <w:rsid w:val="00D95A5C"/>
    <w:rsid w:val="00DD48A7"/>
    <w:rsid w:val="00E800DE"/>
    <w:rsid w:val="00E82A0A"/>
    <w:rsid w:val="00EC400F"/>
    <w:rsid w:val="00ED2CAD"/>
    <w:rsid w:val="00F5782F"/>
    <w:rsid w:val="00F71CA3"/>
    <w:rsid w:val="00F81C68"/>
    <w:rsid w:val="00FD413D"/>
    <w:rsid w:val="00FF3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BAD9FBF"/>
  <w15:chartTrackingRefBased/>
  <w15:docId w15:val="{617D6FB0-C6A2-48E4-817F-AF57934B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rFonts w:ascii="Trebuchet MS" w:hAnsi="Trebuchet MS"/>
      <w:sz w:val="28"/>
    </w:rPr>
  </w:style>
  <w:style w:type="paragraph" w:styleId="Heading3">
    <w:name w:val="heading 3"/>
    <w:basedOn w:val="Normal"/>
    <w:next w:val="Normal"/>
    <w:link w:val="Heading3Char"/>
    <w:uiPriority w:val="9"/>
    <w:semiHidden/>
    <w:unhideWhenUsed/>
    <w:qFormat/>
    <w:rsid w:val="00F71CA3"/>
    <w:pPr>
      <w:keepNext/>
      <w:spacing w:before="240" w:after="60"/>
      <w:outlineLvl w:val="2"/>
    </w:pPr>
    <w:rPr>
      <w:rFonts w:ascii="Cambria" w:hAnsi="Cambria"/>
      <w:b/>
      <w:b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Hyperlink">
    <w:name w:val="Hyperlink"/>
    <w:semiHidden/>
    <w:rPr>
      <w:strike w:val="0"/>
      <w:dstrike w:val="0"/>
      <w:color w:val="000000"/>
      <w:u w:val="none"/>
      <w:effect w:val="none"/>
    </w:rPr>
  </w:style>
  <w:style w:type="paragraph" w:styleId="NormalWeb">
    <w:name w:val="Normal (Web)"/>
    <w:basedOn w:val="Normal"/>
    <w:uiPriority w:val="99"/>
    <w:semiHidden/>
    <w:pPr>
      <w:spacing w:before="100" w:beforeAutospacing="1" w:after="500"/>
    </w:pPr>
  </w:style>
  <w:style w:type="paragraph" w:customStyle="1" w:styleId="pied21">
    <w:name w:val="pied21"/>
    <w:basedOn w:val="Normal"/>
    <w:pPr>
      <w:shd w:val="clear" w:color="auto" w:fill="E20183"/>
      <w:spacing w:after="500"/>
    </w:pPr>
    <w:rPr>
      <w:color w:val="FFFFFF"/>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character" w:customStyle="1" w:styleId="lienplus37">
    <w:name w:val="lienplus37"/>
    <w:rPr>
      <w:vanish w:val="0"/>
      <w:webHidden w:val="0"/>
      <w:specVanish w:val="0"/>
    </w:rPr>
  </w:style>
  <w:style w:type="character" w:customStyle="1" w:styleId="pictoblock1">
    <w:name w:val="pictoblock1"/>
    <w:rPr>
      <w:vanish w:val="0"/>
      <w:webHidden w:val="0"/>
      <w:specVanish w:val="0"/>
    </w:rPr>
  </w:style>
  <w:style w:type="character" w:customStyle="1" w:styleId="no">
    <w:name w:val="no"/>
    <w:basedOn w:val="DefaultParagraphFont"/>
  </w:style>
  <w:style w:type="character" w:styleId="FollowedHyperlink">
    <w:name w:val="FollowedHyperlink"/>
    <w:semiHidden/>
    <w:rPr>
      <w:color w:val="800080"/>
      <w:u w:val="single"/>
    </w:rPr>
  </w:style>
  <w:style w:type="paragraph" w:styleId="BalloonText">
    <w:name w:val="Balloon Text"/>
    <w:basedOn w:val="Normal"/>
    <w:semiHidden/>
    <w:rPr>
      <w:rFonts w:ascii="Tahoma" w:hAnsi="Tahoma" w:cs="Tahoma"/>
      <w:sz w:val="16"/>
      <w:szCs w:val="16"/>
    </w:rPr>
  </w:style>
  <w:style w:type="character" w:customStyle="1" w:styleId="stdtxt101">
    <w:name w:val="stdtxt101"/>
    <w:rPr>
      <w:color w:val="575757"/>
      <w:sz w:val="20"/>
      <w:szCs w:val="20"/>
    </w:rPr>
  </w:style>
  <w:style w:type="character" w:customStyle="1" w:styleId="Heading3Char">
    <w:name w:val="Heading 3 Char"/>
    <w:link w:val="Heading3"/>
    <w:uiPriority w:val="9"/>
    <w:semiHidden/>
    <w:rsid w:val="00F71CA3"/>
    <w:rPr>
      <w:rFonts w:ascii="Cambria" w:eastAsia="Times New Roman" w:hAnsi="Cambria" w:cs="Times New Roman"/>
      <w:b/>
      <w:bCs/>
      <w:sz w:val="26"/>
      <w:szCs w:val="26"/>
    </w:rPr>
  </w:style>
  <w:style w:type="character" w:styleId="Strong">
    <w:name w:val="Strong"/>
    <w:uiPriority w:val="22"/>
    <w:qFormat/>
    <w:rsid w:val="00F71CA3"/>
    <w:rPr>
      <w:b w:val="0"/>
      <w:bCs w:val="0"/>
      <w:i w:val="0"/>
      <w:iCs w:val="0"/>
    </w:rPr>
  </w:style>
  <w:style w:type="paragraph" w:customStyle="1" w:styleId="soustitre">
    <w:name w:val="sous_titre"/>
    <w:basedOn w:val="Normal"/>
    <w:rsid w:val="00F71C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30142">
      <w:bodyDiv w:val="1"/>
      <w:marLeft w:val="0"/>
      <w:marRight w:val="0"/>
      <w:marTop w:val="0"/>
      <w:marBottom w:val="0"/>
      <w:divBdr>
        <w:top w:val="none" w:sz="0" w:space="0" w:color="auto"/>
        <w:left w:val="none" w:sz="0" w:space="0" w:color="auto"/>
        <w:bottom w:val="single" w:sz="12" w:space="0" w:color="E3E3E3"/>
        <w:right w:val="none" w:sz="0" w:space="0" w:color="auto"/>
      </w:divBdr>
      <w:divsChild>
        <w:div w:id="1718236137">
          <w:marLeft w:val="0"/>
          <w:marRight w:val="0"/>
          <w:marTop w:val="0"/>
          <w:marBottom w:val="0"/>
          <w:divBdr>
            <w:top w:val="none" w:sz="0" w:space="0" w:color="auto"/>
            <w:left w:val="none" w:sz="0" w:space="0" w:color="auto"/>
            <w:bottom w:val="none" w:sz="0" w:space="0" w:color="auto"/>
            <w:right w:val="none" w:sz="0" w:space="0" w:color="auto"/>
          </w:divBdr>
          <w:divsChild>
            <w:div w:id="66147757">
              <w:marLeft w:val="0"/>
              <w:marRight w:val="0"/>
              <w:marTop w:val="0"/>
              <w:marBottom w:val="0"/>
              <w:divBdr>
                <w:top w:val="none" w:sz="0" w:space="0" w:color="auto"/>
                <w:left w:val="none" w:sz="0" w:space="0" w:color="auto"/>
                <w:bottom w:val="none" w:sz="0" w:space="0" w:color="auto"/>
                <w:right w:val="none" w:sz="0" w:space="0" w:color="auto"/>
              </w:divBdr>
              <w:divsChild>
                <w:div w:id="197855876">
                  <w:marLeft w:val="0"/>
                  <w:marRight w:val="0"/>
                  <w:marTop w:val="0"/>
                  <w:marBottom w:val="0"/>
                  <w:divBdr>
                    <w:top w:val="none" w:sz="0" w:space="0" w:color="auto"/>
                    <w:left w:val="none" w:sz="0" w:space="0" w:color="auto"/>
                    <w:bottom w:val="none" w:sz="0" w:space="0" w:color="auto"/>
                    <w:right w:val="none" w:sz="0" w:space="0" w:color="auto"/>
                  </w:divBdr>
                  <w:divsChild>
                    <w:div w:id="226037097">
                      <w:marLeft w:val="0"/>
                      <w:marRight w:val="0"/>
                      <w:marTop w:val="0"/>
                      <w:marBottom w:val="0"/>
                      <w:divBdr>
                        <w:top w:val="none" w:sz="0" w:space="0" w:color="auto"/>
                        <w:left w:val="none" w:sz="0" w:space="0" w:color="auto"/>
                        <w:bottom w:val="none" w:sz="0" w:space="0" w:color="auto"/>
                        <w:right w:val="none" w:sz="0" w:space="0" w:color="auto"/>
                      </w:divBdr>
                      <w:divsChild>
                        <w:div w:id="434517757">
                          <w:marLeft w:val="0"/>
                          <w:marRight w:val="0"/>
                          <w:marTop w:val="0"/>
                          <w:marBottom w:val="0"/>
                          <w:divBdr>
                            <w:top w:val="none" w:sz="0" w:space="0" w:color="auto"/>
                            <w:left w:val="none" w:sz="0" w:space="0" w:color="auto"/>
                            <w:bottom w:val="none" w:sz="0" w:space="0" w:color="auto"/>
                            <w:right w:val="none" w:sz="0" w:space="0" w:color="auto"/>
                          </w:divBdr>
                          <w:divsChild>
                            <w:div w:id="354382135">
                              <w:marLeft w:val="0"/>
                              <w:marRight w:val="0"/>
                              <w:marTop w:val="0"/>
                              <w:marBottom w:val="240"/>
                              <w:divBdr>
                                <w:top w:val="none" w:sz="0" w:space="0" w:color="auto"/>
                                <w:left w:val="none" w:sz="0" w:space="0" w:color="auto"/>
                                <w:bottom w:val="none" w:sz="0" w:space="0" w:color="auto"/>
                                <w:right w:val="none" w:sz="0" w:space="0" w:color="auto"/>
                              </w:divBdr>
                            </w:div>
                            <w:div w:id="18088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1367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cp:lastModifiedBy>maxime poitevin</cp:lastModifiedBy>
  <cp:revision>2</cp:revision>
  <cp:lastPrinted>2014-12-01T15:48:00Z</cp:lastPrinted>
  <dcterms:created xsi:type="dcterms:W3CDTF">2023-11-26T21:20:00Z</dcterms:created>
  <dcterms:modified xsi:type="dcterms:W3CDTF">2023-11-26T21:20:00Z</dcterms:modified>
</cp:coreProperties>
</file>