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C0645" w:rsidRDefault="007C0645">
      <w:pPr>
        <w:pStyle w:val="Heading1"/>
        <w:jc w:val="center"/>
        <w:rPr>
          <w:rFonts w:ascii="Trebuchet MS" w:hAnsi="Trebuchet MS" w:cs="Trebuchet MS"/>
          <w:sz w:val="36"/>
        </w:rPr>
      </w:pPr>
    </w:p>
    <w:p w:rsidR="007C0645" w:rsidRDefault="007C0645">
      <w:pPr>
        <w:pStyle w:val="Heading1"/>
        <w:jc w:val="center"/>
        <w:rPr>
          <w:rFonts w:ascii="Trebuchet MS" w:hAnsi="Trebuchet MS" w:cs="Trebuchet MS"/>
        </w:rPr>
      </w:pPr>
      <w:r>
        <w:pict>
          <v:rect id="_x0000_s1026" style="position:absolute;left:0;text-align:left;margin-left:-9pt;margin-top:-9pt;width:549pt;height:36pt;z-index:-251659264;mso-wrap-style:none;v-text-anchor:middle" fillcolor="yellow" strokeweight=".26mm">
            <v:fill color2="blue"/>
            <v:stroke endcap="square"/>
          </v:rect>
        </w:pict>
      </w:r>
      <w:r>
        <w:rPr>
          <w:rFonts w:ascii="Trebuchet MS" w:hAnsi="Trebuchet MS" w:cs="Trebuchet MS"/>
          <w:sz w:val="36"/>
        </w:rPr>
        <w:t xml:space="preserve"> </w:t>
      </w:r>
      <w:r w:rsidR="00661AA9">
        <w:rPr>
          <w:rFonts w:ascii="Trebuchet MS" w:hAnsi="Trebuchet MS" w:cs="Trebuchet MS"/>
          <w:sz w:val="36"/>
        </w:rPr>
        <w:t>TARTE DE LINZ</w:t>
      </w:r>
    </w:p>
    <w:p w:rsidR="007C0645" w:rsidRDefault="007C0645">
      <w:pPr>
        <w:rPr>
          <w:rFonts w:ascii="Trebuchet MS" w:hAnsi="Trebuchet MS" w:cs="Trebuchet MS"/>
        </w:rPr>
      </w:pPr>
    </w:p>
    <w:p w:rsidR="007C0645" w:rsidRDefault="007C0645">
      <w:pPr>
        <w:rPr>
          <w:rFonts w:ascii="Trebuchet MS" w:hAnsi="Trebuchet MS" w:cs="Trebuchet MS"/>
          <w:b/>
          <w:bCs/>
          <w:sz w:val="32"/>
        </w:rPr>
      </w:pPr>
    </w:p>
    <w:p w:rsidR="007C0645" w:rsidRDefault="007C0645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 xml:space="preserve">Pour </w:t>
      </w:r>
      <w:r w:rsidR="00661AA9">
        <w:rPr>
          <w:rFonts w:ascii="Trebuchet MS" w:hAnsi="Trebuchet MS" w:cs="Trebuchet MS"/>
          <w:b/>
          <w:bCs/>
          <w:sz w:val="32"/>
        </w:rPr>
        <w:t>8</w:t>
      </w:r>
      <w:r>
        <w:rPr>
          <w:rFonts w:ascii="Trebuchet MS" w:hAnsi="Trebuchet MS" w:cs="Trebuchet MS"/>
          <w:b/>
          <w:bCs/>
          <w:sz w:val="32"/>
        </w:rPr>
        <w:t>/</w:t>
      </w:r>
      <w:r w:rsidR="00661AA9">
        <w:rPr>
          <w:rFonts w:ascii="Trebuchet MS" w:hAnsi="Trebuchet MS" w:cs="Trebuchet MS"/>
          <w:b/>
          <w:bCs/>
          <w:sz w:val="32"/>
        </w:rPr>
        <w:t>10</w:t>
      </w:r>
      <w:r>
        <w:rPr>
          <w:rFonts w:ascii="Trebuchet MS" w:hAnsi="Trebuchet MS" w:cs="Trebuchet MS"/>
          <w:b/>
          <w:bCs/>
          <w:sz w:val="32"/>
        </w:rPr>
        <w:t xml:space="preserve"> personnes   </w:t>
      </w:r>
      <w:proofErr w:type="spellStart"/>
      <w:r>
        <w:rPr>
          <w:rFonts w:ascii="Trebuchet MS" w:hAnsi="Trebuchet MS" w:cs="Trebuchet MS"/>
          <w:b/>
          <w:bCs/>
          <w:sz w:val="32"/>
        </w:rPr>
        <w:t>Prép</w:t>
      </w:r>
      <w:proofErr w:type="spellEnd"/>
      <w:r>
        <w:rPr>
          <w:rFonts w:ascii="Trebuchet MS" w:hAnsi="Trebuchet MS" w:cs="Trebuchet MS"/>
          <w:b/>
          <w:bCs/>
          <w:sz w:val="32"/>
        </w:rPr>
        <w:t xml:space="preserve">. </w:t>
      </w:r>
      <w:r w:rsidR="00661AA9">
        <w:rPr>
          <w:rFonts w:ascii="Trebuchet MS" w:hAnsi="Trebuchet MS" w:cs="Trebuchet MS"/>
          <w:b/>
          <w:bCs/>
          <w:sz w:val="32"/>
        </w:rPr>
        <w:t>25</w:t>
      </w:r>
      <w:r>
        <w:rPr>
          <w:rFonts w:ascii="Trebuchet MS" w:hAnsi="Trebuchet MS" w:cs="Trebuchet MS"/>
          <w:b/>
          <w:bCs/>
          <w:sz w:val="32"/>
        </w:rPr>
        <w:t xml:space="preserve">mn    Cuisson </w:t>
      </w:r>
      <w:r w:rsidR="00661AA9">
        <w:rPr>
          <w:rFonts w:ascii="Trebuchet MS" w:hAnsi="Trebuchet MS" w:cs="Trebuchet MS"/>
          <w:b/>
          <w:bCs/>
          <w:sz w:val="32"/>
        </w:rPr>
        <w:t>30mn   frigo</w:t>
      </w:r>
      <w:r>
        <w:rPr>
          <w:rFonts w:ascii="Trebuchet MS" w:hAnsi="Trebuchet MS" w:cs="Trebuchet MS"/>
          <w:b/>
          <w:bCs/>
          <w:sz w:val="32"/>
        </w:rPr>
        <w:t xml:space="preserve"> </w:t>
      </w:r>
      <w:r w:rsidR="00661AA9">
        <w:rPr>
          <w:rFonts w:ascii="Trebuchet MS" w:hAnsi="Trebuchet MS" w:cs="Trebuchet MS"/>
          <w:b/>
          <w:bCs/>
          <w:sz w:val="32"/>
        </w:rPr>
        <w:t>1</w:t>
      </w:r>
      <w:r>
        <w:rPr>
          <w:rFonts w:ascii="Trebuchet MS" w:hAnsi="Trebuchet MS" w:cs="Trebuchet MS"/>
          <w:b/>
          <w:bCs/>
          <w:sz w:val="32"/>
        </w:rPr>
        <w:t xml:space="preserve">H </w:t>
      </w:r>
    </w:p>
    <w:p w:rsidR="007C0645" w:rsidRDefault="007C0645">
      <w:pPr>
        <w:rPr>
          <w:rFonts w:ascii="Trebuchet MS" w:hAnsi="Trebuchet MS" w:cs="Trebuchet MS"/>
          <w:b/>
          <w:bCs/>
          <w:sz w:val="32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8"/>
        <w:gridCol w:w="5608"/>
      </w:tblGrid>
      <w:tr w:rsidR="007C0645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0645" w:rsidRDefault="00E64A3E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300g de farine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0645" w:rsidRPr="00E64A3E" w:rsidRDefault="00E64A3E">
            <w:pPr>
              <w:rPr>
                <w:rFonts w:ascii="Trebuchet MS" w:hAnsi="Trebuchet MS"/>
                <w:sz w:val="28"/>
                <w:szCs w:val="28"/>
              </w:rPr>
            </w:pPr>
            <w:r w:rsidRPr="00E64A3E">
              <w:rPr>
                <w:rFonts w:ascii="Trebuchet MS" w:hAnsi="Trebuchet MS"/>
                <w:sz w:val="28"/>
                <w:szCs w:val="28"/>
              </w:rPr>
              <w:t>1 sachet de levure chimique</w:t>
            </w:r>
          </w:p>
        </w:tc>
      </w:tr>
      <w:tr w:rsidR="007C0645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0645" w:rsidRDefault="00E64A3E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100g de poudre de noisettes ou amandes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0645" w:rsidRPr="00E64A3E" w:rsidRDefault="00E64A3E">
            <w:pPr>
              <w:rPr>
                <w:rFonts w:ascii="Trebuchet MS" w:hAnsi="Trebuchet MS"/>
                <w:sz w:val="28"/>
                <w:szCs w:val="28"/>
              </w:rPr>
            </w:pPr>
            <w:r w:rsidRPr="00E64A3E">
              <w:rPr>
                <w:rFonts w:ascii="Trebuchet MS" w:hAnsi="Trebuchet MS"/>
                <w:sz w:val="28"/>
                <w:szCs w:val="28"/>
              </w:rPr>
              <w:t>1 œuf</w:t>
            </w:r>
          </w:p>
        </w:tc>
      </w:tr>
      <w:tr w:rsidR="007C0645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0645" w:rsidRDefault="00E64A3E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80g de sucre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0645" w:rsidRPr="00E64A3E" w:rsidRDefault="00E64A3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 pot de confiture de framboise (370g)</w:t>
            </w:r>
          </w:p>
        </w:tc>
      </w:tr>
      <w:tr w:rsidR="007C0645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0645" w:rsidRDefault="00E64A3E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150g de beurre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0645" w:rsidRPr="00E64A3E" w:rsidRDefault="00E64A3E">
            <w:pPr>
              <w:snapToGrid w:val="0"/>
              <w:rPr>
                <w:rFonts w:ascii="Trebuchet MS" w:hAnsi="Trebuchet MS" w:cs="Trebuchet MS"/>
                <w:sz w:val="28"/>
                <w:szCs w:val="28"/>
              </w:rPr>
            </w:pPr>
            <w:r>
              <w:rPr>
                <w:rFonts w:ascii="Trebuchet MS" w:hAnsi="Trebuchet MS" w:cs="Trebuchet MS"/>
                <w:sz w:val="28"/>
                <w:szCs w:val="28"/>
              </w:rPr>
              <w:t>1 sachet de sucre vanillé</w:t>
            </w:r>
          </w:p>
        </w:tc>
      </w:tr>
    </w:tbl>
    <w:p w:rsidR="007C0645" w:rsidRDefault="007C0645">
      <w:pPr>
        <w:rPr>
          <w:rFonts w:ascii="Trebuchet MS" w:hAnsi="Trebuchet MS" w:cs="Trebuchet MS"/>
          <w:sz w:val="28"/>
          <w:szCs w:val="22"/>
        </w:rPr>
      </w:pPr>
    </w:p>
    <w:p w:rsidR="007C0645" w:rsidRDefault="007C0645">
      <w:r>
        <w:rPr>
          <w:rFonts w:ascii="Verdana" w:hAnsi="Verdana" w:cs="Verdana"/>
          <w:b/>
          <w:bCs/>
          <w:sz w:val="21"/>
          <w:szCs w:val="21"/>
        </w:rPr>
        <w:br/>
      </w:r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1. </w:t>
      </w:r>
      <w:r w:rsidR="00E64A3E">
        <w:rPr>
          <w:rStyle w:val="Strong"/>
          <w:rFonts w:ascii="Trebuchet MS" w:hAnsi="Trebuchet MS" w:cs="Trebuchet MS"/>
          <w:b w:val="0"/>
          <w:sz w:val="28"/>
          <w:szCs w:val="28"/>
        </w:rPr>
        <w:t>Dans un saladier mélangez : farine, sucre, poudre de noisettes, sure vanillé.</w:t>
      </w:r>
    </w:p>
    <w:p w:rsidR="007C0645" w:rsidRDefault="007C0645"/>
    <w:p w:rsidR="007C0645" w:rsidRDefault="007C0645"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2. </w:t>
      </w:r>
      <w:r w:rsidR="00E64A3E">
        <w:rPr>
          <w:rStyle w:val="Strong"/>
          <w:rFonts w:ascii="Trebuchet MS" w:hAnsi="Trebuchet MS" w:cs="Trebuchet MS"/>
          <w:b w:val="0"/>
          <w:sz w:val="28"/>
          <w:szCs w:val="28"/>
        </w:rPr>
        <w:t>Ajoutez l’œuf et le beurre préalablement fondu.</w:t>
      </w:r>
    </w:p>
    <w:p w:rsidR="007C0645" w:rsidRDefault="007C0645"/>
    <w:p w:rsidR="007C0645" w:rsidRDefault="007C0645"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3. </w:t>
      </w:r>
      <w:r w:rsidR="00E64A3E">
        <w:rPr>
          <w:rStyle w:val="Strong"/>
          <w:rFonts w:ascii="Trebuchet MS" w:hAnsi="Trebuchet MS" w:cs="Trebuchet MS"/>
          <w:b w:val="0"/>
          <w:sz w:val="28"/>
          <w:szCs w:val="28"/>
        </w:rPr>
        <w:t>Formez une boulle, filmez et mettre au frigo pendant 1H.</w:t>
      </w:r>
    </w:p>
    <w:p w:rsidR="007C0645" w:rsidRDefault="007C0645"/>
    <w:p w:rsidR="007C0645" w:rsidRDefault="007C0645"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4. </w:t>
      </w:r>
      <w:r w:rsidR="00B04BCE">
        <w:rPr>
          <w:rStyle w:val="Strong"/>
          <w:rFonts w:ascii="Trebuchet MS" w:hAnsi="Trebuchet MS" w:cs="Trebuchet MS"/>
          <w:b w:val="0"/>
          <w:sz w:val="28"/>
          <w:szCs w:val="28"/>
        </w:rPr>
        <w:t>Préchauffez le four Th 200°C.</w:t>
      </w:r>
    </w:p>
    <w:p w:rsidR="007C0645" w:rsidRDefault="007C0645"/>
    <w:p w:rsidR="007C0645" w:rsidRDefault="007C0645"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5. </w:t>
      </w:r>
      <w:r w:rsidR="00B04BCE">
        <w:rPr>
          <w:rStyle w:val="Strong"/>
          <w:rFonts w:ascii="Trebuchet MS" w:hAnsi="Trebuchet MS" w:cs="Trebuchet MS"/>
          <w:b w:val="0"/>
          <w:sz w:val="28"/>
          <w:szCs w:val="28"/>
        </w:rPr>
        <w:t>Dans un moule à tarte chemisé, disposez la pâte dont vous réserverez 1/3 de pâte pour les croisillons dessus puis étalez la confiture sur ½ cm d’épaisseur.</w:t>
      </w:r>
    </w:p>
    <w:p w:rsidR="007C0645" w:rsidRDefault="007C0645"/>
    <w:p w:rsidR="007C0645" w:rsidRDefault="007C0645">
      <w:pPr>
        <w:rPr>
          <w:rStyle w:val="Strong"/>
          <w:rFonts w:ascii="Trebuchet MS" w:hAnsi="Trebuchet MS" w:cs="Trebuchet MS"/>
          <w:b w:val="0"/>
          <w:sz w:val="28"/>
          <w:szCs w:val="28"/>
        </w:rPr>
      </w:pPr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6. </w:t>
      </w:r>
      <w:r w:rsidR="00B04BCE">
        <w:rPr>
          <w:rStyle w:val="Strong"/>
          <w:rFonts w:ascii="Trebuchet MS" w:hAnsi="Trebuchet MS" w:cs="Trebuchet MS"/>
          <w:b w:val="0"/>
          <w:sz w:val="28"/>
          <w:szCs w:val="28"/>
        </w:rPr>
        <w:t>Ensuite ajoutez les croisillons de pâte et enfournez pendant 30mn.</w:t>
      </w:r>
    </w:p>
    <w:p w:rsidR="00B04BCE" w:rsidRDefault="00B04BCE">
      <w:pPr>
        <w:rPr>
          <w:rStyle w:val="Strong"/>
          <w:rFonts w:ascii="Trebuchet MS" w:hAnsi="Trebuchet MS" w:cs="Trebuchet MS"/>
          <w:b w:val="0"/>
          <w:sz w:val="28"/>
          <w:szCs w:val="28"/>
        </w:rPr>
      </w:pPr>
    </w:p>
    <w:p w:rsidR="007C0645" w:rsidRDefault="007C0645"/>
    <w:p w:rsidR="00B04BCE" w:rsidRPr="00B04BCE" w:rsidRDefault="00B04BCE">
      <w:pPr>
        <w:rPr>
          <w:rFonts w:ascii="Trebuchet MS" w:hAnsi="Trebuchet MS"/>
          <w:sz w:val="28"/>
          <w:szCs w:val="28"/>
        </w:rPr>
      </w:pPr>
      <w:r w:rsidRPr="00B04BCE">
        <w:rPr>
          <w:rFonts w:ascii="Trebuchet MS" w:hAnsi="Trebuchet MS"/>
          <w:sz w:val="28"/>
          <w:szCs w:val="28"/>
        </w:rPr>
        <w:t>Encore meilleur 3 jours après</w:t>
      </w:r>
      <w:r>
        <w:rPr>
          <w:rFonts w:ascii="Trebuchet MS" w:hAnsi="Trebuchet MS"/>
          <w:sz w:val="28"/>
          <w:szCs w:val="28"/>
        </w:rPr>
        <w:t>…………………</w:t>
      </w:r>
      <w:r w:rsidRPr="00B04BCE">
        <w:rPr>
          <w:rFonts w:ascii="Trebuchet MS" w:hAnsi="Trebuchet MS"/>
          <w:sz w:val="28"/>
          <w:szCs w:val="28"/>
        </w:rPr>
        <w:t>s</w:t>
      </w:r>
      <w:r w:rsidR="00162E65">
        <w:rPr>
          <w:rFonts w:ascii="Trebuchet MS" w:hAnsi="Trebuchet MS"/>
          <w:sz w:val="28"/>
          <w:szCs w:val="28"/>
        </w:rPr>
        <w:t>’</w:t>
      </w:r>
      <w:r w:rsidRPr="00B04BCE">
        <w:rPr>
          <w:rFonts w:ascii="Trebuchet MS" w:hAnsi="Trebuchet MS"/>
          <w:sz w:val="28"/>
          <w:szCs w:val="28"/>
        </w:rPr>
        <w:t>il en reste</w:t>
      </w:r>
    </w:p>
    <w:p w:rsidR="007C0645" w:rsidRDefault="00162E6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83.55pt;margin-top:27pt;width:345.75pt;height:259.5pt;z-index:-251658240" wrapcoords="-47 0 -47 21538 21600 21538 21600 0 -47 0">
            <v:imagedata r:id="rId5" o:title="IMG_2373"/>
            <w10:wrap type="through"/>
          </v:shape>
        </w:pict>
      </w:r>
    </w:p>
    <w:sectPr w:rsidR="007C0645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8999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3362"/>
    <w:rsid w:val="00162E65"/>
    <w:rsid w:val="00661AA9"/>
    <w:rsid w:val="007C0645"/>
    <w:rsid w:val="00A43362"/>
    <w:rsid w:val="00B04BCE"/>
    <w:rsid w:val="00E64A3E"/>
    <w:rsid w:val="00E8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012E357B-F8BE-4D73-99A2-7727F5AF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Caractresdenumrotation">
    <w:name w:val="Caractères de numérotation"/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2013-06-24T14:32:00Z</cp:lastPrinted>
  <dcterms:created xsi:type="dcterms:W3CDTF">2023-11-26T21:20:00Z</dcterms:created>
  <dcterms:modified xsi:type="dcterms:W3CDTF">2023-11-26T21:20:00Z</dcterms:modified>
</cp:coreProperties>
</file>