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15C6C" w:rsidRDefault="00515C6C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26" style="position:absolute;left:0;text-align:left;margin-left:-9pt;margin-top:-9pt;width:549pt;height:36pt;z-index:-251659776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VERRINES DE TIRAMISU CHEVRE ET PESTO</w:t>
      </w:r>
    </w:p>
    <w:p w:rsidR="00515C6C" w:rsidRDefault="00515C6C">
      <w:pPr>
        <w:rPr>
          <w:rFonts w:ascii="Trebuchet MS" w:hAnsi="Trebuchet MS"/>
        </w:rPr>
      </w:pPr>
    </w:p>
    <w:p w:rsidR="00515C6C" w:rsidRDefault="00515C6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4 personnes  préparation 20mn </w:t>
      </w:r>
      <w:r>
        <w:rPr>
          <w:rFonts w:ascii="Trebuchet MS" w:hAnsi="Trebuchet MS"/>
          <w:b/>
          <w:bCs/>
          <w:sz w:val="32"/>
        </w:rPr>
        <w:tab/>
        <w:t>cuisson 20mn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 xml:space="preserve">200g de chèvre frais type petit </w:t>
            </w:r>
            <w:proofErr w:type="spellStart"/>
            <w:r>
              <w:rPr>
                <w:rFonts w:ascii="Trebuchet MS" w:hAnsi="Trebuchet MS"/>
                <w:sz w:val="28"/>
              </w:rPr>
              <w:t>billy</w:t>
            </w:r>
            <w:proofErr w:type="spellEnd"/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c. à soupe de pignon de pin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c. à soupe de fromage blanc</w:t>
            </w:r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pincées de piment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biscottes</w:t>
            </w:r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1c . à soupe d’huile d’olive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c. à soupe de pesto</w:t>
            </w:r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brins de basilic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 boîte de pulpes de tomates</w:t>
            </w:r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 tranches de jambon cru italien</w:t>
            </w:r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</w:p>
        </w:tc>
      </w:tr>
    </w:tbl>
    <w:p w:rsidR="00515C6C" w:rsidRDefault="00515C6C">
      <w:pPr>
        <w:rPr>
          <w:rFonts w:ascii="Trebuchet MS" w:hAnsi="Trebuchet MS"/>
          <w:b/>
          <w:bCs/>
          <w:sz w:val="28"/>
        </w:rPr>
      </w:pP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 xml:space="preserve">1°) </w:t>
      </w: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 xml:space="preserve">2°) </w:t>
      </w: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 xml:space="preserve">3°) </w:t>
      </w: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 xml:space="preserve">4°) </w:t>
      </w: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515C6C" w:rsidRDefault="00515C6C">
      <w:pPr>
        <w:pStyle w:val="Heading1"/>
        <w:jc w:val="center"/>
        <w:rPr>
          <w:rFonts w:ascii="Trebuchet MS" w:hAnsi="Trebuchet MS"/>
          <w:sz w:val="36"/>
        </w:rPr>
      </w:pPr>
      <w:r>
        <w:rPr>
          <w:rFonts w:ascii="Trebuchet MS" w:hAnsi="Trebuchet MS"/>
          <w:noProof/>
          <w:sz w:val="36"/>
        </w:rPr>
        <w:pict>
          <v:rect id="_x0000_s1047" style="position:absolute;left:0;text-align:left;margin-left:-9pt;margin-top:-9pt;width:549pt;height:36pt;z-index:-251658752;mso-wrap-edited:f" wrapcoords="-46 0 -46 21600 21646 21600 21646 0 -46 0" fillcolor="yellow"/>
        </w:pict>
      </w:r>
      <w:r>
        <w:rPr>
          <w:rFonts w:ascii="Trebuchet MS" w:hAnsi="Trebuchet MS"/>
          <w:sz w:val="36"/>
        </w:rPr>
        <w:t>CAPPUCCINO DE CHATAIGNES</w:t>
      </w:r>
    </w:p>
    <w:p w:rsidR="00515C6C" w:rsidRDefault="00515C6C">
      <w:pPr>
        <w:rPr>
          <w:rFonts w:ascii="Trebuchet MS" w:hAnsi="Trebuchet MS"/>
        </w:rPr>
      </w:pPr>
    </w:p>
    <w:p w:rsidR="00515C6C" w:rsidRDefault="00515C6C">
      <w:pPr>
        <w:rPr>
          <w:rFonts w:ascii="Trebuchet MS" w:hAnsi="Trebuchet MS"/>
          <w:b/>
          <w:bCs/>
          <w:sz w:val="32"/>
        </w:rPr>
      </w:pPr>
      <w:r>
        <w:rPr>
          <w:rFonts w:ascii="Trebuchet MS" w:hAnsi="Trebuchet MS"/>
          <w:b/>
          <w:bCs/>
          <w:sz w:val="32"/>
        </w:rPr>
        <w:t xml:space="preserve">Pour 6 personnes  préparation 25mn </w:t>
      </w:r>
      <w:r>
        <w:rPr>
          <w:rFonts w:ascii="Trebuchet MS" w:hAnsi="Trebuchet MS"/>
          <w:b/>
          <w:bCs/>
          <w:color w:val="FF0000"/>
          <w:sz w:val="32"/>
        </w:rPr>
        <w:t>Mettez la crème fleurette au frigo</w:t>
      </w:r>
    </w:p>
    <w:tbl>
      <w:tblPr>
        <w:tblW w:w="108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290"/>
        <w:gridCol w:w="5580"/>
      </w:tblGrid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400g de châtaignes (1 bocal 420g)</w:t>
            </w:r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pincées de fleur de sel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20cl de bouillon de volaille</w:t>
            </w:r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 pincées de piment d’Espelette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20cl de crème liquide</w:t>
            </w:r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6 tranches de poitrines</w:t>
            </w:r>
          </w:p>
        </w:tc>
      </w:tr>
      <w:tr w:rsidR="00000000">
        <w:tblPrEx>
          <w:tblCellMar>
            <w:top w:w="0" w:type="dxa"/>
            <w:bottom w:w="0" w:type="dxa"/>
          </w:tblCellMar>
        </w:tblPrEx>
        <w:tc>
          <w:tcPr>
            <w:tcW w:w="529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15cl de crème fleurette pour la chantilly</w:t>
            </w:r>
          </w:p>
        </w:tc>
        <w:tc>
          <w:tcPr>
            <w:tcW w:w="5580" w:type="dxa"/>
          </w:tcPr>
          <w:p w:rsidR="00515C6C" w:rsidRDefault="00515C6C">
            <w:pPr>
              <w:rPr>
                <w:rFonts w:ascii="Trebuchet MS" w:hAnsi="Trebuchet MS"/>
                <w:sz w:val="28"/>
              </w:rPr>
            </w:pPr>
            <w:r>
              <w:rPr>
                <w:rFonts w:ascii="Trebuchet MS" w:hAnsi="Trebuchet MS"/>
                <w:sz w:val="28"/>
              </w:rPr>
              <w:t>Sel, poivre</w:t>
            </w:r>
          </w:p>
        </w:tc>
      </w:tr>
    </w:tbl>
    <w:p w:rsidR="00515C6C" w:rsidRDefault="00515C6C">
      <w:pPr>
        <w:rPr>
          <w:rFonts w:ascii="Trebuchet MS" w:hAnsi="Trebuchet MS"/>
          <w:b/>
          <w:bCs/>
          <w:sz w:val="28"/>
        </w:rPr>
      </w:pP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1°) Faites cuire les châtaignes pendant 15mn dans du bouillon de volaille.</w:t>
      </w: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noProof/>
          <w:sz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1" type="#_x0000_t75" style="position:absolute;margin-left:-18pt;margin-top:12.8pt;width:163.4pt;height:171pt;z-index:251658752;mso-wrap-edited:f" wrapcoords="-26 0 -26 21573 21600 21573 21600 0 -26 0">
            <v:imagedata r:id="rId5" o:title=""/>
            <w10:wrap type="through"/>
          </v:shape>
        </w:pict>
      </w: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2°) Versez dans le mixeur et ajoutez 20cl crème liquide avec du sel et poivre. Mixez encore.</w:t>
      </w: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3°) Servez coiffé d’une chantilly d’Espelette : de la crème fleurette froide fouettée avec 2 pincées de fleur de sel et 2 pincées de piment d’Espelette.</w:t>
      </w: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</w:p>
    <w:p w:rsidR="00515C6C" w:rsidRDefault="00515C6C">
      <w:pPr>
        <w:pStyle w:val="BodyText"/>
        <w:rPr>
          <w:rStyle w:val="Strong"/>
          <w:rFonts w:ascii="Trebuchet MS" w:hAnsi="Trebuchet MS"/>
          <w:b w:val="0"/>
          <w:bCs w:val="0"/>
        </w:rPr>
      </w:pPr>
      <w:r>
        <w:rPr>
          <w:rStyle w:val="Strong"/>
          <w:rFonts w:ascii="Trebuchet MS" w:hAnsi="Trebuchet MS"/>
          <w:b w:val="0"/>
          <w:bCs w:val="0"/>
        </w:rPr>
        <w:t>4°) Garnissez de tranches de poitrine dorées à sec dans une poêle.</w:t>
      </w:r>
      <w:r>
        <w:rPr>
          <w:rStyle w:val="Strong"/>
          <w:rFonts w:ascii="Trebuchet MS" w:hAnsi="Trebuchet MS"/>
        </w:rPr>
        <w:t xml:space="preserve"> </w:t>
      </w:r>
    </w:p>
    <w:p w:rsidR="00515C6C" w:rsidRDefault="00515C6C">
      <w:pPr>
        <w:pStyle w:val="BodyText"/>
      </w:pPr>
    </w:p>
    <w:sectPr w:rsidR="00000000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05AB3"/>
    <w:multiLevelType w:val="hybridMultilevel"/>
    <w:tmpl w:val="C0C6DECE"/>
    <w:lvl w:ilvl="0" w:tplc="040C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6D96338"/>
    <w:multiLevelType w:val="hybridMultilevel"/>
    <w:tmpl w:val="37A046C6"/>
    <w:lvl w:ilvl="0" w:tplc="F96C5CDC">
      <w:start w:val="1"/>
      <w:numFmt w:val="bullet"/>
      <w:lvlText w:val=""/>
      <w:lvlJc w:val="left"/>
      <w:pPr>
        <w:tabs>
          <w:tab w:val="num" w:pos="1627"/>
        </w:tabs>
        <w:ind w:left="1494" w:hanging="227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num w:numId="1" w16cid:durableId="2012098311">
    <w:abstractNumId w:val="0"/>
  </w:num>
  <w:num w:numId="2" w16cid:durableId="16870948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oNotTrackMoves/>
  <w:defaultTabStop w:val="708"/>
  <w:hyphenationZone w:val="425"/>
  <w:noPunctuationKerning/>
  <w:characterSpacingControl w:val="doNotCompress"/>
  <w:compat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15C6C"/>
    <w:rsid w:val="0051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B3CE1C67-D417-4D95-B21D-B1CF53FB6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rFonts w:ascii="Trebuchet MS" w:hAnsi="Trebuchet MS"/>
      <w:sz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rPr>
      <w:sz w:val="28"/>
    </w:rPr>
  </w:style>
  <w:style w:type="paragraph" w:styleId="NormalWeb">
    <w:name w:val="Normal (Web)"/>
    <w:basedOn w:val="Normal"/>
    <w:semiHidden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character" w:customStyle="1" w:styleId="stdtxt101">
    <w:name w:val="stdtxt101"/>
    <w:basedOn w:val="DefaultParagraphFont"/>
    <w:rPr>
      <w:color w:val="575757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170</Words>
  <Characters>941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C</vt:lpstr>
    </vt:vector>
  </TitlesOfParts>
  <Company>AGENCE DE L'OCEAN</Company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</dc:title>
  <dc:subject/>
  <dc:creator>POITEVIN Patrie</dc:creator>
  <cp:keywords/>
  <dc:description/>
  <cp:lastModifiedBy>maxime poitevin</cp:lastModifiedBy>
  <cp:revision>2</cp:revision>
  <cp:lastPrinted>2009-02-07T09:49:00Z</cp:lastPrinted>
  <dcterms:created xsi:type="dcterms:W3CDTF">2023-11-26T21:21:00Z</dcterms:created>
  <dcterms:modified xsi:type="dcterms:W3CDTF">2023-11-26T21:21:00Z</dcterms:modified>
</cp:coreProperties>
</file>