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79E1" w:rsidRDefault="003779E1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264;mso-wrap-edited:f" wrapcoords="-46 0 -46 21600 21646 21600 21646 0 -46 0" fillcolor="yellow"/>
        </w:pict>
      </w:r>
      <w:r w:rsidR="007872BC">
        <w:rPr>
          <w:rFonts w:ascii="Trebuchet MS" w:hAnsi="Trebuchet MS"/>
          <w:sz w:val="36"/>
        </w:rPr>
        <w:t>RISOT</w:t>
      </w:r>
      <w:r w:rsidR="00A04646">
        <w:rPr>
          <w:rFonts w:ascii="Trebuchet MS" w:hAnsi="Trebuchet MS"/>
          <w:sz w:val="36"/>
        </w:rPr>
        <w:t>T</w:t>
      </w:r>
      <w:r w:rsidR="007872BC">
        <w:rPr>
          <w:rFonts w:ascii="Trebuchet MS" w:hAnsi="Trebuchet MS"/>
          <w:sz w:val="36"/>
        </w:rPr>
        <w:t xml:space="preserve">O DE COQUILLETTES </w:t>
      </w:r>
      <w:r w:rsidR="000E4A4A">
        <w:rPr>
          <w:rFonts w:ascii="Trebuchet MS" w:hAnsi="Trebuchet MS"/>
          <w:sz w:val="36"/>
        </w:rPr>
        <w:t xml:space="preserve">AU </w:t>
      </w:r>
      <w:r w:rsidR="007872BC">
        <w:rPr>
          <w:rFonts w:ascii="Trebuchet MS" w:hAnsi="Trebuchet MS"/>
          <w:sz w:val="36"/>
        </w:rPr>
        <w:t>JAMBON BLANC</w:t>
      </w:r>
    </w:p>
    <w:p w:rsidR="003779E1" w:rsidRDefault="003779E1">
      <w:pPr>
        <w:rPr>
          <w:rFonts w:ascii="Trebuchet MS" w:hAnsi="Trebuchet MS"/>
        </w:rPr>
      </w:pP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p w:rsidR="003779E1" w:rsidRDefault="003779E1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</w:t>
      </w:r>
      <w:r w:rsidR="00706F07">
        <w:rPr>
          <w:rFonts w:ascii="Trebuchet MS" w:hAnsi="Trebuchet MS"/>
          <w:b/>
          <w:bCs/>
          <w:sz w:val="32"/>
        </w:rPr>
        <w:t>6</w:t>
      </w:r>
      <w:r>
        <w:rPr>
          <w:rFonts w:ascii="Trebuchet MS" w:hAnsi="Trebuchet MS"/>
          <w:b/>
          <w:bCs/>
          <w:sz w:val="32"/>
        </w:rPr>
        <w:t xml:space="preserve"> personnes</w:t>
      </w:r>
      <w:r>
        <w:rPr>
          <w:rFonts w:ascii="Trebuchet MS" w:hAnsi="Trebuchet MS"/>
          <w:b/>
          <w:bCs/>
          <w:sz w:val="32"/>
        </w:rPr>
        <w:tab/>
        <w:t>préparation 15mn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>Cuisson 15mn</w:t>
      </w:r>
    </w:p>
    <w:p w:rsidR="001D41F8" w:rsidRDefault="001D41F8">
      <w:pPr>
        <w:rPr>
          <w:rFonts w:ascii="Trebuchet MS" w:hAnsi="Trebuchet MS"/>
          <w:b/>
          <w:bCs/>
          <w:sz w:val="32"/>
        </w:rPr>
      </w:pPr>
    </w:p>
    <w:tbl>
      <w:tblPr>
        <w:tblW w:w="108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E4A4A" w:rsidTr="00900BB5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0E4A4A" w:rsidP="000E4A4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280g de  coquillettes</w:t>
            </w:r>
          </w:p>
        </w:tc>
        <w:tc>
          <w:tcPr>
            <w:tcW w:w="5580" w:type="dxa"/>
            <w:vAlign w:val="center"/>
          </w:tcPr>
          <w:p w:rsidR="000E4A4A" w:rsidRDefault="000E4A4A" w:rsidP="003779E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tranches de jambon</w:t>
            </w:r>
          </w:p>
        </w:tc>
      </w:tr>
      <w:tr w:rsidR="000E4A4A" w:rsidTr="00900BB5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0E4A4A" w:rsidP="000E4A4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¼ l de bouillon</w:t>
            </w:r>
          </w:p>
        </w:tc>
        <w:tc>
          <w:tcPr>
            <w:tcW w:w="5580" w:type="dxa"/>
            <w:vAlign w:val="center"/>
          </w:tcPr>
          <w:p w:rsidR="000E4A4A" w:rsidRDefault="000E4A4A" w:rsidP="003779E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1/4l de crème liquide</w:t>
            </w:r>
          </w:p>
        </w:tc>
      </w:tr>
      <w:tr w:rsidR="000E4A4A" w:rsidTr="00900BB5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0E4A4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100g de parmesan</w:t>
            </w:r>
          </w:p>
        </w:tc>
        <w:tc>
          <w:tcPr>
            <w:tcW w:w="5580" w:type="dxa"/>
            <w:vAlign w:val="center"/>
          </w:tcPr>
          <w:p w:rsidR="000E4A4A" w:rsidRDefault="000E4A4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  <w:tr w:rsidR="000E4A4A" w:rsidTr="00900BB5">
        <w:tblPrEx>
          <w:tblCellMar>
            <w:top w:w="0" w:type="dxa"/>
            <w:bottom w:w="0" w:type="dxa"/>
          </w:tblCellMar>
        </w:tblPrEx>
        <w:trPr>
          <w:trHeight w:val="390"/>
          <w:jc w:val="center"/>
        </w:trPr>
        <w:tc>
          <w:tcPr>
            <w:tcW w:w="5290" w:type="dxa"/>
            <w:vAlign w:val="center"/>
          </w:tcPr>
          <w:p w:rsidR="000E4A4A" w:rsidRDefault="000E4A4A" w:rsidP="003779E1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125g de gruyère</w:t>
            </w:r>
          </w:p>
        </w:tc>
        <w:tc>
          <w:tcPr>
            <w:tcW w:w="5580" w:type="dxa"/>
            <w:vAlign w:val="center"/>
          </w:tcPr>
          <w:p w:rsidR="000E4A4A" w:rsidRDefault="000E4A4A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ciboulette</w:t>
            </w:r>
          </w:p>
        </w:tc>
      </w:tr>
    </w:tbl>
    <w:p w:rsidR="003779E1" w:rsidRDefault="003779E1">
      <w:pPr>
        <w:rPr>
          <w:rFonts w:ascii="Trebuchet MS" w:hAnsi="Trebuchet MS"/>
          <w:b/>
          <w:bCs/>
          <w:sz w:val="28"/>
        </w:rPr>
      </w:pPr>
    </w:p>
    <w:p w:rsidR="001D41F8" w:rsidRDefault="001D41F8">
      <w:pPr>
        <w:rPr>
          <w:rFonts w:ascii="Trebuchet MS" w:hAnsi="Trebuchet MS"/>
          <w:b/>
          <w:bCs/>
          <w:sz w:val="28"/>
        </w:rPr>
      </w:pPr>
    </w:p>
    <w:p w:rsidR="003779E1" w:rsidRDefault="003779E1">
      <w:pPr>
        <w:pStyle w:val="BodyText"/>
        <w:ind w:left="360" w:hanging="360"/>
        <w:rPr>
          <w:rFonts w:ascii="Trebuchet MS" w:hAnsi="Trebuchet MS" w:cs="Arial"/>
          <w:color w:val="000000"/>
        </w:rPr>
      </w:pPr>
      <w:r>
        <w:rPr>
          <w:rFonts w:ascii="Trebuchet MS" w:hAnsi="Trebuchet MS"/>
        </w:rPr>
        <w:t>1°)</w:t>
      </w:r>
      <w:r w:rsidR="000E4A4A">
        <w:rPr>
          <w:rFonts w:ascii="Trebuchet MS" w:hAnsi="Trebuchet MS"/>
        </w:rPr>
        <w:t xml:space="preserve"> Dans une casserole faites fondre du beurre et ajouter les coquillettes pour une cuisson à sec</w:t>
      </w:r>
      <w:r>
        <w:rPr>
          <w:rFonts w:ascii="Trebuchet MS" w:hAnsi="Trebuchet MS"/>
        </w:rPr>
        <w:t>.</w:t>
      </w:r>
      <w:r w:rsidR="000E4A4A">
        <w:rPr>
          <w:rFonts w:ascii="Trebuchet MS" w:hAnsi="Trebuchet MS"/>
        </w:rPr>
        <w:t xml:space="preserve"> Les coquillettes doivent devenir blanches.</w:t>
      </w:r>
    </w:p>
    <w:p w:rsidR="003779E1" w:rsidRDefault="003779E1">
      <w:pPr>
        <w:pStyle w:val="BodyText"/>
        <w:ind w:left="360" w:hanging="360"/>
        <w:rPr>
          <w:rFonts w:ascii="Trebuchet MS" w:hAnsi="Trebuchet MS" w:cs="Arial"/>
          <w:color w:val="000000"/>
        </w:rPr>
      </w:pPr>
    </w:p>
    <w:p w:rsidR="003779E1" w:rsidRDefault="003779E1">
      <w:pPr>
        <w:pStyle w:val="BodyText"/>
        <w:ind w:left="360" w:hanging="360"/>
        <w:rPr>
          <w:rFonts w:ascii="Trebuchet MS" w:hAnsi="Trebuchet MS" w:cs="Arial"/>
          <w:color w:val="000000"/>
        </w:rPr>
      </w:pPr>
      <w:r>
        <w:rPr>
          <w:rFonts w:ascii="Trebuchet MS" w:hAnsi="Trebuchet MS" w:cs="Arial"/>
          <w:color w:val="000000"/>
        </w:rPr>
        <w:t xml:space="preserve">2°) </w:t>
      </w:r>
      <w:r w:rsidR="000E4A4A">
        <w:rPr>
          <w:rFonts w:ascii="Trebuchet MS" w:hAnsi="Trebuchet MS" w:cs="Arial"/>
          <w:color w:val="000000"/>
        </w:rPr>
        <w:t>Verser ensuite le bouillon et laisser cuire 7 à 8mn</w:t>
      </w:r>
    </w:p>
    <w:p w:rsidR="003779E1" w:rsidRDefault="003779E1">
      <w:pPr>
        <w:pStyle w:val="BodyText"/>
        <w:ind w:left="360" w:hanging="360"/>
        <w:rPr>
          <w:rFonts w:ascii="Trebuchet MS" w:hAnsi="Trebuchet MS" w:cs="Arial"/>
          <w:color w:val="000000"/>
        </w:rPr>
      </w:pPr>
    </w:p>
    <w:p w:rsidR="003779E1" w:rsidRDefault="003779E1">
      <w:pPr>
        <w:pStyle w:val="BodyText"/>
        <w:ind w:left="357" w:hanging="360"/>
        <w:rPr>
          <w:rFonts w:ascii="Trebuchet MS" w:hAnsi="Trebuchet MS" w:cs="Arial"/>
          <w:color w:val="000000"/>
        </w:rPr>
      </w:pPr>
      <w:r>
        <w:rPr>
          <w:rFonts w:ascii="Trebuchet MS" w:hAnsi="Trebuchet MS" w:cs="Arial"/>
          <w:color w:val="000000"/>
        </w:rPr>
        <w:t xml:space="preserve">3°) </w:t>
      </w:r>
      <w:r w:rsidR="000E4A4A">
        <w:rPr>
          <w:rFonts w:ascii="Trebuchet MS" w:hAnsi="Trebuchet MS" w:cs="Arial"/>
          <w:color w:val="000000"/>
        </w:rPr>
        <w:t>Une fois cuite ajouter le parmesan et la crème liquide.</w:t>
      </w:r>
    </w:p>
    <w:p w:rsidR="003779E1" w:rsidRDefault="003779E1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p w:rsidR="003779E1" w:rsidRDefault="003779E1">
      <w:pPr>
        <w:pStyle w:val="BodyText"/>
        <w:ind w:left="357" w:hanging="360"/>
        <w:rPr>
          <w:rFonts w:ascii="Trebuchet MS" w:hAnsi="Trebuchet MS" w:cs="Arial"/>
          <w:color w:val="000000"/>
        </w:rPr>
      </w:pPr>
      <w:r>
        <w:rPr>
          <w:rFonts w:ascii="Trebuchet MS" w:hAnsi="Trebuchet MS" w:cs="Arial"/>
          <w:color w:val="000000"/>
        </w:rPr>
        <w:t xml:space="preserve">4°) </w:t>
      </w:r>
      <w:r w:rsidR="000E4A4A">
        <w:rPr>
          <w:rFonts w:ascii="Trebuchet MS" w:hAnsi="Trebuchet MS" w:cs="Arial"/>
          <w:color w:val="000000"/>
        </w:rPr>
        <w:t>Ajouter le gruyère râpé, le jambon en petits morceau, du sel du poivre et de la ciboulette.</w:t>
      </w:r>
    </w:p>
    <w:p w:rsidR="003779E1" w:rsidRDefault="003779E1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p w:rsidR="00020E6B" w:rsidRDefault="00E24032">
      <w:pPr>
        <w:pStyle w:val="BodyText"/>
        <w:ind w:left="357" w:hanging="360"/>
        <w:rPr>
          <w:rFonts w:ascii="Trebuchet MS" w:hAnsi="Trebuchet MS" w:cs="Arial"/>
          <w:color w:val="00000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left:0;text-align:left;margin-left:159.7pt;margin-top:3.55pt;width:363pt;height:272.95pt;z-index:-251658240" wrapcoords="-41 0 -41 21545 21600 21545 21600 0 -41 0">
            <v:imagedata r:id="rId5" o:title="IMG_1890"/>
            <w10:wrap type="through"/>
          </v:shape>
        </w:pict>
      </w:r>
    </w:p>
    <w:p w:rsidR="00020E6B" w:rsidRDefault="00020E6B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p w:rsidR="00020E6B" w:rsidRDefault="00020E6B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p w:rsidR="00020E6B" w:rsidRDefault="00020E6B">
      <w:pPr>
        <w:pStyle w:val="BodyText"/>
        <w:ind w:left="357" w:hanging="360"/>
        <w:rPr>
          <w:rFonts w:ascii="Trebuchet MS" w:hAnsi="Trebuchet MS" w:cs="Arial"/>
          <w:color w:val="000000"/>
        </w:rPr>
      </w:pPr>
    </w:p>
    <w:p w:rsidR="00020E6B" w:rsidRDefault="00020E6B">
      <w:pPr>
        <w:pStyle w:val="BodyText"/>
        <w:ind w:left="357" w:hanging="360"/>
        <w:rPr>
          <w:rFonts w:ascii="Trebuchet MS" w:hAnsi="Trebuchet MS" w:cs="Arial"/>
          <w:b/>
          <w:color w:val="000000"/>
        </w:rPr>
      </w:pPr>
      <w:r w:rsidRPr="007575FC">
        <w:rPr>
          <w:rFonts w:ascii="Trebuchet MS" w:hAnsi="Trebuchet MS" w:cs="Arial"/>
          <w:b/>
          <w:color w:val="000000"/>
        </w:rPr>
        <w:t xml:space="preserve">Variante : </w:t>
      </w:r>
    </w:p>
    <w:p w:rsidR="007575FC" w:rsidRPr="007575FC" w:rsidRDefault="007575FC">
      <w:pPr>
        <w:pStyle w:val="BodyText"/>
        <w:ind w:left="357" w:hanging="360"/>
        <w:rPr>
          <w:rFonts w:ascii="Trebuchet MS" w:hAnsi="Trebuchet MS" w:cs="Arial"/>
          <w:b/>
          <w:color w:val="000000"/>
        </w:rPr>
      </w:pPr>
    </w:p>
    <w:p w:rsidR="00020E6B" w:rsidRDefault="00E24032">
      <w:pPr>
        <w:pStyle w:val="BodyText"/>
        <w:ind w:left="357" w:hanging="360"/>
        <w:rPr>
          <w:rFonts w:ascii="Trebuchet MS" w:hAnsi="Trebuchet MS" w:cs="Arial"/>
          <w:color w:val="000000"/>
        </w:rPr>
      </w:pPr>
      <w:r>
        <w:rPr>
          <w:rFonts w:ascii="Trebuchet MS" w:hAnsi="Trebuchet MS" w:cs="Arial"/>
          <w:color w:val="000000"/>
        </w:rPr>
        <w:t>Avec</w:t>
      </w:r>
      <w:r w:rsidR="00020E6B">
        <w:rPr>
          <w:rFonts w:ascii="Trebuchet MS" w:hAnsi="Trebuchet MS" w:cs="Arial"/>
          <w:color w:val="000000"/>
        </w:rPr>
        <w:t xml:space="preserve"> des champignons en boîte ou frais</w:t>
      </w:r>
    </w:p>
    <w:sectPr w:rsidR="00020E6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59DD"/>
    <w:multiLevelType w:val="multilevel"/>
    <w:tmpl w:val="53BA8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33FE5"/>
    <w:multiLevelType w:val="multilevel"/>
    <w:tmpl w:val="D69E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B12355"/>
    <w:multiLevelType w:val="multilevel"/>
    <w:tmpl w:val="A15C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247690381">
    <w:abstractNumId w:val="1"/>
  </w:num>
  <w:num w:numId="2" w16cid:durableId="510291982">
    <w:abstractNumId w:val="4"/>
  </w:num>
  <w:num w:numId="3" w16cid:durableId="364060503">
    <w:abstractNumId w:val="3"/>
  </w:num>
  <w:num w:numId="4" w16cid:durableId="2111119658">
    <w:abstractNumId w:val="0"/>
  </w:num>
  <w:num w:numId="5" w16cid:durableId="20038472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72BC"/>
    <w:rsid w:val="00020E6B"/>
    <w:rsid w:val="000E4A4A"/>
    <w:rsid w:val="001D41F8"/>
    <w:rsid w:val="003779E1"/>
    <w:rsid w:val="00641668"/>
    <w:rsid w:val="00706F07"/>
    <w:rsid w:val="007575FC"/>
    <w:rsid w:val="00782118"/>
    <w:rsid w:val="007872BC"/>
    <w:rsid w:val="00900BB5"/>
    <w:rsid w:val="00A04646"/>
    <w:rsid w:val="00E24032"/>
    <w:rsid w:val="00E80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3795420-2EC8-4E4C-824B-BEA6FD0F5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character" w:styleId="Hyperlink">
    <w:name w:val="Hyperlink"/>
    <w:semiHidden/>
    <w:rPr>
      <w:strike w:val="0"/>
      <w:dstrike w:val="0"/>
      <w:color w:val="000000"/>
      <w:u w:val="none"/>
      <w:effect w:val="none"/>
    </w:rPr>
  </w:style>
  <w:style w:type="paragraph" w:styleId="NormalWeb">
    <w:name w:val="Normal (Web)"/>
    <w:basedOn w:val="Normal"/>
    <w:semiHidden/>
    <w:pPr>
      <w:spacing w:before="100" w:beforeAutospacing="1" w:after="500"/>
    </w:pPr>
  </w:style>
  <w:style w:type="paragraph" w:customStyle="1" w:styleId="pied21">
    <w:name w:val="pied21"/>
    <w:basedOn w:val="Normal"/>
    <w:pPr>
      <w:shd w:val="clear" w:color="auto" w:fill="E20183"/>
      <w:spacing w:after="500"/>
    </w:pPr>
    <w:rPr>
      <w:color w:val="FFFFFF"/>
    </w:rPr>
  </w:style>
  <w:style w:type="paragraph" w:styleId="z-TopofForm">
    <w:name w:val="HTML Top of Form"/>
    <w:basedOn w:val="Normal"/>
    <w:next w:val="Normal"/>
    <w:hidden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lienplus37">
    <w:name w:val="lienplus37"/>
    <w:rPr>
      <w:vanish w:val="0"/>
      <w:webHidden w:val="0"/>
      <w:specVanish w:val="0"/>
    </w:rPr>
  </w:style>
  <w:style w:type="character" w:customStyle="1" w:styleId="pictoblock1">
    <w:name w:val="pictoblock1"/>
    <w:rPr>
      <w:vanish w:val="0"/>
      <w:webHidden w:val="0"/>
      <w:specVanish w:val="0"/>
    </w:rPr>
  </w:style>
  <w:style w:type="character" w:customStyle="1" w:styleId="no">
    <w:name w:val="no"/>
    <w:basedOn w:val="DefaultParagraphFont"/>
  </w:style>
  <w:style w:type="character" w:styleId="FollowedHyperlink">
    <w:name w:val="FollowedHyperlink"/>
    <w:semiHidden/>
    <w:rPr>
      <w:color w:val="80008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stdtxt101">
    <w:name w:val="stdtxt101"/>
    <w:rPr>
      <w:color w:val="575757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100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cp:lastModifiedBy>maxime poitevin</cp:lastModifiedBy>
  <cp:revision>2</cp:revision>
  <cp:lastPrinted>2008-10-27T16:48:00Z</cp:lastPrinted>
  <dcterms:created xsi:type="dcterms:W3CDTF">2023-11-26T21:21:00Z</dcterms:created>
  <dcterms:modified xsi:type="dcterms:W3CDTF">2023-11-26T21:21:00Z</dcterms:modified>
</cp:coreProperties>
</file>