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3FD17" w14:textId="77777777" w:rsidR="00971089" w:rsidRDefault="00971089">
      <w:pPr>
        <w:pStyle w:val="Heading1"/>
        <w:jc w:val="center"/>
        <w:rPr>
          <w:rFonts w:ascii="Trebuchet MS" w:hAnsi="Trebuchet MS"/>
          <w:sz w:val="36"/>
        </w:rPr>
      </w:pPr>
      <w:r>
        <w:rPr>
          <w:rFonts w:ascii="Trebuchet MS" w:hAnsi="Trebuchet MS"/>
          <w:noProof/>
          <w:sz w:val="36"/>
        </w:rPr>
        <w:pict w14:anchorId="0D13C029">
          <v:rect id="_x0000_s1026" style="position:absolute;left:0;text-align:left;margin-left:-9pt;margin-top:-9pt;width:549pt;height:36pt;z-index:-251659264;mso-wrap-edited:f" wrapcoords="-46 0 -46 21600 21646 21600 21646 0 -46 0" fillcolor="yellow"/>
        </w:pict>
      </w:r>
      <w:r>
        <w:rPr>
          <w:rFonts w:ascii="Trebuchet MS" w:hAnsi="Trebuchet MS"/>
          <w:sz w:val="36"/>
        </w:rPr>
        <w:t>TARTARE DE CHEVRE FRAIS</w:t>
      </w:r>
    </w:p>
    <w:p w14:paraId="53A10B4F" w14:textId="77777777" w:rsidR="00971089" w:rsidRDefault="00971089">
      <w:pPr>
        <w:rPr>
          <w:rFonts w:ascii="Trebuchet MS" w:hAnsi="Trebuchet MS"/>
        </w:rPr>
      </w:pPr>
    </w:p>
    <w:p w14:paraId="643BB921" w14:textId="77777777" w:rsidR="00971089" w:rsidRDefault="00971089">
      <w:pPr>
        <w:rPr>
          <w:rFonts w:ascii="Trebuchet MS" w:hAnsi="Trebuchet MS"/>
          <w:b/>
          <w:bCs/>
          <w:sz w:val="32"/>
        </w:rPr>
      </w:pPr>
      <w:r>
        <w:rPr>
          <w:rFonts w:ascii="Trebuchet MS" w:hAnsi="Trebuchet MS"/>
          <w:b/>
          <w:bCs/>
          <w:sz w:val="32"/>
        </w:rPr>
        <w:t>Pour 4 personnes</w:t>
      </w:r>
      <w:r>
        <w:rPr>
          <w:rFonts w:ascii="Trebuchet MS" w:hAnsi="Trebuchet MS"/>
          <w:b/>
          <w:bCs/>
          <w:sz w:val="32"/>
        </w:rPr>
        <w:tab/>
        <w:t>préparation 30mn</w:t>
      </w:r>
      <w:r>
        <w:rPr>
          <w:rFonts w:ascii="Trebuchet MS" w:hAnsi="Trebuchet MS"/>
          <w:b/>
          <w:bCs/>
          <w:sz w:val="32"/>
        </w:rPr>
        <w:tab/>
      </w:r>
      <w:r>
        <w:rPr>
          <w:rFonts w:ascii="Trebuchet MS" w:hAnsi="Trebuchet MS"/>
          <w:b/>
          <w:bCs/>
          <w:sz w:val="32"/>
        </w:rPr>
        <w:tab/>
      </w:r>
    </w:p>
    <w:tbl>
      <w:tblPr>
        <w:tblW w:w="10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90"/>
        <w:gridCol w:w="5580"/>
      </w:tblGrid>
      <w:tr w:rsidR="00000000" w14:paraId="39619340" w14:textId="77777777">
        <w:tblPrEx>
          <w:tblCellMar>
            <w:top w:w="0" w:type="dxa"/>
            <w:bottom w:w="0" w:type="dxa"/>
          </w:tblCellMar>
        </w:tblPrEx>
        <w:tc>
          <w:tcPr>
            <w:tcW w:w="5290" w:type="dxa"/>
          </w:tcPr>
          <w:p w14:paraId="623A0240" w14:textId="77777777" w:rsidR="00971089" w:rsidRDefault="00971089">
            <w:pPr>
              <w:rPr>
                <w:rFonts w:ascii="Trebuchet MS" w:hAnsi="Trebuchet MS"/>
                <w:sz w:val="28"/>
              </w:rPr>
            </w:pPr>
            <w:r>
              <w:rPr>
                <w:rFonts w:ascii="Trebuchet MS" w:hAnsi="Trebuchet MS"/>
                <w:sz w:val="28"/>
              </w:rPr>
              <w:t>300g de chèvre frais en faisselle</w:t>
            </w:r>
          </w:p>
        </w:tc>
        <w:tc>
          <w:tcPr>
            <w:tcW w:w="5580" w:type="dxa"/>
          </w:tcPr>
          <w:p w14:paraId="6675343A" w14:textId="77777777" w:rsidR="00971089" w:rsidRDefault="00971089">
            <w:pPr>
              <w:rPr>
                <w:rFonts w:ascii="Trebuchet MS" w:hAnsi="Trebuchet MS"/>
                <w:sz w:val="28"/>
              </w:rPr>
            </w:pPr>
            <w:r>
              <w:rPr>
                <w:rFonts w:ascii="Trebuchet MS" w:hAnsi="Trebuchet MS"/>
                <w:sz w:val="28"/>
              </w:rPr>
              <w:t>25cl d’huile d’olive</w:t>
            </w:r>
          </w:p>
        </w:tc>
      </w:tr>
      <w:tr w:rsidR="00000000" w14:paraId="295960A5" w14:textId="77777777">
        <w:tblPrEx>
          <w:tblCellMar>
            <w:top w:w="0" w:type="dxa"/>
            <w:bottom w:w="0" w:type="dxa"/>
          </w:tblCellMar>
        </w:tblPrEx>
        <w:tc>
          <w:tcPr>
            <w:tcW w:w="5290" w:type="dxa"/>
          </w:tcPr>
          <w:p w14:paraId="6F5AD397" w14:textId="77777777" w:rsidR="00971089" w:rsidRDefault="00971089">
            <w:pPr>
              <w:pStyle w:val="Heading3"/>
              <w:rPr>
                <w:b w:val="0"/>
                <w:bCs w:val="0"/>
                <w:i w:val="0"/>
                <w:iCs w:val="0"/>
              </w:rPr>
            </w:pPr>
            <w:r>
              <w:rPr>
                <w:b w:val="0"/>
                <w:bCs w:val="0"/>
                <w:i w:val="0"/>
                <w:iCs w:val="0"/>
              </w:rPr>
              <w:t>100g de crème fraîche</w:t>
            </w:r>
          </w:p>
        </w:tc>
        <w:tc>
          <w:tcPr>
            <w:tcW w:w="5580" w:type="dxa"/>
          </w:tcPr>
          <w:p w14:paraId="0A7443CA" w14:textId="77777777" w:rsidR="00971089" w:rsidRDefault="00971089">
            <w:pPr>
              <w:rPr>
                <w:rFonts w:ascii="Trebuchet MS" w:hAnsi="Trebuchet MS"/>
                <w:sz w:val="28"/>
              </w:rPr>
            </w:pPr>
            <w:r>
              <w:rPr>
                <w:rFonts w:ascii="Trebuchet MS" w:hAnsi="Trebuchet MS"/>
                <w:sz w:val="28"/>
              </w:rPr>
              <w:t>Safran, paprika</w:t>
            </w:r>
          </w:p>
        </w:tc>
      </w:tr>
      <w:tr w:rsidR="00000000" w14:paraId="7069D850" w14:textId="77777777">
        <w:tblPrEx>
          <w:tblCellMar>
            <w:top w:w="0" w:type="dxa"/>
            <w:bottom w:w="0" w:type="dxa"/>
          </w:tblCellMar>
        </w:tblPrEx>
        <w:tc>
          <w:tcPr>
            <w:tcW w:w="5290" w:type="dxa"/>
          </w:tcPr>
          <w:p w14:paraId="64DD5F9F" w14:textId="77777777" w:rsidR="00971089" w:rsidRDefault="00971089">
            <w:pPr>
              <w:rPr>
                <w:rFonts w:ascii="Trebuchet MS" w:hAnsi="Trebuchet MS"/>
                <w:sz w:val="28"/>
              </w:rPr>
            </w:pPr>
            <w:r>
              <w:rPr>
                <w:rFonts w:ascii="Trebuchet MS" w:hAnsi="Trebuchet MS"/>
                <w:sz w:val="28"/>
              </w:rPr>
              <w:t>3 tomates</w:t>
            </w:r>
          </w:p>
        </w:tc>
        <w:tc>
          <w:tcPr>
            <w:tcW w:w="5580" w:type="dxa"/>
          </w:tcPr>
          <w:p w14:paraId="1BAA541F" w14:textId="77777777" w:rsidR="00971089" w:rsidRDefault="00971089">
            <w:pPr>
              <w:rPr>
                <w:rFonts w:ascii="Trebuchet MS" w:hAnsi="Trebuchet MS"/>
                <w:sz w:val="28"/>
              </w:rPr>
            </w:pPr>
            <w:r>
              <w:rPr>
                <w:rFonts w:ascii="Trebuchet MS" w:hAnsi="Trebuchet MS"/>
                <w:sz w:val="28"/>
              </w:rPr>
              <w:t>Persil, ciboulette, basilic</w:t>
            </w:r>
          </w:p>
        </w:tc>
      </w:tr>
      <w:tr w:rsidR="00000000" w14:paraId="45E59733" w14:textId="77777777">
        <w:tblPrEx>
          <w:tblCellMar>
            <w:top w:w="0" w:type="dxa"/>
            <w:bottom w:w="0" w:type="dxa"/>
          </w:tblCellMar>
        </w:tblPrEx>
        <w:tc>
          <w:tcPr>
            <w:tcW w:w="5290" w:type="dxa"/>
          </w:tcPr>
          <w:p w14:paraId="279C77F7" w14:textId="77777777" w:rsidR="00971089" w:rsidRDefault="00971089">
            <w:pPr>
              <w:rPr>
                <w:rFonts w:ascii="Trebuchet MS" w:hAnsi="Trebuchet MS"/>
                <w:sz w:val="28"/>
              </w:rPr>
            </w:pPr>
            <w:r>
              <w:rPr>
                <w:rFonts w:ascii="Trebuchet MS" w:hAnsi="Trebuchet MS"/>
                <w:sz w:val="28"/>
              </w:rPr>
              <w:t>100g de concombre</w:t>
            </w:r>
          </w:p>
        </w:tc>
        <w:tc>
          <w:tcPr>
            <w:tcW w:w="5580" w:type="dxa"/>
          </w:tcPr>
          <w:p w14:paraId="38B2FECC" w14:textId="77777777" w:rsidR="00971089" w:rsidRDefault="00971089">
            <w:pPr>
              <w:rPr>
                <w:rFonts w:ascii="Trebuchet MS" w:hAnsi="Trebuchet MS"/>
                <w:sz w:val="28"/>
              </w:rPr>
            </w:pPr>
            <w:r>
              <w:rPr>
                <w:rFonts w:ascii="Trebuchet MS" w:hAnsi="Trebuchet MS"/>
                <w:sz w:val="28"/>
              </w:rPr>
              <w:t>Ail</w:t>
            </w:r>
          </w:p>
        </w:tc>
      </w:tr>
      <w:tr w:rsidR="00000000" w14:paraId="1C8CB4F6" w14:textId="77777777">
        <w:tblPrEx>
          <w:tblCellMar>
            <w:top w:w="0" w:type="dxa"/>
            <w:bottom w:w="0" w:type="dxa"/>
          </w:tblCellMar>
        </w:tblPrEx>
        <w:tc>
          <w:tcPr>
            <w:tcW w:w="5290" w:type="dxa"/>
          </w:tcPr>
          <w:p w14:paraId="13E6571F" w14:textId="77777777" w:rsidR="00971089" w:rsidRDefault="00971089">
            <w:pPr>
              <w:rPr>
                <w:rFonts w:ascii="Trebuchet MS" w:hAnsi="Trebuchet MS"/>
                <w:sz w:val="28"/>
              </w:rPr>
            </w:pPr>
            <w:r>
              <w:rPr>
                <w:rFonts w:ascii="Trebuchet MS" w:hAnsi="Trebuchet MS"/>
                <w:sz w:val="28"/>
              </w:rPr>
              <w:t>1 échalote</w:t>
            </w:r>
          </w:p>
        </w:tc>
        <w:tc>
          <w:tcPr>
            <w:tcW w:w="5580" w:type="dxa"/>
          </w:tcPr>
          <w:p w14:paraId="06A900B4" w14:textId="77777777" w:rsidR="00971089" w:rsidRDefault="00971089">
            <w:pPr>
              <w:rPr>
                <w:rFonts w:ascii="Trebuchet MS" w:hAnsi="Trebuchet MS"/>
                <w:sz w:val="28"/>
              </w:rPr>
            </w:pPr>
            <w:r>
              <w:rPr>
                <w:rFonts w:ascii="Trebuchet MS" w:hAnsi="Trebuchet MS"/>
                <w:sz w:val="28"/>
              </w:rPr>
              <w:t>mâche</w:t>
            </w:r>
          </w:p>
        </w:tc>
      </w:tr>
    </w:tbl>
    <w:p w14:paraId="5D07045A" w14:textId="77777777" w:rsidR="00971089" w:rsidRDefault="00971089">
      <w:pPr>
        <w:rPr>
          <w:rFonts w:ascii="Trebuchet MS" w:hAnsi="Trebuchet MS"/>
          <w:b/>
          <w:bCs/>
          <w:sz w:val="28"/>
        </w:rPr>
      </w:pPr>
    </w:p>
    <w:p w14:paraId="713ED95E" w14:textId="77777777" w:rsidR="00971089" w:rsidRDefault="00971089">
      <w:pPr>
        <w:pStyle w:val="BodyText"/>
        <w:rPr>
          <w:rFonts w:ascii="Arial" w:hAnsi="Arial" w:cs="Arial"/>
          <w:color w:val="614343"/>
        </w:rPr>
      </w:pPr>
      <w:r>
        <w:rPr>
          <w:rFonts w:ascii="Trebuchet MS" w:hAnsi="Trebuchet MS"/>
        </w:rPr>
        <w:t>1°)</w:t>
      </w:r>
      <w:r>
        <w:rPr>
          <w:rFonts w:ascii="Arial" w:hAnsi="Arial" w:cs="Arial"/>
          <w:color w:val="614343"/>
        </w:rPr>
        <w:t xml:space="preserve"> </w:t>
      </w:r>
      <w:r>
        <w:rPr>
          <w:rFonts w:ascii="Arial" w:hAnsi="Arial" w:cs="Arial"/>
        </w:rPr>
        <w:t>Préparez auparavant les huiles : faites trempez quelques brins de safran avec du paprika dans de l’huile d’olive puis assaisonnez.</w:t>
      </w:r>
    </w:p>
    <w:p w14:paraId="1325E1D7" w14:textId="77777777" w:rsidR="00971089" w:rsidRDefault="00971089">
      <w:pPr>
        <w:pStyle w:val="BodyText"/>
        <w:rPr>
          <w:rFonts w:ascii="Arial" w:hAnsi="Arial" w:cs="Arial"/>
          <w:color w:val="614343"/>
        </w:rPr>
      </w:pPr>
    </w:p>
    <w:p w14:paraId="2F559DCB" w14:textId="77777777" w:rsidR="00971089" w:rsidRDefault="00971089">
      <w:pPr>
        <w:pStyle w:val="BodyText"/>
        <w:rPr>
          <w:rFonts w:ascii="Arial" w:hAnsi="Arial" w:cs="Arial"/>
        </w:rPr>
      </w:pPr>
      <w:r>
        <w:rPr>
          <w:rFonts w:ascii="Arial" w:hAnsi="Arial" w:cs="Arial"/>
        </w:rPr>
        <w:t xml:space="preserve">2°) Hachez finement les herbes (basilic + persil + ciboulette) puis mettez-les dans un grand bol et broyez-les avec un pilon puis mettez avec le restant d’huile. </w:t>
      </w:r>
    </w:p>
    <w:p w14:paraId="0293406E" w14:textId="77777777" w:rsidR="00971089" w:rsidRDefault="00971089">
      <w:pPr>
        <w:pStyle w:val="BodyText"/>
        <w:rPr>
          <w:rFonts w:ascii="Arial" w:hAnsi="Arial" w:cs="Arial"/>
        </w:rPr>
      </w:pPr>
    </w:p>
    <w:p w14:paraId="661B5A9B" w14:textId="77777777" w:rsidR="00971089" w:rsidRDefault="00971089">
      <w:pPr>
        <w:pStyle w:val="BodyText"/>
        <w:rPr>
          <w:rFonts w:ascii="Arial" w:hAnsi="Arial" w:cs="Arial"/>
        </w:rPr>
      </w:pPr>
      <w:r>
        <w:rPr>
          <w:rFonts w:ascii="Arial" w:hAnsi="Arial" w:cs="Arial"/>
        </w:rPr>
        <w:t xml:space="preserve">3°) </w:t>
      </w:r>
      <w:r>
        <w:rPr>
          <w:rFonts w:ascii="Arial" w:hAnsi="Arial" w:cs="Arial"/>
        </w:rPr>
        <w:t>Emondez les tomates. Coupez le concombre en dès avec sa peau. Epluchez l’échalote et hachez-la. Idem pour la ciboulette.</w:t>
      </w:r>
    </w:p>
    <w:p w14:paraId="426FD150" w14:textId="77777777" w:rsidR="00971089" w:rsidRDefault="00971089">
      <w:pPr>
        <w:pStyle w:val="BodyText"/>
        <w:rPr>
          <w:rFonts w:ascii="Arial" w:hAnsi="Arial" w:cs="Arial"/>
        </w:rPr>
      </w:pPr>
    </w:p>
    <w:p w14:paraId="56BDD535" w14:textId="77777777" w:rsidR="00971089" w:rsidRDefault="00971089">
      <w:pPr>
        <w:pStyle w:val="BodyText"/>
        <w:rPr>
          <w:rFonts w:ascii="Arial" w:hAnsi="Arial" w:cs="Arial"/>
        </w:rPr>
      </w:pPr>
      <w:r>
        <w:rPr>
          <w:rFonts w:ascii="Arial" w:hAnsi="Arial" w:cs="Arial"/>
        </w:rPr>
        <w:t>4°) Dans un saladier, écrasez le chèvre puis ajoutez 2 à 3 cuillères à soupe de crème fouettée, du sel, du poivre, l’échalote hachée et la ciboulette.</w:t>
      </w:r>
    </w:p>
    <w:p w14:paraId="4BA948B7" w14:textId="77777777" w:rsidR="00971089" w:rsidRDefault="00971089">
      <w:pPr>
        <w:pStyle w:val="BodyText"/>
        <w:rPr>
          <w:rFonts w:ascii="Arial" w:hAnsi="Arial" w:cs="Arial"/>
        </w:rPr>
      </w:pPr>
    </w:p>
    <w:p w14:paraId="385774FD" w14:textId="77777777" w:rsidR="00971089" w:rsidRDefault="00971089">
      <w:pPr>
        <w:pStyle w:val="BodyText"/>
        <w:rPr>
          <w:rFonts w:ascii="Arial" w:hAnsi="Arial" w:cs="Arial"/>
        </w:rPr>
      </w:pPr>
      <w:r>
        <w:rPr>
          <w:rFonts w:ascii="Arial" w:hAnsi="Arial" w:cs="Arial"/>
        </w:rPr>
        <w:t>5°) Dans une assiette, mettez quelques feuilles de mâche puis placez un cercle et mettez au fond une rondelle de tomates, du sel, le fromage de chèvre tassez un peu et en dernier ajoutez le mélange tomate /concombre.</w:t>
      </w:r>
    </w:p>
    <w:p w14:paraId="0E2FE5F4" w14:textId="77777777" w:rsidR="00971089" w:rsidRDefault="00971089">
      <w:pPr>
        <w:pStyle w:val="BodyText"/>
        <w:rPr>
          <w:rFonts w:ascii="Arial" w:hAnsi="Arial" w:cs="Arial"/>
        </w:rPr>
      </w:pPr>
    </w:p>
    <w:p w14:paraId="5E958586" w14:textId="77777777" w:rsidR="00971089" w:rsidRDefault="00971089">
      <w:pPr>
        <w:pStyle w:val="BodyText"/>
        <w:rPr>
          <w:sz w:val="22"/>
          <w:szCs w:val="22"/>
        </w:rPr>
      </w:pPr>
      <w:r>
        <w:rPr>
          <w:rFonts w:ascii="Trebuchet MS" w:hAnsi="Trebuchet MS"/>
          <w:noProof/>
          <w:sz w:val="36"/>
        </w:rPr>
        <w:pict w14:anchorId="49BF8A10">
          <v:rect id="_x0000_s1033" style="position:absolute;margin-left:-9pt;margin-top:3.65pt;width:549pt;height:34.65pt;z-index:-251658240;mso-wrap-edited:f" wrapcoords="-46 0 -46 21600 21646 21600 21646 0 -46 0" fillcolor="yellow"/>
        </w:pict>
      </w:r>
      <w:r>
        <w:t xml:space="preserve"> </w:t>
      </w:r>
    </w:p>
    <w:p w14:paraId="29305540" w14:textId="77777777" w:rsidR="00971089" w:rsidRDefault="00971089">
      <w:pPr>
        <w:pStyle w:val="Heading1"/>
        <w:jc w:val="center"/>
        <w:rPr>
          <w:rFonts w:ascii="Trebuchet MS" w:hAnsi="Trebuchet MS"/>
          <w:sz w:val="36"/>
        </w:rPr>
      </w:pPr>
      <w:r>
        <w:rPr>
          <w:rFonts w:ascii="Trebuchet MS" w:hAnsi="Trebuchet MS"/>
          <w:sz w:val="36"/>
        </w:rPr>
        <w:t>TARTE AU FROMAGE DE CHEVRE</w:t>
      </w:r>
    </w:p>
    <w:p w14:paraId="3E433D7C" w14:textId="77777777" w:rsidR="00971089" w:rsidRDefault="00971089">
      <w:pPr>
        <w:rPr>
          <w:rFonts w:ascii="Trebuchet MS" w:hAnsi="Trebuchet MS"/>
        </w:rPr>
      </w:pPr>
    </w:p>
    <w:p w14:paraId="349A9198" w14:textId="77777777" w:rsidR="00971089" w:rsidRDefault="00971089">
      <w:pPr>
        <w:rPr>
          <w:rFonts w:ascii="Trebuchet MS" w:hAnsi="Trebuchet MS"/>
          <w:b/>
          <w:bCs/>
          <w:sz w:val="32"/>
        </w:rPr>
      </w:pPr>
      <w:r>
        <w:rPr>
          <w:rFonts w:ascii="Trebuchet MS" w:hAnsi="Trebuchet MS"/>
          <w:b/>
          <w:bCs/>
          <w:sz w:val="32"/>
        </w:rPr>
        <w:t>Pour 6 personnes</w:t>
      </w:r>
      <w:r>
        <w:rPr>
          <w:rFonts w:ascii="Trebuchet MS" w:hAnsi="Trebuchet MS"/>
          <w:b/>
          <w:bCs/>
          <w:sz w:val="32"/>
        </w:rPr>
        <w:tab/>
        <w:t>préparation 30mn</w:t>
      </w:r>
      <w:r>
        <w:rPr>
          <w:rFonts w:ascii="Trebuchet MS" w:hAnsi="Trebuchet MS"/>
          <w:b/>
          <w:bCs/>
          <w:sz w:val="32"/>
        </w:rPr>
        <w:tab/>
      </w:r>
      <w:r>
        <w:rPr>
          <w:rFonts w:ascii="Trebuchet MS" w:hAnsi="Trebuchet MS"/>
          <w:b/>
          <w:bCs/>
          <w:sz w:val="32"/>
        </w:rPr>
        <w:tab/>
        <w:t>Cuisson 35mn</w:t>
      </w:r>
      <w:r>
        <w:rPr>
          <w:rFonts w:ascii="Trebuchet MS" w:hAnsi="Trebuchet MS"/>
          <w:b/>
          <w:bCs/>
          <w:sz w:val="32"/>
        </w:rPr>
        <w:tab/>
        <w:t xml:space="preserve">    </w:t>
      </w:r>
    </w:p>
    <w:tbl>
      <w:tblPr>
        <w:tblW w:w="11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470"/>
        <w:gridCol w:w="5580"/>
      </w:tblGrid>
      <w:tr w:rsidR="00000000" w14:paraId="62EA3A00" w14:textId="77777777">
        <w:tblPrEx>
          <w:tblCellMar>
            <w:top w:w="0" w:type="dxa"/>
            <w:bottom w:w="0" w:type="dxa"/>
          </w:tblCellMar>
        </w:tblPrEx>
        <w:tc>
          <w:tcPr>
            <w:tcW w:w="5470" w:type="dxa"/>
          </w:tcPr>
          <w:p w14:paraId="28D03C00" w14:textId="77777777" w:rsidR="00971089" w:rsidRDefault="00971089">
            <w:pPr>
              <w:rPr>
                <w:rFonts w:ascii="Trebuchet MS" w:hAnsi="Trebuchet MS"/>
                <w:sz w:val="28"/>
              </w:rPr>
            </w:pPr>
            <w:r>
              <w:rPr>
                <w:rFonts w:ascii="Trebuchet MS" w:hAnsi="Trebuchet MS"/>
                <w:sz w:val="28"/>
              </w:rPr>
              <w:t>1 pâte brisée</w:t>
            </w:r>
          </w:p>
        </w:tc>
        <w:tc>
          <w:tcPr>
            <w:tcW w:w="5580" w:type="dxa"/>
          </w:tcPr>
          <w:p w14:paraId="579AA64A" w14:textId="77777777" w:rsidR="00971089" w:rsidRDefault="00971089">
            <w:pPr>
              <w:rPr>
                <w:rFonts w:ascii="Trebuchet MS" w:hAnsi="Trebuchet MS"/>
                <w:sz w:val="28"/>
              </w:rPr>
            </w:pPr>
            <w:r>
              <w:rPr>
                <w:rFonts w:ascii="Trebuchet MS" w:hAnsi="Trebuchet MS"/>
                <w:sz w:val="28"/>
              </w:rPr>
              <w:t>1 belle tomate</w:t>
            </w:r>
          </w:p>
        </w:tc>
      </w:tr>
      <w:tr w:rsidR="00000000" w14:paraId="54744070" w14:textId="77777777">
        <w:tblPrEx>
          <w:tblCellMar>
            <w:top w:w="0" w:type="dxa"/>
            <w:bottom w:w="0" w:type="dxa"/>
          </w:tblCellMar>
        </w:tblPrEx>
        <w:tc>
          <w:tcPr>
            <w:tcW w:w="5470" w:type="dxa"/>
          </w:tcPr>
          <w:p w14:paraId="4EBFF907" w14:textId="77777777" w:rsidR="00971089" w:rsidRDefault="00971089">
            <w:pPr>
              <w:rPr>
                <w:rFonts w:ascii="Trebuchet MS" w:hAnsi="Trebuchet MS"/>
                <w:sz w:val="28"/>
              </w:rPr>
            </w:pPr>
            <w:r>
              <w:rPr>
                <w:rFonts w:ascii="Trebuchet MS" w:hAnsi="Trebuchet MS"/>
                <w:sz w:val="28"/>
              </w:rPr>
              <w:t>300gde fromage de chèvre frais</w:t>
            </w:r>
          </w:p>
        </w:tc>
        <w:tc>
          <w:tcPr>
            <w:tcW w:w="5580" w:type="dxa"/>
          </w:tcPr>
          <w:p w14:paraId="35C15204" w14:textId="77777777" w:rsidR="00971089" w:rsidRDefault="00971089">
            <w:pPr>
              <w:rPr>
                <w:rFonts w:ascii="Trebuchet MS" w:hAnsi="Trebuchet MS"/>
                <w:sz w:val="28"/>
              </w:rPr>
            </w:pPr>
            <w:r>
              <w:rPr>
                <w:rFonts w:ascii="Trebuchet MS" w:hAnsi="Trebuchet MS"/>
                <w:sz w:val="28"/>
              </w:rPr>
              <w:t>3 branches de menthe</w:t>
            </w:r>
          </w:p>
        </w:tc>
      </w:tr>
      <w:tr w:rsidR="00000000" w14:paraId="5FAB2E94" w14:textId="77777777">
        <w:tblPrEx>
          <w:tblCellMar>
            <w:top w:w="0" w:type="dxa"/>
            <w:bottom w:w="0" w:type="dxa"/>
          </w:tblCellMar>
        </w:tblPrEx>
        <w:tc>
          <w:tcPr>
            <w:tcW w:w="5470" w:type="dxa"/>
          </w:tcPr>
          <w:p w14:paraId="0AD8F27D" w14:textId="77777777" w:rsidR="00971089" w:rsidRDefault="00971089">
            <w:pPr>
              <w:rPr>
                <w:rFonts w:ascii="Trebuchet MS" w:hAnsi="Trebuchet MS"/>
                <w:sz w:val="28"/>
              </w:rPr>
            </w:pPr>
            <w:r>
              <w:rPr>
                <w:rFonts w:ascii="Trebuchet MS" w:hAnsi="Trebuchet MS"/>
                <w:sz w:val="28"/>
              </w:rPr>
              <w:t>150g de crème fraîche liquide</w:t>
            </w:r>
          </w:p>
        </w:tc>
        <w:tc>
          <w:tcPr>
            <w:tcW w:w="5580" w:type="dxa"/>
          </w:tcPr>
          <w:p w14:paraId="3FDB6B2B" w14:textId="77777777" w:rsidR="00971089" w:rsidRDefault="00971089">
            <w:pPr>
              <w:rPr>
                <w:rFonts w:ascii="Trebuchet MS" w:hAnsi="Trebuchet MS"/>
                <w:sz w:val="28"/>
              </w:rPr>
            </w:pPr>
            <w:r>
              <w:rPr>
                <w:rFonts w:ascii="Trebuchet MS" w:hAnsi="Trebuchet MS"/>
                <w:sz w:val="28"/>
              </w:rPr>
              <w:t>Sel</w:t>
            </w:r>
          </w:p>
        </w:tc>
      </w:tr>
      <w:tr w:rsidR="00000000" w14:paraId="2A587B0F" w14:textId="77777777">
        <w:tblPrEx>
          <w:tblCellMar>
            <w:top w:w="0" w:type="dxa"/>
            <w:bottom w:w="0" w:type="dxa"/>
          </w:tblCellMar>
        </w:tblPrEx>
        <w:tc>
          <w:tcPr>
            <w:tcW w:w="5470" w:type="dxa"/>
          </w:tcPr>
          <w:p w14:paraId="4526DB6D" w14:textId="77777777" w:rsidR="00971089" w:rsidRDefault="00971089">
            <w:pPr>
              <w:rPr>
                <w:rFonts w:ascii="Trebuchet MS" w:hAnsi="Trebuchet MS"/>
                <w:sz w:val="28"/>
              </w:rPr>
            </w:pPr>
            <w:r>
              <w:rPr>
                <w:rFonts w:ascii="Trebuchet MS" w:hAnsi="Trebuchet MS"/>
                <w:sz w:val="28"/>
              </w:rPr>
              <w:t>3 oeufs</w:t>
            </w:r>
          </w:p>
        </w:tc>
        <w:tc>
          <w:tcPr>
            <w:tcW w:w="5580" w:type="dxa"/>
          </w:tcPr>
          <w:p w14:paraId="7EBCC181" w14:textId="77777777" w:rsidR="00971089" w:rsidRDefault="00971089">
            <w:pPr>
              <w:rPr>
                <w:rFonts w:ascii="Trebuchet MS" w:hAnsi="Trebuchet MS"/>
                <w:sz w:val="28"/>
              </w:rPr>
            </w:pPr>
            <w:r>
              <w:rPr>
                <w:rFonts w:ascii="Trebuchet MS" w:hAnsi="Trebuchet MS"/>
                <w:sz w:val="28"/>
              </w:rPr>
              <w:t>poivre</w:t>
            </w:r>
          </w:p>
        </w:tc>
      </w:tr>
    </w:tbl>
    <w:p w14:paraId="1F75B868" w14:textId="77777777" w:rsidR="00971089" w:rsidRDefault="00971089">
      <w:pPr>
        <w:pStyle w:val="spip"/>
        <w:rPr>
          <w:rFonts w:ascii="Trebuchet MS" w:hAnsi="Trebuchet MS"/>
          <w:sz w:val="28"/>
          <w:szCs w:val="20"/>
        </w:rPr>
      </w:pPr>
      <w:r>
        <w:rPr>
          <w:rStyle w:val="stdtxt101"/>
          <w:rFonts w:ascii="Trebuchet MS" w:hAnsi="Trebuchet MS"/>
          <w:color w:val="auto"/>
          <w:sz w:val="28"/>
        </w:rPr>
        <w:t>1°) Préchauffez le four TH 210°C.</w:t>
      </w:r>
      <w:r>
        <w:rPr>
          <w:rFonts w:ascii="Trebuchet MS" w:hAnsi="Trebuchet MS"/>
          <w:sz w:val="28"/>
          <w:szCs w:val="20"/>
        </w:rPr>
        <w:br/>
      </w:r>
      <w:r>
        <w:rPr>
          <w:rFonts w:ascii="Trebuchet MS" w:hAnsi="Trebuchet MS"/>
          <w:sz w:val="28"/>
          <w:szCs w:val="20"/>
        </w:rPr>
        <w:br/>
        <w:t xml:space="preserve">2°) </w:t>
      </w:r>
      <w:r>
        <w:rPr>
          <w:rStyle w:val="stdtxt101"/>
          <w:rFonts w:ascii="Trebuchet MS" w:hAnsi="Trebuchet MS"/>
          <w:color w:val="auto"/>
          <w:sz w:val="28"/>
        </w:rPr>
        <w:t>Emondez la tomate puis coupez-la en dès. Ecrasez le fromage de chèvre puis ajoutez les œufs, la crème et salez et poivrez. En dernier les tomates en dès et la menthe hachée.</w:t>
      </w:r>
    </w:p>
    <w:p w14:paraId="02302BFA" w14:textId="77777777" w:rsidR="00971089" w:rsidRDefault="00971089">
      <w:pPr>
        <w:pStyle w:val="spip"/>
        <w:rPr>
          <w:rFonts w:ascii="Trebuchet MS" w:hAnsi="Trebuchet MS"/>
          <w:szCs w:val="20"/>
        </w:rPr>
      </w:pPr>
      <w:r>
        <w:rPr>
          <w:rFonts w:ascii="Trebuchet MS" w:hAnsi="Trebuchet MS"/>
          <w:sz w:val="28"/>
          <w:szCs w:val="20"/>
        </w:rPr>
        <w:t>3°) Etalez la pâte, faites cuire à blanc pendant 10mn. Ensuite ajoutez la garniture et cuire 25mn. Servez dès la sortie du four avec une salade verte.</w:t>
      </w:r>
    </w:p>
    <w:sectPr w:rsidR="00000000">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59DD"/>
    <w:multiLevelType w:val="multilevel"/>
    <w:tmpl w:val="53BA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05AB3"/>
    <w:multiLevelType w:val="hybridMultilevel"/>
    <w:tmpl w:val="C0C6DECE"/>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15:restartNumberingAfterBreak="0">
    <w:nsid w:val="31733FE5"/>
    <w:multiLevelType w:val="multilevel"/>
    <w:tmpl w:val="D69E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B12355"/>
    <w:multiLevelType w:val="multilevel"/>
    <w:tmpl w:val="A15C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D96338"/>
    <w:multiLevelType w:val="hybridMultilevel"/>
    <w:tmpl w:val="37A046C6"/>
    <w:lvl w:ilvl="0" w:tplc="F96C5CDC">
      <w:start w:val="1"/>
      <w:numFmt w:val="bullet"/>
      <w:lvlText w:val=""/>
      <w:lvlJc w:val="left"/>
      <w:pPr>
        <w:tabs>
          <w:tab w:val="num" w:pos="1627"/>
        </w:tabs>
        <w:ind w:left="1494" w:hanging="227"/>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num w:numId="1" w16cid:durableId="342824762">
    <w:abstractNumId w:val="1"/>
  </w:num>
  <w:num w:numId="2" w16cid:durableId="831915518">
    <w:abstractNumId w:val="4"/>
  </w:num>
  <w:num w:numId="3" w16cid:durableId="389769741">
    <w:abstractNumId w:val="3"/>
  </w:num>
  <w:num w:numId="4" w16cid:durableId="938296432">
    <w:abstractNumId w:val="0"/>
  </w:num>
  <w:num w:numId="5" w16cid:durableId="12537038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oNotTrackMoves/>
  <w:defaultTabStop w:val="708"/>
  <w:hyphenationZone w:val="425"/>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1089"/>
    <w:rsid w:val="009710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B4EDF2D"/>
  <w15:chartTrackingRefBased/>
  <w15:docId w15:val="{31B6C667-E924-494D-A74D-D9FB0D521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32"/>
    </w:rPr>
  </w:style>
  <w:style w:type="paragraph" w:styleId="Heading2">
    <w:name w:val="heading 2"/>
    <w:basedOn w:val="Normal"/>
    <w:next w:val="Normal"/>
    <w:qFormat/>
    <w:pPr>
      <w:keepNext/>
      <w:outlineLvl w:val="1"/>
    </w:pPr>
    <w:rPr>
      <w:rFonts w:ascii="Trebuchet MS" w:hAnsi="Trebuchet MS"/>
      <w:sz w:val="28"/>
    </w:rPr>
  </w:style>
  <w:style w:type="paragraph" w:styleId="Heading3">
    <w:name w:val="heading 3"/>
    <w:basedOn w:val="Normal"/>
    <w:next w:val="Normal"/>
    <w:qFormat/>
    <w:pPr>
      <w:keepNext/>
      <w:outlineLvl w:val="2"/>
    </w:pPr>
    <w:rPr>
      <w:rFonts w:ascii="Trebuchet MS" w:hAnsi="Trebuchet MS"/>
      <w:b/>
      <w:bCs/>
      <w:i/>
      <w:iCs/>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z w:val="28"/>
    </w:rPr>
  </w:style>
  <w:style w:type="character" w:styleId="Hyperlink">
    <w:name w:val="Hyperlink"/>
    <w:basedOn w:val="DefaultParagraphFont"/>
    <w:semiHidden/>
    <w:rPr>
      <w:strike w:val="0"/>
      <w:dstrike w:val="0"/>
      <w:color w:val="000000"/>
      <w:u w:val="none"/>
      <w:effect w:val="none"/>
    </w:rPr>
  </w:style>
  <w:style w:type="paragraph" w:styleId="NormalWeb">
    <w:name w:val="Normal (Web)"/>
    <w:basedOn w:val="Normal"/>
    <w:semiHidden/>
    <w:pPr>
      <w:spacing w:before="100" w:beforeAutospacing="1" w:after="500"/>
    </w:pPr>
  </w:style>
  <w:style w:type="paragraph" w:customStyle="1" w:styleId="pied21">
    <w:name w:val="pied21"/>
    <w:basedOn w:val="Normal"/>
    <w:pPr>
      <w:shd w:val="clear" w:color="auto" w:fill="E20183"/>
      <w:spacing w:after="500"/>
    </w:pPr>
    <w:rPr>
      <w:color w:val="FFFFFF"/>
    </w:rPr>
  </w:style>
  <w:style w:type="paragraph" w:styleId="z-TopofForm">
    <w:name w:val="HTML Top of Form"/>
    <w:basedOn w:val="Normal"/>
    <w:next w:val="Normal"/>
    <w:hidden/>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pPr>
      <w:pBdr>
        <w:top w:val="single" w:sz="6" w:space="1" w:color="auto"/>
      </w:pBdr>
      <w:jc w:val="center"/>
    </w:pPr>
    <w:rPr>
      <w:rFonts w:ascii="Arial" w:hAnsi="Arial" w:cs="Arial"/>
      <w:vanish/>
      <w:sz w:val="16"/>
      <w:szCs w:val="16"/>
    </w:rPr>
  </w:style>
  <w:style w:type="character" w:customStyle="1" w:styleId="lienplus37">
    <w:name w:val="lienplus37"/>
    <w:basedOn w:val="DefaultParagraphFont"/>
    <w:rPr>
      <w:vanish w:val="0"/>
      <w:webHidden w:val="0"/>
      <w:specVanish w:val="0"/>
    </w:rPr>
  </w:style>
  <w:style w:type="character" w:customStyle="1" w:styleId="pictoblock1">
    <w:name w:val="pictoblock1"/>
    <w:basedOn w:val="DefaultParagraphFont"/>
    <w:rPr>
      <w:vanish w:val="0"/>
      <w:webHidden w:val="0"/>
      <w:specVanish w:val="0"/>
    </w:rPr>
  </w:style>
  <w:style w:type="character" w:customStyle="1" w:styleId="no">
    <w:name w:val="no"/>
    <w:basedOn w:val="DefaultParagraphFont"/>
  </w:style>
  <w:style w:type="character" w:styleId="FollowedHyperlink">
    <w:name w:val="FollowedHyperlink"/>
    <w:basedOn w:val="DefaultParagraphFont"/>
    <w:semiHidden/>
    <w:rPr>
      <w:color w:val="800080"/>
      <w:u w:val="single"/>
    </w:rPr>
  </w:style>
  <w:style w:type="paragraph" w:customStyle="1" w:styleId="Textedebulles">
    <w:name w:val="Texte de bulles"/>
    <w:basedOn w:val="Normal"/>
    <w:semiHidden/>
    <w:rPr>
      <w:rFonts w:ascii="Tahoma" w:hAnsi="Tahoma" w:cs="Tahoma"/>
      <w:sz w:val="16"/>
      <w:szCs w:val="16"/>
    </w:rPr>
  </w:style>
  <w:style w:type="character" w:customStyle="1" w:styleId="stdtxt101">
    <w:name w:val="stdtxt101"/>
    <w:basedOn w:val="DefaultParagraphFont"/>
    <w:rPr>
      <w:color w:val="575757"/>
      <w:sz w:val="20"/>
      <w:szCs w:val="20"/>
    </w:rPr>
  </w:style>
  <w:style w:type="paragraph" w:customStyle="1" w:styleId="spip">
    <w:name w:val="spip"/>
    <w:basedOn w:val="Normal"/>
    <w:pPr>
      <w:spacing w:before="100" w:beforeAutospacing="1" w:after="100" w:afterAutospacing="1"/>
    </w:pPr>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1368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C</vt:lpstr>
    </vt:vector>
  </TitlesOfParts>
  <Company>AGENCE DE L'OCEAN</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subject/>
  <dc:creator>POITEVIN Patrie</dc:creator>
  <cp:keywords/>
  <dc:description/>
  <cp:lastModifiedBy>maxime poitevin</cp:lastModifiedBy>
  <cp:revision>2</cp:revision>
  <cp:lastPrinted>2008-12-19T14:11:00Z</cp:lastPrinted>
  <dcterms:created xsi:type="dcterms:W3CDTF">2023-11-26T21:21:00Z</dcterms:created>
  <dcterms:modified xsi:type="dcterms:W3CDTF">2023-11-26T21:21:00Z</dcterms:modified>
</cp:coreProperties>
</file>