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480"/>
        <w:jc w:val="center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باسمه تعالی</w:t>
      </w:r>
    </w:p>
    <w:p>
      <w:pPr>
        <w:pStyle w:val="Normal"/>
        <w:bidi w:val="1"/>
        <w:spacing w:lineRule="auto" w:line="480"/>
        <w:jc w:val="both"/>
        <w:rPr>
          <w:rFonts w:ascii="B Nazanin" w:hAnsi="B Nazanin"/>
          <w:sz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در ابتدا کتابخانه را به پروژه خود اضافه کنید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برای استفاده از کتابخانه فایل </w:t>
      </w:r>
      <w:r>
        <w:rPr>
          <w:rFonts w:cs="B Nazanin" w:ascii="B Nazanin" w:hAnsi="B Nazanin"/>
          <w:sz w:val="26"/>
          <w:szCs w:val="26"/>
        </w:rPr>
        <w:t>jar</w:t>
      </w:r>
      <w:r>
        <w:rPr>
          <w:rFonts w:cs="B Nazanin" w:ascii="B Nazanin" w:hAnsi="B Nazanin"/>
          <w:sz w:val="26"/>
          <w:szCs w:val="26"/>
          <w:rtl w:val="true"/>
        </w:rPr>
        <w:t xml:space="preserve"> 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را همراه با کتابخانه گوگل </w:t>
      </w:r>
      <w:r>
        <w:rPr>
          <w:rFonts w:cs="B Nazanin" w:ascii="B Nazanin" w:hAnsi="B Nazanin"/>
          <w:sz w:val="26"/>
          <w:szCs w:val="26"/>
        </w:rPr>
        <w:t>gson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به پروژه تان اضافه کنید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حالا می‌توانید در پروژه جاوایی تان از آن استفاده کنید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برای استفاده از کتابخانه ابتدا یک نمونه از کلاس </w:t>
      </w:r>
      <w:r>
        <w:rPr>
          <w:rFonts w:cs="B Nazanin" w:ascii="B Nazanin" w:hAnsi="B Nazanin"/>
          <w:color w:val="000000"/>
          <w:sz w:val="26"/>
          <w:szCs w:val="26"/>
          <w:highlight w:val="lightGray"/>
          <w:u w:val="none"/>
        </w:rPr>
        <w:t>Raygansms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ایجاد می کنید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دقت کنید اطلاعات ورودی مورد نیاز برای سازنده این نمونه نام کاربری و رمز سامانه پیامکی خودتان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در ادامه هر یک از متدهای آنرا شرح می دهیم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32"/>
        </w:rPr>
      </w:pP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احراز هویت </w:t>
      </w:r>
      <w:r>
        <w:rPr>
          <w:rFonts w:cs="B Nazanin,Bold" w:ascii="B Nazanin" w:hAnsi="B Nazanin"/>
          <w:b/>
          <w:bCs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color w:val="2D72B5"/>
          <w:sz w:val="26"/>
          <w:szCs w:val="32"/>
          <w:highlight w:val="lightGray"/>
        </w:rPr>
        <w:t>getAuthHeader</w:t>
      </w:r>
      <w:r>
        <w:rPr>
          <w:rFonts w:cs="B Nazanin,Bold" w:ascii="B Nazanin" w:hAnsi="B Nazanin"/>
          <w:b/>
          <w:bCs/>
          <w:color w:val="2D72B5"/>
          <w:sz w:val="26"/>
          <w:szCs w:val="32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این متد رشته مورد نیاز برای احراز هویت </w:t>
      </w:r>
      <w:r>
        <w:rPr>
          <w:rFonts w:ascii="B Nazanin" w:hAnsi="B Nazanin" w:cs="B Nazani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6"/>
          <w:u w:val="none"/>
          <w:rtl w:val="true"/>
        </w:rPr>
        <w:t xml:space="preserve"> </w:t>
      </w: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rtl w:val="true"/>
        </w:rPr>
        <w:t>(</w:t>
      </w:r>
      <w:r>
        <w:rPr>
          <w:rFonts w:ascii="B Nazanin" w:hAnsi="B Nazanin" w:cs="B Nazani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6"/>
          <w:u w:val="none"/>
          <w:rtl w:val="true"/>
        </w:rPr>
        <w:t xml:space="preserve">فیلد </w:t>
      </w: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Authorization</w:t>
      </w: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rtl w:val="true"/>
        </w:rPr>
        <w:t>)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را ایجاد می کند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این متد مقدار رشته ای بر می گرداند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مقدار برگشتی متدها </w:t>
      </w:r>
      <w:r>
        <w:rPr>
          <w:rFonts w:cs="B Nazanin,Bold" w:ascii="B Nazanin" w:hAnsi="B Nazanin"/>
          <w:b/>
          <w:bCs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شی </w:t>
      </w:r>
      <w:r>
        <w:rPr>
          <w:rFonts w:cs="B Nazanin,Bold" w:ascii="B Nazanin" w:hAnsi="B Nazanin"/>
          <w:b/>
          <w:bCs/>
          <w:color w:val="2D72B5"/>
          <w:sz w:val="26"/>
          <w:szCs w:val="32"/>
          <w:highlight w:val="lightGray"/>
        </w:rPr>
        <w:t>Result</w:t>
      </w:r>
      <w:r>
        <w:rPr>
          <w:rFonts w:cs="B Nazanin,Bold" w:ascii="B Nazanin" w:hAnsi="B Nazanin"/>
          <w:b/>
          <w:bCs/>
          <w:color w:val="2D72B5"/>
          <w:sz w:val="26"/>
          <w:szCs w:val="32"/>
          <w:highlight w:val="lightGray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متدهای دیگر کتابخانه </w:t>
      </w:r>
      <w:r>
        <w:rPr>
          <w:rFonts w:cs="B Nazanin" w:ascii="B Nazanin" w:hAnsi="B Nazanin"/>
          <w:sz w:val="26"/>
          <w:szCs w:val="26"/>
          <w:rtl w:val="true"/>
        </w:rPr>
        <w:t>(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به غیر از </w:t>
      </w:r>
      <w:r>
        <w:rPr>
          <w:rFonts w:cs="B Nazanin" w:ascii="B Nazanin" w:hAnsi="B Nazanin"/>
          <w:color w:val="000000"/>
          <w:sz w:val="26"/>
          <w:szCs w:val="26"/>
        </w:rPr>
        <w:t>getAuthHeader</w:t>
      </w:r>
      <w:r>
        <w:rPr>
          <w:rFonts w:cs="B Nazanin" w:ascii="B Nazanin" w:hAnsi="B Nazanin"/>
          <w:sz w:val="26"/>
          <w:szCs w:val="26"/>
          <w:rtl w:val="true"/>
        </w:rPr>
        <w:t xml:space="preserve"> )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از این نوع بر می گردانند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این نوع شامل سه متغییر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یکی </w:t>
      </w:r>
      <w:r>
        <w:rPr>
          <w:rFonts w:cs="B Nazanin" w:ascii="B Nazanin" w:hAnsi="B Nazanin"/>
          <w:color w:val="000000"/>
          <w:sz w:val="26"/>
          <w:szCs w:val="26"/>
        </w:rPr>
        <w:t>Code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از نوع </w:t>
      </w:r>
      <w:r>
        <w:rPr>
          <w:rFonts w:cs="B Nazanin" w:ascii="B Nazanin" w:hAnsi="B Nazanin"/>
          <w:color w:val="000000"/>
          <w:sz w:val="26"/>
          <w:szCs w:val="26"/>
        </w:rPr>
        <w:t>ResultCode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و بیانگر موفقیت آمیز بودن عملیات یا شماره خطا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نوع </w:t>
      </w:r>
      <w:r>
        <w:rPr>
          <w:rFonts w:cs="B Nazanin" w:ascii="B Nazanin" w:hAnsi="B Nazanin"/>
          <w:color w:val="000000"/>
          <w:sz w:val="26"/>
          <w:szCs w:val="26"/>
        </w:rPr>
        <w:t>Message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متن نتیجه را مشخص می کند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نوع </w:t>
      </w:r>
      <w:r>
        <w:rPr>
          <w:rFonts w:cs="B Nazanin" w:ascii="B Nazanin" w:hAnsi="B Nazanin"/>
          <w:color w:val="000000"/>
          <w:sz w:val="26"/>
          <w:szCs w:val="26"/>
          <w:u w:val="none"/>
        </w:rPr>
        <w:t>Result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نتیجه مربوط به متد را مشخص می‌کند و می‌تواند عدد، رشته و از نوع </w:t>
      </w:r>
      <w:r>
        <w:rPr>
          <w:rFonts w:cs="B Nazanin" w:ascii="B Nazanin" w:hAnsi="B Nazanin"/>
          <w:sz w:val="26"/>
          <w:szCs w:val="26"/>
        </w:rPr>
        <w:t>JSON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باشد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Code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ResultCode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کد نتیجه عملیات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Message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متن نتیجه عملیات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JsonElement</w:t>
            </w:r>
            <w:r>
              <w:rPr/>
              <w:t xml:space="preserve"> 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اطلاعات دیگر عملیات درخواستی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در کد زیر نمونه کدی برای دریافت اعتبار حساب استفاده شده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دقت کنید برای اجرا شما باید از کلاس </w:t>
      </w:r>
      <w:r>
        <w:rPr>
          <w:rFonts w:cs="B Nazanin" w:ascii="Menlo" w:hAnsi="Menlo"/>
          <w:color w:val="000000"/>
          <w:sz w:val="18"/>
          <w:szCs w:val="26"/>
        </w:rPr>
        <w:t>Raygansms</w:t>
      </w:r>
      <w:r>
        <w:rPr>
          <w:rFonts w:cs="B Nazanin" w:ascii="Menlo" w:hAnsi="Menlo"/>
          <w:color w:val="000000"/>
          <w:sz w:val="18"/>
          <w:szCs w:val="26"/>
          <w:rtl w:val="true"/>
        </w:rPr>
        <w:t xml:space="preserve"> </w:t>
      </w: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یک متغیر ایجاد کرده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 و متد مربوط به اجرا را در کد فرابخوانید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نتیجه مورد بدست آمده  را بررسی کرده و بر اساس خروجی نتیجه مورد نیاز را به کاربر نمایش دهید</w:t>
      </w:r>
      <w:r>
        <w:rPr>
          <w:rFonts w:cs="B Nazanin" w:ascii="Menlo" w:hAnsi="Menlo"/>
          <w:color w:val="000000"/>
          <w:sz w:val="18"/>
          <w:szCs w:val="26"/>
          <w:rtl w:val="true"/>
        </w:rPr>
        <w:t xml:space="preserve">. </w:t>
      </w: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برای نمونه کد زیر را مشاهده کنید</w:t>
      </w:r>
      <w:r>
        <w:rPr>
          <w:rFonts w:cs="B Nazanin" w:ascii="Menlo" w:hAnsi="Menlo"/>
          <w:color w:val="000000"/>
          <w:sz w:val="18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PreformattedText"/>
        <w:bidi w:val="0"/>
        <w:spacing w:lineRule="auto" w:line="360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cs="B Nazanin" w:ascii="Menlo" w:hAnsi="Menlo"/>
          <w:b/>
          <w:color w:val="000080"/>
          <w:sz w:val="18"/>
          <w:szCs w:val="26"/>
        </w:rPr>
        <w:t xml:space="preserve">private </w:t>
      </w:r>
      <w:r>
        <w:rPr>
          <w:rFonts w:cs="B Nazanin" w:ascii="Menlo" w:hAnsi="Menlo"/>
          <w:color w:val="000000"/>
          <w:sz w:val="18"/>
          <w:szCs w:val="26"/>
        </w:rPr>
        <w:t xml:space="preserve">Raygansms </w:t>
      </w:r>
      <w:r>
        <w:rPr>
          <w:rFonts w:cs="B Nazanin" w:ascii="Menlo" w:hAnsi="Menlo"/>
          <w:b/>
          <w:color w:val="660E7A"/>
          <w:sz w:val="18"/>
          <w:szCs w:val="26"/>
        </w:rPr>
        <w:t xml:space="preserve">raygansms </w:t>
      </w:r>
      <w:r>
        <w:rPr>
          <w:rFonts w:cs="B Nazanin" w:ascii="Menlo" w:hAnsi="Menlo"/>
          <w:color w:val="000000"/>
          <w:sz w:val="18"/>
          <w:szCs w:val="26"/>
        </w:rPr>
        <w:t xml:space="preserve">= </w:t>
      </w:r>
      <w:r>
        <w:rPr>
          <w:rFonts w:cs="B Nazanin" w:ascii="Menlo" w:hAnsi="Menlo"/>
          <w:b/>
          <w:color w:val="000080"/>
          <w:sz w:val="18"/>
          <w:szCs w:val="26"/>
        </w:rPr>
        <w:t xml:space="preserve">new </w:t>
      </w:r>
      <w:r>
        <w:rPr>
          <w:rFonts w:cs="B Nazanin" w:ascii="Menlo" w:hAnsi="Menlo"/>
          <w:color w:val="000000"/>
          <w:sz w:val="18"/>
          <w:szCs w:val="26"/>
        </w:rPr>
        <w:t>Raygansms(</w:t>
      </w:r>
      <w:r>
        <w:rPr>
          <w:rFonts w:cs="B Nazanin" w:ascii="Menlo" w:hAnsi="Menlo"/>
          <w:b/>
          <w:color w:val="008000"/>
          <w:sz w:val="18"/>
          <w:szCs w:val="26"/>
        </w:rPr>
        <w:t>"</w:t>
      </w:r>
      <w:r>
        <w:rPr>
          <w:rFonts w:cs="B Nazanin" w:ascii="Menlo" w:hAnsi="Menlo"/>
          <w:b/>
          <w:color w:val="008000"/>
          <w:sz w:val="18"/>
          <w:szCs w:val="26"/>
        </w:rPr>
        <w:t>username</w:t>
      </w:r>
      <w:r>
        <w:rPr>
          <w:rFonts w:cs="B Nazanin" w:ascii="Menlo" w:hAnsi="Menlo"/>
          <w:b/>
          <w:color w:val="008000"/>
          <w:sz w:val="18"/>
          <w:szCs w:val="26"/>
        </w:rPr>
        <w:t>"</w:t>
      </w:r>
      <w:r>
        <w:rPr>
          <w:rFonts w:cs="B Nazanin" w:ascii="Menlo" w:hAnsi="Menlo"/>
          <w:color w:val="000000"/>
          <w:sz w:val="18"/>
          <w:szCs w:val="26"/>
        </w:rPr>
        <w:t xml:space="preserve">, </w:t>
      </w:r>
      <w:r>
        <w:rPr>
          <w:rFonts w:cs="B Nazanin" w:ascii="Menlo" w:hAnsi="Menlo"/>
          <w:b/>
          <w:color w:val="008000"/>
          <w:sz w:val="18"/>
          <w:szCs w:val="26"/>
        </w:rPr>
        <w:t>"password"</w:t>
      </w:r>
      <w:r>
        <w:rPr>
          <w:rFonts w:cs="B Nazanin" w:ascii="Menlo" w:hAnsi="Menlo"/>
          <w:color w:val="000000"/>
          <w:sz w:val="18"/>
          <w:szCs w:val="26"/>
        </w:rPr>
        <w:t>);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String[] </w:t>
      </w:r>
      <w:r>
        <w:rPr>
          <w:rFonts w:ascii="Menlo" w:hAnsi="Menlo"/>
          <w:b/>
          <w:color w:val="660E7A"/>
          <w:sz w:val="18"/>
        </w:rPr>
        <w:t xml:space="preserve">Mobiles </w:t>
      </w:r>
      <w:r>
        <w:rPr>
          <w:rFonts w:ascii="Menlo" w:hAnsi="Menlo"/>
          <w:color w:val="000000"/>
          <w:sz w:val="18"/>
        </w:rPr>
        <w:t xml:space="preserve">= {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09</w:t>
      </w:r>
      <w:r>
        <w:rPr>
          <w:rFonts w:ascii="Menlo" w:hAnsi="Menlo"/>
          <w:b/>
          <w:color w:val="008000"/>
          <w:sz w:val="18"/>
        </w:rPr>
        <w:t>12</w:t>
      </w:r>
      <w:r>
        <w:rPr>
          <w:rFonts w:ascii="Menlo" w:hAnsi="Menlo"/>
          <w:b/>
          <w:color w:val="008000"/>
          <w:sz w:val="18"/>
        </w:rPr>
        <w:t>0000000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 xml:space="preserve">,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0912000000</w:t>
      </w:r>
      <w:r>
        <w:rPr>
          <w:rFonts w:ascii="Menlo" w:hAnsi="Menlo"/>
          <w:b/>
          <w:color w:val="008000"/>
          <w:sz w:val="18"/>
        </w:rPr>
        <w:t>1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RecipientsMessage[] </w:t>
      </w:r>
      <w:r>
        <w:rPr>
          <w:rFonts w:ascii="Menlo" w:hAnsi="Menlo"/>
          <w:b/>
          <w:color w:val="660E7A"/>
          <w:sz w:val="18"/>
        </w:rPr>
        <w:t xml:space="preserve">recipientsMessages </w:t>
      </w:r>
      <w:r>
        <w:rPr>
          <w:rFonts w:ascii="Menlo" w:hAnsi="Menlo"/>
          <w:color w:val="000000"/>
          <w:sz w:val="18"/>
        </w:rPr>
        <w:t>= {};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String[] </w:t>
      </w:r>
      <w:r>
        <w:rPr>
          <w:rFonts w:ascii="Menlo" w:hAnsi="Menlo"/>
          <w:b/>
          <w:color w:val="660E7A"/>
          <w:sz w:val="18"/>
        </w:rPr>
        <w:t xml:space="preserve">MessageIDs </w:t>
      </w:r>
      <w:r>
        <w:rPr>
          <w:rFonts w:ascii="Menlo" w:hAnsi="Menlo"/>
          <w:color w:val="000000"/>
          <w:sz w:val="18"/>
        </w:rPr>
        <w:t xml:space="preserve">= {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1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 xml:space="preserve">,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2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 </w:t>
      </w:r>
      <w:r>
        <w:rPr>
          <w:rFonts w:ascii="Menlo" w:hAnsi="Menlo"/>
          <w:b/>
          <w:color w:val="660E7A"/>
          <w:sz w:val="18"/>
        </w:rPr>
        <w:t xml:space="preserve">PhoneNumber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b/>
          <w:color w:val="008000"/>
          <w:sz w:val="18"/>
        </w:rPr>
        <w:t>"5000</w:t>
      </w:r>
      <w:r>
        <w:rPr>
          <w:rFonts w:ascii="Menlo" w:hAnsi="Menlo"/>
          <w:b/>
          <w:color w:val="008000"/>
          <w:sz w:val="18"/>
        </w:rPr>
        <w:t>000000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 </w:t>
      </w:r>
      <w:r>
        <w:rPr>
          <w:rFonts w:ascii="Menlo" w:hAnsi="Menlo"/>
          <w:b/>
          <w:color w:val="660E7A"/>
          <w:sz w:val="18"/>
        </w:rPr>
        <w:t xml:space="preserve">UserGroupID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1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Integer </w:t>
      </w:r>
      <w:r>
        <w:rPr>
          <w:rFonts w:ascii="Menlo" w:hAnsi="Menlo"/>
          <w:b/>
          <w:color w:val="660E7A"/>
          <w:sz w:val="18"/>
        </w:rPr>
        <w:t xml:space="preserve">PORT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color w:val="0000FF"/>
          <w:sz w:val="18"/>
        </w:rPr>
        <w:t>90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 </w:t>
      </w:r>
      <w:r>
        <w:rPr>
          <w:rFonts w:ascii="Menlo" w:hAnsi="Menlo"/>
          <w:i/>
          <w:color w:val="660E7A"/>
          <w:sz w:val="18"/>
        </w:rPr>
        <w:t xml:space="preserve">Hello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cs="Menlo"/>
          <w:bCs/>
          <w:color w:val="008000"/>
          <w:szCs w:val="18"/>
          <w:rtl w:val="true"/>
        </w:rPr>
        <w:t>سلام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>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Liberation Mono"/>
          <w:color w:val="000000"/>
          <w:sz w:val="18"/>
          <w:szCs w:val="20"/>
        </w:rPr>
      </w:pPr>
      <w:r>
        <w:rPr>
          <w:rFonts w:eastAsia="Liberation Mono" w:cs="Liberation Mono" w:ascii="Menlo" w:hAnsi="Menlo"/>
          <w:b/>
          <w:color w:val="000080"/>
          <w:sz w:val="18"/>
          <w:szCs w:val="20"/>
        </w:rPr>
        <w:t>String</w:t>
      </w:r>
      <w:r>
        <w:rPr>
          <w:rFonts w:eastAsia="Liberation Mono" w:cs="Liberation Mono" w:ascii="Menlo" w:hAnsi="Menlo"/>
          <w:color w:val="000000"/>
          <w:sz w:val="18"/>
          <w:szCs w:val="20"/>
        </w:rPr>
        <w:t xml:space="preserve"> GetPrices() </w:t>
      </w:r>
      <w:r>
        <w:rPr>
          <w:rFonts w:eastAsia="Liberation Mono" w:cs="Liberation Mono" w:ascii="Menlo" w:hAnsi="Menlo"/>
          <w:b/>
          <w:color w:val="000080"/>
          <w:sz w:val="18"/>
          <w:szCs w:val="20"/>
        </w:rPr>
        <w:t>throws</w:t>
      </w:r>
      <w:r>
        <w:rPr>
          <w:rFonts w:eastAsia="Liberation Mono" w:cs="Liberation Mono" w:ascii="Menlo" w:hAnsi="Menlo"/>
          <w:color w:val="000000"/>
          <w:sz w:val="18"/>
          <w:szCs w:val="20"/>
        </w:rPr>
        <w:t xml:space="preserve"> IOException {</w:t>
      </w:r>
    </w:p>
    <w:p>
      <w:pPr>
        <w:pStyle w:val="Normal"/>
        <w:ind w:left="0" w:right="0" w:hanging="0"/>
        <w:jc w:val="left"/>
        <w:rPr>
          <w:rFonts w:ascii="Menlo" w:hAnsi="Menlo" w:eastAsia="Liberation Mono" w:cs="Liberation Mono"/>
          <w:color w:val="000000"/>
          <w:sz w:val="18"/>
          <w:szCs w:val="20"/>
        </w:rPr>
      </w:pPr>
      <w:r>
        <w:rPr>
          <w:rFonts w:eastAsia="Liberation Mono" w:cs="B Nazanin" w:ascii="Menlo" w:hAnsi="Menlo"/>
          <w:color w:val="000000"/>
          <w:sz w:val="18"/>
          <w:szCs w:val="26"/>
        </w:rPr>
        <w:tab/>
        <w:t xml:space="preserve">Result result </w:t>
      </w:r>
      <w:r>
        <w:rPr>
          <w:rFonts w:eastAsia="Liberation Mono" w:cs="B Nazanin" w:ascii="Menlo" w:hAnsi="Menlo"/>
          <w:color w:val="000000"/>
          <w:sz w:val="18"/>
          <w:szCs w:val="26"/>
        </w:rPr>
        <w:t>=</w:t>
      </w:r>
      <w:r>
        <w:rPr>
          <w:rFonts w:eastAsia="Liberation Mono" w:cs="B Nazanin" w:ascii="Menlo" w:hAnsi="Menlo"/>
          <w:color w:val="000000"/>
          <w:sz w:val="18"/>
          <w:szCs w:val="26"/>
        </w:rPr>
        <w:t xml:space="preserve"> </w:t>
      </w:r>
      <w:r>
        <w:rPr>
          <w:rFonts w:eastAsia="Liberation Mono" w:cs="Liberation Mono" w:ascii="Menlo" w:hAnsi="Menlo"/>
          <w:b/>
          <w:i/>
          <w:color w:val="660E7A"/>
          <w:sz w:val="18"/>
          <w:szCs w:val="20"/>
        </w:rPr>
        <w:t>ra</w:t>
      </w:r>
      <w:r>
        <w:rPr>
          <w:rFonts w:eastAsia="Liberation Mono" w:cs="Liberation Mono" w:ascii="Menlo" w:hAnsi="Menlo"/>
          <w:b/>
          <w:i/>
          <w:color w:val="660E7A"/>
          <w:sz w:val="18"/>
          <w:szCs w:val="20"/>
        </w:rPr>
        <w:t>ygansms</w:t>
      </w:r>
      <w:r>
        <w:rPr>
          <w:rFonts w:eastAsia="Liberation Mono" w:cs="Liberation Mono" w:ascii="Menlo" w:hAnsi="Menlo"/>
          <w:b/>
          <w:color w:val="000000"/>
          <w:sz w:val="18"/>
          <w:szCs w:val="20"/>
        </w:rPr>
        <w:t>.GetPrices</w:t>
      </w:r>
      <w:r>
        <w:rPr>
          <w:rFonts w:eastAsia="Liberation Mono" w:cs="Liberation Mono" w:ascii="Menlo" w:hAnsi="Menlo"/>
          <w:color w:val="000000"/>
          <w:sz w:val="18"/>
          <w:szCs w:val="20"/>
        </w:rPr>
        <w:t>();</w:t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rFonts w:eastAsia="Liberation Mono" w:cs="Liberation Mono" w:ascii="Menlo" w:hAnsi="Menlo"/>
          <w:b/>
          <w:color w:val="000080"/>
          <w:sz w:val="18"/>
          <w:szCs w:val="20"/>
        </w:rPr>
        <w:tab/>
        <w:t>if</w:t>
      </w:r>
      <w:r>
        <w:rPr>
          <w:rFonts w:eastAsia="Liberation Mono" w:cs="Liberation Mono" w:ascii="Menlo" w:hAnsi="Menlo"/>
          <w:color w:val="000000"/>
          <w:sz w:val="18"/>
          <w:szCs w:val="20"/>
        </w:rPr>
        <w:t xml:space="preserve">(result != </w:t>
      </w:r>
      <w:r>
        <w:rPr>
          <w:rFonts w:eastAsia="Liberation Mono" w:cs="Liberation Mono" w:ascii="Menlo" w:hAnsi="Menlo"/>
          <w:b/>
          <w:color w:val="000080"/>
          <w:sz w:val="18"/>
          <w:szCs w:val="20"/>
        </w:rPr>
        <w:t>null</w:t>
      </w:r>
      <w:r>
        <w:rPr>
          <w:rFonts w:eastAsia="Liberation Mono" w:cs="Liberation Mono" w:ascii="Menlo" w:hAnsi="Menlo"/>
          <w:color w:val="000000"/>
          <w:sz w:val="18"/>
          <w:szCs w:val="20"/>
        </w:rPr>
        <w:t>) {</w:t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rFonts w:eastAsia="Liberation Mono" w:cs="Liberation Mono" w:ascii="Menlo" w:hAnsi="Menlo"/>
          <w:color w:val="000000"/>
          <w:sz w:val="18"/>
          <w:szCs w:val="20"/>
        </w:rPr>
        <w:tab/>
        <w:tab/>
      </w:r>
      <w:r>
        <w:rPr>
          <w:rFonts w:ascii="Menlo" w:hAnsi="Menlo"/>
          <w:color w:val="000000"/>
          <w:sz w:val="18"/>
        </w:rPr>
        <w:t xml:space="preserve">String text = </w:t>
      </w:r>
      <w:r>
        <w:rPr>
          <w:rFonts w:ascii="Menlo" w:hAnsi="Menlo"/>
          <w:b/>
          <w:color w:val="008000"/>
          <w:sz w:val="18"/>
        </w:rPr>
        <w:t>"Code:</w:t>
      </w:r>
      <w:r>
        <w:rPr>
          <w:rFonts w:ascii="Menlo" w:hAnsi="Menlo"/>
          <w:b/>
          <w:color w:val="000080"/>
          <w:sz w:val="18"/>
        </w:rPr>
        <w:t>\t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 xml:space="preserve">+ result.getCode() +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0080"/>
          <w:sz w:val="18"/>
        </w:rPr>
        <w:t>\n</w:t>
      </w:r>
      <w:r>
        <w:rPr>
          <w:rFonts w:ascii="Menlo" w:hAnsi="Menlo"/>
          <w:b/>
          <w:color w:val="008000"/>
          <w:sz w:val="18"/>
        </w:rPr>
        <w:t>Message:</w:t>
      </w:r>
      <w:r>
        <w:rPr>
          <w:rFonts w:ascii="Menlo" w:hAnsi="Menlo"/>
          <w:b/>
          <w:color w:val="000080"/>
          <w:sz w:val="18"/>
        </w:rPr>
        <w:t>\t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+ result.getMessage();</w:t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rFonts w:ascii="Menlo" w:hAnsi="Menlo"/>
          <w:b/>
          <w:color w:val="000080"/>
          <w:sz w:val="18"/>
        </w:rPr>
        <w:tab/>
        <w:tab/>
        <w:t>if</w:t>
      </w:r>
      <w:r>
        <w:rPr>
          <w:rFonts w:ascii="Menlo" w:hAnsi="Menlo"/>
          <w:color w:val="000000"/>
          <w:sz w:val="18"/>
        </w:rPr>
        <w:t xml:space="preserve">(result.getResult() != </w:t>
      </w:r>
      <w:r>
        <w:rPr>
          <w:rFonts w:ascii="Menlo" w:hAnsi="Menlo"/>
          <w:b/>
          <w:color w:val="000080"/>
          <w:sz w:val="18"/>
        </w:rPr>
        <w:t>null</w:t>
      </w:r>
      <w:r>
        <w:rPr>
          <w:rFonts w:ascii="Menlo" w:hAnsi="Menl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rFonts w:ascii="Menlo" w:hAnsi="Menlo"/>
          <w:b/>
          <w:color w:val="000080"/>
          <w:sz w:val="18"/>
        </w:rPr>
        <w:tab/>
        <w:tab/>
        <w:tab/>
      </w:r>
      <w:r>
        <w:rPr>
          <w:rFonts w:ascii="Menlo" w:hAnsi="Menlo"/>
          <w:color w:val="000000"/>
          <w:sz w:val="18"/>
        </w:rPr>
        <w:t xml:space="preserve">text +=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0080"/>
          <w:sz w:val="18"/>
        </w:rPr>
        <w:t>\n</w:t>
      </w:r>
      <w:r>
        <w:rPr>
          <w:rFonts w:ascii="Menlo" w:hAnsi="Menlo"/>
          <w:b/>
          <w:color w:val="008000"/>
          <w:sz w:val="18"/>
        </w:rPr>
        <w:t>Result:</w:t>
      </w:r>
      <w:r>
        <w:rPr>
          <w:rFonts w:ascii="Menlo" w:hAnsi="Menlo"/>
          <w:b/>
          <w:color w:val="000080"/>
          <w:sz w:val="18"/>
        </w:rPr>
        <w:t>\t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+ result.getResult();</w:t>
      </w:r>
    </w:p>
    <w:p>
      <w:pPr>
        <w:pStyle w:val="PreformattedText"/>
        <w:shd w:fill="FFFFFF" w:val="clear"/>
        <w:rPr>
          <w:color w:val="000000"/>
        </w:rPr>
      </w:pPr>
      <w:r>
        <w:rPr>
          <w:rFonts w:ascii="Menlo" w:hAnsi="Menlo"/>
          <w:b/>
          <w:color w:val="000080"/>
          <w:sz w:val="18"/>
        </w:rPr>
        <w:tab/>
        <w:tab/>
      </w: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rFonts w:eastAsia="Liberation Mono" w:cs="Liberation Mono" w:ascii="Menlo" w:hAnsi="Menlo"/>
          <w:b/>
          <w:color w:val="000080"/>
          <w:sz w:val="18"/>
          <w:szCs w:val="20"/>
        </w:rPr>
        <w:tab/>
        <w:tab/>
        <w:t>return</w:t>
      </w:r>
      <w:r>
        <w:rPr>
          <w:color w:val="000000"/>
        </w:rPr>
        <w:t xml:space="preserve"> text</w:t>
      </w:r>
      <w:r>
        <w:rPr>
          <w:rFonts w:ascii="Menlo" w:hAnsi="Menlo"/>
          <w:color w:val="000000"/>
          <w:sz w:val="18"/>
        </w:rPr>
        <w:t>;</w:t>
      </w:r>
    </w:p>
    <w:p>
      <w:pPr>
        <w:pStyle w:val="Normal"/>
        <w:ind w:left="0" w:right="0" w:hanging="0"/>
        <w:jc w:val="left"/>
        <w:rPr>
          <w:rFonts w:ascii="Menlo" w:hAnsi="Menlo" w:eastAsia="Liberation Mono" w:cs="Liberation Mono"/>
          <w:color w:val="000000"/>
          <w:sz w:val="18"/>
          <w:szCs w:val="20"/>
        </w:rPr>
      </w:pPr>
      <w:r>
        <w:rPr>
          <w:rFonts w:eastAsia="Liberation Mono" w:cs="Liberation Mono" w:ascii="Menlo" w:hAnsi="Menlo"/>
          <w:b/>
          <w:color w:val="000080"/>
          <w:sz w:val="18"/>
          <w:szCs w:val="20"/>
        </w:rPr>
        <w:tab/>
      </w:r>
      <w:r>
        <w:rPr>
          <w:rFonts w:eastAsia="Liberation Mono" w:cs="Liberation Mono" w:ascii="Menlo" w:hAnsi="Menlo"/>
          <w:color w:val="000000"/>
          <w:sz w:val="18"/>
          <w:szCs w:val="20"/>
        </w:rPr>
        <w:t>}</w:t>
      </w:r>
    </w:p>
    <w:p>
      <w:pPr>
        <w:pStyle w:val="PreformattedText"/>
        <w:shd w:fill="FFFFFF" w:val="clear"/>
        <w:ind w:left="0" w:right="0" w:hanging="0"/>
        <w:jc w:val="left"/>
        <w:rPr>
          <w:rFonts w:ascii="Menlo" w:hAnsi="Menlo" w:eastAsia="Liberation Mono" w:cs="Liberation Mono"/>
          <w:color w:val="000000"/>
          <w:sz w:val="18"/>
          <w:szCs w:val="20"/>
        </w:rPr>
      </w:pPr>
      <w:r>
        <w:rPr>
          <w:rFonts w:eastAsia="Liberation Mono" w:cs="Liberation Mono" w:ascii="Menlo" w:hAnsi="Menlo"/>
          <w:b/>
          <w:color w:val="000080"/>
          <w:sz w:val="18"/>
          <w:szCs w:val="20"/>
        </w:rPr>
        <w:tab/>
        <w:t>return</w:t>
      </w:r>
      <w:r>
        <w:rPr>
          <w:rFonts w:eastAsia="Liberation Mono" w:cs="Liberation Mono" w:ascii="Menlo" w:hAnsi="Menlo"/>
          <w:color w:val="000000"/>
          <w:sz w:val="18"/>
          <w:szCs w:val="20"/>
        </w:rPr>
        <w:t xml:space="preserve"> </w:t>
      </w:r>
      <w:r>
        <w:rPr>
          <w:rFonts w:eastAsia="Liberation Mono" w:cs="Liberation Mono" w:ascii="Menlo" w:hAnsi="Menlo"/>
          <w:b/>
          <w:color w:val="000080"/>
          <w:sz w:val="18"/>
          <w:szCs w:val="20"/>
        </w:rPr>
        <w:t>null</w:t>
      </w:r>
      <w:r>
        <w:rPr>
          <w:rFonts w:eastAsia="Liberation Mono" w:cs="Liberation Mono" w:ascii="Menlo" w:hAnsi="Menlo"/>
          <w:color w:val="000000"/>
          <w:sz w:val="18"/>
          <w:szCs w:val="20"/>
        </w:rPr>
        <w:t>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Liberation Mono"/>
          <w:color w:val="000000"/>
          <w:sz w:val="18"/>
          <w:szCs w:val="20"/>
        </w:rPr>
      </w:pPr>
      <w:r>
        <w:rPr>
          <w:rFonts w:eastAsia="Liberation Mono" w:cs="Liberation Mono" w:ascii="Menlo" w:hAnsi="Menlo"/>
          <w:color w:val="000000"/>
          <w:sz w:val="18"/>
          <w:szCs w:val="20"/>
        </w:rPr>
        <w:t>}</w:t>
      </w:r>
    </w:p>
    <w:p>
      <w:pPr>
        <w:pStyle w:val="Normal"/>
        <w:shd w:fill="FFFFFF" w:val="clear"/>
        <w:bidi w:val="1"/>
        <w:spacing w:lineRule="auto" w:line="360" w:before="0" w:after="283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در ادامه متدهای کتابخانه را شرح می دهیم</w:t>
      </w:r>
      <w:r>
        <w:rPr>
          <w:rFonts w:cs="B Nazanin" w:ascii="Menlo" w:hAnsi="Menlo"/>
          <w:color w:val="000000"/>
          <w:sz w:val="18"/>
          <w:szCs w:val="26"/>
          <w:rtl w:val="true"/>
        </w:rPr>
        <w:t>.</w:t>
      </w:r>
    </w:p>
    <w:p>
      <w:pPr>
        <w:pStyle w:val="TextBody"/>
        <w:bidi w:val="1"/>
        <w:spacing w:lineRule="auto" w:line="360"/>
        <w:jc w:val="left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>ارسال پیام</w:t>
      </w:r>
    </w:p>
    <w:p>
      <w:pPr>
        <w:pStyle w:val="TextBody"/>
        <w:bidi w:val="1"/>
        <w:jc w:val="left"/>
        <w:rPr>
          <w:rFonts w:cs="B Nazanin,Bold"/>
          <w:color w:val="2D72B5"/>
          <w:szCs w:val="28"/>
        </w:rPr>
      </w:pPr>
      <w:r>
        <w:rPr>
          <w:rFonts w:cs="B Nazanin,Bold"/>
          <w:color w:val="2D72B5"/>
          <w:szCs w:val="28"/>
          <w:rtl w:val="true"/>
        </w:rPr>
        <w:t xml:space="preserve">ارسال پیام گروهی </w:t>
      </w:r>
      <w:r>
        <w:rPr>
          <w:rFonts w:cs="B Nazanin,Bold"/>
          <w:color w:val="2D72B5"/>
          <w:szCs w:val="28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28"/>
          <w:rtl w:val="true"/>
        </w:rPr>
        <w:t xml:space="preserve">متد </w:t>
      </w:r>
      <w:r>
        <w:rPr>
          <w:rFonts w:cs="B Nazanin,Bold" w:ascii="Tahoma" w:hAnsi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4"/>
          <w:szCs w:val="28"/>
          <w:u w:val="none"/>
        </w:rPr>
        <w:t>SendMessage</w:t>
      </w:r>
      <w:r>
        <w:rPr>
          <w:rFonts w:cs="B Nazanin,Bold"/>
          <w:color w:val="2D72B5"/>
          <w:szCs w:val="28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ارسال پیام گروهی استفاده می شود</w:t>
      </w:r>
      <w:r>
        <w:rPr>
          <w:rFonts w:cs="B Nazanin,Bold"/>
          <w:szCs w:val="28"/>
          <w:rtl w:val="true"/>
        </w:rPr>
        <w:t xml:space="preserve">. </w:t>
      </w:r>
      <w:r>
        <w:rPr>
          <w:rFonts w:cs="B Nazanin,Bold"/>
          <w:szCs w:val="28"/>
          <w:rtl w:val="true"/>
        </w:rPr>
        <w:t>بدیهی است از این پیام برای ارسال پیام تکی نیز میتوان استفاده نمود</w:t>
      </w:r>
      <w:r>
        <w:rPr>
          <w:rFonts w:cs="B Nazanin,Bold"/>
          <w:szCs w:val="28"/>
          <w:rtl w:val="true"/>
        </w:rPr>
        <w:t>.</w:t>
      </w:r>
    </w:p>
    <w:p>
      <w:pPr>
        <w:pStyle w:val="TextBody"/>
        <w:bidi w:val="1"/>
        <w:jc w:val="left"/>
        <w:rPr>
          <w:rFonts w:ascii="B Nazanin,Bold" w:hAnsi="B Nazanin,Bold"/>
          <w:sz w:val="28"/>
        </w:rPr>
      </w:pPr>
      <w:r>
        <w:rPr>
          <w:rFonts w:ascii="B Nazanin,Bold" w:hAnsi="B Nazanin,Bold"/>
          <w:sz w:val="28"/>
          <w:rtl w:val="true"/>
        </w:rPr>
        <w:t xml:space="preserve"> 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2274"/>
        <w:gridCol w:w="5444"/>
      </w:tblGrid>
      <w:tr>
        <w:trPr/>
        <w:tc>
          <w:tcPr>
            <w:tcW w:w="266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444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6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274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444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اختصاصی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message</w:t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444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متن پیام ارسالی</w:t>
            </w:r>
          </w:p>
        </w:tc>
      </w:tr>
      <w:tr>
        <w:trPr/>
        <w:tc>
          <w:tcPr>
            <w:tcW w:w="266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mobiles</w:t>
            </w:r>
          </w:p>
        </w:tc>
        <w:tc>
          <w:tcPr>
            <w:tcW w:w="2274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String[]</w:t>
            </w:r>
          </w:p>
        </w:tc>
        <w:tc>
          <w:tcPr>
            <w:tcW w:w="5444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آرایه ای از شماره موبایل ها برای ارسال پیام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UserGroupID</w:t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444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گروه پیام</w:t>
            </w:r>
          </w:p>
        </w:tc>
      </w:tr>
      <w:tr>
        <w:trPr/>
        <w:tc>
          <w:tcPr>
            <w:tcW w:w="266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SendDateInTimeStamp</w:t>
            </w:r>
          </w:p>
        </w:tc>
        <w:tc>
          <w:tcPr>
            <w:tcW w:w="2274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Long</w:t>
            </w:r>
          </w:p>
        </w:tc>
        <w:tc>
          <w:tcPr>
            <w:tcW w:w="5444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/>
            </w:pPr>
            <w:r>
              <w:rPr>
                <w:rFonts w:cs="B Nazanin,Bold"/>
                <w:szCs w:val="24"/>
                <w:rtl w:val="true"/>
              </w:rPr>
              <w:t>تاریخ ارسال پیام به صورت</w:t>
            </w:r>
            <w:r>
              <w:rPr>
                <w:rtl w:val="true"/>
              </w:rPr>
              <w:t xml:space="preserve"> </w:t>
            </w:r>
            <w:r>
              <w:rPr>
                <w:rFonts w:ascii="Calibri,Bold" w:hAnsi="Calibri,Bold"/>
                <w:sz w:val="24"/>
              </w:rPr>
              <w:t>TimeStamp</w:t>
            </w:r>
            <w:r>
              <w:rPr>
                <w:rFonts w:ascii="Calibri,Bold" w:hAnsi="Calibri,Bold"/>
                <w:sz w:val="24"/>
                <w:rtl w:val="true"/>
              </w:rPr>
              <w:t xml:space="preserve"> </w:t>
            </w:r>
            <w:r>
              <w:rPr>
                <w:rFonts w:cs="B Nazanin,Bold" w:ascii="Calibri,Bold" w:hAnsi="Calibri,Bold"/>
                <w:sz w:val="24"/>
                <w:szCs w:val="24"/>
                <w:rtl w:val="true"/>
              </w:rPr>
              <w:t xml:space="preserve"> (</w:t>
            </w: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به ثانیه</w:t>
            </w:r>
            <w:r>
              <w:rPr>
                <w:rFonts w:cs="B Nazanin,Bold" w:ascii="Calibri,Bold" w:hAnsi="Calibri,Bol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PreformattedText"/>
        <w:shd w:fill="FFFFFF" w:val="clear"/>
        <w:bidi w:val="0"/>
        <w:spacing w:lineRule="auto" w:line="360"/>
        <w:jc w:val="both"/>
        <w:rPr/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.SendMessage(PhoneNumber, Hello, Mobiles, UserGroupID, System.currentTimeMillis() / 1000L);</w:t>
      </w:r>
    </w:p>
    <w:p>
      <w:pPr>
        <w:pStyle w:val="Normal"/>
        <w:shd w:fill="FFFFFF" w:val="clear"/>
        <w:bidi w:val="1"/>
        <w:spacing w:lineRule="auto" w:line="360"/>
        <w:jc w:val="both"/>
        <w:rPr>
          <w:rFonts w:ascii="B Nazanin" w:hAnsi="B Nazanin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eastAsia="Liberation Mono"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b/>
          <w:b/>
          <w:bCs/>
          <w:sz w:val="26"/>
          <w:szCs w:val="26"/>
          <w:u w:val="single"/>
        </w:rPr>
      </w:pPr>
      <w:r>
        <w:rPr>
          <w:rFonts w:ascii="B Nazanin" w:hAnsi="B Nazanin" w:cs="B Nazanin"/>
          <w:b/>
          <w:b/>
          <w:bCs/>
          <w:sz w:val="26"/>
          <w:sz w:val="26"/>
          <w:szCs w:val="26"/>
          <w:u w:val="single"/>
          <w:rtl w:val="true"/>
        </w:rPr>
        <w:t>ملاحضات</w:t>
      </w:r>
      <w:r>
        <w:rPr>
          <w:rFonts w:cs="B Nazanin" w:ascii="B Nazanin" w:hAnsi="B Nazanin"/>
          <w:b/>
          <w:bCs/>
          <w:sz w:val="26"/>
          <w:szCs w:val="26"/>
          <w:u w:val="single"/>
          <w:rtl w:val="true"/>
        </w:rPr>
        <w:t>: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28"/>
        </w:rPr>
      </w:pPr>
      <w:r>
        <w:rPr>
          <w:rFonts w:ascii="B Nazanin" w:hAnsi="B Nazanin" w:cs="B Nazanin,Bold"/>
          <w:sz w:val="26"/>
          <w:sz w:val="26"/>
          <w:szCs w:val="28"/>
          <w:rtl w:val="true"/>
        </w:rPr>
        <w:t>در صورتی که تاریخ ارسال، از تاریخ فعلی کمتر باشد یا به عبارتی دیگر از زمان مورد نظر عبور کرده باشید، پیام مورد نظر در لحظه ارسال خواهد شد</w:t>
      </w:r>
      <w:r>
        <w:rPr>
          <w:rFonts w:cs="B Nazanin,Bold" w:ascii="B Nazanin" w:hAnsi="B Nazanin"/>
          <w:sz w:val="26"/>
          <w:szCs w:val="28"/>
          <w:rtl w:val="true"/>
        </w:rPr>
        <w:t>.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28"/>
        </w:rPr>
      </w:pPr>
      <w:r>
        <w:rPr>
          <w:rFonts w:ascii="B Nazanin" w:hAnsi="B Nazanin" w:cs="B Nazanin,Bold"/>
          <w:color w:val="2D72B5"/>
          <w:sz w:val="26"/>
          <w:sz w:val="26"/>
          <w:szCs w:val="28"/>
          <w:rtl w:val="true"/>
        </w:rPr>
        <w:t xml:space="preserve">ارسال پیام متناظر 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28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28"/>
          <w:u w:val="none"/>
        </w:rPr>
        <w:t>SendCorrespondingMessage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ارسال پیام متناظر استفاده می شود</w:t>
      </w:r>
      <w:r>
        <w:rPr>
          <w:rFonts w:cs="B Nazanin,Bold"/>
          <w:szCs w:val="28"/>
          <w:rtl w:val="true"/>
        </w:rPr>
        <w:t>.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اختصاصی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RecipientsMessage[]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آرایه ای از شماره ها و پیام های متناظر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UserGroupID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گروه پیام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.SendCorrespondingMessage(PhoneNumber, recipientsMessages, UserGroupID);</w:t>
      </w:r>
    </w:p>
    <w:p>
      <w:pPr>
        <w:pStyle w:val="Normal"/>
        <w:bidi w:val="1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28"/>
        </w:rPr>
      </w:pPr>
      <w:r>
        <w:rPr>
          <w:rFonts w:ascii="B Nazanin" w:hAnsi="B Nazanin" w:cs="B Nazanin,Bold"/>
          <w:color w:val="2D72B5"/>
          <w:sz w:val="26"/>
          <w:sz w:val="26"/>
          <w:szCs w:val="28"/>
          <w:rtl w:val="true"/>
        </w:rPr>
        <w:t xml:space="preserve">ارسال پیام به پورت خاص 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28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28"/>
          <w:u w:val="none"/>
        </w:rPr>
        <w:t>SendMessageToPort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ارسال پیام به پورت خاص استفاده می شود</w:t>
      </w:r>
      <w:r>
        <w:rPr>
          <w:rFonts w:cs="B Nazanin,Bold"/>
          <w:szCs w:val="28"/>
          <w:rtl w:val="true"/>
        </w:rPr>
        <w:t>.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اختصاصی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recievePortNumber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شماره پورت دریافت پیام 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sendPortNumber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پورت دریافت پیام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UserGroupID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گروه پیام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RecipientsMessage[]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Calibri,Bold" w:hAnsi="Calibri,Bold" w:cs="B Nazanin,Bold"/>
                <w:sz w:val="24"/>
                <w:szCs w:val="24"/>
              </w:rPr>
            </w:pP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آرایه ای از شماره ها و پیام های متناظر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.SendMessageToPort(PhoneNumber, PORT, PORT, UserGroupID, recipientsMessages);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مشاهده وضعیت ارسال پیام گروهی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GroupMessageStatus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واکشی، وضعیت لیست پیام های ارسالی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groupMessageId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</w:t>
            </w: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ناسه گروه ارسال پیام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.GroupMessageStatus(UserGroupID);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مشاهده وضعیت ارسال پیام متناظر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CorrespondingMessageStatus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، وضعیت لیست پیام های ارسالی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messageId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String[]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</w:t>
            </w: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ناسه گروه ارسال پیام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.CorrespondingMessageStatus(MessageIDs);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cs="B Nazanin,Bold" w:ascii="B Nazanin" w:hAnsi="B Nazanin"/>
          <w:color w:val="2D72B5"/>
          <w:sz w:val="26"/>
          <w:szCs w:val="32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دریافت شناسه گروه پیام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GetGroupMessageId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دریافت ، شناسه گروه پیام ارسالی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Calibri,Bold" w:hAnsi="Calibri,Bold" w:cs="B Nazanin,Bold"/>
                <w:sz w:val="24"/>
                <w:szCs w:val="24"/>
              </w:rPr>
            </w:pP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 xml:space="preserve">شناسه ارسال پیام کاربر 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.GetGroupMessageId(UserGroupID);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cs="B Nazanin,Bold" w:ascii="B Nazanin" w:hAnsi="B Nazanin"/>
          <w:color w:val="2D72B5"/>
          <w:sz w:val="26"/>
          <w:szCs w:val="32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پیام های دریافتی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ReceiveMessages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، لیست پیام های در یافتی استفاده می شود</w:t>
      </w:r>
      <w:r>
        <w:rPr>
          <w:rFonts w:cs="B Nazanin,Bold"/>
          <w:szCs w:val="28"/>
          <w:rtl w:val="true"/>
        </w:rPr>
        <w:t>.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شماره اختصاصی 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startDate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تاریخ شروع به صورت </w:t>
            </w:r>
            <w:r>
              <w:rPr>
                <w:rFonts w:cs="B Nazanin,Bold" w:ascii="Calibri,Bold" w:hAnsi="Calibri,Bold"/>
                <w:sz w:val="24"/>
                <w:szCs w:val="24"/>
              </w:rPr>
              <w:t>TimeStamp</w:t>
            </w:r>
            <w:r>
              <w:rPr>
                <w:rFonts w:cs="B Nazanin,Bold" w:ascii="Calibri,Bold" w:hAnsi="Calibri,Bold"/>
                <w:sz w:val="24"/>
                <w:szCs w:val="24"/>
                <w:rtl w:val="true"/>
              </w:rPr>
              <w:t xml:space="preserve"> </w:t>
            </w:r>
            <w:r>
              <w:rPr>
                <w:rFonts w:cs="B Nazanin,Bold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EndDate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تاریخ پایان به صورت </w:t>
            </w:r>
            <w:r>
              <w:rPr>
                <w:rFonts w:cs="B Nazanin,Bold" w:ascii="Calibri,Bold" w:hAnsi="Calibri,Bold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شماره صفحه </w:t>
            </w:r>
          </w:p>
        </w:tc>
      </w:tr>
    </w:tbl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.ReceiveMessages(PhoneNumber, (System.currentTimeMillis() - (60 * 60 * 24 * 60)) / 1000L,System.currentTimeMillis() / 1000L, 1);</w:t>
      </w:r>
    </w:p>
    <w:p>
      <w:pPr>
        <w:pStyle w:val="Normal"/>
        <w:bidi w:val="1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دریافت اعتبار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GetCredit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، اعتبار کاربر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cs="B Nazanin,Bold"/>
          <w:color w:val="000000"/>
          <w:sz w:val="16"/>
          <w:szCs w:val="16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.GetCredit();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cs="B Nazanin,Bold" w:ascii="B Nazanin" w:hAnsi="B Nazanin"/>
          <w:color w:val="2D72B5"/>
          <w:sz w:val="26"/>
          <w:szCs w:val="32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قیمت پیامک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GetPrices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تعرفه ارسال پیامک توسط کاربر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.GetPrices();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بررسی شماره ها در لیست سیاه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ShowWhiteList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خروجی متد زیر لیست شماره موبایل هایی است که در لیست سیاه قرار ندارند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Mobiles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String[]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Calibri,Bold" w:hAnsi="Calibri,Bold" w:cs="B Nazanin,Bold"/>
                <w:sz w:val="24"/>
                <w:szCs w:val="24"/>
              </w:rPr>
            </w:pP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 xml:space="preserve">لیستی از شماره موبایل ها برای بررسی 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.ShowWhiteList(Mobiles);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cs="B Nazanin,Bold" w:ascii="B Nazanin" w:hAnsi="B Nazanin"/>
          <w:color w:val="2D72B5"/>
          <w:sz w:val="26"/>
          <w:szCs w:val="32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تفسیر کد های خروجی </w:t>
      </w:r>
    </w:p>
    <w:tbl>
      <w:tblPr>
        <w:bidiVisual w:val="true"/>
        <w:tblW w:w="1037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0"/>
        <w:gridCol w:w="1364"/>
        <w:gridCol w:w="6574"/>
      </w:tblGrid>
      <w:tr>
        <w:trPr/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 xml:space="preserve">نوع </w:t>
            </w:r>
            <w:r>
              <w:rPr>
                <w:rFonts w:cs="B Nazanin" w:ascii="B Nazanin" w:hAnsi="B Nazanin"/>
                <w:color w:val="000000"/>
                <w:sz w:val="24"/>
                <w:szCs w:val="24"/>
              </w:rPr>
              <w:t>ResultCode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>کد خطا</w:t>
            </w:r>
          </w:p>
        </w:tc>
        <w:tc>
          <w:tcPr>
            <w:tcW w:w="6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>توضیح خطا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0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عملیات با موفقیت انجام 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DocError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فرمت سند ارسالی صحیح نمی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NumberError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شماره اختصاصی وارد شده معتبر نمی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DateError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</w:t>
            </w:r>
            <w:r>
              <w:rPr>
                <w:rFonts w:cs="B Nazanin" w:ascii="B Nazanin" w:hAnsi="B Nazanin"/>
                <w:sz w:val="26"/>
                <w:szCs w:val="26"/>
              </w:rPr>
              <w:t>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فرمت تاریخ ارسالی صحیح نمی باشد </w:t>
            </w:r>
            <w:r>
              <w:rPr>
                <w:rFonts w:cs="B Nazanin,Bold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ParamError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پارامتر های ارسالی برای درخواست مورد نظر معتبر نمی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OwnNumberError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مالکیت شماره اختصاصی مورد نظر برای کاربری وارد شده معتبر نمی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UserError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</w:t>
            </w:r>
            <w:r>
              <w:rPr>
                <w:rFonts w:cs="B Nazanin" w:ascii="B Nazanin" w:hAnsi="B Nazanin"/>
                <w:sz w:val="26"/>
                <w:szCs w:val="26"/>
              </w:rPr>
              <w:t>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کاربری مورد نظر مجوز استفاده از وب سرویس را ندارد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IPError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</w:t>
            </w:r>
            <w:r>
              <w:rPr>
                <w:rFonts w:cs="B Nazanin" w:ascii="B Nazanin" w:hAnsi="B Nazanin"/>
                <w:sz w:val="26"/>
                <w:szCs w:val="26"/>
              </w:rPr>
              <w:t>003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آدرس آی پی ، درخواست دهنده غیر مجاز 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DateRangeError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تاریخ ارسال در نظر گرفته شده در محدوده مجاز نمی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  <w:u w:val="single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u w:val="single"/>
              </w:rPr>
              <w:t>UserListError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2005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تعداد مخاطبین حداکثر می تواند</w:t>
            </w: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B Nazanin" w:ascii="Calibri" w:hAnsi="Calibri"/>
                <w:sz w:val="28"/>
                <w:szCs w:val="26"/>
              </w:rPr>
              <w:t>50000</w:t>
            </w:r>
            <w:r>
              <w:rPr>
                <w:rFonts w:cs="B Nazanin" w:ascii="B Nazanin" w:hAnsi="B Nazani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عدد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MessageLengthError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2006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طول پیام نمی تواند بیش از</w:t>
            </w: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B Nazanin" w:ascii="Calibri" w:hAnsi="Calibri"/>
                <w:sz w:val="28"/>
                <w:szCs w:val="26"/>
              </w:rPr>
              <w:t>10</w:t>
            </w:r>
            <w:r>
              <w:rPr>
                <w:rFonts w:cs="B Nazanin" w:ascii="B Nazanin" w:hAnsi="B Nazani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پیام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PortError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2007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مقدار وارد شده برای شماره پورت غیر مجار 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PageError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2008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مقدار وارد شده برای شماره صفحه غیر مجاز می‌باشد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UserInfoError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2009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خطا در واکشی اطلاعات کاربری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RegisterInfoError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خطا در ثبت اطلاعات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GroupError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خطا در دریافت گروه پیام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CreditError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اعتبار کافی نمی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ServiceError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سرویس مورد نظر برای اپراتور مد نظر ، تعریف نشده است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ServerError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به دلیل خطای داخلی ، سرور قادر به پاسخگویی نیست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SendError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در هنگام ارسال پیام خطایی رخ داده است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ReceiveError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در هنگام دریافت نتیجه ارسال پیام خطایی رخ داده است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ParamSendError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برخی پیام ها در هنگام ارسال با خطا مواجه شده اند 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Heading1"/>
        <w:bidi w:val="1"/>
        <w:spacing w:lineRule="auto" w:line="360"/>
        <w:jc w:val="left"/>
        <w:rPr/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2D72B5"/>
          <w:spacing w:val="0"/>
          <w:sz w:val="26"/>
          <w:sz w:val="26"/>
          <w:szCs w:val="32"/>
          <w:u w:val="none"/>
          <w:rtl w:val="true"/>
        </w:rPr>
        <w:t xml:space="preserve">ارسال پیامک آنی و سریع 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2D72B5"/>
          <w:spacing w:val="0"/>
          <w:sz w:val="26"/>
          <w:szCs w:val="32"/>
          <w:u w:val="none"/>
          <w:rtl w:val="true"/>
        </w:rPr>
        <w:t>(</w:t>
      </w: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2D72B5"/>
          <w:spacing w:val="0"/>
          <w:sz w:val="26"/>
          <w:sz w:val="26"/>
          <w:szCs w:val="32"/>
          <w:u w:val="none"/>
          <w:rtl w:val="true"/>
        </w:rPr>
        <w:t>وب سرویس احراز هویت پیامکی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2D72B5"/>
          <w:spacing w:val="0"/>
          <w:sz w:val="26"/>
          <w:szCs w:val="32"/>
          <w:u w:val="none"/>
          <w:rtl w:val="true"/>
        </w:rPr>
        <w:t>)</w:t>
      </w:r>
      <w:r>
        <w:rPr>
          <w:rtl w:val="true"/>
        </w:rPr>
        <w:br/>
      </w:r>
      <w:r>
        <w:rPr>
          <w:rFonts w:cs="B Nazanin,Bold" w:ascii="B Nazanin" w:hAnsi="B Nazanin"/>
          <w:b/>
          <w:bCs/>
          <w:i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 xml:space="preserve"> 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 w:val="26"/>
          <w:szCs w:val="32"/>
          <w:rtl w:val="true"/>
        </w:rPr>
        <w:t>ارسال خودکار کد فعال سازی بابت احراز هویت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>(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color w:val="2D72B5"/>
          <w:spacing w:val="0"/>
          <w:sz w:val="26"/>
          <w:szCs w:val="32"/>
        </w:rPr>
        <w:t>AutoSendCode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>شماره موبایلی که قرار است کد فعال سازی به آن ارسال شو</w:t>
            </w:r>
            <w:r>
              <w:rPr>
                <w:rFonts w:cs="Vazir"/>
                <w:bCs w:val="false"/>
                <w:iCs w:val="false"/>
                <w:caps w:val="false"/>
                <w:smallCaps w:val="false"/>
                <w:color w:val="000000"/>
                <w:spacing w:val="0"/>
                <w:szCs w:val="17"/>
                <w:rtl w:val="true"/>
              </w:rPr>
              <w:t>د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/>
            </w:pPr>
            <w:r>
              <w:rPr>
                <w:rFonts w:cs="B Nazanin,Bold"/>
                <w:szCs w:val="24"/>
                <w:rtl w:val="true"/>
              </w:rPr>
              <w:t xml:space="preserve"> </w:t>
            </w: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 xml:space="preserve">متنی که تمایل دارید در انتهای پیامک فعال سازی شما ارسال شود، مانند </w:t>
            </w:r>
            <w:r>
              <w:rPr>
                <w:rFonts w:cs="B Nazanin,Bold" w:ascii="Vazir" w:hAnsi="Vazir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4"/>
              </w:rPr>
              <w:t>SMSPanel.Trez.ir</w:t>
            </w:r>
            <w:r>
              <w:rPr>
                <w:rFonts w:cs="B Nazanin,Bold" w:ascii="Vazir" w:hAnsi="Vazir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4"/>
                <w:rtl w:val="true"/>
              </w:rPr>
              <w:t xml:space="preserve"> </w:t>
            </w: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>درصورت تمایل می توانید این مقدار را خالی ارسال نمایید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TextBody"/>
        <w:bidi w:val="1"/>
        <w:spacing w:lineRule="auto" w:line="360"/>
        <w:jc w:val="left"/>
        <w:rPr>
          <w:rFonts w:ascii="B Nazanin" w:hAnsi="B Nazanin" w:cs="B Nazanin,Bold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</w:rPr>
      </w:pPr>
      <w:r>
        <w:rPr>
          <w:rFonts w:ascii="B Nazanin" w:hAnsi="B Nazanin" w:cs="B Nazanin,Bold"/>
          <w:bCs w:val="false"/>
          <w:iCs w:val="false"/>
          <w:caps w:val="false"/>
          <w:smallCaps w:val="false"/>
          <w:color w:val="000000"/>
          <w:spacing w:val="0"/>
          <w:sz w:val="26"/>
          <w:sz w:val="26"/>
          <w:szCs w:val="28"/>
          <w:rtl w:val="true"/>
        </w:rPr>
        <w:t>نمونه پیامک ارسالی این متد</w:t>
      </w:r>
      <w:r>
        <w:rPr>
          <w:rFonts w:cs="B Nazanin,Bold" w:ascii="B Nazanin" w:hAnsi="B Nazanin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  <w:rtl w:val="true"/>
        </w:rPr>
        <w:t>:</w:t>
      </w:r>
    </w:p>
    <w:p>
      <w:pPr>
        <w:pStyle w:val="TextBody"/>
        <w:widowControl/>
        <w:bidi w:val="1"/>
        <w:spacing w:before="0" w:after="131"/>
        <w:ind w:left="0" w:right="0" w:hanging="0"/>
        <w:jc w:val="left"/>
        <w:rPr>
          <w:rFonts w:cs="B Nazanin,Bold"/>
          <w:caps w:val="false"/>
          <w:smallCaps w:val="false"/>
          <w:color w:val="000000"/>
          <w:spacing w:val="0"/>
          <w:szCs w:val="28"/>
        </w:rPr>
      </w:pPr>
      <w:r>
        <w:rPr>
          <w:rFonts w:cs="B Nazanin,Bold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با سلام ،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  <w:rtl w:val="true"/>
        </w:rPr>
        <w:br/>
      </w:r>
      <w:r>
        <w:rPr>
          <w:rFonts w:cs="B Nazanin,Bold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 xml:space="preserve">کد تایید شما 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  <w:rtl w:val="true"/>
        </w:rPr>
        <w:t xml:space="preserve">: 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</w:rPr>
        <w:t>247944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  <w:rtl w:val="true"/>
        </w:rPr>
        <w:br/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</w:rPr>
        <w:t>SMSPanel.Trez.ir</w:t>
      </w:r>
    </w:p>
    <w:p>
      <w:pPr>
        <w:pStyle w:val="TextBody"/>
        <w:widowControl/>
        <w:bidi w:val="1"/>
        <w:spacing w:before="0" w:after="131"/>
        <w:ind w:left="0" w:right="0" w:hanging="0"/>
        <w:jc w:val="left"/>
        <w:rPr>
          <w:rFonts w:cs="B Nazanin,Bold"/>
          <w:caps w:val="false"/>
          <w:smallCaps w:val="false"/>
          <w:color w:val="000000"/>
          <w:spacing w:val="0"/>
          <w:szCs w:val="28"/>
        </w:rPr>
      </w:pPr>
      <w:r>
        <w:rPr>
          <w:rFonts w:cs="B Nazanin,Bold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 xml:space="preserve">مقدار بازگشتی این متد یک عدد بزرگتر 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</w:rPr>
        <w:t>2000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  <w:rtl w:val="true"/>
        </w:rPr>
        <w:t xml:space="preserve"> </w:t>
      </w:r>
      <w:r>
        <w:rPr>
          <w:rFonts w:cs="B Nazanin,Bold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می باشد که با این عدد می توانید با وب سرویس قدیمی اقدام به دریافت وضعیت پیامک ارسالی نمایید</w:t>
      </w:r>
      <w:r>
        <w:rPr>
          <w:rFonts w:cs="B Nazanin,Bold" w:ascii="Vazir" w:hAnsi="Vazir"/>
          <w:b w:val="false"/>
          <w:i w:val="false"/>
          <w:caps w:val="false"/>
          <w:smallCaps w:val="false"/>
          <w:color w:val="000000"/>
          <w:spacing w:val="0"/>
          <w:sz w:val="17"/>
          <w:szCs w:val="28"/>
          <w:rtl w:val="true"/>
        </w:rPr>
        <w:t xml:space="preserve">. </w:t>
      </w:r>
      <w:r>
        <w:rPr>
          <w:rFonts w:cs="B Nazanin,Bold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در ضمن این کد هیچ ارتباطی به کد فعال سازی ندارد و با آن فرق دارد</w:t>
      </w:r>
      <w:r>
        <w:rPr>
          <w:rFonts w:cs="B Nazanin,Bold" w:ascii="Vazir" w:hAnsi="Vazir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7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</w:rPr>
      </w:pP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 w:val="26"/>
          <w:szCs w:val="32"/>
          <w:rtl w:val="true"/>
        </w:rPr>
        <w:t xml:space="preserve">متد بررسی صحت کد فعال سازی 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>(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</w:rPr>
        <w:t>CheckSendCode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>)</w:t>
      </w:r>
    </w:p>
    <w:p>
      <w:pPr>
        <w:pStyle w:val="TextBody"/>
        <w:bidi w:val="1"/>
        <w:spacing w:lineRule="auto" w:line="360"/>
        <w:jc w:val="left"/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</w:rPr>
      </w:pP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reciptionNumber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</w:rPr>
            </w:pP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>شماره موبایلی که کد فعال سازی به آن ارسال شده است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</w:rPr>
            </w:pP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>کد که برای کاربر ارسال شده و او این کد را در نرم افزار و یا سایت شما وارد کرده است</w:t>
            </w:r>
          </w:p>
        </w:tc>
      </w:tr>
    </w:tbl>
    <w:p>
      <w:pPr>
        <w:pStyle w:val="TextBody"/>
        <w:bidi w:val="1"/>
        <w:spacing w:lineRule="auto" w:line="360"/>
        <w:jc w:val="left"/>
        <w:rPr>
          <w:rFonts w:ascii="B Nazanin" w:hAnsi="B Nazanin" w:cs="B Nazanin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B Nazanin" w:ascii="B Nazanin" w:hAnsi="B Nazanin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 xml:space="preserve"> 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 w:val="26"/>
          <w:szCs w:val="32"/>
          <w:rtl w:val="true"/>
        </w:rPr>
        <w:t xml:space="preserve">ارسال کد فعال سازی دلخواه بابت احراز هویت 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>(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</w:rPr>
        <w:t>SendMessageWithCode</w:t>
      </w: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2D72B5"/>
          <w:spacing w:val="0"/>
          <w:sz w:val="26"/>
          <w:szCs w:val="32"/>
          <w:rtl w:val="true"/>
        </w:rPr>
        <w:t>)</w:t>
      </w:r>
    </w:p>
    <w:p>
      <w:pPr>
        <w:pStyle w:val="TextBody"/>
        <w:bidi w:val="1"/>
        <w:spacing w:lineRule="auto" w:line="360"/>
        <w:jc w:val="left"/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</w:rPr>
      </w:pPr>
      <w:r>
        <w:rPr>
          <w:rFonts w:cs="B Nazanin,Bold" w:ascii="B Nazanin" w:hAnsi="B Nazanin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reciptionNumber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</w:rPr>
            </w:pP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>شماره موبایلی که قرار است کد فعال سازی به آن ارسال شود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jc w:val="center"/>
              <w:rPr/>
            </w:pP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 xml:space="preserve">متنی که شامل کد فعال سازی می باشد مثلا </w:t>
            </w:r>
            <w:r>
              <w:rPr>
                <w:rFonts w:cs="B Nazanin,Bold" w:ascii="Vazir" w:hAnsi="Vazir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7"/>
                <w:szCs w:val="24"/>
                <w:rtl w:val="true"/>
              </w:rPr>
              <w:t>:</w:t>
            </w:r>
          </w:p>
          <w:p>
            <w:pPr>
              <w:pStyle w:val="TextBody"/>
              <w:bidi w:val="1"/>
              <w:spacing w:before="0" w:after="140"/>
              <w:jc w:val="center"/>
              <w:rPr/>
            </w:pPr>
            <w:r>
              <w:rPr>
                <w:rFonts w:cs="B Nazanin,Bold"/>
                <w:bCs w:val="false"/>
                <w:iCs w:val="false"/>
                <w:caps w:val="false"/>
                <w:smallCaps w:val="false"/>
                <w:color w:val="000000"/>
                <w:spacing w:val="0"/>
                <w:szCs w:val="24"/>
                <w:rtl w:val="true"/>
              </w:rPr>
              <w:t xml:space="preserve">کد فعال سازی شما </w:t>
            </w:r>
            <w:r>
              <w:rPr>
                <w:rFonts w:cs="B Nazanin,Bold" w:ascii="Vazir" w:hAnsi="Vazir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7"/>
                <w:szCs w:val="24"/>
                <w:rtl w:val="true"/>
              </w:rPr>
              <w:t xml:space="preserve">: </w:t>
            </w:r>
            <w:r>
              <w:rPr>
                <w:rFonts w:cs="B Nazanin,Bold" w:ascii="Vazir" w:hAnsi="Vazir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7"/>
                <w:szCs w:val="24"/>
              </w:rPr>
              <w:t>123456</w:t>
            </w:r>
            <w:r>
              <w:rPr>
                <w:rFonts w:cs="B Nazanin,Bold" w:ascii="Vazir" w:hAnsi="Vazir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7"/>
                <w:szCs w:val="24"/>
                <w:rtl w:val="true"/>
              </w:rPr>
              <w:t xml:space="preserve"> </w:t>
            </w:r>
            <w:r>
              <w:rPr>
                <w:rFonts w:cs="B Nazanin,Bold" w:ascii="Vazir" w:hAnsi="Vazir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7"/>
                <w:szCs w:val="24"/>
              </w:rPr>
              <w:t>SMSPanel.Trez.ir</w:t>
            </w:r>
          </w:p>
        </w:tc>
      </w:tr>
    </w:tbl>
    <w:p>
      <w:pPr>
        <w:pStyle w:val="TextBody"/>
        <w:bidi w:val="1"/>
        <w:spacing w:lineRule="auto" w:line="360"/>
        <w:jc w:val="left"/>
        <w:rPr>
          <w:rFonts w:ascii="B Nazanin" w:hAnsi="B Nazanin" w:cs="B Nazanin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B Nazanin" w:ascii="B Nazanin" w:hAnsi="B Nazanin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6"/>
          <w:rtl w:val="true"/>
        </w:rPr>
      </w:r>
    </w:p>
    <w:p>
      <w:pPr>
        <w:pStyle w:val="TextBody"/>
        <w:bidi w:val="1"/>
        <w:spacing w:lineRule="auto" w:line="360"/>
        <w:jc w:val="left"/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Cs w:val="28"/>
        </w:rPr>
      </w:pP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 w:val="26"/>
          <w:szCs w:val="28"/>
          <w:rtl w:val="true"/>
        </w:rPr>
        <w:t xml:space="preserve">مقدار بازگشتی این متد یک عدد بزرگتر 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>2000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  <w:rtl w:val="true"/>
        </w:rPr>
        <w:t xml:space="preserve"> 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 w:val="26"/>
          <w:szCs w:val="28"/>
          <w:rtl w:val="true"/>
        </w:rPr>
        <w:t>می باشد که با این عدد می توانید با وب سرویس قدیمی اقدام به دریافت وضعیت پیامک ارسالی نمایید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  <w:rtl w:val="true"/>
        </w:rPr>
        <w:t xml:space="preserve">. </w:t>
      </w:r>
      <w:r>
        <w:rPr>
          <w:rFonts w:ascii="B Nazanin" w:hAnsi="B Nazanin" w:cs="B Nazanin,Bold"/>
          <w:b w:val="false"/>
          <w:b w:val="false"/>
          <w:bCs w:val="false"/>
          <w:iCs w:val="false"/>
          <w:caps w:val="false"/>
          <w:smallCaps w:val="false"/>
          <w:color w:val="000000"/>
          <w:spacing w:val="0"/>
          <w:sz w:val="26"/>
          <w:sz w:val="26"/>
          <w:szCs w:val="28"/>
          <w:rtl w:val="true"/>
        </w:rPr>
        <w:t>در ضمن این کد هیچ ارتباطی به کد فعال سازی ندارد و با آن فرق دارد</w:t>
      </w:r>
      <w:r>
        <w:rPr>
          <w:rFonts w:cs="B Nazanin,Bold" w:ascii="B Nazanin" w:hAnsi="B Nazani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  <w:rtl w:val="true"/>
        </w:rPr>
        <w:t>.</w:t>
      </w:r>
    </w:p>
    <w:p>
      <w:pPr>
        <w:pStyle w:val="TextBody"/>
        <w:bidi w:val="1"/>
        <w:spacing w:lineRule="auto" w:line="360" w:before="0" w:after="140"/>
        <w:jc w:val="both"/>
        <w:rPr>
          <w:rFonts w:ascii="B Nazanin" w:hAnsi="B Nazanin" w:cs="B Nazani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pP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rtl w:val="true"/>
        </w:rPr>
        <w:br/>
      </w:r>
    </w:p>
    <w:sectPr>
      <w:headerReference w:type="default" r:id="rId2"/>
      <w:footerReference w:type="default" r:id="rId3"/>
      <w:type w:val="nextPage"/>
      <w:pgSz w:w="12240" w:h="15840"/>
      <w:pgMar w:left="881" w:right="881" w:header="881" w:top="1540" w:footer="881" w:bottom="1440" w:gutter="0"/>
      <w:pgBorders w:display="allPages" w:offsetFrom="text">
        <w:top w:val="thinThickSmallGap" w:sz="2" w:space="14" w:color="000000" w:shadow="1"/>
        <w:left w:val="thinThickSmallGap" w:sz="2" w:space="14" w:color="000000" w:shadow="1"/>
        <w:bottom w:val="thinThickSmallGap" w:sz="2" w:space="14" w:color="000000"/>
        <w:right w:val="thinThickSmallGap" w:sz="2" w:space="14" w:color="000000"/>
      </w:pgBorders>
      <w:pgNumType w:fmt="decimal"/>
      <w:formProt w:val="false"/>
      <w:textDirection w:val="lrTb"/>
      <w:bidi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 Nazanin">
    <w:charset w:val="01"/>
    <w:family w:val="auto"/>
    <w:pitch w:val="variable"/>
  </w:font>
  <w:font w:name="Tahoma">
    <w:charset w:val="01"/>
    <w:family w:val="swiss"/>
    <w:pitch w:val="variable"/>
  </w:font>
  <w:font w:name="Menlo">
    <w:charset w:val="01"/>
    <w:family w:val="auto"/>
    <w:pitch w:val="default"/>
  </w:font>
  <w:font w:name="B Nazanin">
    <w:altName w:val="Bold"/>
    <w:charset w:val="01"/>
    <w:family w:val="auto"/>
    <w:pitch w:val="default"/>
  </w:font>
  <w:font w:name="Calibri">
    <w:altName w:val="Bold"/>
    <w:charset w:val="01"/>
    <w:family w:val="auto"/>
    <w:pitch w:val="default"/>
  </w:font>
  <w:font w:name="Calibri">
    <w:charset w:val="01"/>
    <w:family w:val="auto"/>
    <w:pitch w:val="default"/>
  </w:font>
  <w:font w:name="Vazir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highlight w:val="darkYellow"/>
      </w:rPr>
    </w:pPr>
    <w:r>
      <w:rPr>
        <w:highlight w:val="darkYellow"/>
      </w:rPr>
      <w:t xml:space="preserve">     </w:t>
    </w:r>
    <w:r>
      <w:rPr>
        <w:highlight w:val="darkYellow"/>
      </w:rPr>
      <w:fldChar w:fldCharType="begin"/>
    </w:r>
    <w:r>
      <w:rPr>
        <w:highlight w:val="darkYellow"/>
      </w:rPr>
      <w:instrText> PAGE </w:instrText>
    </w:r>
    <w:r>
      <w:rPr>
        <w:highlight w:val="darkYellow"/>
      </w:rPr>
      <w:fldChar w:fldCharType="separate"/>
    </w:r>
    <w:r>
      <w:rPr>
        <w:highlight w:val="darkYellow"/>
      </w:rPr>
      <w:t>7</w:t>
    </w:r>
    <w:r>
      <w:rPr>
        <w:highlight w:val="darkYellow"/>
      </w:rPr>
      <w:fldChar w:fldCharType="end"/>
    </w:r>
    <w:r>
      <w:rPr>
        <w:highlight w:val="darkYellow"/>
      </w:rPr>
      <w:t xml:space="preserve">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spacing w:lineRule="auto" w:line="480"/>
      <w:jc w:val="center"/>
      <w:rPr>
        <w:rFonts w:ascii="B Nazanin" w:hAnsi="B Nazanin" w:cs="B Nazanin"/>
        <w:b/>
        <w:b/>
        <w:bCs/>
        <w:sz w:val="32"/>
        <w:szCs w:val="32"/>
      </w:rPr>
    </w:pPr>
    <w:r>
      <w:rPr>
        <w:rFonts w:ascii="B Nazanin" w:hAnsi="B Nazanin" w:cs="B Nazanin"/>
        <w:b/>
        <w:b/>
        <w:bCs/>
        <w:sz w:val="32"/>
        <w:sz w:val="32"/>
        <w:szCs w:val="32"/>
        <w:rtl w:val="true"/>
      </w:rPr>
      <w:t>راهنمای فنی استفاده از کتابخانه جاوا سامانه پیامکی رایگان اس ام اس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Tahoma"/>
        <w:kern w:val="2"/>
        <w:sz w:val="24"/>
        <w:szCs w:val="24"/>
        <w:lang w:val="en-CA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Tahoma"/>
      <w:color w:val="auto"/>
      <w:kern w:val="2"/>
      <w:sz w:val="24"/>
      <w:szCs w:val="24"/>
      <w:lang w:val="en-CA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LibreOffice/6.1.4.2$MacOSX_X86_64 LibreOffice_project/9d0f32d1f0b509096fd65e0d4bec26ddd1938fd3</Application>
  <Pages>7</Pages>
  <Words>1321</Words>
  <CharactersWithSpaces>7819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2019-05-10T05:18:14Z</dcterms:created>
  <dc:creator/>
  <dc:description/>
  <dc:language>en-CA</dc:language>
  <cp:lastModifiedBy/>
  <dcterms:modified xsi:type="dcterms:W3CDTF">2019-05-20T16:51:18Z</dcterms:modified>
  <cp:revision>170</cp:revision>
  <dc:subject/>
  <dc:title/>
</cp:coreProperties>
</file>