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0" w:sz="6" w:val="single"/>
        </w:pBd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Cade Jackson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801.604.2307 • 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cadesjackson@gmail.com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0" w:sz="6" w:val="single"/>
        </w:pBd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6" w:val="single"/>
        </w:pBdr>
        <w:jc w:val="center"/>
        <w:rPr/>
      </w:pPr>
      <w:r w:rsidDel="00000000" w:rsidR="00000000" w:rsidRPr="00000000">
        <w:rPr>
          <w:b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Squeeze Media</w:t>
      </w:r>
    </w:p>
    <w:p w:rsidR="00000000" w:rsidDel="00000000" w:rsidP="00000000" w:rsidRDefault="00000000" w:rsidRPr="00000000" w14:paraId="00000008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Support Representative</w:t>
        <w:tab/>
        <w:tab/>
        <w:tab/>
        <w:tab/>
        <w:tab/>
        <w:t xml:space="preserve">October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 leads through warm leads and cold-calling those who may be interested in </w:t>
      </w:r>
      <w:r w:rsidDel="00000000" w:rsidR="00000000" w:rsidRPr="00000000">
        <w:rPr>
          <w:sz w:val="20"/>
          <w:szCs w:val="20"/>
          <w:rtl w:val="0"/>
        </w:rPr>
        <w:t xml:space="preserve">a personal loan or debt consolidation.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relationships of trust with potential customers, resulting in successful transfers to specialists to close the deal.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Consistently meet daily bonuses and incentives.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Firefly Electric Bikes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Manager</w:t>
        <w:tab/>
        <w:tab/>
        <w:tab/>
        <w:tab/>
        <w:tab/>
        <w:tab/>
        <w:tab/>
        <w:t xml:space="preserve">May 2022 – August 2022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Took reservations and assisted customers with bike rentals and navigation of the area.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and repaired the bike rental fleet.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Followed safety procedures regarding tools and equipment.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Resolved custom concerns.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Old Chicago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Server</w:t>
        <w:tab/>
        <w:tab/>
        <w:tab/>
        <w:tab/>
        <w:tab/>
        <w:tab/>
        <w:tab/>
        <w:tab/>
        <w:t xml:space="preserve">September 2021 – May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Served food and beverages to patrons of </w:t>
      </w: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restaurant in a professional manner and kept them happy.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Explained how various menu items were prepared, describing ingredients and cooking methods.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Answered questions about menu items, making recommendations upon request.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an orderly, clean environment.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Often assigned to work company parties and family reunions.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WineCup Gamble Ranch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Summer Intern</w:t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May 2021 –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Operated and maintained irrigation systems throughout the million-acre ranch.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Branded, doctored, and moved cattle throughout the ranch.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Assisted with Spanish translation for non-English speaking employees.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Roll-On Ranch</w:t>
      </w:r>
    </w:p>
    <w:p w:rsidR="00000000" w:rsidDel="00000000" w:rsidP="00000000" w:rsidRDefault="00000000" w:rsidRPr="00000000" w14:paraId="00000027">
      <w:pPr>
        <w:keepNext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Ranch Manager</w:t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January 2021 –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fire prevention throughout the property requiring the burning and clearing of debris.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Operated large equipment and tractors to level </w:t>
      </w: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terrain of the ranch.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the care and relocation of over 70 goats.</w:t>
      </w:r>
    </w:p>
    <w:p w:rsidR="00000000" w:rsidDel="00000000" w:rsidP="00000000" w:rsidRDefault="00000000" w:rsidRPr="00000000" w14:paraId="0000002C">
      <w:pPr>
        <w:pBdr>
          <w:bottom w:color="000000" w:space="0" w:sz="6" w:val="single"/>
        </w:pBd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0" w:sz="6" w:val="single"/>
        </w:pBdr>
        <w:jc w:val="center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Utah State University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Science, </w:t>
      </w:r>
      <w:r w:rsidDel="00000000" w:rsidR="00000000" w:rsidRPr="00000000">
        <w:rPr>
          <w:sz w:val="20"/>
          <w:szCs w:val="20"/>
          <w:rtl w:val="0"/>
        </w:rPr>
        <w:t xml:space="preserve">International Agribusiness</w:t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Expected Graduation December 2023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0" w:sz="6" w:val="single"/>
        </w:pBd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0" w:sz="6" w:val="single"/>
        </w:pBdr>
        <w:jc w:val="center"/>
        <w:rPr/>
      </w:pPr>
      <w:r w:rsidDel="00000000" w:rsidR="00000000" w:rsidRPr="00000000">
        <w:rPr>
          <w:b w:val="1"/>
          <w:rtl w:val="0"/>
        </w:rPr>
        <w:t xml:space="preserve">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Volunteer representative for The Church of Jesus Christ of Latter-Day Saints in Villahermosa, Mexico from November 2016 to October 2018.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qFormat w:val="1"/>
    <w:rsid w:val="00466ACA"/>
    <w:pPr>
      <w:keepNext w:val="1"/>
      <w:autoSpaceDE w:val="0"/>
      <w:autoSpaceDN w:val="0"/>
      <w:adjustRightInd w:val="0"/>
      <w:spacing w:line="240" w:lineRule="atLeast"/>
      <w:jc w:val="center"/>
      <w:outlineLvl w:val="1"/>
    </w:pPr>
    <w:rPr>
      <w:rFonts w:ascii="Arial" w:cs="Arial" w:eastAsia="Times New Roman" w:hAnsi="Arial"/>
      <w:b w:val="1"/>
      <w:bCs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62D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66ACA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rsid w:val="00466ACA"/>
    <w:rPr>
      <w:rFonts w:ascii="Arial" w:cs="Arial" w:eastAsia="Times New Roman" w:hAnsi="Arial"/>
      <w:b w:val="1"/>
      <w:bCs w:val="1"/>
      <w:color w:val="00000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D29C0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D29C0"/>
    <w:rPr>
      <w:rFonts w:ascii="Times New Roman" w:cs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D2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D29C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D29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D29C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D29C0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3C2DD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desjackso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3M7xPPntrJjpUqI3rOhr5jG/tw==">AMUW2mU+DBuMQGzIQdPCiSFGIqriPSAhj04WePflDero1O3oTGUL5oI3MYI6MnyhDswnrpra1+cylOqCE7aKEWMbsOwcLqcaVemLq+YAtYxScZwcIevdJvI=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2022-10-28T04:13:00Z</dcterms:created>
  <dc:creator>Alec Jackson</dc:creator>
</cp:coreProperties>
</file>