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D64AC" w14:textId="371E2DC7" w:rsidR="00606A58" w:rsidRPr="00C70216" w:rsidRDefault="002F39EB" w:rsidP="00C70216">
      <w:pPr>
        <w:jc w:val="center"/>
        <w:rPr>
          <w:b/>
          <w:bCs/>
          <w:lang w:val="vi-VN"/>
        </w:rPr>
      </w:pPr>
      <w:r w:rsidRPr="00C70216">
        <w:rPr>
          <w:b/>
          <w:bCs/>
          <w:lang w:val="vi-VN"/>
        </w:rPr>
        <w:t>Bài tập tuần 2-3</w:t>
      </w:r>
    </w:p>
    <w:p w14:paraId="6D27BC00" w14:textId="416022FC" w:rsidR="002F39EB" w:rsidRDefault="002F39EB" w:rsidP="002F39EB">
      <w:pPr>
        <w:rPr>
          <w:lang w:val="vi-VN"/>
        </w:rPr>
      </w:pPr>
      <w:r>
        <w:rPr>
          <w:lang w:val="vi-VN"/>
        </w:rPr>
        <w:t xml:space="preserve">Bài tập </w:t>
      </w:r>
      <w:r w:rsidR="00D47916">
        <w:rPr>
          <w:lang w:val="vi-VN"/>
        </w:rPr>
        <w:t xml:space="preserve">2: </w:t>
      </w:r>
      <w:r w:rsidR="00D47916" w:rsidRPr="00D47916">
        <w:rPr>
          <w:lang w:val="vi-VN"/>
        </w:rPr>
        <w:t xml:space="preserve">Xây dựng website đặt tour </w:t>
      </w:r>
      <w:r w:rsidR="00D47916">
        <w:rPr>
          <w:lang w:val="vi-VN"/>
        </w:rPr>
        <w:t xml:space="preserve">du </w:t>
      </w:r>
      <w:r w:rsidR="00D47916" w:rsidRPr="00D47916">
        <w:rPr>
          <w:lang w:val="vi-VN"/>
        </w:rPr>
        <w:t>lịch trực tuyến</w:t>
      </w:r>
    </w:p>
    <w:p w14:paraId="6E8C4D03" w14:textId="7B2F02F8" w:rsidR="002F39EB" w:rsidRPr="00D47916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1. Xác định yêu cầu chức năng</w:t>
      </w:r>
    </w:p>
    <w:p w14:paraId="581B30BC" w14:textId="77777777" w:rsidR="00C70216" w:rsidRDefault="00C70216" w:rsidP="00C70216">
      <w:pPr>
        <w:rPr>
          <w:lang w:val="vi-VN"/>
        </w:rPr>
      </w:pPr>
      <w:r>
        <w:rPr>
          <w:lang w:val="vi-VN"/>
        </w:rPr>
        <w:t xml:space="preserve">- </w:t>
      </w:r>
      <w:r w:rsidRPr="00C70216">
        <w:rPr>
          <w:lang w:val="vi-VN"/>
        </w:rPr>
        <w:t>Nhân viên</w:t>
      </w:r>
    </w:p>
    <w:p w14:paraId="3BE4C400" w14:textId="7BED4273" w:rsidR="002F39EB" w:rsidRPr="00C70216" w:rsidRDefault="00C70216" w:rsidP="00C70216">
      <w:pPr>
        <w:pStyle w:val="ListParagraph"/>
        <w:numPr>
          <w:ilvl w:val="0"/>
          <w:numId w:val="1"/>
        </w:numPr>
        <w:rPr>
          <w:lang w:val="vi-VN"/>
        </w:rPr>
      </w:pPr>
      <w:r w:rsidRPr="00C70216">
        <w:rPr>
          <w:lang w:val="vi-VN"/>
        </w:rPr>
        <w:t>Tạo tour</w:t>
      </w:r>
    </w:p>
    <w:p w14:paraId="69ED0CEA" w14:textId="72EE4F38" w:rsidR="00C70216" w:rsidRPr="00C70216" w:rsidRDefault="00C70216" w:rsidP="00C70216">
      <w:pPr>
        <w:pStyle w:val="ListParagraph"/>
        <w:numPr>
          <w:ilvl w:val="0"/>
          <w:numId w:val="1"/>
        </w:numPr>
        <w:rPr>
          <w:lang w:val="vi-VN"/>
        </w:rPr>
      </w:pPr>
      <w:r w:rsidRPr="00C70216">
        <w:rPr>
          <w:lang w:val="vi-VN"/>
        </w:rPr>
        <w:t>Cập nhật thông tin tour</w:t>
      </w:r>
    </w:p>
    <w:p w14:paraId="402F5E8C" w14:textId="310B04C1" w:rsidR="00C70216" w:rsidRPr="00C70216" w:rsidRDefault="00C70216" w:rsidP="00C70216">
      <w:pPr>
        <w:pStyle w:val="ListParagraph"/>
        <w:numPr>
          <w:ilvl w:val="0"/>
          <w:numId w:val="1"/>
        </w:numPr>
        <w:rPr>
          <w:lang w:val="vi-VN"/>
        </w:rPr>
      </w:pPr>
      <w:r w:rsidRPr="00C70216">
        <w:rPr>
          <w:lang w:val="vi-VN"/>
        </w:rPr>
        <w:t>Quản lý đơn đặt tour của khách hàng</w:t>
      </w:r>
    </w:p>
    <w:p w14:paraId="497E769C" w14:textId="63982A84" w:rsidR="00C70216" w:rsidRPr="00C70216" w:rsidRDefault="00C70216" w:rsidP="00C70216">
      <w:pPr>
        <w:pStyle w:val="ListParagraph"/>
        <w:numPr>
          <w:ilvl w:val="0"/>
          <w:numId w:val="1"/>
        </w:numPr>
        <w:rPr>
          <w:lang w:val="vi-VN"/>
        </w:rPr>
      </w:pPr>
      <w:r w:rsidRPr="00C70216">
        <w:rPr>
          <w:lang w:val="vi-VN"/>
        </w:rPr>
        <w:t>Thống kê doanh thu</w:t>
      </w:r>
    </w:p>
    <w:p w14:paraId="2E8BE73A" w14:textId="44DA2617" w:rsidR="00C70216" w:rsidRDefault="00C70216" w:rsidP="00C70216">
      <w:pPr>
        <w:pStyle w:val="ListParagraph"/>
        <w:numPr>
          <w:ilvl w:val="0"/>
          <w:numId w:val="1"/>
        </w:numPr>
        <w:rPr>
          <w:lang w:val="vi-VN"/>
        </w:rPr>
      </w:pPr>
      <w:r w:rsidRPr="00C70216">
        <w:rPr>
          <w:lang w:val="vi-VN"/>
        </w:rPr>
        <w:t xml:space="preserve">Quản lý phân công </w:t>
      </w:r>
    </w:p>
    <w:p w14:paraId="57C7CC7C" w14:textId="48C5256C" w:rsidR="00C70216" w:rsidRDefault="00C70216" w:rsidP="00C70216">
      <w:pPr>
        <w:rPr>
          <w:lang w:val="vi-VN"/>
        </w:rPr>
      </w:pPr>
      <w:r>
        <w:rPr>
          <w:lang w:val="vi-VN"/>
        </w:rPr>
        <w:t>- Khách hàng</w:t>
      </w:r>
    </w:p>
    <w:p w14:paraId="0ECD93EA" w14:textId="267A0C27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Tìm kiếm tour</w:t>
      </w:r>
    </w:p>
    <w:p w14:paraId="7A01EAC5" w14:textId="372C2F7B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Xem chi tiết tour</w:t>
      </w:r>
    </w:p>
    <w:p w14:paraId="45B86D65" w14:textId="77777777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Xem tour theo vùng miền</w:t>
      </w:r>
    </w:p>
    <w:p w14:paraId="419D5D63" w14:textId="77777777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 xml:space="preserve">Xem danh sách các tour đang có </w:t>
      </w:r>
    </w:p>
    <w:p w14:paraId="1BA03BBF" w14:textId="77777777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Đặt tour</w:t>
      </w:r>
    </w:p>
    <w:p w14:paraId="25E6B649" w14:textId="1EEBCE49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Thông báo xác nhận đặt tour thành công</w:t>
      </w:r>
    </w:p>
    <w:p w14:paraId="1C60EC0B" w14:textId="5160AAC0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Thanh toán  ngay hoặc thanh toán sau 24h</w:t>
      </w:r>
    </w:p>
    <w:p w14:paraId="4123B9EE" w14:textId="33F14AA9" w:rsid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Hủy hoặc thay đổi đặt tour</w:t>
      </w:r>
    </w:p>
    <w:p w14:paraId="03FF07FF" w14:textId="5E53BE44" w:rsidR="00C70216" w:rsidRDefault="00C70216" w:rsidP="00C70216">
      <w:pPr>
        <w:rPr>
          <w:lang w:val="vi-VN"/>
        </w:rPr>
      </w:pPr>
      <w:r>
        <w:rPr>
          <w:lang w:val="vi-VN"/>
        </w:rPr>
        <w:t>- Người quản lý</w:t>
      </w:r>
    </w:p>
    <w:p w14:paraId="02FCB66E" w14:textId="2E1D7008" w:rsidR="00C70216" w:rsidRPr="00C70216" w:rsidRDefault="00C70216" w:rsidP="00C70216">
      <w:pPr>
        <w:pStyle w:val="ListParagraph"/>
        <w:numPr>
          <w:ilvl w:val="0"/>
          <w:numId w:val="4"/>
        </w:numPr>
        <w:rPr>
          <w:lang w:val="vi-VN"/>
        </w:rPr>
      </w:pPr>
      <w:r w:rsidRPr="00C70216">
        <w:rPr>
          <w:lang w:val="vi-VN"/>
        </w:rPr>
        <w:t>Quản lý nhân viên</w:t>
      </w:r>
    </w:p>
    <w:p w14:paraId="04FE46E4" w14:textId="7BCB0491" w:rsidR="00C70216" w:rsidRPr="00C70216" w:rsidRDefault="00C70216" w:rsidP="00C70216">
      <w:pPr>
        <w:pStyle w:val="ListParagraph"/>
        <w:numPr>
          <w:ilvl w:val="0"/>
          <w:numId w:val="4"/>
        </w:numPr>
        <w:rPr>
          <w:lang w:val="vi-VN"/>
        </w:rPr>
      </w:pPr>
      <w:r w:rsidRPr="00C70216">
        <w:rPr>
          <w:lang w:val="vi-VN"/>
        </w:rPr>
        <w:t>Phân công hướng dẫn viên 2-3 HDV cho 1 tour, 1 người có thể nhiều tour.</w:t>
      </w:r>
    </w:p>
    <w:p w14:paraId="2D24521C" w14:textId="037EDE34" w:rsidR="00C70216" w:rsidRPr="00C70216" w:rsidRDefault="00C70216" w:rsidP="00C70216">
      <w:pPr>
        <w:pStyle w:val="ListParagraph"/>
        <w:numPr>
          <w:ilvl w:val="0"/>
          <w:numId w:val="4"/>
        </w:numPr>
        <w:rPr>
          <w:lang w:val="vi-VN"/>
        </w:rPr>
      </w:pPr>
      <w:r w:rsidRPr="00C70216">
        <w:rPr>
          <w:lang w:val="vi-VN"/>
        </w:rPr>
        <w:t>Báo cáo full</w:t>
      </w:r>
    </w:p>
    <w:p w14:paraId="67EE9784" w14:textId="2D364321" w:rsidR="00C70216" w:rsidRDefault="00C70216" w:rsidP="00C70216">
      <w:pPr>
        <w:rPr>
          <w:lang w:val="vi-VN"/>
        </w:rPr>
      </w:pPr>
      <w:r>
        <w:rPr>
          <w:lang w:val="vi-VN"/>
        </w:rPr>
        <w:t xml:space="preserve">- Quản trị viên </w:t>
      </w:r>
    </w:p>
    <w:p w14:paraId="72369FDC" w14:textId="6E0B95AE" w:rsidR="00C70216" w:rsidRPr="00C70216" w:rsidRDefault="00C70216" w:rsidP="00C70216">
      <w:pPr>
        <w:pStyle w:val="ListParagraph"/>
        <w:numPr>
          <w:ilvl w:val="0"/>
          <w:numId w:val="5"/>
        </w:numPr>
        <w:rPr>
          <w:lang w:val="vi-VN"/>
        </w:rPr>
      </w:pPr>
      <w:r w:rsidRPr="00C70216">
        <w:rPr>
          <w:lang w:val="vi-VN"/>
        </w:rPr>
        <w:t>Quản lý người dùng, phân quyền</w:t>
      </w:r>
    </w:p>
    <w:p w14:paraId="63ACBEAA" w14:textId="77777777" w:rsidR="00C70216" w:rsidRPr="00C70216" w:rsidRDefault="00C70216" w:rsidP="00C70216">
      <w:pPr>
        <w:rPr>
          <w:lang w:val="vi-VN"/>
        </w:rPr>
      </w:pPr>
    </w:p>
    <w:p w14:paraId="565AE71A" w14:textId="28E0D964" w:rsidR="002F39EB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2.Mô hình hóa yêu cầu chức năng, sử dụng sơ đồ use case</w:t>
      </w:r>
    </w:p>
    <w:p w14:paraId="25A372FB" w14:textId="55659AFB" w:rsidR="00082F63" w:rsidRDefault="00082F63" w:rsidP="002F39EB">
      <w:pPr>
        <w:rPr>
          <w:b/>
          <w:bCs/>
          <w:lang w:val="vi-VN"/>
        </w:rPr>
      </w:pPr>
      <w:r>
        <w:rPr>
          <w:b/>
          <w:bCs/>
          <w:lang w:val="vi-VN"/>
        </w:rPr>
        <w:t>2.1 Sơ đồ Use Case Tổng quát</w:t>
      </w:r>
    </w:p>
    <w:p w14:paraId="684B6B17" w14:textId="700CE7F3" w:rsidR="00082F63" w:rsidRPr="00082F63" w:rsidRDefault="00082F63" w:rsidP="00082F63">
      <w:r w:rsidRPr="00082F63">
        <w:t xml:space="preserve"> </w:t>
      </w:r>
      <w:r w:rsidRPr="00082F63">
        <w:t>Actors chính:</w:t>
      </w:r>
    </w:p>
    <w:p w14:paraId="45A57EFC" w14:textId="77777777" w:rsidR="00082F63" w:rsidRPr="00082F63" w:rsidRDefault="00082F63" w:rsidP="00082F63">
      <w:pPr>
        <w:pStyle w:val="ListParagraph"/>
        <w:numPr>
          <w:ilvl w:val="0"/>
          <w:numId w:val="5"/>
        </w:numPr>
      </w:pPr>
      <w:r w:rsidRPr="00082F63">
        <w:t>Khách hàng</w:t>
      </w:r>
    </w:p>
    <w:p w14:paraId="5567F732" w14:textId="6B1AB09C" w:rsidR="00082F63" w:rsidRPr="00082F63" w:rsidRDefault="00082F63" w:rsidP="00082F63">
      <w:pPr>
        <w:pStyle w:val="ListParagraph"/>
        <w:numPr>
          <w:ilvl w:val="0"/>
          <w:numId w:val="5"/>
        </w:numPr>
        <w:rPr>
          <w:lang w:val="vi-VN"/>
        </w:rPr>
      </w:pPr>
      <w:r w:rsidRPr="00082F63">
        <w:t>Nhân viên</w:t>
      </w:r>
    </w:p>
    <w:p w14:paraId="10831D6C" w14:textId="77777777" w:rsidR="00082F63" w:rsidRPr="00082F63" w:rsidRDefault="00082F63" w:rsidP="00082F63">
      <w:pPr>
        <w:pStyle w:val="ListParagraph"/>
        <w:numPr>
          <w:ilvl w:val="0"/>
          <w:numId w:val="5"/>
        </w:numPr>
      </w:pPr>
      <w:r w:rsidRPr="00082F63">
        <w:t>Quản lý</w:t>
      </w:r>
    </w:p>
    <w:p w14:paraId="24C0B477" w14:textId="77777777" w:rsidR="00082F63" w:rsidRPr="00082F63" w:rsidRDefault="00082F63" w:rsidP="00082F63">
      <w:pPr>
        <w:pStyle w:val="ListParagraph"/>
        <w:numPr>
          <w:ilvl w:val="0"/>
          <w:numId w:val="5"/>
        </w:numPr>
      </w:pPr>
      <w:r w:rsidRPr="00082F63">
        <w:t>Admin</w:t>
      </w:r>
    </w:p>
    <w:p w14:paraId="69F129CD" w14:textId="77777777" w:rsidR="00082F63" w:rsidRPr="00082F63" w:rsidRDefault="00082F63" w:rsidP="00082F63">
      <w:pPr>
        <w:pStyle w:val="ListParagraph"/>
        <w:numPr>
          <w:ilvl w:val="0"/>
          <w:numId w:val="5"/>
        </w:numPr>
      </w:pPr>
      <w:r w:rsidRPr="00082F63">
        <w:t>Cổng thanh toán</w:t>
      </w:r>
    </w:p>
    <w:p w14:paraId="63DD9CEC" w14:textId="77777777" w:rsidR="00082F63" w:rsidRPr="00082F63" w:rsidRDefault="00082F63" w:rsidP="00082F63"/>
    <w:p w14:paraId="47DA08D0" w14:textId="77777777" w:rsidR="00082F63" w:rsidRPr="00082F63" w:rsidRDefault="00082F63" w:rsidP="00082F63">
      <w:r w:rsidRPr="00082F63">
        <w:t>Các Use Case chính:</w:t>
      </w:r>
    </w:p>
    <w:p w14:paraId="5D4C55F3" w14:textId="77777777" w:rsidR="00082F63" w:rsidRPr="00082F63" w:rsidRDefault="00082F63" w:rsidP="00082F63">
      <w:pPr>
        <w:pStyle w:val="ListParagraph"/>
        <w:numPr>
          <w:ilvl w:val="0"/>
          <w:numId w:val="14"/>
        </w:numPr>
      </w:pPr>
      <w:r w:rsidRPr="00082F63">
        <w:lastRenderedPageBreak/>
        <w:t>Khách hàng: Tìm kiếm tour, Xem chi tiết tour, Đặt tour, Thanh toán, Hủy/Đổi tour.</w:t>
      </w:r>
    </w:p>
    <w:p w14:paraId="55E95D19" w14:textId="77777777" w:rsidR="00082F63" w:rsidRPr="00082F63" w:rsidRDefault="00082F63" w:rsidP="00082F63">
      <w:pPr>
        <w:pStyle w:val="ListParagraph"/>
        <w:numPr>
          <w:ilvl w:val="0"/>
          <w:numId w:val="14"/>
        </w:numPr>
      </w:pPr>
      <w:r w:rsidRPr="00082F63">
        <w:t>Nhân viên: Quản lý tour, Quản lý đơn, Xử lý hủy/đổi, Thống kê doanh thu.</w:t>
      </w:r>
    </w:p>
    <w:p w14:paraId="0BA9BE5F" w14:textId="77777777" w:rsidR="00082F63" w:rsidRPr="00082F63" w:rsidRDefault="00082F63" w:rsidP="00082F63">
      <w:pPr>
        <w:pStyle w:val="ListParagraph"/>
        <w:numPr>
          <w:ilvl w:val="0"/>
          <w:numId w:val="14"/>
        </w:numPr>
      </w:pPr>
      <w:r w:rsidRPr="00082F63">
        <w:t>Quản lý: Quản lý nhân viên, Quản lý hướng dẫn viên, Báo cáo tổng hợp.</w:t>
      </w:r>
    </w:p>
    <w:p w14:paraId="2D91CD23" w14:textId="77777777" w:rsidR="00082F63" w:rsidRPr="00082F63" w:rsidRDefault="00082F63" w:rsidP="00082F63">
      <w:pPr>
        <w:pStyle w:val="ListParagraph"/>
        <w:numPr>
          <w:ilvl w:val="0"/>
          <w:numId w:val="14"/>
        </w:numPr>
      </w:pPr>
      <w:r w:rsidRPr="00082F63">
        <w:t>Admin: Quản trị hệ thống.</w:t>
      </w:r>
    </w:p>
    <w:p w14:paraId="7D969796" w14:textId="77777777" w:rsidR="00082F63" w:rsidRPr="00082F63" w:rsidRDefault="00082F63" w:rsidP="00082F63">
      <w:pPr>
        <w:pStyle w:val="ListParagraph"/>
        <w:numPr>
          <w:ilvl w:val="0"/>
          <w:numId w:val="14"/>
        </w:numPr>
      </w:pPr>
      <w:r w:rsidRPr="00082F63">
        <w:t>Cổng thanh toán: Xác nhận giao dịch.</w:t>
      </w:r>
    </w:p>
    <w:p w14:paraId="29520848" w14:textId="77777777" w:rsidR="00082F63" w:rsidRPr="00082F63" w:rsidRDefault="00082F63" w:rsidP="00082F63">
      <w:r w:rsidRPr="00082F63">
        <w:t>Các mối quan hệ (include/extend):</w:t>
      </w:r>
    </w:p>
    <w:p w14:paraId="693561E4" w14:textId="77777777" w:rsidR="00082F63" w:rsidRPr="00082F63" w:rsidRDefault="00082F63" w:rsidP="00082F63">
      <w:pPr>
        <w:pStyle w:val="ListParagraph"/>
        <w:numPr>
          <w:ilvl w:val="0"/>
          <w:numId w:val="15"/>
        </w:numPr>
      </w:pPr>
      <w:r w:rsidRPr="00082F63">
        <w:t>Đặt tour → &lt;&lt;include&gt;&gt; Kiểm tra dữ liệu.</w:t>
      </w:r>
    </w:p>
    <w:p w14:paraId="5D3118BA" w14:textId="16CD68B2" w:rsidR="00082F63" w:rsidRPr="00082F63" w:rsidRDefault="00082F63" w:rsidP="00082F63">
      <w:pPr>
        <w:pStyle w:val="ListParagraph"/>
        <w:numPr>
          <w:ilvl w:val="0"/>
          <w:numId w:val="15"/>
        </w:numPr>
        <w:rPr>
          <w:lang w:val="vi-VN"/>
        </w:rPr>
      </w:pPr>
      <w:r w:rsidRPr="00082F63">
        <w:t xml:space="preserve">Đặt tour → &lt;&lt;extend&gt;&gt; Thanh </w:t>
      </w:r>
      <w:r w:rsidRPr="00082F63">
        <w:t>toán</w:t>
      </w:r>
    </w:p>
    <w:p w14:paraId="3F8E6F76" w14:textId="77777777" w:rsidR="00082F63" w:rsidRPr="00082F63" w:rsidRDefault="00082F63" w:rsidP="00082F63">
      <w:pPr>
        <w:pStyle w:val="ListParagraph"/>
        <w:numPr>
          <w:ilvl w:val="0"/>
          <w:numId w:val="15"/>
        </w:numPr>
      </w:pPr>
      <w:r w:rsidRPr="00082F63">
        <w:t>Thanh toán → &lt;&lt;include&gt;&gt; Xác nhận giao dịch (qua cổng).</w:t>
      </w:r>
    </w:p>
    <w:p w14:paraId="5D965C28" w14:textId="77777777" w:rsidR="00082F63" w:rsidRPr="00082F63" w:rsidRDefault="00082F63" w:rsidP="00082F63">
      <w:pPr>
        <w:pStyle w:val="ListParagraph"/>
        <w:numPr>
          <w:ilvl w:val="0"/>
          <w:numId w:val="15"/>
        </w:numPr>
      </w:pPr>
      <w:r w:rsidRPr="00082F63">
        <w:t>Hủy/Đổi tour → &lt;&lt;include&gt;&gt; Tính mức hoàn tiền.</w:t>
      </w:r>
    </w:p>
    <w:p w14:paraId="72C39779" w14:textId="608A44D3" w:rsidR="00082F63" w:rsidRPr="00082F63" w:rsidRDefault="00082F63" w:rsidP="00082F63">
      <w:pPr>
        <w:pStyle w:val="ListParagraph"/>
        <w:numPr>
          <w:ilvl w:val="0"/>
          <w:numId w:val="15"/>
        </w:numPr>
      </w:pPr>
      <w:r w:rsidRPr="00082F63">
        <w:t>Đặt tour → &lt;&lt;extend&gt;&gt; Tự hủy đơn sau 24h nếu chưa thanh toán.</w:t>
      </w:r>
    </w:p>
    <w:p w14:paraId="55868424" w14:textId="7E1F3750" w:rsidR="00D47916" w:rsidRPr="00D47916" w:rsidRDefault="00F3020B" w:rsidP="002F39EB">
      <w:r w:rsidRPr="00F3020B">
        <w:lastRenderedPageBreak/>
        <w:drawing>
          <wp:inline distT="0" distB="0" distL="0" distR="0" wp14:anchorId="0E99E1B8" wp14:editId="418A1794">
            <wp:extent cx="5760720" cy="7220585"/>
            <wp:effectExtent l="0" t="0" r="0" b="0"/>
            <wp:docPr id="101269786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97861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5098" w14:textId="036D8661" w:rsidR="002F39EB" w:rsidRPr="00D47916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3. Yêu cầu phi chức năng</w:t>
      </w:r>
    </w:p>
    <w:p w14:paraId="77150300" w14:textId="77777777" w:rsidR="00D47916" w:rsidRPr="00D47916" w:rsidRDefault="00D47916" w:rsidP="00D47916">
      <w:pPr>
        <w:pStyle w:val="ListParagraph"/>
        <w:numPr>
          <w:ilvl w:val="0"/>
          <w:numId w:val="5"/>
        </w:numPr>
        <w:rPr>
          <w:lang w:val="vi-VN"/>
        </w:rPr>
      </w:pPr>
      <w:r w:rsidRPr="00D47916">
        <w:rPr>
          <w:lang w:val="vi-VN"/>
        </w:rPr>
        <w:t>Hiệu năng: tìm kiếm/ lọc trả kết quả nhanh.</w:t>
      </w:r>
    </w:p>
    <w:p w14:paraId="7C20FEEC" w14:textId="77777777" w:rsidR="00D47916" w:rsidRPr="00D47916" w:rsidRDefault="00D47916" w:rsidP="00D47916">
      <w:pPr>
        <w:pStyle w:val="ListParagraph"/>
        <w:numPr>
          <w:ilvl w:val="0"/>
          <w:numId w:val="5"/>
        </w:numPr>
        <w:rPr>
          <w:lang w:val="vi-VN"/>
        </w:rPr>
      </w:pPr>
      <w:r w:rsidRPr="00D47916">
        <w:rPr>
          <w:lang w:val="vi-VN"/>
        </w:rPr>
        <w:t>Bảo mật: mã hóa dữ liệu nhạy cảm.</w:t>
      </w:r>
    </w:p>
    <w:p w14:paraId="18E0A18B" w14:textId="77777777" w:rsidR="00D47916" w:rsidRPr="00D47916" w:rsidRDefault="00D47916" w:rsidP="00D47916">
      <w:pPr>
        <w:pStyle w:val="ListParagraph"/>
        <w:numPr>
          <w:ilvl w:val="0"/>
          <w:numId w:val="5"/>
        </w:numPr>
        <w:rPr>
          <w:lang w:val="vi-VN"/>
        </w:rPr>
      </w:pPr>
      <w:r w:rsidRPr="00D47916">
        <w:rPr>
          <w:lang w:val="vi-VN"/>
        </w:rPr>
        <w:t>Khả năng mở rộng: chịu tải cao vào giờ cao điểm/flash sale.</w:t>
      </w:r>
    </w:p>
    <w:p w14:paraId="7CA20412" w14:textId="77777777" w:rsidR="00D47916" w:rsidRPr="00D47916" w:rsidRDefault="00D47916" w:rsidP="00D47916">
      <w:pPr>
        <w:pStyle w:val="ListParagraph"/>
        <w:numPr>
          <w:ilvl w:val="0"/>
          <w:numId w:val="5"/>
        </w:numPr>
        <w:rPr>
          <w:lang w:val="vi-VN"/>
        </w:rPr>
      </w:pPr>
      <w:r w:rsidRPr="00D47916">
        <w:rPr>
          <w:lang w:val="vi-VN"/>
        </w:rPr>
        <w:t>Khả dụng: UI/UX trực quan, hỗ trợ đa thiết bị, đa trình duyệt.</w:t>
      </w:r>
    </w:p>
    <w:p w14:paraId="6E8317AE" w14:textId="77777777" w:rsidR="00D47916" w:rsidRPr="00D47916" w:rsidRDefault="00D47916" w:rsidP="00D47916">
      <w:pPr>
        <w:pStyle w:val="ListParagraph"/>
        <w:numPr>
          <w:ilvl w:val="0"/>
          <w:numId w:val="5"/>
        </w:numPr>
        <w:rPr>
          <w:lang w:val="vi-VN"/>
        </w:rPr>
      </w:pPr>
      <w:r w:rsidRPr="00D47916">
        <w:rPr>
          <w:lang w:val="vi-VN"/>
        </w:rPr>
        <w:t>Tuân thủ: chính sách bảo vệ dữ liệu cá nhân; điều khoản thanh toán.</w:t>
      </w:r>
    </w:p>
    <w:p w14:paraId="63094E7D" w14:textId="77777777" w:rsidR="00D47916" w:rsidRDefault="00D47916" w:rsidP="002F39EB">
      <w:pPr>
        <w:rPr>
          <w:lang w:val="vi-VN"/>
        </w:rPr>
      </w:pPr>
    </w:p>
    <w:p w14:paraId="25EAF0CB" w14:textId="4D15BBD9" w:rsidR="002F39EB" w:rsidRPr="00D47916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lastRenderedPageBreak/>
        <w:t>4. Quy tắc nghiệp vụ</w:t>
      </w:r>
    </w:p>
    <w:p w14:paraId="403B2B99" w14:textId="77777777" w:rsidR="00D47916" w:rsidRDefault="00D47916" w:rsidP="00D47916">
      <w:pPr>
        <w:pStyle w:val="ListParagraph"/>
        <w:numPr>
          <w:ilvl w:val="0"/>
          <w:numId w:val="6"/>
        </w:numPr>
      </w:pPr>
      <w:r>
        <w:t>Sức chứa tour: 10–40 khách/tour.</w:t>
      </w:r>
    </w:p>
    <w:p w14:paraId="7886B2A7" w14:textId="77777777" w:rsidR="00D47916" w:rsidRDefault="00D47916" w:rsidP="00D47916">
      <w:pPr>
        <w:pStyle w:val="ListParagraph"/>
        <w:numPr>
          <w:ilvl w:val="0"/>
          <w:numId w:val="6"/>
        </w:numPr>
      </w:pPr>
      <w:r>
        <w:t>Giữ chỗ &amp; thanh toán: sau khi đặt, khách có 24h để thanh toán; quá hạn → tự hủy.</w:t>
      </w:r>
    </w:p>
    <w:p w14:paraId="7EA685D3" w14:textId="77777777" w:rsidR="00D47916" w:rsidRDefault="00D47916" w:rsidP="00D47916">
      <w:pPr>
        <w:pStyle w:val="ListParagraph"/>
        <w:numPr>
          <w:ilvl w:val="0"/>
          <w:numId w:val="6"/>
        </w:numPr>
      </w:pPr>
      <w:r>
        <w:t>Hoàn tiền khi hủy:</w:t>
      </w:r>
    </w:p>
    <w:p w14:paraId="377882DA" w14:textId="77777777" w:rsidR="00D47916" w:rsidRDefault="00D47916" w:rsidP="00D47916">
      <w:pPr>
        <w:pStyle w:val="ListParagraph"/>
        <w:numPr>
          <w:ilvl w:val="1"/>
          <w:numId w:val="6"/>
        </w:numPr>
      </w:pPr>
      <w:r>
        <w:t>Hủy ≥ 24h trước khởi hành: hoàn 70% giá vé.</w:t>
      </w:r>
    </w:p>
    <w:p w14:paraId="40AE2547" w14:textId="77777777" w:rsidR="00D47916" w:rsidRDefault="00D47916" w:rsidP="00D47916">
      <w:pPr>
        <w:pStyle w:val="ListParagraph"/>
        <w:numPr>
          <w:ilvl w:val="1"/>
          <w:numId w:val="6"/>
        </w:numPr>
      </w:pPr>
      <w:r>
        <w:t>Hủy ≥ 12h và &lt; 24h: hoàn 50%.</w:t>
      </w:r>
    </w:p>
    <w:p w14:paraId="6313FC5C" w14:textId="77777777" w:rsidR="00D47916" w:rsidRDefault="00D47916" w:rsidP="00D47916">
      <w:pPr>
        <w:pStyle w:val="ListParagraph"/>
        <w:numPr>
          <w:ilvl w:val="1"/>
          <w:numId w:val="6"/>
        </w:numPr>
      </w:pPr>
      <w:r>
        <w:t>Hủy &lt; 12h: không hoàn.</w:t>
      </w:r>
    </w:p>
    <w:p w14:paraId="7A7BCEF0" w14:textId="77777777" w:rsidR="00D47916" w:rsidRDefault="00D47916" w:rsidP="00D47916">
      <w:pPr>
        <w:pStyle w:val="ListParagraph"/>
        <w:numPr>
          <w:ilvl w:val="0"/>
          <w:numId w:val="6"/>
        </w:numPr>
      </w:pPr>
      <w:r>
        <w:t>Phân công xử lý đơn: mỗi đơn chỉ thuộc 1 nhân viên; một nhân viên xử lý nhiều đơn.</w:t>
      </w:r>
    </w:p>
    <w:p w14:paraId="1CE061B3" w14:textId="011A3246" w:rsidR="00D47916" w:rsidRPr="00D47916" w:rsidRDefault="00D47916" w:rsidP="00D47916">
      <w:pPr>
        <w:pStyle w:val="ListParagraph"/>
        <w:numPr>
          <w:ilvl w:val="0"/>
          <w:numId w:val="6"/>
        </w:numPr>
      </w:pPr>
      <w:r>
        <w:t>Phân công HDV: 2–3 HDV/tour; một HDV có thể đi nhiều tour.</w:t>
      </w:r>
    </w:p>
    <w:p w14:paraId="4C52D58E" w14:textId="448BDF69" w:rsidR="002F39EB" w:rsidRPr="00D47916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5. Quy trình nghiệp vụ</w:t>
      </w:r>
    </w:p>
    <w:p w14:paraId="7677206A" w14:textId="77777777" w:rsidR="00D47916" w:rsidRPr="00D47916" w:rsidRDefault="00D47916" w:rsidP="00D47916">
      <w:r w:rsidRPr="00D47916">
        <w:t>5.1 Quy trình đặt &amp; thanh toán tour</w:t>
      </w:r>
    </w:p>
    <w:p w14:paraId="53236AE2" w14:textId="77777777" w:rsidR="00D47916" w:rsidRPr="00D47916" w:rsidRDefault="00D47916" w:rsidP="00D47916">
      <w:pPr>
        <w:pStyle w:val="ListParagraph"/>
        <w:numPr>
          <w:ilvl w:val="0"/>
          <w:numId w:val="11"/>
        </w:numPr>
      </w:pPr>
      <w:r w:rsidRPr="00D47916">
        <w:t>Khách tìm tour → xem chi tiết → đặt tour (nhập thông tin).</w:t>
      </w:r>
    </w:p>
    <w:p w14:paraId="10C83AFE" w14:textId="77777777" w:rsidR="00D47916" w:rsidRPr="00D47916" w:rsidRDefault="00D47916" w:rsidP="00D47916">
      <w:pPr>
        <w:pStyle w:val="ListParagraph"/>
        <w:numPr>
          <w:ilvl w:val="0"/>
          <w:numId w:val="11"/>
        </w:numPr>
      </w:pPr>
      <w:r w:rsidRPr="00D47916">
        <w:t>Hệ thống validate dữ liệu → tạo đơn tạm + gửi email/SMS xác nhận.</w:t>
      </w:r>
    </w:p>
    <w:p w14:paraId="6C8BE269" w14:textId="77777777" w:rsidR="00D47916" w:rsidRPr="00D47916" w:rsidRDefault="00D47916" w:rsidP="00D47916">
      <w:pPr>
        <w:pStyle w:val="ListParagraph"/>
        <w:numPr>
          <w:ilvl w:val="0"/>
          <w:numId w:val="11"/>
        </w:numPr>
      </w:pPr>
      <w:r w:rsidRPr="00D47916">
        <w:t>Khách chọn thanh toán:</w:t>
      </w:r>
    </w:p>
    <w:p w14:paraId="4D79C291" w14:textId="77777777" w:rsidR="00D47916" w:rsidRPr="00D47916" w:rsidRDefault="00D47916" w:rsidP="00D47916">
      <w:pPr>
        <w:pStyle w:val="ListParagraph"/>
        <w:numPr>
          <w:ilvl w:val="1"/>
          <w:numId w:val="11"/>
        </w:numPr>
      </w:pPr>
      <w:r w:rsidRPr="00D47916">
        <w:t>Ngay: chuyển cổng thanh toán → thành công → đơn xác nhận.</w:t>
      </w:r>
    </w:p>
    <w:p w14:paraId="532A0838" w14:textId="77777777" w:rsidR="00D47916" w:rsidRPr="00D47916" w:rsidRDefault="00D47916" w:rsidP="00D47916">
      <w:pPr>
        <w:pStyle w:val="ListParagraph"/>
        <w:numPr>
          <w:ilvl w:val="1"/>
          <w:numId w:val="11"/>
        </w:numPr>
      </w:pPr>
      <w:r w:rsidRPr="00D47916">
        <w:t>Sau: hệ thống đặt timer 24h → nếu chưa thanh toán tự hủy.</w:t>
      </w:r>
    </w:p>
    <w:p w14:paraId="0E8A3A7E" w14:textId="77777777" w:rsidR="00D47916" w:rsidRPr="00D47916" w:rsidRDefault="00D47916" w:rsidP="00D47916">
      <w:pPr>
        <w:pStyle w:val="ListParagraph"/>
        <w:numPr>
          <w:ilvl w:val="0"/>
          <w:numId w:val="11"/>
        </w:numPr>
      </w:pPr>
      <w:r w:rsidRPr="00D47916">
        <w:t>Cập nhật chỗ còn lại của tour theo thời gian thực.</w:t>
      </w:r>
    </w:p>
    <w:p w14:paraId="67F2A7B2" w14:textId="77777777" w:rsidR="00D47916" w:rsidRPr="00D47916" w:rsidRDefault="00D47916" w:rsidP="00D47916">
      <w:r w:rsidRPr="00D47916">
        <w:t>5.2 Quy trình đổi/hủy tour</w:t>
      </w:r>
    </w:p>
    <w:p w14:paraId="63185325" w14:textId="77777777" w:rsidR="00D47916" w:rsidRPr="00D47916" w:rsidRDefault="00D47916" w:rsidP="00D47916">
      <w:pPr>
        <w:pStyle w:val="ListParagraph"/>
        <w:numPr>
          <w:ilvl w:val="0"/>
          <w:numId w:val="12"/>
        </w:numPr>
      </w:pPr>
      <w:r w:rsidRPr="00D47916">
        <w:t>Khách gửi yêu cầu đổi/hủy (nêu lý do).</w:t>
      </w:r>
    </w:p>
    <w:p w14:paraId="373A9978" w14:textId="77777777" w:rsidR="00D47916" w:rsidRPr="00D47916" w:rsidRDefault="00D47916" w:rsidP="00D47916">
      <w:pPr>
        <w:pStyle w:val="ListParagraph"/>
        <w:numPr>
          <w:ilvl w:val="0"/>
          <w:numId w:val="12"/>
        </w:numPr>
      </w:pPr>
      <w:r w:rsidRPr="00D47916">
        <w:t>Nhân viên kiểm tra mốc thời gian so với giờ khởi hành → hệ thống tự tính mức hoàn.</w:t>
      </w:r>
    </w:p>
    <w:p w14:paraId="5E1E6111" w14:textId="77777777" w:rsidR="00D47916" w:rsidRPr="00D47916" w:rsidRDefault="00D47916" w:rsidP="00D47916">
      <w:pPr>
        <w:pStyle w:val="ListParagraph"/>
        <w:numPr>
          <w:ilvl w:val="1"/>
          <w:numId w:val="12"/>
        </w:numPr>
      </w:pPr>
      <w:r w:rsidRPr="00D47916">
        <w:t>Nếu đồng ý: hoàn tiền theo tỷ lệ → cập nhật trạng thái đơn → trả chỗ.</w:t>
      </w:r>
    </w:p>
    <w:p w14:paraId="4E7EA629" w14:textId="77777777" w:rsidR="00D47916" w:rsidRPr="00D47916" w:rsidRDefault="00D47916" w:rsidP="00D47916">
      <w:pPr>
        <w:pStyle w:val="ListParagraph"/>
        <w:numPr>
          <w:ilvl w:val="1"/>
          <w:numId w:val="12"/>
        </w:numPr>
      </w:pPr>
      <w:r w:rsidRPr="00D47916">
        <w:t>Nếu từ chối (quá hạn/quy định khác): phản hồi khách + lưu log.</w:t>
      </w:r>
    </w:p>
    <w:p w14:paraId="6BB95CB1" w14:textId="77777777" w:rsidR="00D47916" w:rsidRPr="00D47916" w:rsidRDefault="00D47916" w:rsidP="00D47916">
      <w:r w:rsidRPr="00D47916">
        <w:t>5.3 Quy trình quản trị nội dung tour</w:t>
      </w:r>
    </w:p>
    <w:p w14:paraId="4125DE6C" w14:textId="77777777" w:rsidR="00D47916" w:rsidRPr="00D47916" w:rsidRDefault="00D47916" w:rsidP="00D47916">
      <w:pPr>
        <w:pStyle w:val="ListParagraph"/>
        <w:numPr>
          <w:ilvl w:val="0"/>
          <w:numId w:val="13"/>
        </w:numPr>
      </w:pPr>
      <w:r w:rsidRPr="00D47916">
        <w:t>Nhân viên tạo/cập nhật tour: lịch trình, giá, khởi hành, khuyến mãi, trạng thái hiển thị.</w:t>
      </w:r>
    </w:p>
    <w:p w14:paraId="64D2B344" w14:textId="77777777" w:rsidR="00D47916" w:rsidRPr="00D47916" w:rsidRDefault="00D47916" w:rsidP="00D47916">
      <w:pPr>
        <w:pStyle w:val="ListParagraph"/>
        <w:numPr>
          <w:ilvl w:val="0"/>
          <w:numId w:val="13"/>
        </w:numPr>
      </w:pPr>
      <w:r w:rsidRPr="00D47916">
        <w:t>Manager duyệt tour (nếu áp dụng workflow) → phát hành lên website.</w:t>
      </w:r>
    </w:p>
    <w:p w14:paraId="02343656" w14:textId="77777777" w:rsidR="00D47916" w:rsidRPr="00D47916" w:rsidRDefault="00D47916" w:rsidP="00D47916">
      <w:r w:rsidRPr="00D47916">
        <w:t>5.4 Quy trình phân công HDV</w:t>
      </w:r>
    </w:p>
    <w:p w14:paraId="281533AC" w14:textId="77777777" w:rsidR="00D47916" w:rsidRPr="00D47916" w:rsidRDefault="00D47916" w:rsidP="00D47916">
      <w:r w:rsidRPr="00D47916">
        <w:t>Manager chọn tour sắp khởi hành → gán 2–3 HDV theo năng lực/ lịch rảnh → gửi lịch cho HDV → xác nhận.</w:t>
      </w:r>
    </w:p>
    <w:p w14:paraId="2D3045F6" w14:textId="77777777" w:rsidR="00D47916" w:rsidRPr="00D47916" w:rsidRDefault="00D47916" w:rsidP="002F39EB"/>
    <w:p w14:paraId="2A1C223A" w14:textId="77777777" w:rsidR="002F39EB" w:rsidRDefault="002F39EB" w:rsidP="002F39EB">
      <w:pPr>
        <w:rPr>
          <w:lang w:val="vi-VN"/>
        </w:rPr>
      </w:pPr>
    </w:p>
    <w:p w14:paraId="5C1FCF52" w14:textId="1865DD8D" w:rsidR="002F39EB" w:rsidRDefault="002F39EB" w:rsidP="002F39EB">
      <w:pPr>
        <w:rPr>
          <w:lang w:val="vi-VN"/>
        </w:rPr>
      </w:pPr>
      <w:r>
        <w:rPr>
          <w:lang w:val="vi-VN"/>
        </w:rPr>
        <w:t xml:space="preserve">Bài tập </w:t>
      </w:r>
      <w:r>
        <w:rPr>
          <w:lang w:val="vi-VN"/>
        </w:rPr>
        <w:t>3</w:t>
      </w:r>
    </w:p>
    <w:p w14:paraId="4B6176C6" w14:textId="77777777" w:rsidR="002F39EB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1. Xác định yêu cầu chức năng</w:t>
      </w:r>
    </w:p>
    <w:p w14:paraId="7F091DED" w14:textId="4244E7E4" w:rsidR="00F3020B" w:rsidRPr="00F3020B" w:rsidRDefault="00F3020B" w:rsidP="00F3020B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Độc </w:t>
      </w:r>
      <w:r w:rsidRPr="00F3020B">
        <w:rPr>
          <w:b/>
          <w:bCs/>
          <w:lang w:val="vi-VN"/>
        </w:rPr>
        <w:t>giả (GV/SV)</w:t>
      </w:r>
      <w:r>
        <w:rPr>
          <w:b/>
          <w:bCs/>
          <w:lang w:val="vi-VN"/>
        </w:rPr>
        <w:t>:</w:t>
      </w:r>
    </w:p>
    <w:p w14:paraId="1BCE1505" w14:textId="77777777" w:rsidR="00F3020B" w:rsidRPr="00F3020B" w:rsidRDefault="00F3020B" w:rsidP="00F3020B">
      <w:pPr>
        <w:numPr>
          <w:ilvl w:val="0"/>
          <w:numId w:val="16"/>
        </w:numPr>
        <w:rPr>
          <w:lang w:val="vi-VN"/>
        </w:rPr>
      </w:pPr>
      <w:r w:rsidRPr="00F3020B">
        <w:rPr>
          <w:lang w:val="vi-VN"/>
        </w:rPr>
        <w:lastRenderedPageBreak/>
        <w:t>Đăng ký/đăng nhập (Mã tài khoản = Mã GV/SV).</w:t>
      </w:r>
    </w:p>
    <w:p w14:paraId="4C092779" w14:textId="77777777" w:rsidR="00F3020B" w:rsidRPr="00F3020B" w:rsidRDefault="00F3020B" w:rsidP="00F3020B">
      <w:pPr>
        <w:numPr>
          <w:ilvl w:val="0"/>
          <w:numId w:val="16"/>
        </w:numPr>
        <w:rPr>
          <w:lang w:val="vi-VN"/>
        </w:rPr>
      </w:pPr>
      <w:r w:rsidRPr="00F3020B">
        <w:rPr>
          <w:lang w:val="vi-VN"/>
        </w:rPr>
        <w:t>Tìm kiếm sách theo loại, tên, tác giả, từ khóa.</w:t>
      </w:r>
    </w:p>
    <w:p w14:paraId="163C31D0" w14:textId="77777777" w:rsidR="00F3020B" w:rsidRPr="00F3020B" w:rsidRDefault="00F3020B" w:rsidP="00F3020B">
      <w:pPr>
        <w:numPr>
          <w:ilvl w:val="0"/>
          <w:numId w:val="16"/>
        </w:numPr>
        <w:rPr>
          <w:lang w:val="vi-VN"/>
        </w:rPr>
      </w:pPr>
      <w:r w:rsidRPr="00F3020B">
        <w:rPr>
          <w:lang w:val="vi-VN"/>
        </w:rPr>
        <w:t>Xem chi tiết sách in (mã, tên, tác giả, đơn giá, NXB, năm XB, số bản in, tóm tắt).</w:t>
      </w:r>
    </w:p>
    <w:p w14:paraId="1E4FBEC6" w14:textId="77777777" w:rsidR="00F3020B" w:rsidRPr="00F3020B" w:rsidRDefault="00F3020B" w:rsidP="00F3020B">
      <w:pPr>
        <w:numPr>
          <w:ilvl w:val="0"/>
          <w:numId w:val="16"/>
        </w:numPr>
        <w:rPr>
          <w:lang w:val="vi-VN"/>
        </w:rPr>
      </w:pPr>
      <w:r w:rsidRPr="00F3020B">
        <w:rPr>
          <w:lang w:val="vi-VN"/>
        </w:rPr>
        <w:t>Đăng ký mượn sách in (mã sách, tên, tác giả, ngày mượn, ngày trả).</w:t>
      </w:r>
    </w:p>
    <w:p w14:paraId="74566CF8" w14:textId="77777777" w:rsidR="00F3020B" w:rsidRPr="00F3020B" w:rsidRDefault="00F3020B" w:rsidP="00F3020B">
      <w:pPr>
        <w:numPr>
          <w:ilvl w:val="0"/>
          <w:numId w:val="16"/>
        </w:numPr>
        <w:rPr>
          <w:lang w:val="vi-VN"/>
        </w:rPr>
      </w:pPr>
      <w:r w:rsidRPr="00F3020B">
        <w:rPr>
          <w:lang w:val="vi-VN"/>
        </w:rPr>
        <w:t>Đọc sách điện tử online (đăng nhập bắt buộc).</w:t>
      </w:r>
    </w:p>
    <w:p w14:paraId="329F6B64" w14:textId="6848E47F" w:rsidR="00F3020B" w:rsidRPr="00F3020B" w:rsidRDefault="00F3020B" w:rsidP="00F3020B">
      <w:pPr>
        <w:numPr>
          <w:ilvl w:val="0"/>
          <w:numId w:val="16"/>
        </w:numPr>
        <w:rPr>
          <w:lang w:val="vi-VN"/>
        </w:rPr>
      </w:pPr>
      <w:r w:rsidRPr="00F3020B">
        <w:rPr>
          <w:lang w:val="vi-VN"/>
        </w:rPr>
        <w:t xml:space="preserve">Xem lịch sử mượn &amp; tình trạng (đang mượn/quá hạn/đã </w:t>
      </w:r>
      <w:r>
        <w:rPr>
          <w:lang w:val="vi-VN"/>
        </w:rPr>
        <w:t>trả).</w:t>
      </w:r>
    </w:p>
    <w:p w14:paraId="28E7BA90" w14:textId="62FFD967" w:rsidR="00F3020B" w:rsidRPr="00F3020B" w:rsidRDefault="00F3020B" w:rsidP="00F3020B">
      <w:pPr>
        <w:rPr>
          <w:b/>
          <w:bCs/>
          <w:lang w:val="vi-VN"/>
        </w:rPr>
      </w:pPr>
      <w:r>
        <w:rPr>
          <w:b/>
          <w:bCs/>
        </w:rPr>
        <w:t>Thủ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thư</w:t>
      </w:r>
      <w:r>
        <w:rPr>
          <w:b/>
          <w:bCs/>
          <w:lang w:val="vi-VN"/>
        </w:rPr>
        <w:t>:</w:t>
      </w:r>
    </w:p>
    <w:p w14:paraId="5CECFAFB" w14:textId="77777777" w:rsidR="00F3020B" w:rsidRPr="00F3020B" w:rsidRDefault="00F3020B" w:rsidP="00F3020B">
      <w:pPr>
        <w:numPr>
          <w:ilvl w:val="0"/>
          <w:numId w:val="17"/>
        </w:numPr>
      </w:pPr>
      <w:r w:rsidRPr="00F3020B">
        <w:t>Thêm mới/ cập nhật loại sách (Mã loại, Tên loại, Mã giá sách/kệ).</w:t>
      </w:r>
    </w:p>
    <w:p w14:paraId="0A6552C4" w14:textId="77777777" w:rsidR="00F3020B" w:rsidRPr="00F3020B" w:rsidRDefault="00F3020B" w:rsidP="00F3020B">
      <w:pPr>
        <w:numPr>
          <w:ilvl w:val="0"/>
          <w:numId w:val="17"/>
        </w:numPr>
      </w:pPr>
      <w:r w:rsidRPr="00F3020B">
        <w:t>Thêm mới/ cập nhật đầu sách: mã đầu sách, tên, tác giả, đơn giá, năm XB, NXB, số lượng bản in, tóm tắt.</w:t>
      </w:r>
    </w:p>
    <w:p w14:paraId="6C24EC09" w14:textId="77777777" w:rsidR="00F3020B" w:rsidRPr="00F3020B" w:rsidRDefault="00F3020B" w:rsidP="00F3020B">
      <w:pPr>
        <w:numPr>
          <w:ilvl w:val="0"/>
          <w:numId w:val="17"/>
        </w:numPr>
      </w:pPr>
      <w:r w:rsidRPr="00F3020B">
        <w:t>Quản lý mượn–trả sách in (xác nhận phát sách/nhận sách, cập nhật kho).</w:t>
      </w:r>
    </w:p>
    <w:p w14:paraId="5F80165F" w14:textId="77777777" w:rsidR="00F3020B" w:rsidRPr="00F3020B" w:rsidRDefault="00F3020B" w:rsidP="00F3020B">
      <w:pPr>
        <w:numPr>
          <w:ilvl w:val="0"/>
          <w:numId w:val="17"/>
        </w:numPr>
      </w:pPr>
      <w:r w:rsidRPr="00F3020B">
        <w:t>Thống kê: số sách đã cho mượn, số còn trong kho, danh mục theo loại/kệ.</w:t>
      </w:r>
    </w:p>
    <w:p w14:paraId="6ED6946F" w14:textId="29903809" w:rsidR="00F3020B" w:rsidRPr="00F3020B" w:rsidRDefault="00F3020B" w:rsidP="00F3020B">
      <w:pPr>
        <w:rPr>
          <w:b/>
          <w:bCs/>
          <w:lang w:val="vi-VN"/>
        </w:rPr>
      </w:pPr>
      <w:r>
        <w:rPr>
          <w:b/>
          <w:bCs/>
        </w:rPr>
        <w:t>Quản</w:t>
      </w:r>
      <w:r>
        <w:rPr>
          <w:b/>
          <w:bCs/>
          <w:lang w:val="vi-VN"/>
        </w:rPr>
        <w:t xml:space="preserve"> </w:t>
      </w:r>
      <w:r w:rsidRPr="00F3020B">
        <w:rPr>
          <w:b/>
          <w:bCs/>
        </w:rPr>
        <w:t xml:space="preserve">lý thư </w:t>
      </w:r>
      <w:r>
        <w:rPr>
          <w:b/>
          <w:bCs/>
        </w:rPr>
        <w:t>viện</w:t>
      </w:r>
      <w:r>
        <w:rPr>
          <w:b/>
          <w:bCs/>
          <w:lang w:val="vi-VN"/>
        </w:rPr>
        <w:t>:</w:t>
      </w:r>
    </w:p>
    <w:p w14:paraId="39095B4A" w14:textId="77777777" w:rsidR="00F3020B" w:rsidRPr="00F3020B" w:rsidRDefault="00F3020B" w:rsidP="00F3020B">
      <w:pPr>
        <w:numPr>
          <w:ilvl w:val="0"/>
          <w:numId w:val="18"/>
        </w:numPr>
      </w:pPr>
      <w:r w:rsidRPr="00F3020B">
        <w:t>Quản lý người dùng/thủ thư.</w:t>
      </w:r>
    </w:p>
    <w:p w14:paraId="36FFEE31" w14:textId="77777777" w:rsidR="00F3020B" w:rsidRPr="00F3020B" w:rsidRDefault="00F3020B" w:rsidP="00F3020B">
      <w:pPr>
        <w:numPr>
          <w:ilvl w:val="0"/>
          <w:numId w:val="18"/>
        </w:numPr>
      </w:pPr>
      <w:r w:rsidRPr="00F3020B">
        <w:t>Thiết lập &amp; cập nhật quy định phạt (theo ngày trễ).</w:t>
      </w:r>
    </w:p>
    <w:p w14:paraId="13618C25" w14:textId="4F72C915" w:rsidR="00F3020B" w:rsidRPr="00F3020B" w:rsidRDefault="00F3020B" w:rsidP="00F3020B">
      <w:pPr>
        <w:numPr>
          <w:ilvl w:val="0"/>
          <w:numId w:val="18"/>
        </w:numPr>
      </w:pPr>
      <w:r w:rsidRPr="00F3020B">
        <w:t>Báo cáo tổng hợp (lượt mượn theo tháng/khoa; sách được mượn nhiều).</w:t>
      </w:r>
    </w:p>
    <w:p w14:paraId="204A1FB7" w14:textId="5A99D060" w:rsidR="00F3020B" w:rsidRPr="00F3020B" w:rsidRDefault="00F3020B" w:rsidP="00F3020B">
      <w:pPr>
        <w:rPr>
          <w:b/>
          <w:bCs/>
          <w:lang w:val="vi-VN"/>
        </w:rPr>
      </w:pPr>
      <w:r>
        <w:rPr>
          <w:b/>
          <w:bCs/>
        </w:rPr>
        <w:t>Quản</w:t>
      </w:r>
      <w:r>
        <w:rPr>
          <w:b/>
          <w:bCs/>
          <w:lang w:val="vi-VN"/>
        </w:rPr>
        <w:t xml:space="preserve"> </w:t>
      </w:r>
      <w:r w:rsidRPr="00F3020B">
        <w:rPr>
          <w:b/>
          <w:bCs/>
        </w:rPr>
        <w:t xml:space="preserve">trị hệ </w:t>
      </w:r>
      <w:r>
        <w:rPr>
          <w:b/>
          <w:bCs/>
        </w:rPr>
        <w:t>thống</w:t>
      </w:r>
      <w:r>
        <w:rPr>
          <w:b/>
          <w:bCs/>
          <w:lang w:val="vi-VN"/>
        </w:rPr>
        <w:t>:</w:t>
      </w:r>
    </w:p>
    <w:p w14:paraId="56AF72C4" w14:textId="43904B7E" w:rsidR="00F3020B" w:rsidRPr="00F3020B" w:rsidRDefault="00F3020B" w:rsidP="00F3020B">
      <w:pPr>
        <w:rPr>
          <w:lang w:val="vi-VN"/>
        </w:rPr>
      </w:pPr>
      <w:r w:rsidRPr="00F3020B">
        <w:t xml:space="preserve">Phân quyền, sao lưu/khôi phục, cấu hình hệ </w:t>
      </w:r>
      <w:r>
        <w:t>thống</w:t>
      </w:r>
      <w:r>
        <w:rPr>
          <w:lang w:val="vi-VN"/>
        </w:rPr>
        <w:t>.</w:t>
      </w:r>
    </w:p>
    <w:p w14:paraId="3B9F225C" w14:textId="77777777" w:rsidR="00F3020B" w:rsidRPr="00F3020B" w:rsidRDefault="00F3020B" w:rsidP="002F39EB"/>
    <w:p w14:paraId="751658AD" w14:textId="0C0E3D07" w:rsidR="002F39EB" w:rsidRPr="00D47916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 xml:space="preserve">2.Mô hình hóa yêu cầu chức năng, sử dụng sơ đồ use </w:t>
      </w:r>
      <w:r w:rsidR="00F3020B">
        <w:rPr>
          <w:b/>
          <w:bCs/>
          <w:lang w:val="vi-VN"/>
        </w:rPr>
        <w:t>case:</w:t>
      </w:r>
    </w:p>
    <w:p w14:paraId="7554E160" w14:textId="053398F5" w:rsidR="002F39EB" w:rsidRPr="00D47916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 xml:space="preserve">3. Yêu cầu phi chức </w:t>
      </w:r>
      <w:r w:rsidR="00F3020B">
        <w:rPr>
          <w:b/>
          <w:bCs/>
          <w:lang w:val="vi-VN"/>
        </w:rPr>
        <w:t>năng:</w:t>
      </w:r>
    </w:p>
    <w:p w14:paraId="59AC89B4" w14:textId="32949D27" w:rsidR="00F3020B" w:rsidRPr="00F3020B" w:rsidRDefault="00F3020B" w:rsidP="00F3020B">
      <w:pPr>
        <w:pStyle w:val="ListParagraph"/>
        <w:numPr>
          <w:ilvl w:val="0"/>
          <w:numId w:val="18"/>
        </w:numPr>
        <w:rPr>
          <w:lang w:val="vi-VN"/>
        </w:rPr>
      </w:pPr>
      <w:r w:rsidRPr="00F3020B">
        <w:rPr>
          <w:lang w:val="vi-VN"/>
        </w:rPr>
        <w:t>Nội bộ: chỉ chạy trên mạng cục bộ; xác thực tài khoản trường.</w:t>
      </w:r>
    </w:p>
    <w:p w14:paraId="4B2BA471" w14:textId="52BCE32B" w:rsidR="00F3020B" w:rsidRPr="00F3020B" w:rsidRDefault="00F3020B" w:rsidP="00F3020B">
      <w:pPr>
        <w:pStyle w:val="ListParagraph"/>
        <w:numPr>
          <w:ilvl w:val="0"/>
          <w:numId w:val="18"/>
        </w:numPr>
        <w:rPr>
          <w:lang w:val="vi-VN"/>
        </w:rPr>
      </w:pPr>
      <w:r w:rsidRPr="00F3020B">
        <w:rPr>
          <w:lang w:val="vi-VN"/>
        </w:rPr>
        <w:t xml:space="preserve">Hiệu năng: tìm </w:t>
      </w:r>
      <w:r>
        <w:rPr>
          <w:lang w:val="vi-VN"/>
        </w:rPr>
        <w:t>kiếm, ghi mượn/trả nhanh.</w:t>
      </w:r>
    </w:p>
    <w:p w14:paraId="64506C06" w14:textId="10D46CD4" w:rsidR="00F3020B" w:rsidRPr="00F3020B" w:rsidRDefault="00F3020B" w:rsidP="00F3020B">
      <w:pPr>
        <w:pStyle w:val="ListParagraph"/>
        <w:numPr>
          <w:ilvl w:val="0"/>
          <w:numId w:val="18"/>
        </w:numPr>
        <w:rPr>
          <w:lang w:val="vi-VN"/>
        </w:rPr>
      </w:pPr>
      <w:r w:rsidRPr="00F3020B">
        <w:rPr>
          <w:lang w:val="vi-VN"/>
        </w:rPr>
        <w:t>Tính toàn vẹn: nhất quán số lượng tồn/đang mượn; khóa giao dịch khi cập nhật.</w:t>
      </w:r>
    </w:p>
    <w:p w14:paraId="7C4D0E5F" w14:textId="4F80493F" w:rsidR="00F3020B" w:rsidRPr="00F3020B" w:rsidRDefault="00F3020B" w:rsidP="00F3020B">
      <w:pPr>
        <w:pStyle w:val="ListParagraph"/>
        <w:numPr>
          <w:ilvl w:val="0"/>
          <w:numId w:val="18"/>
        </w:numPr>
        <w:rPr>
          <w:lang w:val="vi-VN"/>
        </w:rPr>
      </w:pPr>
      <w:r w:rsidRPr="00F3020B">
        <w:rPr>
          <w:lang w:val="vi-VN"/>
        </w:rPr>
        <w:t xml:space="preserve">Bảo mật: phân quyền theo vai trò; chống tải xuống trái </w:t>
      </w:r>
      <w:r>
        <w:rPr>
          <w:lang w:val="vi-VN"/>
        </w:rPr>
        <w:t>phép.</w:t>
      </w:r>
    </w:p>
    <w:p w14:paraId="332D5DCE" w14:textId="31692679" w:rsidR="00F3020B" w:rsidRPr="00F3020B" w:rsidRDefault="00F3020B" w:rsidP="00F3020B">
      <w:pPr>
        <w:pStyle w:val="ListParagraph"/>
        <w:numPr>
          <w:ilvl w:val="0"/>
          <w:numId w:val="18"/>
        </w:numPr>
        <w:rPr>
          <w:lang w:val="vi-VN"/>
        </w:rPr>
      </w:pPr>
      <w:r w:rsidRPr="00F3020B">
        <w:rPr>
          <w:lang w:val="vi-VN"/>
        </w:rPr>
        <w:t xml:space="preserve">Khả dụng: UI thân </w:t>
      </w:r>
      <w:r>
        <w:rPr>
          <w:lang w:val="vi-VN"/>
        </w:rPr>
        <w:t>thiện.</w:t>
      </w:r>
    </w:p>
    <w:p w14:paraId="6E747516" w14:textId="4D0EF3DF" w:rsidR="00F3020B" w:rsidRPr="00F3020B" w:rsidRDefault="00F3020B" w:rsidP="00F3020B">
      <w:pPr>
        <w:pStyle w:val="ListParagraph"/>
        <w:numPr>
          <w:ilvl w:val="0"/>
          <w:numId w:val="18"/>
        </w:numPr>
        <w:rPr>
          <w:lang w:val="vi-VN"/>
        </w:rPr>
      </w:pPr>
      <w:r w:rsidRPr="00F3020B">
        <w:rPr>
          <w:lang w:val="vi-VN"/>
        </w:rPr>
        <w:t>Tin cậy: sao lưu định kỳ; phục hồi nhanh sự cố.</w:t>
      </w:r>
    </w:p>
    <w:p w14:paraId="52A02F3E" w14:textId="70DC1320" w:rsidR="00D47916" w:rsidRPr="00F3020B" w:rsidRDefault="00D47916" w:rsidP="00D47916">
      <w:pPr>
        <w:rPr>
          <w:b/>
          <w:bCs/>
          <w:lang w:val="vi-VN"/>
        </w:rPr>
      </w:pPr>
    </w:p>
    <w:p w14:paraId="54571BE1" w14:textId="77777777" w:rsidR="002F39EB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4. Quy tắc nghiệp vụ</w:t>
      </w:r>
    </w:p>
    <w:p w14:paraId="318A959F" w14:textId="77777777" w:rsidR="00F3020B" w:rsidRPr="00F3020B" w:rsidRDefault="00F3020B" w:rsidP="00F3020B">
      <w:pPr>
        <w:pStyle w:val="ListParagraph"/>
        <w:numPr>
          <w:ilvl w:val="0"/>
          <w:numId w:val="21"/>
        </w:numPr>
        <w:rPr>
          <w:lang w:val="vi-VN"/>
        </w:rPr>
      </w:pPr>
      <w:r w:rsidRPr="00F3020B">
        <w:rPr>
          <w:lang w:val="vi-VN"/>
        </w:rPr>
        <w:t>Phân loại: Sách in gắn vào Loại (Mã loại, Tên loại, Mã giá/kệ).</w:t>
      </w:r>
    </w:p>
    <w:p w14:paraId="2C9AC29D" w14:textId="77777777" w:rsidR="00F3020B" w:rsidRPr="00F3020B" w:rsidRDefault="00F3020B" w:rsidP="00F3020B">
      <w:pPr>
        <w:rPr>
          <w:lang w:val="vi-VN"/>
        </w:rPr>
      </w:pPr>
    </w:p>
    <w:p w14:paraId="60CC4748" w14:textId="53691560" w:rsidR="00F3020B" w:rsidRPr="00F3020B" w:rsidRDefault="00F3020B" w:rsidP="00F3020B">
      <w:pPr>
        <w:pStyle w:val="ListParagraph"/>
        <w:numPr>
          <w:ilvl w:val="0"/>
          <w:numId w:val="21"/>
        </w:numPr>
        <w:rPr>
          <w:lang w:val="vi-VN"/>
        </w:rPr>
      </w:pPr>
      <w:r w:rsidRPr="00F3020B">
        <w:rPr>
          <w:lang w:val="vi-VN"/>
        </w:rPr>
        <w:lastRenderedPageBreak/>
        <w:t>Đầu sách: có các thuộc tính bắt buộc (mã, tên, tác giả, đơn giá, năm XB, NXB, số bản in, tóm tắt).</w:t>
      </w:r>
    </w:p>
    <w:p w14:paraId="3F905563" w14:textId="0165D494" w:rsidR="00F3020B" w:rsidRPr="00F3020B" w:rsidRDefault="00F3020B" w:rsidP="00F3020B">
      <w:pPr>
        <w:pStyle w:val="ListParagraph"/>
        <w:numPr>
          <w:ilvl w:val="0"/>
          <w:numId w:val="21"/>
        </w:numPr>
        <w:rPr>
          <w:lang w:val="vi-VN"/>
        </w:rPr>
      </w:pPr>
      <w:r>
        <w:t>eBook: file được lưu, tên file = mã sách.</w:t>
      </w:r>
    </w:p>
    <w:p w14:paraId="6FD83C92" w14:textId="3A98D6EE" w:rsidR="00F3020B" w:rsidRPr="00F3020B" w:rsidRDefault="00F3020B" w:rsidP="00F3020B">
      <w:pPr>
        <w:pStyle w:val="ListParagraph"/>
        <w:numPr>
          <w:ilvl w:val="0"/>
          <w:numId w:val="21"/>
        </w:numPr>
        <w:rPr>
          <w:lang w:val="vi-VN"/>
        </w:rPr>
      </w:pPr>
      <w:r w:rsidRPr="00F3020B">
        <w:rPr>
          <w:lang w:val="vi-VN"/>
        </w:rPr>
        <w:t>Mượn–trả: độc giả phải đăng nhập; khi mượn có ngày mượn/ngày trả; chỉ mượn nếu còn tồn.</w:t>
      </w:r>
    </w:p>
    <w:p w14:paraId="5933039F" w14:textId="147A45E7" w:rsidR="00F3020B" w:rsidRPr="00F3020B" w:rsidRDefault="00F3020B" w:rsidP="00F3020B">
      <w:pPr>
        <w:pStyle w:val="ListParagraph"/>
        <w:numPr>
          <w:ilvl w:val="0"/>
          <w:numId w:val="21"/>
        </w:numPr>
        <w:rPr>
          <w:lang w:val="vi-VN"/>
        </w:rPr>
      </w:pPr>
      <w:r>
        <w:t>Phí phạt trễ hạn:</w:t>
      </w:r>
    </w:p>
    <w:p w14:paraId="5B969504" w14:textId="31D85AE7" w:rsidR="00F3020B" w:rsidRPr="00F3020B" w:rsidRDefault="00F3020B" w:rsidP="00F3020B">
      <w:pPr>
        <w:pStyle w:val="ListParagraph"/>
        <w:numPr>
          <w:ilvl w:val="1"/>
          <w:numId w:val="21"/>
        </w:numPr>
        <w:rPr>
          <w:lang w:val="vi-VN"/>
        </w:rPr>
      </w:pPr>
      <w:r w:rsidRPr="00F3020B">
        <w:rPr>
          <w:lang w:val="vi-VN"/>
        </w:rPr>
        <w:t>Trễ &lt; 7 ngày: phạt 5% đơn giá sách.</w:t>
      </w:r>
    </w:p>
    <w:p w14:paraId="31AA0BFE" w14:textId="0838021D" w:rsidR="00F3020B" w:rsidRPr="00F3020B" w:rsidRDefault="00F3020B" w:rsidP="00F3020B">
      <w:pPr>
        <w:pStyle w:val="ListParagraph"/>
        <w:numPr>
          <w:ilvl w:val="1"/>
          <w:numId w:val="21"/>
        </w:numPr>
        <w:rPr>
          <w:lang w:val="vi-VN"/>
        </w:rPr>
      </w:pPr>
      <w:r>
        <w:t>7–15 ngày: phạt 10%.</w:t>
      </w:r>
    </w:p>
    <w:p w14:paraId="46F10619" w14:textId="53279AAA" w:rsidR="00F3020B" w:rsidRPr="00F3020B" w:rsidRDefault="00F3020B" w:rsidP="00F3020B">
      <w:pPr>
        <w:pStyle w:val="ListParagraph"/>
        <w:numPr>
          <w:ilvl w:val="1"/>
          <w:numId w:val="21"/>
        </w:numPr>
        <w:rPr>
          <w:lang w:val="vi-VN"/>
        </w:rPr>
      </w:pPr>
      <w:r>
        <w:t>15 ngày: phạt 20%.</w:t>
      </w:r>
    </w:p>
    <w:p w14:paraId="55BE639B" w14:textId="2783C6FF" w:rsidR="00F3020B" w:rsidRPr="00F3020B" w:rsidRDefault="00F3020B" w:rsidP="00F3020B">
      <w:pPr>
        <w:pStyle w:val="ListParagraph"/>
        <w:numPr>
          <w:ilvl w:val="0"/>
          <w:numId w:val="21"/>
        </w:numPr>
        <w:rPr>
          <w:lang w:val="vi-VN"/>
        </w:rPr>
      </w:pPr>
      <w:r w:rsidRPr="00F3020B">
        <w:rPr>
          <w:lang w:val="vi-VN"/>
        </w:rPr>
        <w:t>Báo cáo: top sách mượn nhiều; eBook truy cập nhiều.</w:t>
      </w:r>
    </w:p>
    <w:p w14:paraId="2CD57842" w14:textId="77777777" w:rsidR="002F39EB" w:rsidRPr="00D47916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5. Quy trình nghiệp vụ</w:t>
      </w:r>
    </w:p>
    <w:p w14:paraId="59F93494" w14:textId="77777777" w:rsidR="00F3020B" w:rsidRPr="00F3020B" w:rsidRDefault="00F3020B" w:rsidP="00F3020B">
      <w:pPr>
        <w:rPr>
          <w:b/>
          <w:bCs/>
        </w:rPr>
      </w:pPr>
      <w:r w:rsidRPr="00F3020B">
        <w:rPr>
          <w:b/>
          <w:bCs/>
        </w:rPr>
        <w:t>5.1 Mượn &amp; Trả sách in</w:t>
      </w:r>
    </w:p>
    <w:p w14:paraId="4862F220" w14:textId="77777777" w:rsidR="00F3020B" w:rsidRPr="00F3020B" w:rsidRDefault="00F3020B" w:rsidP="00F3020B">
      <w:pPr>
        <w:numPr>
          <w:ilvl w:val="0"/>
          <w:numId w:val="22"/>
        </w:numPr>
      </w:pPr>
      <w:r w:rsidRPr="00F3020B">
        <w:t>Độc giả đăng nhập → tìm sách → đăng ký mượn.</w:t>
      </w:r>
    </w:p>
    <w:p w14:paraId="16EF7FBB" w14:textId="77777777" w:rsidR="00F3020B" w:rsidRPr="00F3020B" w:rsidRDefault="00F3020B" w:rsidP="00F3020B">
      <w:pPr>
        <w:numPr>
          <w:ilvl w:val="0"/>
          <w:numId w:val="22"/>
        </w:numPr>
      </w:pPr>
      <w:r w:rsidRPr="00F3020B">
        <w:t>Hệ thống kiểm tra tồn kho → tạo phiếu mượn (ngày mượn/ngày trả).</w:t>
      </w:r>
    </w:p>
    <w:p w14:paraId="7D03F50F" w14:textId="77777777" w:rsidR="00F3020B" w:rsidRPr="00F3020B" w:rsidRDefault="00F3020B" w:rsidP="00F3020B">
      <w:pPr>
        <w:numPr>
          <w:ilvl w:val="0"/>
          <w:numId w:val="22"/>
        </w:numPr>
      </w:pPr>
      <w:r w:rsidRPr="00F3020B">
        <w:t>Độc giả đến thư viện, thủ thư giao sách (scan mã sách + mã độc giả).</w:t>
      </w:r>
    </w:p>
    <w:p w14:paraId="1BDD2F45" w14:textId="6447405A" w:rsidR="00F3020B" w:rsidRPr="00F3020B" w:rsidRDefault="00F3020B" w:rsidP="00F3020B">
      <w:pPr>
        <w:numPr>
          <w:ilvl w:val="0"/>
          <w:numId w:val="22"/>
        </w:numPr>
      </w:pPr>
      <w:r w:rsidRPr="00F3020B">
        <w:t>Khi trả: thủ thư nhận sách → hệ thống tính trễ hạn → tính phí phạt theo quy định → cập nhật kho.</w:t>
      </w:r>
    </w:p>
    <w:p w14:paraId="0F6B366C" w14:textId="77777777" w:rsidR="00F3020B" w:rsidRPr="00F3020B" w:rsidRDefault="00F3020B" w:rsidP="00F3020B">
      <w:pPr>
        <w:rPr>
          <w:b/>
          <w:bCs/>
        </w:rPr>
      </w:pPr>
      <w:r w:rsidRPr="00F3020B">
        <w:rPr>
          <w:b/>
          <w:bCs/>
        </w:rPr>
        <w:t>5.2 Đọc eBook</w:t>
      </w:r>
    </w:p>
    <w:p w14:paraId="1F13843C" w14:textId="77777777" w:rsidR="00F3020B" w:rsidRPr="00F3020B" w:rsidRDefault="00F3020B" w:rsidP="00F3020B">
      <w:pPr>
        <w:numPr>
          <w:ilvl w:val="0"/>
          <w:numId w:val="23"/>
        </w:numPr>
      </w:pPr>
      <w:r w:rsidRPr="00F3020B">
        <w:t>Độc giả đăng nhập → tìm eBook → mở đọc online.</w:t>
      </w:r>
    </w:p>
    <w:p w14:paraId="4AC4B1B6" w14:textId="7DB95E33" w:rsidR="00F3020B" w:rsidRPr="00F3020B" w:rsidRDefault="00F3020B" w:rsidP="00F3020B">
      <w:pPr>
        <w:numPr>
          <w:ilvl w:val="0"/>
          <w:numId w:val="23"/>
        </w:numPr>
      </w:pPr>
      <w:r w:rsidRPr="00F3020B">
        <w:t>Hệ thống ghi số lần truy cập/thời lượng, tổng hợp sách yêu thích.</w:t>
      </w:r>
    </w:p>
    <w:p w14:paraId="76E26AA1" w14:textId="77777777" w:rsidR="00F3020B" w:rsidRPr="00F3020B" w:rsidRDefault="00F3020B" w:rsidP="00F3020B">
      <w:pPr>
        <w:rPr>
          <w:b/>
          <w:bCs/>
        </w:rPr>
      </w:pPr>
      <w:r w:rsidRPr="00F3020B">
        <w:rPr>
          <w:b/>
          <w:bCs/>
        </w:rPr>
        <w:t>5.3 Quản trị kho &amp; danh mục</w:t>
      </w:r>
    </w:p>
    <w:p w14:paraId="6721A8AF" w14:textId="77777777" w:rsidR="00F3020B" w:rsidRPr="00F3020B" w:rsidRDefault="00F3020B" w:rsidP="00F3020B">
      <w:pPr>
        <w:numPr>
          <w:ilvl w:val="0"/>
          <w:numId w:val="24"/>
        </w:numPr>
      </w:pPr>
      <w:r w:rsidRPr="00F3020B">
        <w:t>Thủ thư cập nhật Loại, Đầu sách, Số lượng bản in; định kỳ lập báo cáo tồn và mượn.</w:t>
      </w:r>
    </w:p>
    <w:p w14:paraId="2D4F73F2" w14:textId="77777777" w:rsidR="002F39EB" w:rsidRPr="00F3020B" w:rsidRDefault="002F39EB" w:rsidP="002F39EB">
      <w:pPr>
        <w:rPr>
          <w:b/>
          <w:bCs/>
        </w:rPr>
      </w:pPr>
    </w:p>
    <w:sectPr w:rsidR="002F39EB" w:rsidRPr="00F3020B" w:rsidSect="00F40752">
      <w:type w:val="continuous"/>
      <w:pgSz w:w="11907" w:h="16840" w:code="9"/>
      <w:pgMar w:top="1134" w:right="1134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732E"/>
    <w:multiLevelType w:val="multilevel"/>
    <w:tmpl w:val="E61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B2619"/>
    <w:multiLevelType w:val="multilevel"/>
    <w:tmpl w:val="096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A547B"/>
    <w:multiLevelType w:val="hybridMultilevel"/>
    <w:tmpl w:val="8CB2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4C8A"/>
    <w:multiLevelType w:val="multilevel"/>
    <w:tmpl w:val="EC5E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B6BB4"/>
    <w:multiLevelType w:val="hybridMultilevel"/>
    <w:tmpl w:val="50D4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4CD7"/>
    <w:multiLevelType w:val="hybridMultilevel"/>
    <w:tmpl w:val="722A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3135"/>
    <w:multiLevelType w:val="hybridMultilevel"/>
    <w:tmpl w:val="DED6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E44EF"/>
    <w:multiLevelType w:val="multilevel"/>
    <w:tmpl w:val="096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D02EC"/>
    <w:multiLevelType w:val="hybridMultilevel"/>
    <w:tmpl w:val="9E42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76492"/>
    <w:multiLevelType w:val="hybridMultilevel"/>
    <w:tmpl w:val="1D34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153D"/>
    <w:multiLevelType w:val="multilevel"/>
    <w:tmpl w:val="FA1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444EF"/>
    <w:multiLevelType w:val="multilevel"/>
    <w:tmpl w:val="096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926EA"/>
    <w:multiLevelType w:val="hybridMultilevel"/>
    <w:tmpl w:val="68502714"/>
    <w:lvl w:ilvl="0" w:tplc="3DB00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71C38"/>
    <w:multiLevelType w:val="hybridMultilevel"/>
    <w:tmpl w:val="3D2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E6890">
      <w:start w:val="7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710BF"/>
    <w:multiLevelType w:val="multilevel"/>
    <w:tmpl w:val="613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8599E"/>
    <w:multiLevelType w:val="multilevel"/>
    <w:tmpl w:val="EC5E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D238C"/>
    <w:multiLevelType w:val="hybridMultilevel"/>
    <w:tmpl w:val="E7B4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C5941"/>
    <w:multiLevelType w:val="hybridMultilevel"/>
    <w:tmpl w:val="A64C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45838"/>
    <w:multiLevelType w:val="multilevel"/>
    <w:tmpl w:val="6176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4D66A9"/>
    <w:multiLevelType w:val="multilevel"/>
    <w:tmpl w:val="096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0667A2"/>
    <w:multiLevelType w:val="hybridMultilevel"/>
    <w:tmpl w:val="B418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86D98"/>
    <w:multiLevelType w:val="multilevel"/>
    <w:tmpl w:val="6C1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F549E"/>
    <w:multiLevelType w:val="hybridMultilevel"/>
    <w:tmpl w:val="09C2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A6C3E"/>
    <w:multiLevelType w:val="hybridMultilevel"/>
    <w:tmpl w:val="0478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2690">
    <w:abstractNumId w:val="20"/>
  </w:num>
  <w:num w:numId="2" w16cid:durableId="662128351">
    <w:abstractNumId w:val="12"/>
  </w:num>
  <w:num w:numId="3" w16cid:durableId="1048065155">
    <w:abstractNumId w:val="8"/>
  </w:num>
  <w:num w:numId="4" w16cid:durableId="894779950">
    <w:abstractNumId w:val="4"/>
  </w:num>
  <w:num w:numId="5" w16cid:durableId="1046837582">
    <w:abstractNumId w:val="23"/>
  </w:num>
  <w:num w:numId="6" w16cid:durableId="597107349">
    <w:abstractNumId w:val="22"/>
  </w:num>
  <w:num w:numId="7" w16cid:durableId="1132408010">
    <w:abstractNumId w:val="18"/>
  </w:num>
  <w:num w:numId="8" w16cid:durableId="431053895">
    <w:abstractNumId w:val="0"/>
  </w:num>
  <w:num w:numId="9" w16cid:durableId="500242948">
    <w:abstractNumId w:val="14"/>
  </w:num>
  <w:num w:numId="10" w16cid:durableId="1059279930">
    <w:abstractNumId w:val="10"/>
  </w:num>
  <w:num w:numId="11" w16cid:durableId="653727802">
    <w:abstractNumId w:val="5"/>
  </w:num>
  <w:num w:numId="12" w16cid:durableId="1859347800">
    <w:abstractNumId w:val="9"/>
  </w:num>
  <w:num w:numId="13" w16cid:durableId="1150368869">
    <w:abstractNumId w:val="6"/>
  </w:num>
  <w:num w:numId="14" w16cid:durableId="1412896044">
    <w:abstractNumId w:val="16"/>
  </w:num>
  <w:num w:numId="15" w16cid:durableId="1622372585">
    <w:abstractNumId w:val="17"/>
  </w:num>
  <w:num w:numId="16" w16cid:durableId="512914290">
    <w:abstractNumId w:val="11"/>
  </w:num>
  <w:num w:numId="17" w16cid:durableId="216205775">
    <w:abstractNumId w:val="7"/>
  </w:num>
  <w:num w:numId="18" w16cid:durableId="1277447375">
    <w:abstractNumId w:val="1"/>
  </w:num>
  <w:num w:numId="19" w16cid:durableId="837693615">
    <w:abstractNumId w:val="19"/>
  </w:num>
  <w:num w:numId="20" w16cid:durableId="869339089">
    <w:abstractNumId w:val="2"/>
  </w:num>
  <w:num w:numId="21" w16cid:durableId="819729187">
    <w:abstractNumId w:val="13"/>
  </w:num>
  <w:num w:numId="22" w16cid:durableId="1272937162">
    <w:abstractNumId w:val="3"/>
  </w:num>
  <w:num w:numId="23" w16cid:durableId="807940398">
    <w:abstractNumId w:val="15"/>
  </w:num>
  <w:num w:numId="24" w16cid:durableId="16932663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EB"/>
    <w:rsid w:val="00006BE1"/>
    <w:rsid w:val="000248A0"/>
    <w:rsid w:val="000336C8"/>
    <w:rsid w:val="0005117C"/>
    <w:rsid w:val="000672EC"/>
    <w:rsid w:val="00077092"/>
    <w:rsid w:val="00077A8E"/>
    <w:rsid w:val="00077DFC"/>
    <w:rsid w:val="00082F63"/>
    <w:rsid w:val="00093F80"/>
    <w:rsid w:val="000B1CB7"/>
    <w:rsid w:val="000B2E64"/>
    <w:rsid w:val="000B3134"/>
    <w:rsid w:val="000B7093"/>
    <w:rsid w:val="000F6732"/>
    <w:rsid w:val="001158DD"/>
    <w:rsid w:val="00125AB7"/>
    <w:rsid w:val="00174B6C"/>
    <w:rsid w:val="001A17B5"/>
    <w:rsid w:val="001C614C"/>
    <w:rsid w:val="001D6CC5"/>
    <w:rsid w:val="002221F9"/>
    <w:rsid w:val="00223B54"/>
    <w:rsid w:val="002548FB"/>
    <w:rsid w:val="00293B7C"/>
    <w:rsid w:val="002C1E92"/>
    <w:rsid w:val="002F39EB"/>
    <w:rsid w:val="003026CA"/>
    <w:rsid w:val="00304CE9"/>
    <w:rsid w:val="003118B2"/>
    <w:rsid w:val="00313C96"/>
    <w:rsid w:val="00316498"/>
    <w:rsid w:val="00316B2D"/>
    <w:rsid w:val="00322FD7"/>
    <w:rsid w:val="00341A78"/>
    <w:rsid w:val="00364CF4"/>
    <w:rsid w:val="00380F08"/>
    <w:rsid w:val="003873BB"/>
    <w:rsid w:val="003B604B"/>
    <w:rsid w:val="003D6028"/>
    <w:rsid w:val="00402431"/>
    <w:rsid w:val="004025BD"/>
    <w:rsid w:val="00444C3C"/>
    <w:rsid w:val="004453D0"/>
    <w:rsid w:val="00481BB5"/>
    <w:rsid w:val="004858F1"/>
    <w:rsid w:val="00490A67"/>
    <w:rsid w:val="004B3093"/>
    <w:rsid w:val="004C6701"/>
    <w:rsid w:val="005164B7"/>
    <w:rsid w:val="00525DD5"/>
    <w:rsid w:val="005300C9"/>
    <w:rsid w:val="0059601D"/>
    <w:rsid w:val="005C6369"/>
    <w:rsid w:val="005E107D"/>
    <w:rsid w:val="00606A58"/>
    <w:rsid w:val="00616FD2"/>
    <w:rsid w:val="0066372F"/>
    <w:rsid w:val="006879BB"/>
    <w:rsid w:val="00691CFA"/>
    <w:rsid w:val="00693A00"/>
    <w:rsid w:val="00696889"/>
    <w:rsid w:val="006F6FFB"/>
    <w:rsid w:val="006F7310"/>
    <w:rsid w:val="00720286"/>
    <w:rsid w:val="0072718D"/>
    <w:rsid w:val="00744E77"/>
    <w:rsid w:val="00766E46"/>
    <w:rsid w:val="0079103F"/>
    <w:rsid w:val="0079722F"/>
    <w:rsid w:val="007B4C24"/>
    <w:rsid w:val="007F1C31"/>
    <w:rsid w:val="0080749D"/>
    <w:rsid w:val="008139BF"/>
    <w:rsid w:val="0081400E"/>
    <w:rsid w:val="0081775A"/>
    <w:rsid w:val="00843C59"/>
    <w:rsid w:val="00853773"/>
    <w:rsid w:val="00866501"/>
    <w:rsid w:val="008823BA"/>
    <w:rsid w:val="00896876"/>
    <w:rsid w:val="008A4E59"/>
    <w:rsid w:val="008B7186"/>
    <w:rsid w:val="008C4FF9"/>
    <w:rsid w:val="008E526F"/>
    <w:rsid w:val="0092426E"/>
    <w:rsid w:val="00955FDE"/>
    <w:rsid w:val="009925D9"/>
    <w:rsid w:val="009A2A3D"/>
    <w:rsid w:val="009C00BF"/>
    <w:rsid w:val="009D37FB"/>
    <w:rsid w:val="009F2DA8"/>
    <w:rsid w:val="009F4FCB"/>
    <w:rsid w:val="00A0105B"/>
    <w:rsid w:val="00A324E1"/>
    <w:rsid w:val="00A61196"/>
    <w:rsid w:val="00A643FE"/>
    <w:rsid w:val="00A70644"/>
    <w:rsid w:val="00A8146C"/>
    <w:rsid w:val="00A93A32"/>
    <w:rsid w:val="00A9541B"/>
    <w:rsid w:val="00AA367C"/>
    <w:rsid w:val="00AE2C40"/>
    <w:rsid w:val="00AF0F16"/>
    <w:rsid w:val="00AF6B82"/>
    <w:rsid w:val="00B10A68"/>
    <w:rsid w:val="00B15C46"/>
    <w:rsid w:val="00B3626E"/>
    <w:rsid w:val="00B41002"/>
    <w:rsid w:val="00B67023"/>
    <w:rsid w:val="00B836ED"/>
    <w:rsid w:val="00BB0840"/>
    <w:rsid w:val="00BC2A52"/>
    <w:rsid w:val="00BE1AD4"/>
    <w:rsid w:val="00BE66C7"/>
    <w:rsid w:val="00C075CE"/>
    <w:rsid w:val="00C26798"/>
    <w:rsid w:val="00C42ADB"/>
    <w:rsid w:val="00C4378F"/>
    <w:rsid w:val="00C60798"/>
    <w:rsid w:val="00C70216"/>
    <w:rsid w:val="00C82C99"/>
    <w:rsid w:val="00C95878"/>
    <w:rsid w:val="00CA187F"/>
    <w:rsid w:val="00CE0257"/>
    <w:rsid w:val="00D04405"/>
    <w:rsid w:val="00D162CB"/>
    <w:rsid w:val="00D17043"/>
    <w:rsid w:val="00D367F1"/>
    <w:rsid w:val="00D4228B"/>
    <w:rsid w:val="00D4230B"/>
    <w:rsid w:val="00D47916"/>
    <w:rsid w:val="00D517AA"/>
    <w:rsid w:val="00D9496C"/>
    <w:rsid w:val="00DA642E"/>
    <w:rsid w:val="00DB0161"/>
    <w:rsid w:val="00DB2DC4"/>
    <w:rsid w:val="00DB67A7"/>
    <w:rsid w:val="00DD5D21"/>
    <w:rsid w:val="00DF4951"/>
    <w:rsid w:val="00E054C1"/>
    <w:rsid w:val="00E0723E"/>
    <w:rsid w:val="00E14312"/>
    <w:rsid w:val="00E25998"/>
    <w:rsid w:val="00E26B52"/>
    <w:rsid w:val="00E355D6"/>
    <w:rsid w:val="00E55C67"/>
    <w:rsid w:val="00E562D5"/>
    <w:rsid w:val="00E63116"/>
    <w:rsid w:val="00E974C6"/>
    <w:rsid w:val="00EE0665"/>
    <w:rsid w:val="00F01505"/>
    <w:rsid w:val="00F03BE0"/>
    <w:rsid w:val="00F3020B"/>
    <w:rsid w:val="00F40752"/>
    <w:rsid w:val="00F52072"/>
    <w:rsid w:val="00F54769"/>
    <w:rsid w:val="00F5608D"/>
    <w:rsid w:val="00F83583"/>
    <w:rsid w:val="00F9099E"/>
    <w:rsid w:val="00F92386"/>
    <w:rsid w:val="00FA0647"/>
    <w:rsid w:val="00FA30E5"/>
    <w:rsid w:val="00FA77AF"/>
    <w:rsid w:val="00F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178C"/>
  <w15:chartTrackingRefBased/>
  <w15:docId w15:val="{9C684534-B365-4C50-9DA6-691FE22D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leftChars="1134"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EB"/>
    <w:pPr>
      <w:spacing w:before="0" w:beforeAutospacing="0" w:after="160" w:afterAutospacing="0" w:line="259" w:lineRule="auto"/>
      <w:ind w:leftChars="0" w:left="0" w:right="0"/>
    </w:pPr>
    <w:rPr>
      <w:rFonts w:ascii="Times New Roman" w:eastAsiaTheme="minorHAnsi" w:hAnsi="Times New Roman"/>
      <w:kern w:val="0"/>
      <w:sz w:val="26"/>
      <w:szCs w:val="22"/>
      <w:lang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EB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9EB"/>
    <w:pPr>
      <w:keepNext/>
      <w:keepLines/>
      <w:spacing w:before="40" w:after="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9EB"/>
    <w:pPr>
      <w:keepNext/>
      <w:keepLines/>
      <w:spacing w:before="40" w:after="0"/>
      <w:outlineLvl w:val="6"/>
    </w:pPr>
    <w:rPr>
      <w:rFonts w:asciiTheme="minorHAnsi" w:eastAsiaTheme="majorEastAsia" w:hAnsiTheme="minorHAnsi" w:cs="Mang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9EB"/>
    <w:pPr>
      <w:keepNext/>
      <w:keepLines/>
      <w:spacing w:after="0"/>
      <w:outlineLvl w:val="7"/>
    </w:pPr>
    <w:rPr>
      <w:rFonts w:asciiTheme="minorHAnsi" w:eastAsiaTheme="majorEastAsia" w:hAnsiTheme="minorHAnsi" w:cs="Mang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9EB"/>
    <w:pPr>
      <w:keepNext/>
      <w:keepLines/>
      <w:spacing w:after="0"/>
      <w:outlineLvl w:val="8"/>
    </w:pPr>
    <w:rPr>
      <w:rFonts w:asciiTheme="minorHAnsi" w:eastAsiaTheme="majorEastAsia" w:hAnsiTheme="minorHAnsi" w:cs="Mangal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">
    <w:name w:val="Nội dung"/>
    <w:basedOn w:val="Normal"/>
    <w:link w:val="NidungChar"/>
    <w:autoRedefine/>
    <w:qFormat/>
    <w:rsid w:val="00744E77"/>
    <w:pPr>
      <w:spacing w:before="100" w:beforeAutospacing="1" w:after="100" w:afterAutospacing="1" w:line="240" w:lineRule="auto"/>
      <w:contextualSpacing/>
    </w:pPr>
    <w:rPr>
      <w:rFonts w:cs="Times New Roman"/>
      <w:bCs/>
      <w:szCs w:val="32"/>
    </w:rPr>
  </w:style>
  <w:style w:type="character" w:customStyle="1" w:styleId="NidungChar">
    <w:name w:val="Nội dung Char"/>
    <w:basedOn w:val="DefaultParagraphFont"/>
    <w:link w:val="Nidung"/>
    <w:rsid w:val="00744E77"/>
    <w:rPr>
      <w:rFonts w:ascii="Times New Roman" w:eastAsiaTheme="minorHAnsi" w:hAnsi="Times New Roman" w:cs="Times New Roman"/>
      <w:bCs/>
      <w:kern w:val="0"/>
      <w:sz w:val="26"/>
      <w:szCs w:val="32"/>
      <w:lang w:bidi="hi-IN"/>
      <w14:ligatures w14:val="none"/>
    </w:rPr>
  </w:style>
  <w:style w:type="paragraph" w:customStyle="1" w:styleId="Chng">
    <w:name w:val="Chương"/>
    <w:basedOn w:val="Heading1"/>
    <w:link w:val="ChngChar"/>
    <w:qFormat/>
    <w:rsid w:val="00F40752"/>
    <w:pPr>
      <w:spacing w:line="240" w:lineRule="auto"/>
      <w:ind w:left="1701"/>
    </w:pPr>
    <w:rPr>
      <w:rFonts w:ascii="Times New Roman" w:hAnsi="Times New Roman"/>
      <w:b/>
      <w:color w:val="auto"/>
      <w:sz w:val="32"/>
    </w:rPr>
  </w:style>
  <w:style w:type="character" w:customStyle="1" w:styleId="ChngChar">
    <w:name w:val="Chương Char"/>
    <w:basedOn w:val="NidungChar"/>
    <w:link w:val="Chng"/>
    <w:rsid w:val="00F40752"/>
    <w:rPr>
      <w:rFonts w:ascii="Times New Roman" w:eastAsiaTheme="majorEastAsia" w:hAnsi="Times New Roman" w:cstheme="majorBidi"/>
      <w:b/>
      <w:bCs w:val="0"/>
      <w:kern w:val="0"/>
      <w:sz w:val="32"/>
      <w:szCs w:val="40"/>
      <w:lang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40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1">
    <w:name w:val="1."/>
    <w:basedOn w:val="Heading2"/>
    <w:link w:val="1Char"/>
    <w:qFormat/>
    <w:rsid w:val="00744E77"/>
    <w:pPr>
      <w:spacing w:before="200" w:after="0" w:line="240" w:lineRule="auto"/>
    </w:pPr>
    <w:rPr>
      <w:rFonts w:ascii="Times New Roman" w:hAnsi="Times New Roman"/>
      <w:b/>
      <w:bCs/>
      <w:kern w:val="2"/>
      <w:sz w:val="26"/>
      <w:szCs w:val="26"/>
      <w:lang w:bidi="ar-SA"/>
      <w14:ligatures w14:val="standardContextual"/>
    </w:rPr>
  </w:style>
  <w:style w:type="character" w:customStyle="1" w:styleId="1Char">
    <w:name w:val="1. Char"/>
    <w:basedOn w:val="Heading2Char"/>
    <w:link w:val="1"/>
    <w:rsid w:val="00744E77"/>
    <w:rPr>
      <w:rFonts w:ascii="Times New Roman" w:eastAsiaTheme="majorEastAsia" w:hAnsi="Times New Roman" w:cstheme="majorBidi"/>
      <w:b/>
      <w:bCs/>
      <w:color w:val="0F4761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11">
    <w:name w:val="1.1"/>
    <w:basedOn w:val="1"/>
    <w:next w:val="Heading3"/>
    <w:link w:val="11Char"/>
    <w:qFormat/>
    <w:rsid w:val="00744E77"/>
  </w:style>
  <w:style w:type="character" w:customStyle="1" w:styleId="11Char">
    <w:name w:val="1.1 Char"/>
    <w:basedOn w:val="1Char"/>
    <w:link w:val="11"/>
    <w:rsid w:val="00744E77"/>
    <w:rPr>
      <w:rFonts w:ascii="Times New Roman" w:eastAsiaTheme="majorEastAsia" w:hAnsi="Times New Roman" w:cstheme="majorBidi"/>
      <w:b/>
      <w:bCs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752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111">
    <w:name w:val="1.1.1"/>
    <w:basedOn w:val="11"/>
    <w:link w:val="111Char"/>
    <w:qFormat/>
    <w:rsid w:val="00D4228B"/>
    <w:rPr>
      <w:color w:val="000000" w:themeColor="text1"/>
    </w:rPr>
  </w:style>
  <w:style w:type="character" w:customStyle="1" w:styleId="111Char">
    <w:name w:val="1.1.1 Char"/>
    <w:basedOn w:val="11Char"/>
    <w:link w:val="111"/>
    <w:rsid w:val="00D4228B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52"/>
    <w:rPr>
      <w:rFonts w:eastAsiaTheme="majorEastAsia" w:cstheme="majorBidi"/>
      <w:i/>
      <w:iCs/>
      <w:color w:val="0F4761" w:themeColor="accent1" w:themeShade="BF"/>
    </w:rPr>
  </w:style>
  <w:style w:type="paragraph" w:customStyle="1" w:styleId="Bng">
    <w:name w:val="Bảng"/>
    <w:link w:val="BngChar"/>
    <w:qFormat/>
    <w:rsid w:val="00744E77"/>
    <w:pPr>
      <w:spacing w:before="0" w:beforeAutospacing="0" w:after="0" w:afterAutospacing="0" w:line="240" w:lineRule="auto"/>
      <w:ind w:leftChars="0" w:left="0" w:right="0"/>
      <w:jc w:val="center"/>
    </w:pPr>
    <w:rPr>
      <w:rFonts w:ascii="Times New Roman" w:eastAsia="NSimSun" w:hAnsi="Times New Roman" w:cs="Lucida Sans"/>
      <w:bCs/>
      <w:i/>
      <w:sz w:val="26"/>
      <w:szCs w:val="26"/>
      <w:lang w:val="vi-VN"/>
    </w:rPr>
  </w:style>
  <w:style w:type="character" w:customStyle="1" w:styleId="BngChar">
    <w:name w:val="Bảng Char"/>
    <w:basedOn w:val="DefaultParagraphFont"/>
    <w:link w:val="Bng"/>
    <w:rsid w:val="00744E77"/>
    <w:rPr>
      <w:rFonts w:ascii="Times New Roman" w:eastAsia="NSimSun" w:hAnsi="Times New Roman" w:cs="Lucida Sans"/>
      <w:bCs/>
      <w:i/>
      <w:sz w:val="26"/>
      <w:szCs w:val="26"/>
      <w:lang w:val="vi-VN"/>
    </w:rPr>
  </w:style>
  <w:style w:type="paragraph" w:customStyle="1" w:styleId="Hinh">
    <w:name w:val="Hinh"/>
    <w:link w:val="HinhChar"/>
    <w:qFormat/>
    <w:rsid w:val="00744E77"/>
    <w:pPr>
      <w:spacing w:before="0" w:beforeAutospacing="0" w:after="0" w:afterAutospacing="0" w:line="240" w:lineRule="auto"/>
      <w:ind w:leftChars="0" w:left="0" w:right="0"/>
      <w:jc w:val="center"/>
    </w:pPr>
    <w:rPr>
      <w:rFonts w:ascii="Times New Roman" w:hAnsi="Times New Roman"/>
      <w:i/>
      <w:sz w:val="26"/>
      <w:szCs w:val="22"/>
      <w:lang w:val="vi-VN"/>
    </w:rPr>
  </w:style>
  <w:style w:type="character" w:customStyle="1" w:styleId="HinhChar">
    <w:name w:val="Hinh Char"/>
    <w:basedOn w:val="DefaultParagraphFont"/>
    <w:link w:val="Hinh"/>
    <w:rsid w:val="00744E77"/>
    <w:rPr>
      <w:rFonts w:ascii="Times New Roman" w:hAnsi="Times New Roman"/>
      <w:i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EB"/>
    <w:rPr>
      <w:rFonts w:eastAsiaTheme="majorEastAsia" w:cs="Mangal"/>
      <w:color w:val="0F4761" w:themeColor="accent1" w:themeShade="BF"/>
      <w:kern w:val="0"/>
      <w:sz w:val="26"/>
      <w:szCs w:val="22"/>
      <w:lang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9EB"/>
    <w:rPr>
      <w:rFonts w:eastAsiaTheme="majorEastAsia" w:cs="Mangal"/>
      <w:i/>
      <w:iCs/>
      <w:color w:val="595959" w:themeColor="text1" w:themeTint="A6"/>
      <w:kern w:val="0"/>
      <w:sz w:val="26"/>
      <w:szCs w:val="22"/>
      <w:lang w:bidi="hi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9EB"/>
    <w:rPr>
      <w:rFonts w:eastAsiaTheme="majorEastAsia" w:cs="Mangal"/>
      <w:color w:val="595959" w:themeColor="text1" w:themeTint="A6"/>
      <w:kern w:val="0"/>
      <w:sz w:val="26"/>
      <w:szCs w:val="22"/>
      <w:lang w:bidi="hi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9EB"/>
    <w:rPr>
      <w:rFonts w:eastAsiaTheme="majorEastAsia" w:cs="Mangal"/>
      <w:i/>
      <w:iCs/>
      <w:color w:val="272727" w:themeColor="text1" w:themeTint="D8"/>
      <w:kern w:val="0"/>
      <w:sz w:val="26"/>
      <w:szCs w:val="22"/>
      <w:lang w:bidi="hi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9EB"/>
    <w:rPr>
      <w:rFonts w:eastAsiaTheme="majorEastAsia" w:cs="Mangal"/>
      <w:color w:val="272727" w:themeColor="text1" w:themeTint="D8"/>
      <w:kern w:val="0"/>
      <w:sz w:val="26"/>
      <w:szCs w:val="22"/>
      <w:lang w:bidi="hi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F39EB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39EB"/>
    <w:rPr>
      <w:rFonts w:asciiTheme="majorHAnsi" w:eastAsiaTheme="majorEastAsia" w:hAnsiTheme="majorHAnsi" w:cs="Mangal"/>
      <w:spacing w:val="-10"/>
      <w:kern w:val="28"/>
      <w:sz w:val="56"/>
      <w:szCs w:val="50"/>
      <w:lang w:bidi="hi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9EB"/>
    <w:pPr>
      <w:numPr>
        <w:ilvl w:val="1"/>
      </w:numPr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F39EB"/>
    <w:rPr>
      <w:rFonts w:eastAsiaTheme="majorEastAsia" w:cs="Mangal"/>
      <w:color w:val="595959" w:themeColor="text1" w:themeTint="A6"/>
      <w:spacing w:val="15"/>
      <w:kern w:val="0"/>
      <w:sz w:val="28"/>
      <w:szCs w:val="25"/>
      <w:lang w:bidi="hi-I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F39EB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9EB"/>
    <w:rPr>
      <w:rFonts w:ascii="Times New Roman" w:eastAsiaTheme="minorHAnsi" w:hAnsi="Times New Roman" w:cs="Mangal"/>
      <w:i/>
      <w:iCs/>
      <w:color w:val="404040" w:themeColor="text1" w:themeTint="BF"/>
      <w:kern w:val="0"/>
      <w:sz w:val="26"/>
      <w:szCs w:val="22"/>
      <w:lang w:bidi="hi-IN"/>
      <w14:ligatures w14:val="none"/>
    </w:rPr>
  </w:style>
  <w:style w:type="paragraph" w:styleId="ListParagraph">
    <w:name w:val="List Paragraph"/>
    <w:basedOn w:val="Normal"/>
    <w:uiPriority w:val="34"/>
    <w:qFormat/>
    <w:rsid w:val="002F39EB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2F3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9EB"/>
    <w:rPr>
      <w:rFonts w:ascii="Times New Roman" w:eastAsiaTheme="minorHAnsi" w:hAnsi="Times New Roman" w:cs="Mangal"/>
      <w:i/>
      <w:iCs/>
      <w:color w:val="0F4761" w:themeColor="accent1" w:themeShade="BF"/>
      <w:kern w:val="0"/>
      <w:sz w:val="26"/>
      <w:szCs w:val="22"/>
      <w:lang w:bidi="hi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F39E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70216"/>
    <w:pPr>
      <w:spacing w:before="0" w:beforeAutospacing="0" w:after="0" w:afterAutospacing="0" w:line="240" w:lineRule="auto"/>
      <w:ind w:leftChars="0" w:left="0" w:right="0"/>
    </w:pPr>
    <w:rPr>
      <w:rFonts w:ascii="Times New Roman" w:eastAsiaTheme="minorHAnsi" w:hAnsi="Times New Roman" w:cs="Mangal"/>
      <w:kern w:val="0"/>
      <w:sz w:val="26"/>
      <w:szCs w:val="22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Nhan</dc:creator>
  <cp:keywords/>
  <dc:description/>
  <cp:lastModifiedBy>Trong Nhan</cp:lastModifiedBy>
  <cp:revision>1</cp:revision>
  <dcterms:created xsi:type="dcterms:W3CDTF">2025-09-14T23:50:00Z</dcterms:created>
  <dcterms:modified xsi:type="dcterms:W3CDTF">2025-09-15T01:44:00Z</dcterms:modified>
</cp:coreProperties>
</file>