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after="0" w:lineRule="auto" w:line="276"/>
        <w:rPr>
          <w:rFonts w:ascii="Arial" w:cs="Arial" w:eastAsia="Arial" w:hAnsi="Arial"/>
          <w:color w:val="000000"/>
        </w:rPr>
      </w:pPr>
    </w:p>
    <w:tbl>
      <w:tblPr>
        <w:tblStyle w:val="style4113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23"/>
        <w:gridCol w:w="4259"/>
        <w:gridCol w:w="2126"/>
        <w:gridCol w:w="1842"/>
      </w:tblGrid>
      <w:tr>
        <w:trPr/>
        <w:tc>
          <w:tcPr>
            <w:tcW w:w="1123" w:type="dxa"/>
            <w:vMerge w:val="restart"/>
            <w:tcBorders/>
            <w:vAlign w:val="center"/>
          </w:tcPr>
          <w:p>
            <w:pPr>
              <w:pStyle w:val="style0"/>
              <w:jc w:val="center"/>
              <w:rPr>
                <w:rFonts w:ascii="Cambria" w:cs="Cambria" w:eastAsia="Cambria" w:hAnsi="Cambria"/>
                <w:b/>
                <w:bCs/>
              </w:rPr>
            </w:pPr>
            <w:r>
              <w:rPr>
                <w:noProof/>
              </w:rPr>
              <w:drawing>
                <wp:anchor distT="0" distB="0" distL="0" distR="0" simplePos="false" relativeHeight="2" behindDoc="false" locked="false" layoutInCell="true" allowOverlap="true">
                  <wp:simplePos x="0" y="0"/>
                  <wp:positionH relativeFrom="column">
                    <wp:posOffset>61596</wp:posOffset>
                  </wp:positionH>
                  <wp:positionV relativeFrom="paragraph">
                    <wp:posOffset>9525</wp:posOffset>
                  </wp:positionV>
                  <wp:extent cx="441960" cy="572135"/>
                  <wp:effectExtent l="0" t="0" r="0" b="0"/>
                  <wp:wrapNone/>
                  <wp:docPr id="1026" name="image1.png" descr="Pengumuman 3 Desain Terbaik Pada Sayembara Desain Logo ...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2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441960" cy="572135"/>
                          </a:xfrm>
                          <a:prstGeom prst="rect"/>
                          <a:ln cmpd="sng" cap="flat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259" w:type="dxa"/>
            <w:vMerge w:val="restart"/>
            <w:tcBorders/>
            <w:vAlign w:val="center"/>
          </w:tcPr>
          <w:p>
            <w:pPr>
              <w:pStyle w:val="style0"/>
              <w:rPr>
                <w:rFonts w:ascii="Cambria" w:cs="Cambria" w:eastAsia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cs="Cambria" w:eastAsia="Cambria" w:hAnsi="Cambria"/>
                <w:b/>
                <w:bCs/>
                <w:sz w:val="24"/>
                <w:szCs w:val="24"/>
              </w:rPr>
              <w:t>LEMBAR KERJA PRAKTIKUM</w:t>
            </w:r>
          </w:p>
          <w:p>
            <w:pPr>
              <w:pStyle w:val="style0"/>
              <w:rPr>
                <w:rFonts w:ascii="Cambria" w:cs="Cambria" w:eastAsia="Cambria" w:hAnsi="Cambria"/>
                <w:b/>
                <w:bCs/>
              </w:rPr>
            </w:pPr>
            <w:r>
              <w:rPr>
                <w:rFonts w:ascii="Cambria" w:cs="Cambria" w:eastAsia="Cambria" w:hAnsi="Cambria"/>
                <w:b/>
                <w:bCs/>
              </w:rPr>
              <w:t>ALGORITMA DAN PEMROGRAMAN II</w:t>
            </w:r>
          </w:p>
          <w:p>
            <w:pPr>
              <w:pStyle w:val="style0"/>
              <w:rPr>
                <w:rFonts w:ascii="Cambria" w:cs="Cambria" w:eastAsia="Cambria" w:hAnsi="Cambria"/>
              </w:rPr>
            </w:pPr>
            <w:r>
              <w:rPr>
                <w:rFonts w:ascii="Cambria" w:cs="Cambria" w:eastAsia="Cambria" w:hAnsi="Cambria"/>
              </w:rPr>
              <w:t>T.A. Genap 2025/2026</w:t>
            </w:r>
          </w:p>
        </w:tc>
        <w:tc>
          <w:tcPr>
            <w:tcW w:w="2126" w:type="dxa"/>
            <w:tcBorders/>
          </w:tcPr>
          <w:p>
            <w:pPr>
              <w:pStyle w:val="style0"/>
              <w:jc w:val="center"/>
              <w:rPr>
                <w:rFonts w:ascii="Cambria" w:cs="Cambria" w:eastAsia="Cambria" w:hAnsi="Cambria"/>
                <w:b/>
                <w:bCs/>
              </w:rPr>
            </w:pPr>
            <w:r>
              <w:rPr>
                <w:rFonts w:ascii="Cambria" w:cs="Cambria" w:eastAsia="Cambria" w:hAnsi="Cambria"/>
                <w:b/>
                <w:bCs/>
              </w:rPr>
              <w:t xml:space="preserve">Nilai </w:t>
            </w:r>
          </w:p>
        </w:tc>
        <w:tc>
          <w:tcPr>
            <w:tcW w:w="1842" w:type="dxa"/>
            <w:tcBorders/>
          </w:tcPr>
          <w:p>
            <w:pPr>
              <w:pStyle w:val="style0"/>
              <w:jc w:val="center"/>
              <w:rPr>
                <w:rFonts w:ascii="Cambria" w:cs="Cambria" w:eastAsia="Cambria" w:hAnsi="Cambria"/>
                <w:b/>
                <w:bCs/>
              </w:rPr>
            </w:pPr>
            <w:r>
              <w:rPr>
                <w:rFonts w:ascii="Cambria" w:cs="Cambria" w:eastAsia="Cambria" w:hAnsi="Cambria"/>
                <w:b/>
                <w:bCs/>
              </w:rPr>
              <w:t>Paraf Dosen</w:t>
            </w:r>
          </w:p>
        </w:tc>
      </w:tr>
      <w:tr>
        <w:tblPrEx/>
        <w:trPr>
          <w:trHeight w:val="858" w:hRule="atLeast"/>
        </w:trPr>
        <w:tc>
          <w:tcPr>
            <w:tcW w:w="1123" w:type="dxa"/>
            <w:vMerge w:val="continue"/>
            <w:tcBorders/>
            <w:vAlign w:val="center"/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76"/>
              <w:rPr>
                <w:rFonts w:ascii="Cambria" w:cs="Cambria" w:eastAsia="Cambria" w:hAnsi="Cambria"/>
                <w:b/>
                <w:bCs/>
              </w:rPr>
            </w:pPr>
          </w:p>
        </w:tc>
        <w:tc>
          <w:tcPr>
            <w:tcW w:w="4259" w:type="dxa"/>
            <w:vMerge w:val="continue"/>
            <w:tcBorders/>
            <w:vAlign w:val="center"/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76"/>
              <w:rPr>
                <w:rFonts w:ascii="Cambria" w:cs="Cambria" w:eastAsia="Cambria" w:hAnsi="Cambria"/>
                <w:b/>
                <w:bCs/>
              </w:rPr>
            </w:pPr>
          </w:p>
        </w:tc>
        <w:tc>
          <w:tcPr>
            <w:tcW w:w="2126" w:type="dxa"/>
            <w:tcBorders/>
          </w:tcPr>
          <w:p>
            <w:pPr>
              <w:pStyle w:val="style0"/>
              <w:jc w:val="center"/>
              <w:rPr>
                <w:rFonts w:ascii="Cambria" w:cs="Cambria" w:eastAsia="Cambria" w:hAnsi="Cambria"/>
                <w:b/>
                <w:bCs/>
              </w:rPr>
            </w:pPr>
          </w:p>
        </w:tc>
        <w:tc>
          <w:tcPr>
            <w:tcW w:w="1842" w:type="dxa"/>
            <w:tcBorders/>
          </w:tcPr>
          <w:p>
            <w:pPr>
              <w:pStyle w:val="style0"/>
              <w:jc w:val="center"/>
              <w:rPr>
                <w:rFonts w:ascii="Cambria" w:cs="Cambria" w:eastAsia="Cambria" w:hAnsi="Cambria"/>
                <w:b/>
                <w:bCs/>
              </w:rPr>
            </w:pPr>
          </w:p>
        </w:tc>
      </w:tr>
    </w:tbl>
    <w:p>
      <w:pPr>
        <w:pStyle w:val="style0"/>
        <w:spacing w:after="0"/>
        <w:rPr>
          <w:rFonts w:ascii="Cambria" w:cs="Cambria" w:eastAsia="Cambria" w:hAnsi="Cambria"/>
          <w:b/>
          <w:bCs/>
        </w:rPr>
      </w:pPr>
    </w:p>
    <w:p>
      <w:pPr>
        <w:pStyle w:val="style0"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pacing w:after="0"/>
        <w:rPr>
          <w:rFonts w:ascii="Cambria" w:cs="Cambria" w:eastAsia="Cambria" w:hAnsi="Cambria"/>
          <w:color w:val="000000"/>
        </w:rPr>
      </w:pPr>
      <w:r>
        <w:rPr>
          <w:rFonts w:ascii="Cambria" w:cs="Cambria" w:eastAsia="Cambria" w:hAnsi="Cambria"/>
          <w:b/>
          <w:bCs/>
          <w:color w:val="000000"/>
        </w:rPr>
        <w:t>Identitas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tabs>
          <w:tab w:val="left" w:leader="none" w:pos="2694"/>
        </w:tabs>
        <w:spacing w:after="0"/>
        <w:ind w:left="720"/>
        <w:rPr>
          <w:rFonts w:ascii="Cambria" w:cs="Cambria" w:eastAsia="Cambria" w:hAnsi="Cambria"/>
          <w:color w:val="000000"/>
        </w:rPr>
      </w:pPr>
      <w:r>
        <w:rPr>
          <w:rFonts w:ascii="Cambria" w:cs="Cambria" w:eastAsia="Cambria" w:hAnsi="Cambria"/>
          <w:color w:val="000000"/>
        </w:rPr>
        <w:t>Topik</w:t>
      </w:r>
      <w:r>
        <w:rPr>
          <w:rFonts w:ascii="Cambria" w:cs="Cambria" w:eastAsia="Cambria" w:hAnsi="Cambria"/>
          <w:color w:val="000000"/>
        </w:rPr>
        <w:tab/>
      </w:r>
      <w:r>
        <w:rPr>
          <w:rFonts w:ascii="Cambria" w:cs="Cambria" w:eastAsia="Cambria" w:hAnsi="Cambria"/>
          <w:color w:val="000000"/>
        </w:rPr>
        <w:t xml:space="preserve">: </w:t>
      </w:r>
      <w:r>
        <w:rPr>
          <w:rFonts w:ascii="Cambria" w:cs="Cambria" w:eastAsia="Cambria" w:hAnsi="Cambria"/>
          <w:i/>
          <w:iCs/>
          <w:color w:val="000000"/>
        </w:rPr>
        <w:t>Python Literals and Operators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tabs>
          <w:tab w:val="left" w:leader="none" w:pos="2694"/>
        </w:tabs>
        <w:spacing w:after="0"/>
        <w:ind w:left="720"/>
        <w:rPr>
          <w:rFonts w:ascii="Cambria" w:cs="Cambria" w:eastAsia="Cambria" w:hAnsi="Cambria"/>
          <w:color w:val="000000"/>
        </w:rPr>
      </w:pPr>
      <w:r>
        <w:rPr>
          <w:rFonts w:ascii="Cambria" w:cs="Cambria" w:eastAsia="Cambria" w:hAnsi="Cambria"/>
          <w:color w:val="000000"/>
        </w:rPr>
        <w:t>Kelas</w:t>
      </w:r>
      <w:r>
        <w:rPr>
          <w:rFonts w:ascii="Cambria" w:cs="Cambria" w:eastAsia="Cambria" w:hAnsi="Cambria"/>
          <w:color w:val="000000"/>
        </w:rPr>
        <w:tab/>
      </w:r>
      <w:r>
        <w:rPr>
          <w:rFonts w:ascii="Cambria" w:cs="Cambria" w:eastAsia="Cambria" w:hAnsi="Cambria"/>
          <w:color w:val="000000"/>
        </w:rPr>
        <w:t xml:space="preserve">: </w:t>
      </w:r>
      <w:r>
        <w:rPr>
          <w:rFonts w:ascii="Cambria" w:cs="Cambria" w:eastAsia="Cambria" w:hAnsi="Cambria"/>
          <w:color w:val="000000"/>
        </w:rPr>
        <w:t>2/C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tabs>
          <w:tab w:val="left" w:leader="none" w:pos="2694"/>
          <w:tab w:val="left" w:leader="none" w:pos="3576"/>
        </w:tabs>
        <w:spacing w:after="0"/>
        <w:ind w:left="720"/>
        <w:rPr>
          <w:rFonts w:ascii="Cambria" w:cs="Cambria" w:eastAsia="Cambria" w:hAnsi="Cambria"/>
          <w:color w:val="000000"/>
        </w:rPr>
      </w:pPr>
      <w:r>
        <w:rPr>
          <w:rFonts w:ascii="Cambria" w:cs="Cambria" w:eastAsia="Cambria" w:hAnsi="Cambria"/>
          <w:color w:val="000000"/>
        </w:rPr>
        <w:t>Nama</w:t>
      </w:r>
      <w:r>
        <w:rPr>
          <w:rFonts w:ascii="Cambria" w:cs="Cambria" w:eastAsia="Cambria" w:hAnsi="Cambria"/>
          <w:color w:val="000000"/>
        </w:rPr>
        <w:tab/>
      </w:r>
      <w:r>
        <w:rPr>
          <w:rFonts w:ascii="Cambria" w:cs="Cambria" w:eastAsia="Cambria" w:hAnsi="Cambria"/>
          <w:color w:val="000000"/>
        </w:rPr>
        <w:t xml:space="preserve">: </w:t>
      </w:r>
      <w:r>
        <w:rPr>
          <w:rFonts w:ascii="Cambria" w:cs="Cambria" w:eastAsia="Cambria" w:hAnsi="Cambria"/>
          <w:color w:val="000000"/>
        </w:rPr>
        <w:t>Tri Wahyu Pujianto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tabs>
          <w:tab w:val="left" w:leader="none" w:pos="2694"/>
        </w:tabs>
        <w:spacing w:after="0"/>
        <w:ind w:left="720"/>
        <w:rPr>
          <w:rFonts w:ascii="Cambria" w:cs="Cambria" w:eastAsia="Cambria" w:hAnsi="Cambria"/>
          <w:color w:val="000000"/>
        </w:rPr>
      </w:pPr>
      <w:r>
        <w:rPr>
          <w:rFonts w:ascii="Cambria" w:cs="Cambria" w:eastAsia="Cambria" w:hAnsi="Cambria"/>
          <w:color w:val="000000"/>
        </w:rPr>
        <w:t>Tanggal Pengerjaan</w:t>
      </w:r>
      <w:r>
        <w:rPr>
          <w:rFonts w:ascii="Cambria" w:cs="Cambria" w:eastAsia="Cambria" w:hAnsi="Cambria"/>
          <w:color w:val="000000"/>
        </w:rPr>
        <w:tab/>
      </w:r>
      <w:r>
        <w:rPr>
          <w:rFonts w:ascii="Cambria" w:cs="Cambria" w:eastAsia="Cambria" w:hAnsi="Cambria"/>
          <w:color w:val="000000"/>
        </w:rPr>
        <w:t xml:space="preserve">: </w:t>
      </w:r>
      <w:r>
        <w:rPr>
          <w:rFonts w:ascii="Cambria" w:cs="Cambria" w:eastAsia="Cambria" w:hAnsi="Cambria"/>
          <w:color w:val="000000"/>
        </w:rPr>
        <w:t>13/02/2026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76"/>
        <w:ind w:left="1080"/>
        <w:rPr>
          <w:rFonts w:ascii="Cambria" w:cs="Cambria" w:eastAsia="Cambria" w:hAnsi="Cambria"/>
          <w:color w:val="000000"/>
        </w:rPr>
      </w:pPr>
    </w:p>
    <w:p>
      <w:pPr>
        <w:pStyle w:val="style0"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pacing w:after="0"/>
        <w:rPr>
          <w:rFonts w:ascii="Cambria" w:cs="Cambria" w:eastAsia="Cambria" w:hAnsi="Cambria"/>
          <w:b/>
          <w:bCs/>
          <w:color w:val="000000"/>
        </w:rPr>
      </w:pPr>
      <w:r>
        <w:rPr>
          <w:rFonts w:ascii="Cambria" w:cs="Cambria" w:eastAsia="Cambria" w:hAnsi="Cambria"/>
          <w:b/>
          <w:bCs/>
          <w:color w:val="000000"/>
        </w:rPr>
        <w:t>Tujuan</w:t>
      </w:r>
    </w:p>
    <w:p>
      <w:pPr>
        <w:pStyle w:val="style0"/>
        <w:numPr>
          <w:ilvl w:val="0"/>
          <w:numId w:val="2"/>
        </w:numPr>
        <w:pBdr>
          <w:left w:val="nil"/>
          <w:right w:val="nil"/>
          <w:top w:val="nil"/>
          <w:bottom w:val="nil"/>
          <w:between w:val="nil"/>
        </w:pBdr>
        <w:spacing w:after="0"/>
        <w:rPr>
          <w:rFonts w:ascii="Cambria" w:cs="Cambria" w:eastAsia="Cambria" w:hAnsi="Cambria"/>
          <w:color w:val="000000"/>
          <w:sz w:val="24"/>
          <w:szCs w:val="24"/>
        </w:rPr>
      </w:pPr>
      <w:r>
        <w:rPr>
          <w:rFonts w:ascii="Cambria" w:cs="Cambria" w:eastAsia="Cambria" w:hAnsi="Cambria"/>
          <w:color w:val="000000"/>
          <w:sz w:val="24"/>
          <w:szCs w:val="24"/>
        </w:rPr>
        <w:t xml:space="preserve">Mahasiswa </w:t>
      </w:r>
      <w:r>
        <w:rPr>
          <w:rFonts w:ascii="Cambria" w:cs="Cambria" w:eastAsia="Cambria" w:hAnsi="Cambria"/>
          <w:color w:val="000000"/>
          <w:highlight w:val="white"/>
        </w:rPr>
        <w:t>Mampu memahami tipe data, operator, dan operator I/O dasar dalam bahasa pemrograman python</w:t>
      </w:r>
    </w:p>
    <w:p>
      <w:pPr>
        <w:pStyle w:val="style0"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pacing w:after="0"/>
        <w:rPr>
          <w:rFonts w:ascii="Cambria" w:cs="Cambria" w:eastAsia="Cambria" w:hAnsi="Cambria"/>
          <w:b/>
          <w:bCs/>
          <w:color w:val="000000"/>
        </w:rPr>
      </w:pPr>
      <w:r>
        <w:rPr>
          <w:rFonts w:ascii="Cambria" w:cs="Cambria" w:eastAsia="Cambria" w:hAnsi="Cambria"/>
          <w:b/>
          <w:bCs/>
          <w:color w:val="000000"/>
        </w:rPr>
        <w:t>Instruksi Pengerjaan</w:t>
      </w:r>
    </w:p>
    <w:p>
      <w:pPr>
        <w:pStyle w:val="style0"/>
        <w:numPr>
          <w:ilvl w:val="0"/>
          <w:numId w:val="3"/>
        </w:numPr>
        <w:pBdr>
          <w:left w:val="nil"/>
          <w:right w:val="nil"/>
          <w:top w:val="nil"/>
          <w:bottom w:val="nil"/>
          <w:between w:val="nil"/>
        </w:pBdr>
        <w:spacing w:after="0"/>
        <w:rPr>
          <w:rFonts w:ascii="Cambria" w:cs="Cambria" w:eastAsia="Cambria" w:hAnsi="Cambria"/>
          <w:color w:val="000000"/>
        </w:rPr>
      </w:pPr>
      <w:r>
        <w:rPr>
          <w:rFonts w:ascii="Cambria" w:cs="Cambria" w:eastAsia="Cambria" w:hAnsi="Cambria"/>
          <w:color w:val="000000"/>
        </w:rPr>
        <w:t xml:space="preserve">Cobalah semua </w:t>
      </w:r>
      <w:r>
        <w:rPr>
          <w:rFonts w:ascii="Cambria" w:cs="Cambria" w:eastAsia="Cambria" w:hAnsi="Cambria"/>
          <w:i/>
          <w:iCs/>
          <w:color w:val="000000"/>
        </w:rPr>
        <w:t>script</w:t>
      </w:r>
      <w:r>
        <w:rPr>
          <w:rFonts w:ascii="Cambria" w:cs="Cambria" w:eastAsia="Cambria" w:hAnsi="Cambria"/>
          <w:color w:val="000000"/>
        </w:rPr>
        <w:t xml:space="preserve"> python yang ada pada modul materi.</w:t>
      </w:r>
    </w:p>
    <w:p>
      <w:pPr>
        <w:pStyle w:val="style0"/>
        <w:numPr>
          <w:ilvl w:val="0"/>
          <w:numId w:val="3"/>
        </w:numPr>
        <w:pBdr>
          <w:left w:val="nil"/>
          <w:right w:val="nil"/>
          <w:top w:val="nil"/>
          <w:bottom w:val="nil"/>
          <w:between w:val="nil"/>
        </w:pBdr>
        <w:spacing w:after="0"/>
        <w:rPr>
          <w:rFonts w:ascii="Cambria" w:cs="Cambria" w:eastAsia="Cambria" w:hAnsi="Cambria"/>
          <w:color w:val="000000"/>
        </w:rPr>
      </w:pPr>
      <w:r>
        <w:rPr>
          <w:rFonts w:ascii="Cambria" w:cs="Cambria" w:eastAsia="Cambria" w:hAnsi="Cambria"/>
          <w:color w:val="000000"/>
        </w:rPr>
        <w:t xml:space="preserve">Copy-paste </w:t>
      </w:r>
      <w:r>
        <w:rPr>
          <w:rFonts w:ascii="Cambria" w:cs="Cambria" w:eastAsia="Cambria" w:hAnsi="Cambria"/>
          <w:i/>
          <w:iCs/>
          <w:color w:val="000000"/>
        </w:rPr>
        <w:t>script</w:t>
      </w:r>
      <w:r>
        <w:rPr>
          <w:rFonts w:ascii="Cambria" w:cs="Cambria" w:eastAsia="Cambria" w:hAnsi="Cambria"/>
          <w:color w:val="000000"/>
        </w:rPr>
        <w:t xml:space="preserve"> python pada box </w:t>
      </w:r>
      <w:r>
        <w:rPr>
          <w:rFonts w:ascii="Cambria" w:cs="Cambria" w:eastAsia="Cambria" w:hAnsi="Cambria"/>
          <w:b/>
          <w:bCs/>
          <w:color w:val="000000"/>
        </w:rPr>
        <w:t>Code</w:t>
      </w:r>
    </w:p>
    <w:p>
      <w:pPr>
        <w:pStyle w:val="style0"/>
        <w:numPr>
          <w:ilvl w:val="0"/>
          <w:numId w:val="3"/>
        </w:numPr>
        <w:pBdr>
          <w:left w:val="nil"/>
          <w:right w:val="nil"/>
          <w:top w:val="nil"/>
          <w:bottom w:val="nil"/>
          <w:between w:val="nil"/>
        </w:pBdr>
        <w:spacing w:after="0"/>
        <w:rPr>
          <w:rFonts w:ascii="Cambria" w:cs="Cambria" w:eastAsia="Cambria" w:hAnsi="Cambria"/>
          <w:color w:val="000000"/>
        </w:rPr>
      </w:pPr>
      <w:r>
        <w:rPr>
          <w:rFonts w:ascii="Cambria" w:cs="Cambria" w:eastAsia="Cambria" w:hAnsi="Cambria"/>
          <w:color w:val="000000"/>
        </w:rPr>
        <w:t>SS Output dimulai dari path tempat file.py disimpan. Contoh: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/>
        <w:ind w:left="1080"/>
        <w:rPr>
          <w:rFonts w:ascii="Cambria" w:cs="Cambria" w:eastAsia="Cambria" w:hAnsi="Cambria"/>
          <w:color w:val="000000"/>
        </w:rPr>
      </w:pPr>
      <w:r>
        <w:rPr>
          <w:rFonts w:ascii="Cambria" w:cs="Cambria" w:eastAsia="Cambria" w:hAnsi="Cambria"/>
          <w:noProof/>
          <w:color w:val="000000"/>
        </w:rPr>
        <w:drawing>
          <wp:inline distL="0" distT="0" distB="0" distR="0">
            <wp:extent cx="5321573" cy="330217"/>
            <wp:effectExtent l="0" t="0" r="0" b="0"/>
            <wp:docPr id="1027" name="image2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321573" cy="330217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/>
        <w:ind w:left="1080"/>
        <w:rPr>
          <w:rFonts w:ascii="Cambria" w:cs="Cambria" w:eastAsia="Cambria" w:hAnsi="Cambria"/>
          <w:color w:val="000000"/>
        </w:rPr>
      </w:pPr>
    </w:p>
    <w:p>
      <w:pPr>
        <w:pStyle w:val="style0"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pacing w:after="0"/>
        <w:rPr>
          <w:rFonts w:ascii="Cambria" w:cs="Cambria" w:eastAsia="Cambria" w:hAnsi="Cambria"/>
          <w:b/>
          <w:bCs/>
          <w:color w:val="000000"/>
        </w:rPr>
      </w:pPr>
      <w:r>
        <w:rPr>
          <w:rFonts w:ascii="Cambria" w:cs="Cambria" w:eastAsia="Cambria" w:hAnsi="Cambria"/>
          <w:b/>
          <w:bCs/>
          <w:color w:val="000000"/>
        </w:rPr>
        <w:t>Hasil Pengerjaan</w:t>
      </w:r>
    </w:p>
    <w:p>
      <w:pPr>
        <w:pStyle w:val="style0"/>
        <w:numPr>
          <w:ilvl w:val="0"/>
          <w:numId w:val="4"/>
        </w:numPr>
        <w:pBdr>
          <w:left w:val="nil"/>
          <w:right w:val="nil"/>
          <w:top w:val="nil"/>
          <w:bottom w:val="nil"/>
          <w:between w:val="nil"/>
        </w:pBdr>
        <w:rPr>
          <w:rFonts w:ascii="Cambria" w:cs="Cambria" w:eastAsia="Cambria" w:hAnsi="Cambria"/>
          <w:color w:val="000000"/>
        </w:rPr>
      </w:pPr>
      <w:r>
        <w:rPr>
          <w:rFonts w:ascii="Cambria" w:cs="Cambria" w:eastAsia="Cambria" w:hAnsi="Cambria"/>
          <w:color w:val="000000"/>
        </w:rPr>
        <w:t xml:space="preserve">Literal pada Python: Buatlah 2 </w:t>
      </w:r>
      <w:r>
        <w:rPr>
          <w:rFonts w:ascii="Cambria" w:cs="Cambria" w:eastAsia="Cambria" w:hAnsi="Cambria"/>
          <w:color w:val="000000"/>
        </w:rPr>
        <w:t>print(</w:t>
      </w:r>
      <w:r>
        <w:rPr>
          <w:rFonts w:ascii="Cambria" w:cs="Cambria" w:eastAsia="Cambria" w:hAnsi="Cambria"/>
          <w:color w:val="000000"/>
        </w:rPr>
        <w:t>) yang berisi literal string dan integer</w:t>
      </w:r>
    </w:p>
    <w:tbl>
      <w:tblPr>
        <w:tblStyle w:val="style4114"/>
        <w:tblW w:w="8270" w:type="dxa"/>
        <w:tblInd w:w="1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70"/>
      </w:tblGrid>
      <w:tr>
        <w:trPr/>
        <w:tc>
          <w:tcPr>
            <w:tcW w:w="8270" w:type="dxa"/>
            <w:tcBorders/>
          </w:tcPr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pacing w:after="160" w:lineRule="auto" w:line="259"/>
              <w:rPr>
                <w:rFonts w:ascii="Cambria" w:cs="Cambria" w:eastAsia="Cambria" w:hAnsi="Cambria"/>
                <w:b/>
                <w:bCs/>
                <w:color w:val="000000"/>
              </w:rPr>
            </w:pPr>
            <w:r>
              <w:rPr>
                <w:rFonts w:ascii="Cambria" w:cs="Cambria" w:eastAsia="Cambria" w:hAnsi="Cambria"/>
                <w:b/>
                <w:bCs/>
                <w:color w:val="000000"/>
              </w:rPr>
              <w:t>Code:</w:t>
            </w:r>
          </w:p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pacing w:after="160" w:lineRule="auto" w:line="259"/>
              <w:rPr>
                <w:rFonts w:ascii="Cambria" w:cs="Cambria" w:eastAsia="Cambria" w:hAnsi="Cambria"/>
                <w:b/>
                <w:bCs/>
                <w:color w:val="000000"/>
              </w:rPr>
            </w:pPr>
            <w:r>
              <w:rPr>
                <w:rFonts w:ascii="Cambria" w:cs="Cambria" w:eastAsia="Cambria" w:hAnsi="Cambria"/>
                <w:b/>
                <w:bCs/>
                <w:noProof/>
                <w:color w:val="000000"/>
              </w:rPr>
              <w:drawing>
                <wp:inline distL="0" distT="0" distB="0" distR="0">
                  <wp:extent cx="3962953" cy="781159"/>
                  <wp:effectExtent l="0" t="0" r="0" b="0"/>
                  <wp:docPr id="1028" name="Picture 25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5"/>
                          <pic:cNvPicPr/>
                        </pic:nvPicPr>
                        <pic:blipFill>
                          <a:blip r:embed="rId4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3962953" cy="7811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/>
        <w:trPr/>
        <w:tc>
          <w:tcPr>
            <w:tcW w:w="8270" w:type="dxa"/>
            <w:tcBorders/>
          </w:tcPr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59"/>
              <w:rPr>
                <w:rFonts w:ascii="Cambria" w:cs="Cambria" w:eastAsia="Cambria" w:hAnsi="Cambria"/>
                <w:color w:val="000000"/>
              </w:rPr>
            </w:pPr>
            <w:r>
              <w:rPr>
                <w:rFonts w:ascii="Cambria" w:cs="Cambria" w:eastAsia="Cambria" w:hAnsi="Cambria"/>
                <w:b/>
                <w:bCs/>
                <w:color w:val="000000"/>
              </w:rPr>
              <w:t>Output</w:t>
            </w:r>
            <w:r>
              <w:rPr>
                <w:rFonts w:ascii="Cambria" w:cs="Cambria" w:eastAsia="Cambria" w:hAnsi="Cambria"/>
                <w:color w:val="000000"/>
              </w:rPr>
              <w:t>:</w:t>
            </w:r>
          </w:p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pacing w:after="160" w:lineRule="auto" w:line="259"/>
              <w:rPr>
                <w:rFonts w:ascii="Cambria" w:cs="Cambria" w:eastAsia="Cambria" w:hAnsi="Cambria"/>
                <w:color w:val="000000"/>
              </w:rPr>
            </w:pPr>
            <w:r>
              <w:rPr>
                <w:rFonts w:ascii="Cambria" w:cs="Cambria" w:eastAsia="Cambria" w:hAnsi="Cambria"/>
                <w:noProof/>
                <w:color w:val="000000"/>
              </w:rPr>
              <w:drawing>
                <wp:inline distL="0" distT="0" distB="0" distR="0">
                  <wp:extent cx="2229161" cy="600159"/>
                  <wp:effectExtent l="0" t="0" r="0" b="9525"/>
                  <wp:docPr id="1029" name="Picture 24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4"/>
                          <pic:cNvPicPr/>
                        </pic:nvPicPr>
                        <pic:blipFill>
                          <a:blip r:embed="rId5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2229161" cy="6001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pacing w:after="160" w:lineRule="auto" w:line="259"/>
              <w:rPr>
                <w:rFonts w:ascii="Cambria" w:cs="Cambria" w:eastAsia="Cambria" w:hAnsi="Cambria"/>
                <w:color w:val="000000"/>
              </w:rPr>
            </w:pPr>
            <w:r>
              <w:rPr>
                <w:rFonts w:ascii="Cambria" w:cs="Cambria" w:eastAsia="Cambria" w:hAnsi="Cambria"/>
                <w:color w:val="000000"/>
              </w:rPr>
              <w:t>Penjelasan: Literal adalah nilai yang langsung ditulis di dalam sebuah code</w:t>
            </w:r>
            <w:r>
              <w:rPr>
                <w:rFonts w:ascii="Cambria" w:cs="Cambria" w:eastAsia="Cambria" w:hAnsi="Cambria"/>
                <w:color w:val="000000"/>
              </w:rPr>
              <w:t xml:space="preserve"> source</w:t>
            </w:r>
          </w:p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pacing w:after="160" w:lineRule="auto" w:line="259"/>
              <w:rPr>
                <w:rFonts w:ascii="Cambria" w:cs="Cambria" w:eastAsia="Cambria" w:hAnsi="Cambria"/>
                <w:color w:val="000000"/>
              </w:rPr>
            </w:pPr>
            <w:r>
              <w:rPr>
                <w:rFonts w:ascii="Cambria" w:cs="Cambria" w:eastAsia="Cambria" w:hAnsi="Cambria"/>
                <w:color w:val="000000"/>
              </w:rPr>
              <w:t xml:space="preserve">Pada Literal String harus ada tanda kutip </w:t>
            </w:r>
            <w:r>
              <w:rPr>
                <w:rFonts w:ascii="Cambria" w:cs="Cambria" w:eastAsia="Cambria" w:hAnsi="Cambria"/>
                <w:color w:val="000000"/>
              </w:rPr>
              <w:t>(“ ”</w:t>
            </w:r>
            <w:r>
              <w:rPr>
                <w:rFonts w:ascii="Cambria" w:cs="Cambria" w:eastAsia="Cambria" w:hAnsi="Cambria"/>
                <w:color w:val="000000"/>
              </w:rPr>
              <w:t>) untuk dapat menjalankan code tersebut sedangkan Literal Integer tidak membutuhkan tanda kutip.</w:t>
            </w:r>
          </w:p>
        </w:tc>
      </w:tr>
    </w:tbl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/>
        <w:ind w:left="1080"/>
        <w:rPr>
          <w:rFonts w:ascii="Cambria" w:cs="Cambria" w:eastAsia="Cambria" w:hAnsi="Cambria"/>
          <w:color w:val="000000"/>
        </w:rPr>
      </w:pPr>
    </w:p>
    <w:p>
      <w:pPr>
        <w:pStyle w:val="style0"/>
        <w:numPr>
          <w:ilvl w:val="0"/>
          <w:numId w:val="4"/>
        </w:numPr>
        <w:pBdr>
          <w:left w:val="nil"/>
          <w:right w:val="nil"/>
          <w:top w:val="nil"/>
          <w:bottom w:val="nil"/>
          <w:between w:val="nil"/>
        </w:pBdr>
        <w:jc w:val="both"/>
        <w:rPr>
          <w:rFonts w:ascii="Cambria" w:cs="Cambria" w:eastAsia="Cambria" w:hAnsi="Cambria"/>
          <w:color w:val="000000"/>
        </w:rPr>
      </w:pPr>
      <w:r>
        <w:rPr>
          <w:rFonts w:ascii="Cambria" w:cs="Cambria" w:eastAsia="Cambria" w:hAnsi="Cambria"/>
          <w:color w:val="000000"/>
        </w:rPr>
        <w:t xml:space="preserve">Integer: Buatlah fungsi </w:t>
      </w:r>
      <w:r>
        <w:rPr>
          <w:rFonts w:ascii="Cambria" w:cs="Cambria" w:eastAsia="Cambria" w:hAnsi="Cambria"/>
          <w:color w:val="000000"/>
        </w:rPr>
        <w:t>print(</w:t>
      </w:r>
      <w:r>
        <w:rPr>
          <w:rFonts w:ascii="Cambria" w:cs="Cambria" w:eastAsia="Cambria" w:hAnsi="Cambria"/>
          <w:color w:val="000000"/>
        </w:rPr>
        <w:t xml:space="preserve">) yang berisi literal integer </w:t>
      </w:r>
      <w:r>
        <w:rPr>
          <w:rFonts w:ascii="Cambria" w:cs="Cambria" w:eastAsia="Cambria" w:hAnsi="Cambria"/>
          <w:i/>
          <w:iCs/>
          <w:color w:val="000000"/>
        </w:rPr>
        <w:t>sebelas juta seratus sebelas ribu seratus sebelas</w:t>
      </w:r>
      <w:r>
        <w:rPr>
          <w:rFonts w:ascii="Cambria" w:cs="Cambria" w:eastAsia="Cambria" w:hAnsi="Cambria"/>
          <w:color w:val="000000"/>
        </w:rPr>
        <w:t>.  Buatlah juga dalam bentuk positif dan negatif.</w:t>
      </w:r>
    </w:p>
    <w:tbl>
      <w:tblPr>
        <w:tblStyle w:val="style4115"/>
        <w:tblW w:w="8270" w:type="dxa"/>
        <w:tblInd w:w="1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70"/>
      </w:tblGrid>
      <w:tr>
        <w:trPr/>
        <w:tc>
          <w:tcPr>
            <w:tcW w:w="8270" w:type="dxa"/>
            <w:tcBorders/>
          </w:tcPr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59"/>
              <w:rPr>
                <w:rFonts w:ascii="Cambria" w:cs="Cambria" w:eastAsia="Cambria" w:hAnsi="Cambria"/>
                <w:b/>
                <w:bCs/>
                <w:color w:val="000000"/>
              </w:rPr>
            </w:pPr>
            <w:r>
              <w:rPr>
                <w:rFonts w:ascii="Cambria" w:cs="Cambria" w:eastAsia="Cambria" w:hAnsi="Cambria"/>
                <w:b/>
                <w:bCs/>
                <w:color w:val="000000"/>
              </w:rPr>
              <w:t>Code:</w:t>
            </w:r>
          </w:p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pacing w:after="160" w:lineRule="auto" w:line="259"/>
              <w:rPr>
                <w:rFonts w:ascii="Cambria" w:cs="Cambria" w:eastAsia="Cambria" w:hAnsi="Cambria"/>
                <w:color w:val="000000"/>
              </w:rPr>
            </w:pPr>
            <w:r>
              <w:rPr>
                <w:rFonts w:ascii="Cambria" w:cs="Cambria" w:eastAsia="Cambria" w:hAnsi="Cambria"/>
                <w:noProof/>
                <w:color w:val="000000"/>
              </w:rPr>
              <w:drawing>
                <wp:inline distL="0" distT="0" distB="0" distR="0">
                  <wp:extent cx="3581900" cy="1400370"/>
                  <wp:effectExtent l="0" t="0" r="0" b="9525"/>
                  <wp:docPr id="1030" name="Picture 23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23"/>
                          <pic:cNvPicPr/>
                        </pic:nvPicPr>
                        <pic:blipFill>
                          <a:blip r:embed="rId6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3581900" cy="14003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/>
        <w:trPr/>
        <w:tc>
          <w:tcPr>
            <w:tcW w:w="8270" w:type="dxa"/>
            <w:tcBorders/>
          </w:tcPr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59"/>
              <w:rPr>
                <w:rFonts w:ascii="Cambria" w:cs="Cambria" w:eastAsia="Cambria" w:hAnsi="Cambria"/>
                <w:color w:val="000000"/>
              </w:rPr>
            </w:pPr>
            <w:r>
              <w:rPr>
                <w:rFonts w:ascii="Cambria" w:cs="Cambria" w:eastAsia="Cambria" w:hAnsi="Cambria"/>
                <w:b/>
                <w:bCs/>
                <w:color w:val="000000"/>
              </w:rPr>
              <w:t>Output</w:t>
            </w:r>
            <w:r>
              <w:rPr>
                <w:rFonts w:ascii="Cambria" w:cs="Cambria" w:eastAsia="Cambria" w:hAnsi="Cambria"/>
                <w:color w:val="000000"/>
              </w:rPr>
              <w:t>:</w:t>
            </w:r>
          </w:p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pacing w:after="160" w:lineRule="auto" w:line="259"/>
              <w:rPr>
                <w:rFonts w:ascii="Cambria" w:cs="Cambria" w:eastAsia="Cambria" w:hAnsi="Cambria"/>
                <w:color w:val="000000"/>
              </w:rPr>
            </w:pPr>
            <w:r>
              <w:rPr>
                <w:rFonts w:ascii="Cambria" w:cs="Cambria" w:eastAsia="Cambria" w:hAnsi="Cambria"/>
                <w:noProof/>
                <w:color w:val="000000"/>
              </w:rPr>
              <w:drawing>
                <wp:inline distL="0" distT="0" distB="0" distR="0">
                  <wp:extent cx="1457528" cy="1047896"/>
                  <wp:effectExtent l="0" t="0" r="9525" b="0"/>
                  <wp:docPr id="1031" name="Picture 22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22"/>
                          <pic:cNvPicPr/>
                        </pic:nvPicPr>
                        <pic:blipFill>
                          <a:blip r:embed="rId7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457528" cy="10478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pacing w:after="160" w:lineRule="auto" w:line="259"/>
              <w:rPr>
                <w:rFonts w:ascii="Cambria" w:cs="Cambria" w:eastAsia="Cambria" w:hAnsi="Cambria"/>
                <w:color w:val="000000"/>
              </w:rPr>
            </w:pPr>
            <w:r>
              <w:rPr>
                <w:rFonts w:ascii="Cambria" w:cs="Cambria" w:eastAsia="Cambria" w:hAnsi="Cambria"/>
                <w:color w:val="000000"/>
              </w:rPr>
              <w:t>Penjelasan: Agar mudah untuk dibaca atau dilihat lebih baik ditambahkan tanda (_)</w:t>
            </w:r>
          </w:p>
        </w:tc>
      </w:tr>
    </w:tbl>
    <w:p>
      <w:pPr>
        <w:pStyle w:val="style0"/>
        <w:rPr>
          <w:rFonts w:ascii="Cambria" w:cs="Cambria" w:eastAsia="Cambria" w:hAnsi="Cambria"/>
        </w:rPr>
      </w:pPr>
    </w:p>
    <w:p>
      <w:pPr>
        <w:pStyle w:val="style0"/>
        <w:numPr>
          <w:ilvl w:val="0"/>
          <w:numId w:val="4"/>
        </w:numPr>
        <w:pBdr>
          <w:left w:val="nil"/>
          <w:right w:val="nil"/>
          <w:top w:val="nil"/>
          <w:bottom w:val="nil"/>
          <w:between w:val="nil"/>
        </w:pBdr>
        <w:jc w:val="both"/>
        <w:rPr>
          <w:rFonts w:ascii="Cambria" w:cs="Cambria" w:eastAsia="Cambria" w:hAnsi="Cambria"/>
          <w:color w:val="000000"/>
        </w:rPr>
      </w:pPr>
      <w:r>
        <w:rPr>
          <w:rFonts w:ascii="Cambria" w:cs="Cambria" w:eastAsia="Cambria" w:hAnsi="Cambria"/>
          <w:color w:val="000000"/>
        </w:rPr>
        <w:t xml:space="preserve">Additional Convention: Buatlah fungsi </w:t>
      </w:r>
      <w:r>
        <w:rPr>
          <w:rFonts w:ascii="Cambria" w:cs="Cambria" w:eastAsia="Cambria" w:hAnsi="Cambria"/>
          <w:color w:val="000000"/>
        </w:rPr>
        <w:t>print(</w:t>
      </w:r>
      <w:r>
        <w:rPr>
          <w:rFonts w:ascii="Cambria" w:cs="Cambria" w:eastAsia="Cambria" w:hAnsi="Cambria"/>
          <w:color w:val="000000"/>
        </w:rPr>
        <w:t>) yang berisi literal untuk representasi nilai bilangan octal dan hexadecimal</w:t>
      </w:r>
    </w:p>
    <w:tbl>
      <w:tblPr>
        <w:tblStyle w:val="style4116"/>
        <w:tblW w:w="8270" w:type="dxa"/>
        <w:tblInd w:w="1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70"/>
      </w:tblGrid>
      <w:tr>
        <w:trPr/>
        <w:tc>
          <w:tcPr>
            <w:tcW w:w="8270" w:type="dxa"/>
            <w:tcBorders/>
          </w:tcPr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59"/>
              <w:rPr>
                <w:rFonts w:ascii="Cambria" w:cs="Cambria" w:eastAsia="Cambria" w:hAnsi="Cambria"/>
                <w:b/>
                <w:bCs/>
                <w:color w:val="000000"/>
              </w:rPr>
            </w:pPr>
            <w:r>
              <w:rPr>
                <w:rFonts w:ascii="Cambria" w:cs="Cambria" w:eastAsia="Cambria" w:hAnsi="Cambria"/>
                <w:b/>
                <w:bCs/>
                <w:color w:val="000000"/>
              </w:rPr>
              <w:t>Code:</w:t>
            </w:r>
          </w:p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pacing w:after="160" w:lineRule="auto" w:line="259"/>
              <w:rPr>
                <w:rFonts w:ascii="Cambria" w:cs="Cambria" w:eastAsia="Cambria" w:hAnsi="Cambria"/>
                <w:color w:val="000000"/>
              </w:rPr>
            </w:pPr>
            <w:r>
              <w:rPr>
                <w:rFonts w:ascii="Cambria" w:cs="Cambria" w:eastAsia="Cambria" w:hAnsi="Cambria"/>
                <w:noProof/>
                <w:color w:val="000000"/>
              </w:rPr>
              <w:drawing>
                <wp:inline distL="0" distT="0" distB="0" distR="0">
                  <wp:extent cx="1981477" cy="724001"/>
                  <wp:effectExtent l="0" t="0" r="0" b="0"/>
                  <wp:docPr id="1032" name="Picture 21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21"/>
                          <pic:cNvPicPr/>
                        </pic:nvPicPr>
                        <pic:blipFill>
                          <a:blip r:embed="rId8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981477" cy="7240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/>
        <w:trPr/>
        <w:tc>
          <w:tcPr>
            <w:tcW w:w="8270" w:type="dxa"/>
            <w:tcBorders/>
          </w:tcPr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59"/>
              <w:rPr>
                <w:rFonts w:ascii="Cambria" w:cs="Cambria" w:eastAsia="Cambria" w:hAnsi="Cambria"/>
                <w:color w:val="000000"/>
              </w:rPr>
            </w:pPr>
            <w:r>
              <w:rPr>
                <w:rFonts w:ascii="Cambria" w:cs="Cambria" w:eastAsia="Cambria" w:hAnsi="Cambria"/>
                <w:b/>
                <w:bCs/>
                <w:color w:val="000000"/>
              </w:rPr>
              <w:t>Output</w:t>
            </w:r>
            <w:r>
              <w:rPr>
                <w:rFonts w:ascii="Cambria" w:cs="Cambria" w:eastAsia="Cambria" w:hAnsi="Cambria"/>
                <w:color w:val="000000"/>
              </w:rPr>
              <w:t>:</w:t>
            </w:r>
          </w:p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pacing w:after="160" w:lineRule="auto" w:line="259"/>
              <w:rPr>
                <w:rFonts w:ascii="Cambria" w:cs="Cambria" w:eastAsia="Cambria" w:hAnsi="Cambria"/>
                <w:color w:val="000000"/>
              </w:rPr>
            </w:pPr>
            <w:r>
              <w:rPr>
                <w:rFonts w:ascii="Cambria" w:cs="Cambria" w:eastAsia="Cambria" w:hAnsi="Cambria"/>
                <w:noProof/>
                <w:color w:val="000000"/>
              </w:rPr>
              <w:drawing>
                <wp:inline distL="0" distT="0" distB="0" distR="0">
                  <wp:extent cx="876422" cy="543001"/>
                  <wp:effectExtent l="0" t="0" r="0" b="9525"/>
                  <wp:docPr id="1033" name="Picture 20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20"/>
                          <pic:cNvPicPr/>
                        </pic:nvPicPr>
                        <pic:blipFill>
                          <a:blip r:embed="rId9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876422" cy="5430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pacing w:after="160" w:lineRule="auto" w:line="259"/>
              <w:rPr>
                <w:rFonts w:ascii="Cambria" w:cs="Cambria" w:eastAsia="Cambria" w:hAnsi="Cambria"/>
                <w:color w:val="000000"/>
              </w:rPr>
            </w:pPr>
            <w:r>
              <w:rPr>
                <w:rFonts w:ascii="Cambria" w:cs="Cambria" w:eastAsia="Cambria" w:hAnsi="Cambria"/>
                <w:color w:val="000000"/>
              </w:rPr>
              <w:t xml:space="preserve">Penjelasan: Pada bilangan Octal memiliki basis (8) dan digit yang valid yaitu mulai dari 0-7, jadi ketika masuk dalam proses penghitungan akan menjadi </w:t>
            </w:r>
          </w:p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tabs>
                <w:tab w:val="left" w:leader="none" w:pos="2052"/>
              </w:tabs>
              <w:spacing w:after="160" w:lineRule="auto" w:line="259"/>
              <w:rPr>
                <w:rFonts w:ascii="Cambria" w:cs="Cambria" w:eastAsia="Cambria" w:hAnsi="Cambria"/>
                <w:color w:val="000000"/>
              </w:rPr>
            </w:pPr>
            <w:r>
              <w:rPr>
                <w:rFonts w:ascii="Cambria" w:cs="Cambria" w:eastAsia="Cambria" w:hAnsi="Cambria"/>
                <w:color w:val="000000"/>
              </w:rPr>
              <w:t>0o11 = (1 x 8</w:t>
            </w:r>
            <w:r>
              <w:rPr>
                <w:rFonts w:ascii="Cambria" w:cs="Cambria" w:eastAsia="Cambria" w:hAnsi="Cambria"/>
                <w:color w:val="000000"/>
                <w:vertAlign w:val="superscript"/>
              </w:rPr>
              <w:t>1</w:t>
            </w:r>
            <w:r>
              <w:rPr>
                <w:rFonts w:ascii="Cambria" w:cs="Cambria" w:eastAsia="Cambria" w:hAnsi="Cambria"/>
                <w:color w:val="000000"/>
              </w:rPr>
              <w:t>) + (</w:t>
            </w:r>
            <w:r>
              <w:rPr>
                <w:rFonts w:ascii="Cambria" w:cs="Cambria" w:eastAsia="Cambria" w:hAnsi="Cambria"/>
                <w:color w:val="000000"/>
              </w:rPr>
              <w:t>1 x 8</w:t>
            </w:r>
            <w:r>
              <w:rPr>
                <w:rFonts w:ascii="Cambria" w:cs="Cambria" w:eastAsia="Cambria" w:hAnsi="Cambria"/>
                <w:color w:val="000000"/>
                <w:vertAlign w:val="superscript"/>
              </w:rPr>
              <w:t>0</w:t>
            </w:r>
            <w:r>
              <w:rPr>
                <w:rFonts w:ascii="Cambria" w:cs="Cambria" w:eastAsia="Cambria" w:hAnsi="Cambria"/>
                <w:color w:val="000000"/>
              </w:rPr>
              <w:t>)</w:t>
            </w:r>
          </w:p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tabs>
                <w:tab w:val="left" w:leader="none" w:pos="2052"/>
              </w:tabs>
              <w:spacing w:after="160" w:lineRule="auto" w:line="259"/>
              <w:rPr>
                <w:rFonts w:ascii="Cambria" w:cs="Cambria" w:eastAsia="Cambria" w:hAnsi="Cambria"/>
                <w:color w:val="000000"/>
              </w:rPr>
            </w:pPr>
            <w:r>
              <w:rPr>
                <w:rFonts w:ascii="Cambria" w:cs="Cambria" w:eastAsia="Cambria" w:hAnsi="Cambria"/>
                <w:color w:val="000000"/>
              </w:rPr>
              <w:t xml:space="preserve">           = 8+1</w:t>
            </w:r>
          </w:p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tabs>
                <w:tab w:val="left" w:leader="none" w:pos="2052"/>
              </w:tabs>
              <w:spacing w:after="160" w:lineRule="auto" w:line="259"/>
              <w:rPr>
                <w:rFonts w:ascii="Cambria" w:cs="Cambria" w:eastAsia="Cambria" w:hAnsi="Cambria"/>
                <w:color w:val="000000"/>
              </w:rPr>
            </w:pPr>
            <w:r>
              <w:rPr>
                <w:rFonts w:ascii="Cambria" w:cs="Cambria" w:eastAsia="Cambria" w:hAnsi="Cambria"/>
                <w:color w:val="000000"/>
              </w:rPr>
              <w:t xml:space="preserve">           = 9</w:t>
            </w:r>
          </w:p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tabs>
                <w:tab w:val="left" w:leader="none" w:pos="2052"/>
              </w:tabs>
              <w:spacing w:after="160" w:lineRule="auto" w:line="259"/>
              <w:rPr>
                <w:rFonts w:ascii="Cambria" w:cs="Cambria" w:eastAsia="Cambria" w:hAnsi="Cambria"/>
                <w:color w:val="000000"/>
              </w:rPr>
            </w:pPr>
            <w:r>
              <w:rPr>
                <w:rFonts w:ascii="Cambria" w:cs="Cambria" w:eastAsia="Cambria" w:hAnsi="Cambria"/>
                <w:color w:val="000000"/>
              </w:rPr>
              <w:t>Pada bilangan Hexadecimal memiliki basis (16) dan yang valid yaitu 0-9 dan A-F yang mewakili angka 10-15</w:t>
            </w:r>
          </w:p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tabs>
                <w:tab w:val="left" w:leader="none" w:pos="2052"/>
              </w:tabs>
              <w:spacing w:after="160" w:lineRule="auto" w:line="259"/>
              <w:rPr>
                <w:rFonts w:ascii="Cambria" w:cs="Cambria" w:eastAsia="Cambria" w:hAnsi="Cambria"/>
                <w:color w:val="000000"/>
              </w:rPr>
            </w:pPr>
            <w:r>
              <w:rPr>
                <w:rFonts w:ascii="Cambria" w:cs="Cambria" w:eastAsia="Cambria" w:hAnsi="Cambria"/>
                <w:color w:val="000000"/>
              </w:rPr>
              <w:t>0x1F = (1 x 16</w:t>
            </w:r>
            <w:r>
              <w:rPr>
                <w:rFonts w:ascii="Cambria" w:cs="Cambria" w:eastAsia="Cambria" w:hAnsi="Cambria"/>
                <w:color w:val="000000"/>
                <w:vertAlign w:val="superscript"/>
              </w:rPr>
              <w:t>1</w:t>
            </w:r>
            <w:r>
              <w:rPr>
                <w:rFonts w:ascii="Cambria" w:cs="Cambria" w:eastAsia="Cambria" w:hAnsi="Cambria"/>
                <w:color w:val="000000"/>
              </w:rPr>
              <w:t>) + (15 x 16</w:t>
            </w:r>
            <w:r>
              <w:rPr>
                <w:rFonts w:ascii="Cambria" w:cs="Cambria" w:eastAsia="Cambria" w:hAnsi="Cambria"/>
                <w:color w:val="000000"/>
                <w:vertAlign w:val="superscript"/>
              </w:rPr>
              <w:t>0</w:t>
            </w:r>
            <w:r>
              <w:rPr>
                <w:rFonts w:ascii="Cambria" w:cs="Cambria" w:eastAsia="Cambria" w:hAnsi="Cambria"/>
                <w:color w:val="000000"/>
              </w:rPr>
              <w:t>)</w:t>
            </w:r>
          </w:p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tabs>
                <w:tab w:val="left" w:leader="none" w:pos="2052"/>
              </w:tabs>
              <w:spacing w:after="160" w:lineRule="auto" w:line="259"/>
              <w:rPr>
                <w:rFonts w:ascii="Cambria" w:cs="Cambria" w:eastAsia="Cambria" w:hAnsi="Cambria"/>
                <w:color w:val="000000"/>
              </w:rPr>
            </w:pPr>
            <w:r>
              <w:rPr>
                <w:rFonts w:ascii="Cambria" w:cs="Cambria" w:eastAsia="Cambria" w:hAnsi="Cambria"/>
                <w:color w:val="000000"/>
              </w:rPr>
              <w:t xml:space="preserve">           = 16 + 15 = 31</w:t>
            </w:r>
          </w:p>
        </w:tc>
      </w:tr>
    </w:tbl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/>
        <w:ind w:left="720"/>
        <w:rPr>
          <w:rFonts w:ascii="Cambria" w:cs="Cambria" w:eastAsia="Cambria" w:hAnsi="Cambria"/>
          <w:color w:val="000000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/>
        <w:ind w:left="720"/>
        <w:rPr>
          <w:rFonts w:ascii="Cambria" w:cs="Cambria" w:eastAsia="Cambria" w:hAnsi="Cambria"/>
          <w:color w:val="000000"/>
        </w:rPr>
      </w:pPr>
    </w:p>
    <w:p>
      <w:pPr>
        <w:pStyle w:val="style0"/>
        <w:numPr>
          <w:ilvl w:val="0"/>
          <w:numId w:val="4"/>
        </w:numPr>
        <w:pBdr>
          <w:left w:val="nil"/>
          <w:right w:val="nil"/>
          <w:top w:val="nil"/>
          <w:bottom w:val="nil"/>
          <w:between w:val="nil"/>
        </w:pBdr>
        <w:jc w:val="both"/>
        <w:rPr>
          <w:rFonts w:ascii="Cambria" w:cs="Cambria" w:eastAsia="Cambria" w:hAnsi="Cambria"/>
          <w:color w:val="000000"/>
        </w:rPr>
      </w:pPr>
      <w:r>
        <w:rPr>
          <w:rFonts w:ascii="Cambria" w:cs="Cambria" w:eastAsia="Cambria" w:hAnsi="Cambria"/>
          <w:color w:val="000000"/>
        </w:rPr>
        <w:t xml:space="preserve">Float: Buatlah fungsi </w:t>
      </w:r>
      <w:r>
        <w:rPr>
          <w:rFonts w:ascii="Cambria" w:cs="Cambria" w:eastAsia="Cambria" w:hAnsi="Cambria"/>
          <w:color w:val="000000"/>
        </w:rPr>
        <w:t>print(</w:t>
      </w:r>
      <w:r>
        <w:rPr>
          <w:rFonts w:ascii="Cambria" w:cs="Cambria" w:eastAsia="Cambria" w:hAnsi="Cambria"/>
          <w:color w:val="000000"/>
        </w:rPr>
        <w:t>) yang berisi literal float 0.4 dan 4.0; buat juga bentuk lainnya tanpa memasukkan angka 0; Buat juga dengan nilai float menggunakan nilai eksponensial.</w:t>
      </w:r>
    </w:p>
    <w:tbl>
      <w:tblPr>
        <w:tblStyle w:val="style4117"/>
        <w:tblW w:w="8270" w:type="dxa"/>
        <w:tblInd w:w="1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70"/>
      </w:tblGrid>
      <w:tr>
        <w:trPr/>
        <w:tc>
          <w:tcPr>
            <w:tcW w:w="8270" w:type="dxa"/>
            <w:tcBorders/>
          </w:tcPr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59"/>
              <w:rPr>
                <w:rFonts w:ascii="Cambria" w:cs="Cambria" w:eastAsia="Cambria" w:hAnsi="Cambria"/>
                <w:b/>
                <w:bCs/>
                <w:color w:val="000000"/>
              </w:rPr>
            </w:pPr>
            <w:r>
              <w:rPr>
                <w:rFonts w:ascii="Cambria" w:cs="Cambria" w:eastAsia="Cambria" w:hAnsi="Cambria"/>
                <w:b/>
                <w:bCs/>
                <w:color w:val="000000"/>
              </w:rPr>
              <w:t>Code:</w:t>
            </w:r>
          </w:p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pacing w:after="160" w:lineRule="auto" w:line="259"/>
              <w:rPr>
                <w:rFonts w:ascii="Cambria" w:cs="Cambria" w:eastAsia="Cambria" w:hAnsi="Cambria"/>
                <w:color w:val="000000"/>
              </w:rPr>
            </w:pPr>
            <w:r>
              <w:rPr>
                <w:rFonts w:ascii="Cambria" w:cs="Cambria" w:eastAsia="Cambria" w:hAnsi="Cambria"/>
                <w:noProof/>
                <w:color w:val="000000"/>
              </w:rPr>
              <w:drawing>
                <wp:inline distL="0" distT="0" distB="0" distR="0">
                  <wp:extent cx="2114845" cy="1638529"/>
                  <wp:effectExtent l="0" t="0" r="0" b="0"/>
                  <wp:docPr id="1034" name="Picture 18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18"/>
                          <pic:cNvPicPr/>
                        </pic:nvPicPr>
                        <pic:blipFill>
                          <a:blip r:embed="rId10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2114845" cy="16385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/>
        <w:trPr/>
        <w:tc>
          <w:tcPr>
            <w:tcW w:w="8270" w:type="dxa"/>
            <w:tcBorders/>
          </w:tcPr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59"/>
              <w:rPr>
                <w:rFonts w:ascii="Cambria" w:cs="Cambria" w:eastAsia="Cambria" w:hAnsi="Cambria"/>
                <w:color w:val="000000"/>
              </w:rPr>
            </w:pPr>
            <w:r>
              <w:rPr>
                <w:rFonts w:ascii="Cambria" w:cs="Cambria" w:eastAsia="Cambria" w:hAnsi="Cambria"/>
                <w:b/>
                <w:bCs/>
                <w:color w:val="000000"/>
              </w:rPr>
              <w:t>Output</w:t>
            </w:r>
            <w:r>
              <w:rPr>
                <w:rFonts w:ascii="Cambria" w:cs="Cambria" w:eastAsia="Cambria" w:hAnsi="Cambria"/>
                <w:color w:val="000000"/>
              </w:rPr>
              <w:t>:</w:t>
            </w:r>
          </w:p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pacing w:after="160" w:lineRule="auto" w:line="259"/>
              <w:rPr>
                <w:rFonts w:ascii="Cambria" w:cs="Cambria" w:eastAsia="Cambria" w:hAnsi="Cambria"/>
                <w:color w:val="000000"/>
              </w:rPr>
            </w:pPr>
            <w:r>
              <w:rPr>
                <w:rFonts w:ascii="Cambria" w:cs="Cambria" w:eastAsia="Cambria" w:hAnsi="Cambria"/>
                <w:noProof/>
                <w:color w:val="000000"/>
              </w:rPr>
              <w:drawing>
                <wp:inline distL="0" distT="0" distB="0" distR="0">
                  <wp:extent cx="1200318" cy="1305107"/>
                  <wp:effectExtent l="0" t="0" r="0" b="0"/>
                  <wp:docPr id="1035" name="Picture 19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19"/>
                          <pic:cNvPicPr/>
                        </pic:nvPicPr>
                        <pic:blipFill>
                          <a:blip r:embed="rId11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200318" cy="130510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pacing w:after="160" w:lineRule="auto" w:line="259"/>
              <w:rPr>
                <w:rFonts w:ascii="Cambria" w:cs="Cambria" w:eastAsia="Cambria" w:hAnsi="Cambria"/>
                <w:color w:val="000000"/>
              </w:rPr>
            </w:pPr>
            <w:r>
              <w:rPr>
                <w:rFonts w:ascii="Cambria" w:cs="Cambria" w:eastAsia="Cambria" w:hAnsi="Cambria"/>
                <w:color w:val="000000"/>
              </w:rPr>
              <w:t>Penjelasan: 4. Sama saja dengan 4.0</w:t>
            </w:r>
          </w:p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pacing w:after="160" w:lineRule="auto" w:line="259"/>
              <w:rPr>
                <w:rFonts w:ascii="Cambria" w:cs="Cambria" w:eastAsia="Cambria" w:hAnsi="Cambria"/>
                <w:color w:val="000000"/>
              </w:rPr>
            </w:pPr>
            <w:r>
              <w:rPr>
                <w:rFonts w:ascii="Cambria" w:cs="Cambria" w:eastAsia="Cambria" w:hAnsi="Cambria"/>
                <w:color w:val="000000"/>
              </w:rPr>
              <w:t>0.4 sama saja dengan .4</w:t>
            </w:r>
          </w:p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pacing w:after="160" w:lineRule="auto" w:line="259"/>
              <w:rPr>
                <w:rFonts w:ascii="Cambria" w:cs="Cambria" w:eastAsia="Cambria" w:hAnsi="Cambria"/>
                <w:color w:val="000000"/>
              </w:rPr>
            </w:pPr>
            <w:r>
              <w:rPr>
                <w:rFonts w:ascii="Cambria" w:cs="Cambria" w:eastAsia="Cambria" w:hAnsi="Cambria"/>
                <w:color w:val="000000"/>
              </w:rPr>
              <w:t>Bilangan Eksponen: 4e0 berarti 4 x 10</w:t>
            </w:r>
            <w:r>
              <w:rPr>
                <w:rFonts w:ascii="Cambria" w:cs="Cambria" w:eastAsia="Cambria" w:hAnsi="Cambria"/>
                <w:color w:val="000000"/>
                <w:vertAlign w:val="superscript"/>
              </w:rPr>
              <w:t>0</w:t>
            </w:r>
            <w:r>
              <w:rPr>
                <w:rFonts w:ascii="Cambria" w:cs="Cambria" w:eastAsia="Cambria" w:hAnsi="Cambria"/>
                <w:color w:val="000000"/>
              </w:rPr>
              <w:t xml:space="preserve"> = 4.0</w:t>
            </w:r>
          </w:p>
        </w:tc>
      </w:tr>
    </w:tbl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/>
        <w:ind w:left="1080"/>
        <w:jc w:val="both"/>
        <w:rPr>
          <w:rFonts w:ascii="Cambria" w:cs="Cambria" w:eastAsia="Cambria" w:hAnsi="Cambria"/>
          <w:color w:val="000000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/>
        <w:ind w:left="720"/>
        <w:rPr>
          <w:rFonts w:ascii="Cambria" w:cs="Cambria" w:eastAsia="Cambria" w:hAnsi="Cambria"/>
          <w:color w:val="000000"/>
        </w:rPr>
      </w:pPr>
    </w:p>
    <w:p>
      <w:pPr>
        <w:pStyle w:val="style0"/>
        <w:numPr>
          <w:ilvl w:val="0"/>
          <w:numId w:val="4"/>
        </w:numPr>
        <w:pBdr>
          <w:left w:val="nil"/>
          <w:right w:val="nil"/>
          <w:top w:val="nil"/>
          <w:bottom w:val="nil"/>
          <w:between w:val="nil"/>
        </w:pBdr>
        <w:jc w:val="both"/>
        <w:rPr>
          <w:rFonts w:ascii="Cambria" w:cs="Cambria" w:eastAsia="Cambria" w:hAnsi="Cambria"/>
          <w:color w:val="000000"/>
        </w:rPr>
      </w:pPr>
      <w:r>
        <w:rPr>
          <w:rFonts w:ascii="Cambria" w:cs="Cambria" w:eastAsia="Cambria" w:hAnsi="Cambria"/>
          <w:color w:val="000000"/>
        </w:rPr>
        <w:t xml:space="preserve">String: Buatlah fungsi </w:t>
      </w:r>
      <w:r>
        <w:rPr>
          <w:rFonts w:ascii="Cambria" w:cs="Cambria" w:eastAsia="Cambria" w:hAnsi="Cambria"/>
          <w:color w:val="000000"/>
        </w:rPr>
        <w:t>print(</w:t>
      </w:r>
      <w:r>
        <w:rPr>
          <w:rFonts w:ascii="Cambria" w:cs="Cambria" w:eastAsia="Cambria" w:hAnsi="Cambria"/>
          <w:color w:val="000000"/>
        </w:rPr>
        <w:t>) yang berisi literal string dengan petik 2 (“ “) dan petik satu (‘ ‘)</w:t>
      </w:r>
    </w:p>
    <w:tbl>
      <w:tblPr>
        <w:tblStyle w:val="style4118"/>
        <w:tblW w:w="8270" w:type="dxa"/>
        <w:tblInd w:w="1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70"/>
      </w:tblGrid>
      <w:tr>
        <w:trPr/>
        <w:tc>
          <w:tcPr>
            <w:tcW w:w="8270" w:type="dxa"/>
            <w:tcBorders/>
          </w:tcPr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59"/>
              <w:rPr>
                <w:rFonts w:ascii="Cambria" w:cs="Cambria" w:eastAsia="Cambria" w:hAnsi="Cambria"/>
                <w:b/>
                <w:bCs/>
                <w:color w:val="000000"/>
              </w:rPr>
            </w:pPr>
            <w:r>
              <w:rPr>
                <w:rFonts w:ascii="Cambria" w:cs="Cambria" w:eastAsia="Cambria" w:hAnsi="Cambria"/>
                <w:b/>
                <w:bCs/>
                <w:color w:val="000000"/>
              </w:rPr>
              <w:t>Code:</w:t>
            </w:r>
          </w:p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pacing w:after="160" w:lineRule="auto" w:line="259"/>
              <w:rPr>
                <w:rFonts w:ascii="Cambria" w:cs="Cambria" w:eastAsia="Cambria" w:hAnsi="Cambria"/>
                <w:color w:val="000000"/>
              </w:rPr>
            </w:pPr>
            <w:r>
              <w:rPr>
                <w:rFonts w:ascii="Cambria" w:cs="Cambria" w:eastAsia="Cambria" w:hAnsi="Cambria"/>
                <w:noProof/>
                <w:color w:val="000000"/>
              </w:rPr>
              <w:drawing>
                <wp:inline distL="0" distT="0" distB="0" distR="0">
                  <wp:extent cx="2943636" cy="781159"/>
                  <wp:effectExtent l="0" t="0" r="9525" b="0"/>
                  <wp:docPr id="1036" name="Picture 26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26"/>
                          <pic:cNvPicPr/>
                        </pic:nvPicPr>
                        <pic:blipFill>
                          <a:blip r:embed="rId12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2943636" cy="7811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/>
        <w:trPr/>
        <w:tc>
          <w:tcPr>
            <w:tcW w:w="8270" w:type="dxa"/>
            <w:tcBorders/>
          </w:tcPr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59"/>
              <w:rPr>
                <w:rFonts w:ascii="Cambria" w:cs="Cambria" w:eastAsia="Cambria" w:hAnsi="Cambria"/>
                <w:color w:val="000000"/>
              </w:rPr>
            </w:pPr>
            <w:r>
              <w:rPr>
                <w:rFonts w:ascii="Cambria" w:cs="Cambria" w:eastAsia="Cambria" w:hAnsi="Cambria"/>
                <w:b/>
                <w:bCs/>
                <w:color w:val="000000"/>
              </w:rPr>
              <w:t>Output</w:t>
            </w:r>
            <w:r>
              <w:rPr>
                <w:rFonts w:ascii="Cambria" w:cs="Cambria" w:eastAsia="Cambria" w:hAnsi="Cambria"/>
                <w:color w:val="000000"/>
              </w:rPr>
              <w:t>:</w:t>
            </w:r>
          </w:p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pacing w:after="160" w:lineRule="auto" w:line="259"/>
              <w:rPr>
                <w:rFonts w:ascii="Cambria" w:cs="Cambria" w:eastAsia="Cambria" w:hAnsi="Cambria"/>
                <w:color w:val="000000"/>
              </w:rPr>
            </w:pPr>
            <w:r>
              <w:rPr>
                <w:rFonts w:ascii="Cambria" w:cs="Cambria" w:eastAsia="Cambria" w:hAnsi="Cambria"/>
                <w:noProof/>
                <w:color w:val="000000"/>
              </w:rPr>
              <w:drawing>
                <wp:inline distL="0" distT="0" distB="0" distR="0">
                  <wp:extent cx="1600423" cy="600159"/>
                  <wp:effectExtent l="0" t="0" r="0" b="9525"/>
                  <wp:docPr id="1037" name="Picture 17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7"/>
                          <pic:cNvPicPr/>
                        </pic:nvPicPr>
                        <pic:blipFill>
                          <a:blip r:embed="rId13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600423" cy="6001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pacing w:after="160" w:lineRule="auto" w:line="259"/>
              <w:rPr>
                <w:rFonts w:ascii="Cambria" w:cs="Cambria" w:eastAsia="Cambria" w:hAnsi="Cambria"/>
                <w:color w:val="000000"/>
              </w:rPr>
            </w:pPr>
            <w:r>
              <w:rPr>
                <w:rFonts w:ascii="Cambria" w:cs="Cambria" w:eastAsia="Cambria" w:hAnsi="Cambria"/>
                <w:color w:val="000000"/>
              </w:rPr>
              <w:t xml:space="preserve">Penjelasan: dalam penulisan </w:t>
            </w:r>
            <w:r>
              <w:rPr>
                <w:rFonts w:ascii="Cambria" w:cs="Cambria" w:eastAsia="Cambria" w:hAnsi="Cambria"/>
                <w:color w:val="000000"/>
              </w:rPr>
              <w:t>Literal</w:t>
            </w:r>
            <w:r>
              <w:rPr>
                <w:rFonts w:ascii="Cambria" w:cs="Cambria" w:eastAsia="Cambria" w:hAnsi="Cambria"/>
                <w:color w:val="000000"/>
              </w:rPr>
              <w:t xml:space="preserve"> string terutama dalam bahasa python</w:t>
            </w:r>
            <w:r>
              <w:rPr>
                <w:rFonts w:ascii="Cambria" w:cs="Cambria" w:eastAsia="Cambria" w:hAnsi="Cambria"/>
                <w:color w:val="000000"/>
              </w:rPr>
              <w:t xml:space="preserve"> harus menggunakan tanda petik 2 </w:t>
            </w:r>
            <w:r>
              <w:rPr>
                <w:rFonts w:ascii="Cambria" w:cs="Cambria" w:eastAsia="Cambria" w:hAnsi="Cambria"/>
                <w:color w:val="000000"/>
              </w:rPr>
              <w:t>(“ “</w:t>
            </w:r>
            <w:r>
              <w:rPr>
                <w:rFonts w:ascii="Cambria" w:cs="Cambria" w:eastAsia="Cambria" w:hAnsi="Cambria"/>
                <w:color w:val="000000"/>
              </w:rPr>
              <w:t>) ataupun 1 (‘ ‘).</w:t>
            </w:r>
          </w:p>
        </w:tc>
      </w:tr>
    </w:tbl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/>
        <w:ind w:left="1080"/>
        <w:jc w:val="both"/>
        <w:rPr>
          <w:rFonts w:ascii="Cambria" w:cs="Cambria" w:eastAsia="Cambria" w:hAnsi="Cambria"/>
          <w:color w:val="000000"/>
        </w:rPr>
      </w:pPr>
    </w:p>
    <w:p>
      <w:pPr>
        <w:pStyle w:val="style0"/>
        <w:numPr>
          <w:ilvl w:val="0"/>
          <w:numId w:val="4"/>
        </w:numPr>
        <w:pBdr>
          <w:left w:val="nil"/>
          <w:right w:val="nil"/>
          <w:top w:val="nil"/>
          <w:bottom w:val="nil"/>
          <w:between w:val="nil"/>
        </w:pBdr>
        <w:jc w:val="both"/>
        <w:rPr>
          <w:rFonts w:ascii="Cambria" w:cs="Cambria" w:eastAsia="Cambria" w:hAnsi="Cambria"/>
          <w:color w:val="000000"/>
        </w:rPr>
      </w:pPr>
      <w:r>
        <w:rPr>
          <w:rFonts w:ascii="Cambria" w:cs="Cambria" w:eastAsia="Cambria" w:hAnsi="Cambria"/>
          <w:color w:val="000000"/>
        </w:rPr>
        <w:t xml:space="preserve">Boolean Values: Buatlah fungsi print yang berisi literal Bolean </w:t>
      </w:r>
    </w:p>
    <w:tbl>
      <w:tblPr>
        <w:tblStyle w:val="style4119"/>
        <w:tblW w:w="8270" w:type="dxa"/>
        <w:tblInd w:w="1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70"/>
      </w:tblGrid>
      <w:tr>
        <w:trPr/>
        <w:tc>
          <w:tcPr>
            <w:tcW w:w="8270" w:type="dxa"/>
            <w:tcBorders/>
          </w:tcPr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59"/>
              <w:rPr>
                <w:rFonts w:ascii="Cambria" w:cs="Cambria" w:eastAsia="Cambria" w:hAnsi="Cambria"/>
                <w:b/>
                <w:bCs/>
                <w:color w:val="000000"/>
              </w:rPr>
            </w:pPr>
            <w:r>
              <w:rPr>
                <w:rFonts w:ascii="Cambria" w:cs="Cambria" w:eastAsia="Cambria" w:hAnsi="Cambria"/>
                <w:b/>
                <w:bCs/>
                <w:color w:val="000000"/>
              </w:rPr>
              <w:t>Code:</w:t>
            </w:r>
          </w:p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pacing w:after="160" w:lineRule="auto" w:line="259"/>
              <w:rPr>
                <w:rFonts w:ascii="Cambria" w:cs="Cambria" w:eastAsia="Cambria" w:hAnsi="Cambria"/>
                <w:color w:val="000000"/>
              </w:rPr>
            </w:pPr>
            <w:r>
              <w:rPr>
                <w:rFonts w:ascii="Cambria" w:cs="Cambria" w:eastAsia="Cambria" w:hAnsi="Cambria"/>
                <w:noProof/>
                <w:color w:val="000000"/>
              </w:rPr>
              <w:drawing>
                <wp:inline distL="0" distT="0" distB="0" distR="0">
                  <wp:extent cx="2000529" cy="1305107"/>
                  <wp:effectExtent l="0" t="0" r="0" b="9525"/>
                  <wp:docPr id="1038" name="Picture 14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4"/>
                          <pic:cNvPicPr/>
                        </pic:nvPicPr>
                        <pic:blipFill>
                          <a:blip r:embed="rId14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2000529" cy="130510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/>
        <w:trPr/>
        <w:tc>
          <w:tcPr>
            <w:tcW w:w="8270" w:type="dxa"/>
            <w:tcBorders/>
          </w:tcPr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59"/>
              <w:rPr>
                <w:rFonts w:ascii="Cambria" w:cs="Cambria" w:eastAsia="Cambria" w:hAnsi="Cambria"/>
                <w:color w:val="000000"/>
              </w:rPr>
            </w:pPr>
            <w:r>
              <w:rPr>
                <w:rFonts w:ascii="Cambria" w:cs="Cambria" w:eastAsia="Cambria" w:hAnsi="Cambria"/>
                <w:b/>
                <w:bCs/>
                <w:color w:val="000000"/>
              </w:rPr>
              <w:t>Output</w:t>
            </w:r>
            <w:r>
              <w:rPr>
                <w:rFonts w:ascii="Cambria" w:cs="Cambria" w:eastAsia="Cambria" w:hAnsi="Cambria"/>
                <w:color w:val="000000"/>
              </w:rPr>
              <w:t>:</w:t>
            </w:r>
          </w:p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pacing w:after="160" w:lineRule="auto" w:line="259"/>
              <w:rPr>
                <w:rFonts w:ascii="Cambria" w:cs="Cambria" w:eastAsia="Cambria" w:hAnsi="Cambria"/>
                <w:color w:val="000000"/>
              </w:rPr>
            </w:pPr>
            <w:r>
              <w:rPr>
                <w:rFonts w:ascii="Cambria" w:cs="Cambria" w:eastAsia="Cambria" w:hAnsi="Cambria"/>
                <w:noProof/>
                <w:color w:val="000000"/>
              </w:rPr>
              <w:drawing>
                <wp:inline distL="0" distT="0" distB="0" distR="0">
                  <wp:extent cx="1638529" cy="609685"/>
                  <wp:effectExtent l="0" t="0" r="0" b="0"/>
                  <wp:docPr id="1039" name="Picture 15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5"/>
                          <pic:cNvPicPr/>
                        </pic:nvPicPr>
                        <pic:blipFill>
                          <a:blip r:embed="rId15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638529" cy="6096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pacing w:after="160" w:lineRule="auto" w:line="259"/>
              <w:rPr>
                <w:rFonts w:ascii="Cambria" w:cs="Cambria" w:eastAsia="Cambria" w:hAnsi="Cambria"/>
                <w:color w:val="000000"/>
              </w:rPr>
            </w:pPr>
            <w:r>
              <w:rPr>
                <w:rFonts w:ascii="Cambria" w:cs="Cambria" w:eastAsia="Cambria" w:hAnsi="Cambria"/>
                <w:color w:val="000000"/>
              </w:rPr>
              <w:t>Penjelasan: Pada sebuah fungsi literal Boolean dapat disimpan dalam Variabel.</w:t>
            </w:r>
          </w:p>
        </w:tc>
      </w:tr>
    </w:tbl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/>
        <w:ind w:left="720"/>
        <w:rPr>
          <w:rFonts w:ascii="Cambria" w:cs="Cambria" w:eastAsia="Cambria" w:hAnsi="Cambria"/>
          <w:color w:val="000000"/>
        </w:rPr>
      </w:pPr>
    </w:p>
    <w:p>
      <w:pPr>
        <w:pStyle w:val="style0"/>
        <w:numPr>
          <w:ilvl w:val="0"/>
          <w:numId w:val="4"/>
        </w:numPr>
        <w:pBdr>
          <w:left w:val="nil"/>
          <w:right w:val="nil"/>
          <w:top w:val="nil"/>
          <w:bottom w:val="nil"/>
          <w:between w:val="nil"/>
        </w:pBdr>
        <w:jc w:val="both"/>
        <w:rPr>
          <w:rFonts w:ascii="Cambria" w:cs="Cambria" w:eastAsia="Cambria" w:hAnsi="Cambria"/>
          <w:color w:val="000000"/>
        </w:rPr>
      </w:pPr>
      <w:r>
        <w:rPr>
          <w:rFonts w:ascii="Cambria" w:cs="Cambria" w:eastAsia="Cambria" w:hAnsi="Cambria"/>
          <w:color w:val="000000"/>
        </w:rPr>
        <w:t>Operator Pangkat: Buatlah 4 print yang berisi operasi pemangkatan 2 buah literal: integer-integer, integer-float, float-integer, float-float</w:t>
      </w:r>
    </w:p>
    <w:tbl>
      <w:tblPr>
        <w:tblStyle w:val="style4120"/>
        <w:tblW w:w="8270" w:type="dxa"/>
        <w:tblInd w:w="1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70"/>
      </w:tblGrid>
      <w:tr>
        <w:trPr/>
        <w:tc>
          <w:tcPr>
            <w:tcW w:w="8270" w:type="dxa"/>
            <w:tcBorders/>
          </w:tcPr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59"/>
              <w:rPr>
                <w:rFonts w:ascii="Cambria" w:cs="Cambria" w:eastAsia="Cambria" w:hAnsi="Cambria"/>
                <w:b/>
                <w:bCs/>
                <w:color w:val="000000"/>
              </w:rPr>
            </w:pPr>
            <w:r>
              <w:rPr>
                <w:rFonts w:ascii="Cambria" w:cs="Cambria" w:eastAsia="Cambria" w:hAnsi="Cambria"/>
                <w:b/>
                <w:bCs/>
                <w:color w:val="000000"/>
              </w:rPr>
              <w:t>Code:</w:t>
            </w:r>
            <w:r>
              <w:rPr>
                <w:rFonts w:ascii="Cambria" w:cs="Cambria" w:eastAsia="Cambria" w:hAnsi="Cambria"/>
                <w:b/>
                <w:bCs/>
                <w:noProof/>
                <w:color w:val="000000"/>
              </w:rPr>
              <w:drawing>
                <wp:inline distL="0" distT="0" distB="0" distR="0">
                  <wp:extent cx="3000794" cy="2896004"/>
                  <wp:effectExtent l="0" t="0" r="9525" b="0"/>
                  <wp:docPr id="1040" name="Picture 1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"/>
                          <pic:cNvPicPr/>
                        </pic:nvPicPr>
                        <pic:blipFill>
                          <a:blip r:embed="rId16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3000794" cy="28960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pacing w:after="160" w:lineRule="auto" w:line="259"/>
              <w:rPr>
                <w:rFonts w:ascii="Cambria" w:cs="Cambria" w:eastAsia="Cambria" w:hAnsi="Cambria"/>
                <w:color w:val="000000"/>
              </w:rPr>
            </w:pPr>
          </w:p>
        </w:tc>
      </w:tr>
      <w:tr>
        <w:tblPrEx/>
        <w:trPr/>
        <w:tc>
          <w:tcPr>
            <w:tcW w:w="8270" w:type="dxa"/>
            <w:tcBorders/>
          </w:tcPr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59"/>
              <w:rPr>
                <w:rFonts w:ascii="Cambria" w:cs="Cambria" w:eastAsia="Cambria" w:hAnsi="Cambria"/>
                <w:color w:val="000000"/>
              </w:rPr>
            </w:pPr>
            <w:r>
              <w:rPr>
                <w:rFonts w:ascii="Cambria" w:cs="Cambria" w:eastAsia="Cambria" w:hAnsi="Cambria"/>
                <w:b/>
                <w:bCs/>
                <w:color w:val="000000"/>
              </w:rPr>
              <w:t>Output</w:t>
            </w:r>
            <w:r>
              <w:rPr>
                <w:rFonts w:ascii="Cambria" w:cs="Cambria" w:eastAsia="Cambria" w:hAnsi="Cambria"/>
                <w:color w:val="000000"/>
              </w:rPr>
              <w:t>:</w:t>
            </w:r>
            <w:r>
              <w:rPr>
                <w:rFonts w:ascii="Cambria" w:cs="Cambria" w:eastAsia="Cambria" w:hAnsi="Cambria"/>
                <w:noProof/>
                <w:color w:val="000000"/>
              </w:rPr>
              <w:drawing>
                <wp:inline distL="0" distT="0" distB="0" distR="0">
                  <wp:extent cx="3153215" cy="1533739"/>
                  <wp:effectExtent l="0" t="0" r="9525" b="9525"/>
                  <wp:docPr id="1041" name="Picture 2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2"/>
                          <pic:cNvPicPr/>
                        </pic:nvPicPr>
                        <pic:blipFill>
                          <a:blip r:embed="rId17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3153215" cy="15337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pacing w:after="160" w:lineRule="auto" w:line="259"/>
              <w:rPr>
                <w:rFonts w:ascii="Cambria" w:cs="Cambria" w:eastAsia="Cambria" w:hAnsi="Cambria"/>
                <w:color w:val="000000"/>
              </w:rPr>
            </w:pPr>
            <w:r>
              <w:rPr>
                <w:rFonts w:ascii="Cambria" w:cs="Cambria" w:eastAsia="Cambria" w:hAnsi="Cambria"/>
                <w:color w:val="000000"/>
              </w:rPr>
              <w:t>Penjelasan: Tanda (**) sebagai operator pangkat.</w:t>
            </w:r>
          </w:p>
        </w:tc>
      </w:tr>
    </w:tbl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/>
        <w:ind w:left="720"/>
        <w:rPr>
          <w:rFonts w:ascii="Cambria" w:cs="Cambria" w:eastAsia="Cambria" w:hAnsi="Cambria"/>
          <w:color w:val="000000"/>
        </w:rPr>
      </w:pPr>
    </w:p>
    <w:p>
      <w:pPr>
        <w:pStyle w:val="style0"/>
        <w:numPr>
          <w:ilvl w:val="0"/>
          <w:numId w:val="4"/>
        </w:numPr>
        <w:pBdr>
          <w:left w:val="nil"/>
          <w:right w:val="nil"/>
          <w:top w:val="nil"/>
          <w:bottom w:val="nil"/>
          <w:between w:val="nil"/>
        </w:pBdr>
        <w:jc w:val="both"/>
        <w:rPr>
          <w:rFonts w:ascii="Cambria" w:cs="Cambria" w:eastAsia="Cambria" w:hAnsi="Cambria"/>
          <w:color w:val="000000"/>
        </w:rPr>
      </w:pPr>
      <w:r>
        <w:rPr>
          <w:rFonts w:ascii="Cambria" w:cs="Cambria" w:eastAsia="Cambria" w:hAnsi="Cambria"/>
          <w:color w:val="000000"/>
        </w:rPr>
        <w:t>Operator Perkalian: Buatlah 4 print yang berisi operasi perkalian 2 buah literal: integer-integer, integer-float, float-integer, float-float</w:t>
      </w:r>
    </w:p>
    <w:tbl>
      <w:tblPr>
        <w:tblStyle w:val="style4121"/>
        <w:tblW w:w="8270" w:type="dxa"/>
        <w:tblInd w:w="1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70"/>
      </w:tblGrid>
      <w:tr>
        <w:trPr/>
        <w:tc>
          <w:tcPr>
            <w:tcW w:w="8270" w:type="dxa"/>
            <w:tcBorders/>
          </w:tcPr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59"/>
              <w:rPr>
                <w:rFonts w:ascii="Cambria" w:cs="Cambria" w:eastAsia="Cambria" w:hAnsi="Cambria"/>
                <w:b/>
                <w:bCs/>
                <w:color w:val="000000"/>
              </w:rPr>
            </w:pPr>
            <w:r>
              <w:rPr>
                <w:rFonts w:ascii="Cambria" w:cs="Cambria" w:eastAsia="Cambria" w:hAnsi="Cambria"/>
                <w:b/>
                <w:bCs/>
                <w:color w:val="000000"/>
              </w:rPr>
              <w:t>Code:</w:t>
            </w:r>
          </w:p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pacing w:after="160" w:lineRule="auto" w:line="259"/>
              <w:rPr>
                <w:rFonts w:ascii="Cambria" w:cs="Cambria" w:eastAsia="Cambria" w:hAnsi="Cambria"/>
                <w:color w:val="000000"/>
              </w:rPr>
            </w:pPr>
            <w:r>
              <w:rPr>
                <w:rFonts w:ascii="Cambria" w:cs="Cambria" w:eastAsia="Cambria" w:hAnsi="Cambria"/>
                <w:noProof/>
                <w:color w:val="000000"/>
              </w:rPr>
              <w:drawing>
                <wp:inline distL="0" distT="0" distB="0" distR="0">
                  <wp:extent cx="3048425" cy="2629267"/>
                  <wp:effectExtent l="0" t="0" r="0" b="0"/>
                  <wp:docPr id="1042" name="Picture 3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3"/>
                          <pic:cNvPicPr/>
                        </pic:nvPicPr>
                        <pic:blipFill>
                          <a:blip r:embed="rId18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3048425" cy="26292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/>
        <w:trPr/>
        <w:tc>
          <w:tcPr>
            <w:tcW w:w="8270" w:type="dxa"/>
            <w:tcBorders/>
          </w:tcPr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59"/>
              <w:rPr>
                <w:rFonts w:ascii="Cambria" w:cs="Cambria" w:eastAsia="Cambria" w:hAnsi="Cambria"/>
                <w:color w:val="000000"/>
              </w:rPr>
            </w:pPr>
            <w:r>
              <w:rPr>
                <w:rFonts w:ascii="Cambria" w:cs="Cambria" w:eastAsia="Cambria" w:hAnsi="Cambria"/>
                <w:b/>
                <w:bCs/>
                <w:color w:val="000000"/>
              </w:rPr>
              <w:t>Output</w:t>
            </w:r>
            <w:r>
              <w:rPr>
                <w:rFonts w:ascii="Cambria" w:cs="Cambria" w:eastAsia="Cambria" w:hAnsi="Cambria"/>
                <w:color w:val="000000"/>
              </w:rPr>
              <w:t>:</w:t>
            </w:r>
          </w:p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59"/>
              <w:rPr>
                <w:rFonts w:ascii="Cambria" w:cs="Cambria" w:eastAsia="Cambria" w:hAnsi="Cambria"/>
                <w:color w:val="000000"/>
              </w:rPr>
            </w:pPr>
            <w:r>
              <w:rPr>
                <w:rFonts w:ascii="Cambria" w:cs="Cambria" w:eastAsia="Cambria" w:hAnsi="Cambria"/>
                <w:noProof/>
                <w:color w:val="000000"/>
              </w:rPr>
              <w:drawing>
                <wp:inline distL="0" distT="0" distB="0" distR="0">
                  <wp:extent cx="2114845" cy="1200318"/>
                  <wp:effectExtent l="0" t="0" r="0" b="0"/>
                  <wp:docPr id="1043" name="Picture 4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4"/>
                          <pic:cNvPicPr/>
                        </pic:nvPicPr>
                        <pic:blipFill>
                          <a:blip r:embed="rId19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2114845" cy="12003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pacing w:after="160" w:lineRule="auto" w:line="259"/>
              <w:rPr>
                <w:rFonts w:ascii="Cambria" w:cs="Cambria" w:eastAsia="Cambria" w:hAnsi="Cambria"/>
                <w:color w:val="000000"/>
              </w:rPr>
            </w:pPr>
            <w:r>
              <w:rPr>
                <w:rFonts w:ascii="Cambria" w:cs="Cambria" w:eastAsia="Cambria" w:hAnsi="Cambria"/>
                <w:color w:val="000000"/>
              </w:rPr>
              <w:t>Penjelasan: Tanda (*) sebagai operator Perkalian.</w:t>
            </w:r>
          </w:p>
        </w:tc>
      </w:tr>
    </w:tbl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/>
        <w:ind w:left="720"/>
        <w:rPr>
          <w:rFonts w:ascii="Cambria" w:cs="Cambria" w:eastAsia="Cambria" w:hAnsi="Cambria"/>
          <w:color w:val="000000"/>
        </w:rPr>
      </w:pPr>
    </w:p>
    <w:p>
      <w:pPr>
        <w:pStyle w:val="style0"/>
        <w:numPr>
          <w:ilvl w:val="0"/>
          <w:numId w:val="4"/>
        </w:numPr>
        <w:pBdr>
          <w:left w:val="nil"/>
          <w:right w:val="nil"/>
          <w:top w:val="nil"/>
          <w:bottom w:val="nil"/>
          <w:between w:val="nil"/>
        </w:pBdr>
        <w:jc w:val="both"/>
        <w:rPr>
          <w:rFonts w:ascii="Cambria" w:cs="Cambria" w:eastAsia="Cambria" w:hAnsi="Cambria"/>
          <w:color w:val="000000"/>
        </w:rPr>
      </w:pPr>
      <w:r>
        <w:rPr>
          <w:rFonts w:ascii="Cambria" w:cs="Cambria" w:eastAsia="Cambria" w:hAnsi="Cambria"/>
          <w:color w:val="000000"/>
        </w:rPr>
        <w:t>Operator Pembagian: Buatlah 4 print yang berisi operasi pembagian 2 buah literal: integer-integer, integer-float, float-integer, float-float</w:t>
      </w:r>
    </w:p>
    <w:tbl>
      <w:tblPr>
        <w:tblStyle w:val="style4122"/>
        <w:tblW w:w="8270" w:type="dxa"/>
        <w:tblInd w:w="1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70"/>
      </w:tblGrid>
      <w:tr>
        <w:trPr/>
        <w:tc>
          <w:tcPr>
            <w:tcW w:w="8270" w:type="dxa"/>
            <w:tcBorders/>
          </w:tcPr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59"/>
              <w:rPr>
                <w:rFonts w:ascii="Cambria" w:cs="Cambria" w:eastAsia="Cambria" w:hAnsi="Cambria"/>
                <w:b/>
                <w:bCs/>
                <w:color w:val="000000"/>
              </w:rPr>
            </w:pPr>
            <w:r>
              <w:rPr>
                <w:rFonts w:ascii="Cambria" w:cs="Cambria" w:eastAsia="Cambria" w:hAnsi="Cambria"/>
                <w:b/>
                <w:bCs/>
                <w:color w:val="000000"/>
              </w:rPr>
              <w:t>Code:</w:t>
            </w:r>
          </w:p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pacing w:after="160" w:lineRule="auto" w:line="259"/>
              <w:rPr>
                <w:rFonts w:ascii="Cambria" w:cs="Cambria" w:eastAsia="Cambria" w:hAnsi="Cambria"/>
                <w:color w:val="000000"/>
              </w:rPr>
            </w:pPr>
            <w:r>
              <w:rPr>
                <w:rFonts w:ascii="Cambria" w:cs="Cambria" w:eastAsia="Cambria" w:hAnsi="Cambria"/>
                <w:noProof/>
                <w:color w:val="000000"/>
              </w:rPr>
              <w:drawing>
                <wp:inline distL="0" distT="0" distB="0" distR="0">
                  <wp:extent cx="2219635" cy="2219635"/>
                  <wp:effectExtent l="0" t="0" r="9525" b="9525"/>
                  <wp:docPr id="1044" name="Picture 5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5"/>
                          <pic:cNvPicPr/>
                        </pic:nvPicPr>
                        <pic:blipFill>
                          <a:blip r:embed="rId20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2219635" cy="22196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/>
        <w:trPr/>
        <w:tc>
          <w:tcPr>
            <w:tcW w:w="8270" w:type="dxa"/>
            <w:tcBorders/>
          </w:tcPr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59"/>
              <w:rPr>
                <w:rFonts w:ascii="Cambria" w:cs="Cambria" w:eastAsia="Cambria" w:hAnsi="Cambria"/>
                <w:color w:val="000000"/>
              </w:rPr>
            </w:pPr>
            <w:r>
              <w:rPr>
                <w:rFonts w:ascii="Cambria" w:cs="Cambria" w:eastAsia="Cambria" w:hAnsi="Cambria"/>
                <w:b/>
                <w:bCs/>
                <w:color w:val="000000"/>
              </w:rPr>
              <w:t>Output</w:t>
            </w:r>
            <w:r>
              <w:rPr>
                <w:rFonts w:ascii="Cambria" w:cs="Cambria" w:eastAsia="Cambria" w:hAnsi="Cambria"/>
                <w:color w:val="000000"/>
              </w:rPr>
              <w:t>:</w:t>
            </w:r>
          </w:p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pacing w:after="160" w:lineRule="auto" w:line="259"/>
              <w:rPr>
                <w:rFonts w:ascii="Cambria" w:cs="Cambria" w:eastAsia="Cambria" w:hAnsi="Cambria"/>
                <w:color w:val="000000"/>
              </w:rPr>
            </w:pPr>
            <w:r>
              <w:rPr>
                <w:rFonts w:ascii="Cambria" w:cs="Cambria" w:eastAsia="Cambria" w:hAnsi="Cambria"/>
                <w:noProof/>
                <w:color w:val="000000"/>
              </w:rPr>
              <w:drawing>
                <wp:inline distL="0" distT="0" distB="0" distR="0">
                  <wp:extent cx="1324160" cy="1000264"/>
                  <wp:effectExtent l="0" t="0" r="9525" b="9525"/>
                  <wp:docPr id="1045" name="Picture 6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6"/>
                          <pic:cNvPicPr/>
                        </pic:nvPicPr>
                        <pic:blipFill>
                          <a:blip r:embed="rId21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324160" cy="10002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pacing w:after="160" w:lineRule="auto" w:line="259"/>
              <w:rPr>
                <w:rFonts w:ascii="Cambria" w:cs="Cambria" w:eastAsia="Cambria" w:hAnsi="Cambria"/>
                <w:color w:val="000000"/>
              </w:rPr>
            </w:pPr>
            <w:r>
              <w:rPr>
                <w:rFonts w:ascii="Cambria" w:cs="Cambria" w:eastAsia="Cambria" w:hAnsi="Cambria"/>
                <w:color w:val="000000"/>
              </w:rPr>
              <w:t>Penjelasan: Tanda (/) sebagai operator pembagian namun hasilnya bernilai Float.</w:t>
            </w:r>
          </w:p>
        </w:tc>
      </w:tr>
    </w:tbl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/>
        <w:ind w:left="720"/>
        <w:rPr>
          <w:rFonts w:ascii="Cambria" w:cs="Cambria" w:eastAsia="Cambria" w:hAnsi="Cambria"/>
          <w:color w:val="000000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/>
        <w:ind w:left="720"/>
        <w:rPr>
          <w:rFonts w:ascii="Cambria" w:cs="Cambria" w:eastAsia="Cambria" w:hAnsi="Cambria"/>
          <w:color w:val="000000"/>
        </w:rPr>
      </w:pPr>
    </w:p>
    <w:p>
      <w:pPr>
        <w:pStyle w:val="style0"/>
        <w:numPr>
          <w:ilvl w:val="0"/>
          <w:numId w:val="4"/>
        </w:numPr>
        <w:pBdr>
          <w:left w:val="nil"/>
          <w:right w:val="nil"/>
          <w:top w:val="nil"/>
          <w:bottom w:val="nil"/>
          <w:between w:val="nil"/>
        </w:pBdr>
        <w:jc w:val="both"/>
        <w:rPr>
          <w:rFonts w:ascii="Cambria" w:cs="Cambria" w:eastAsia="Cambria" w:hAnsi="Cambria"/>
          <w:color w:val="000000"/>
        </w:rPr>
      </w:pPr>
      <w:r>
        <w:rPr>
          <w:rFonts w:ascii="Cambria" w:cs="Cambria" w:eastAsia="Cambria" w:hAnsi="Cambria"/>
          <w:color w:val="000000"/>
        </w:rPr>
        <w:t>Operator pembagian integer: Buatlah 4 print yang berisi operasi pembagian integer 2 buah literal: integer-integer, integer-float, float-integer, float-float</w:t>
      </w:r>
    </w:p>
    <w:tbl>
      <w:tblPr>
        <w:tblStyle w:val="style4123"/>
        <w:tblW w:w="8270" w:type="dxa"/>
        <w:tblInd w:w="1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70"/>
      </w:tblGrid>
      <w:tr>
        <w:trPr/>
        <w:tc>
          <w:tcPr>
            <w:tcW w:w="8270" w:type="dxa"/>
            <w:tcBorders/>
          </w:tcPr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59"/>
              <w:rPr>
                <w:rFonts w:ascii="Cambria" w:cs="Cambria" w:eastAsia="Cambria" w:hAnsi="Cambria"/>
                <w:b/>
                <w:bCs/>
                <w:color w:val="000000"/>
              </w:rPr>
            </w:pPr>
            <w:r>
              <w:rPr>
                <w:rFonts w:ascii="Cambria" w:cs="Cambria" w:eastAsia="Cambria" w:hAnsi="Cambria"/>
                <w:b/>
                <w:bCs/>
                <w:color w:val="000000"/>
              </w:rPr>
              <w:t>Code:</w:t>
            </w:r>
          </w:p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pacing w:after="160" w:lineRule="auto" w:line="259"/>
              <w:rPr>
                <w:rFonts w:ascii="Cambria" w:cs="Cambria" w:eastAsia="Cambria" w:hAnsi="Cambria"/>
                <w:color w:val="000000"/>
              </w:rPr>
            </w:pPr>
            <w:r>
              <w:rPr>
                <w:rFonts w:ascii="Cambria" w:cs="Cambria" w:eastAsia="Cambria" w:hAnsi="Cambria"/>
                <w:noProof/>
                <w:color w:val="000000"/>
              </w:rPr>
              <w:drawing>
                <wp:inline distL="0" distT="0" distB="0" distR="0">
                  <wp:extent cx="2229161" cy="1943371"/>
                  <wp:effectExtent l="0" t="0" r="0" b="0"/>
                  <wp:docPr id="1046" name="Picture 9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9"/>
                          <pic:cNvPicPr/>
                        </pic:nvPicPr>
                        <pic:blipFill>
                          <a:blip r:embed="rId22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2229161" cy="19433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/>
        <w:trPr/>
        <w:tc>
          <w:tcPr>
            <w:tcW w:w="8270" w:type="dxa"/>
            <w:tcBorders/>
          </w:tcPr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59"/>
              <w:rPr>
                <w:rFonts w:ascii="Cambria" w:cs="Cambria" w:eastAsia="Cambria" w:hAnsi="Cambria"/>
                <w:color w:val="000000"/>
              </w:rPr>
            </w:pPr>
            <w:r>
              <w:rPr>
                <w:rFonts w:ascii="Cambria" w:cs="Cambria" w:eastAsia="Cambria" w:hAnsi="Cambria"/>
                <w:b/>
                <w:bCs/>
                <w:color w:val="000000"/>
              </w:rPr>
              <w:t>Output</w:t>
            </w:r>
            <w:r>
              <w:rPr>
                <w:rFonts w:ascii="Cambria" w:cs="Cambria" w:eastAsia="Cambria" w:hAnsi="Cambria"/>
                <w:color w:val="000000"/>
              </w:rPr>
              <w:t>:</w:t>
            </w:r>
          </w:p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pacing w:after="160" w:lineRule="auto" w:line="259"/>
              <w:rPr>
                <w:rFonts w:ascii="Cambria" w:cs="Cambria" w:eastAsia="Cambria" w:hAnsi="Cambria"/>
                <w:color w:val="000000"/>
              </w:rPr>
            </w:pPr>
            <w:r>
              <w:rPr>
                <w:rFonts w:ascii="Cambria" w:cs="Cambria" w:eastAsia="Cambria" w:hAnsi="Cambria"/>
                <w:noProof/>
                <w:color w:val="000000"/>
              </w:rPr>
              <w:drawing>
                <wp:inline distL="0" distT="0" distB="0" distR="0">
                  <wp:extent cx="1486107" cy="866896"/>
                  <wp:effectExtent l="0" t="0" r="0" b="9525"/>
                  <wp:docPr id="1047" name="Picture 8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8"/>
                          <pic:cNvPicPr/>
                        </pic:nvPicPr>
                        <pic:blipFill>
                          <a:blip r:embed="rId23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486107" cy="8668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pacing w:after="160" w:lineRule="auto" w:line="259"/>
              <w:rPr>
                <w:rFonts w:ascii="Cambria" w:cs="Cambria" w:eastAsia="Cambria" w:hAnsi="Cambria"/>
                <w:color w:val="000000"/>
              </w:rPr>
            </w:pPr>
            <w:r>
              <w:rPr>
                <w:rFonts w:ascii="Cambria" w:cs="Cambria" w:eastAsia="Cambria" w:hAnsi="Cambria"/>
                <w:color w:val="000000"/>
              </w:rPr>
              <w:t>Penjelasan: Tanda (//) sebagai operator pembagian yang hasil nilainya Integer.</w:t>
            </w:r>
          </w:p>
        </w:tc>
      </w:tr>
    </w:tbl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/>
        <w:ind w:left="720"/>
        <w:rPr>
          <w:rFonts w:ascii="Cambria" w:cs="Cambria" w:eastAsia="Cambria" w:hAnsi="Cambria"/>
          <w:color w:val="000000"/>
        </w:rPr>
      </w:pPr>
    </w:p>
    <w:p>
      <w:pPr>
        <w:pStyle w:val="style0"/>
        <w:numPr>
          <w:ilvl w:val="0"/>
          <w:numId w:val="4"/>
        </w:numPr>
        <w:pBdr>
          <w:left w:val="nil"/>
          <w:right w:val="nil"/>
          <w:top w:val="nil"/>
          <w:bottom w:val="nil"/>
          <w:between w:val="nil"/>
        </w:pBdr>
        <w:jc w:val="both"/>
        <w:rPr>
          <w:rFonts w:ascii="Cambria" w:cs="Cambria" w:eastAsia="Cambria" w:hAnsi="Cambria"/>
          <w:color w:val="000000"/>
        </w:rPr>
      </w:pPr>
      <w:r>
        <w:rPr>
          <w:rFonts w:ascii="Cambria" w:cs="Cambria" w:eastAsia="Cambria" w:hAnsi="Cambria"/>
          <w:color w:val="000000"/>
        </w:rPr>
        <w:t>Operator Modulo: Buatlah 4 print yang berisi operasi modulo 2 buah literal: integer-integer, integer-float, float-integer, float-float</w:t>
      </w:r>
    </w:p>
    <w:tbl>
      <w:tblPr>
        <w:tblStyle w:val="style4124"/>
        <w:tblW w:w="8270" w:type="dxa"/>
        <w:tblInd w:w="1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70"/>
      </w:tblGrid>
      <w:tr>
        <w:trPr/>
        <w:tc>
          <w:tcPr>
            <w:tcW w:w="8270" w:type="dxa"/>
            <w:tcBorders/>
          </w:tcPr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59"/>
              <w:rPr>
                <w:rFonts w:ascii="Cambria" w:cs="Cambria" w:eastAsia="Cambria" w:hAnsi="Cambria"/>
                <w:b/>
                <w:bCs/>
                <w:color w:val="000000"/>
              </w:rPr>
            </w:pPr>
            <w:r>
              <w:rPr>
                <w:rFonts w:ascii="Cambria" w:cs="Cambria" w:eastAsia="Cambria" w:hAnsi="Cambria"/>
                <w:b/>
                <w:bCs/>
                <w:color w:val="000000"/>
              </w:rPr>
              <w:t>Code:</w:t>
            </w:r>
          </w:p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pacing w:after="160" w:lineRule="auto" w:line="259"/>
              <w:rPr>
                <w:rFonts w:ascii="Cambria" w:cs="Cambria" w:eastAsia="Cambria" w:hAnsi="Cambria"/>
                <w:color w:val="000000"/>
              </w:rPr>
            </w:pPr>
            <w:r>
              <w:rPr>
                <w:rFonts w:ascii="Cambria" w:cs="Cambria" w:eastAsia="Cambria" w:hAnsi="Cambria"/>
                <w:noProof/>
                <w:color w:val="000000"/>
              </w:rPr>
              <w:drawing>
                <wp:inline distL="0" distT="0" distB="0" distR="0">
                  <wp:extent cx="2353003" cy="2095792"/>
                  <wp:effectExtent l="0" t="0" r="9525" b="0"/>
                  <wp:docPr id="1048" name="Picture 10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10"/>
                          <pic:cNvPicPr/>
                        </pic:nvPicPr>
                        <pic:blipFill>
                          <a:blip r:embed="rId24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2353003" cy="20957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/>
        <w:trPr/>
        <w:tc>
          <w:tcPr>
            <w:tcW w:w="8270" w:type="dxa"/>
            <w:tcBorders/>
          </w:tcPr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59"/>
              <w:rPr>
                <w:rFonts w:ascii="Cambria" w:cs="Cambria" w:eastAsia="Cambria" w:hAnsi="Cambria"/>
                <w:color w:val="000000"/>
              </w:rPr>
            </w:pPr>
            <w:r>
              <w:rPr>
                <w:rFonts w:ascii="Cambria" w:cs="Cambria" w:eastAsia="Cambria" w:hAnsi="Cambria"/>
                <w:b/>
                <w:bCs/>
                <w:color w:val="000000"/>
              </w:rPr>
              <w:t>Output</w:t>
            </w:r>
            <w:r>
              <w:rPr>
                <w:rFonts w:ascii="Cambria" w:cs="Cambria" w:eastAsia="Cambria" w:hAnsi="Cambria"/>
                <w:color w:val="000000"/>
              </w:rPr>
              <w:t>:</w:t>
            </w:r>
          </w:p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pacing w:after="160" w:lineRule="auto" w:line="259"/>
              <w:rPr>
                <w:rFonts w:ascii="Cambria" w:cs="Cambria" w:eastAsia="Cambria" w:hAnsi="Cambria"/>
                <w:color w:val="000000"/>
              </w:rPr>
            </w:pPr>
            <w:r>
              <w:rPr>
                <w:rFonts w:ascii="Cambria" w:cs="Cambria" w:eastAsia="Cambria" w:hAnsi="Cambria"/>
                <w:noProof/>
                <w:color w:val="000000"/>
              </w:rPr>
              <w:drawing>
                <wp:inline distL="0" distT="0" distB="0" distR="0">
                  <wp:extent cx="952632" cy="857370"/>
                  <wp:effectExtent l="0" t="0" r="0" b="0"/>
                  <wp:docPr id="1049" name="Picture 11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11"/>
                          <pic:cNvPicPr/>
                        </pic:nvPicPr>
                        <pic:blipFill>
                          <a:blip r:embed="rId25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952632" cy="8573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pacing w:after="160" w:lineRule="auto" w:line="259"/>
              <w:rPr>
                <w:rFonts w:ascii="Cambria" w:cs="Cambria" w:eastAsia="Cambria" w:hAnsi="Cambria"/>
                <w:color w:val="000000"/>
              </w:rPr>
            </w:pPr>
            <w:r>
              <w:rPr>
                <w:rFonts w:ascii="Cambria" w:cs="Cambria" w:eastAsia="Cambria" w:hAnsi="Cambria"/>
                <w:color w:val="000000"/>
              </w:rPr>
              <w:t>Penjelasan: Tanda (%) sebagai operator Modulo.</w:t>
            </w:r>
          </w:p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pacing w:after="160" w:lineRule="auto" w:line="259"/>
              <w:rPr>
                <w:rFonts w:ascii="Cambria" w:cs="Cambria" w:eastAsia="Cambria" w:hAnsi="Cambria"/>
                <w:color w:val="000000"/>
              </w:rPr>
            </w:pPr>
            <w:r>
              <w:rPr>
                <w:rFonts w:ascii="Cambria" w:cs="Cambria" w:eastAsia="Cambria" w:hAnsi="Cambria"/>
                <w:color w:val="000000"/>
              </w:rPr>
              <w:t>Modulo adalah sisa dari hasil pembagian.</w:t>
            </w:r>
          </w:p>
        </w:tc>
      </w:tr>
    </w:tbl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/>
        <w:ind w:left="720"/>
        <w:rPr>
          <w:rFonts w:ascii="Cambria" w:cs="Cambria" w:eastAsia="Cambria" w:hAnsi="Cambria"/>
          <w:color w:val="000000"/>
        </w:rPr>
      </w:pPr>
    </w:p>
    <w:p>
      <w:pPr>
        <w:pStyle w:val="style0"/>
        <w:numPr>
          <w:ilvl w:val="0"/>
          <w:numId w:val="4"/>
        </w:numPr>
        <w:pBdr>
          <w:left w:val="nil"/>
          <w:right w:val="nil"/>
          <w:top w:val="nil"/>
          <w:bottom w:val="nil"/>
          <w:between w:val="nil"/>
        </w:pBdr>
        <w:jc w:val="both"/>
        <w:rPr>
          <w:rFonts w:ascii="Cambria" w:cs="Cambria" w:eastAsia="Cambria" w:hAnsi="Cambria"/>
          <w:color w:val="000000"/>
        </w:rPr>
      </w:pPr>
      <w:r>
        <w:rPr>
          <w:rFonts w:ascii="Cambria" w:cs="Cambria" w:eastAsia="Cambria" w:hAnsi="Cambria"/>
          <w:color w:val="000000"/>
        </w:rPr>
        <w:t xml:space="preserve">Operator Unary dan Binary: </w:t>
      </w:r>
    </w:p>
    <w:tbl>
      <w:tblPr>
        <w:tblStyle w:val="style4125"/>
        <w:tblW w:w="8270" w:type="dxa"/>
        <w:tblInd w:w="1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70"/>
      </w:tblGrid>
      <w:tr>
        <w:trPr/>
        <w:tc>
          <w:tcPr>
            <w:tcW w:w="8270" w:type="dxa"/>
            <w:tcBorders/>
          </w:tcPr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59"/>
              <w:rPr>
                <w:rFonts w:ascii="Cambria" w:cs="Cambria" w:eastAsia="Cambria" w:hAnsi="Cambria"/>
                <w:b/>
                <w:bCs/>
                <w:color w:val="000000"/>
              </w:rPr>
            </w:pPr>
            <w:r>
              <w:rPr>
                <w:rFonts w:ascii="Cambria" w:cs="Cambria" w:eastAsia="Cambria" w:hAnsi="Cambria"/>
                <w:b/>
                <w:bCs/>
                <w:color w:val="000000"/>
              </w:rPr>
              <w:t>Code:</w:t>
            </w:r>
          </w:p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pacing w:after="160" w:lineRule="auto" w:line="259"/>
              <w:rPr>
                <w:rFonts w:ascii="Cambria" w:cs="Cambria" w:eastAsia="Cambria" w:hAnsi="Cambria"/>
                <w:color w:val="000000"/>
              </w:rPr>
            </w:pPr>
            <w:r>
              <w:rPr>
                <w:rFonts w:ascii="Cambria" w:cs="Cambria" w:eastAsia="Cambria" w:hAnsi="Cambria"/>
                <w:noProof/>
                <w:color w:val="000000"/>
              </w:rPr>
              <w:drawing>
                <wp:inline distL="0" distT="0" distB="0" distR="0">
                  <wp:extent cx="1790950" cy="2438740"/>
                  <wp:effectExtent l="0" t="0" r="0" b="0"/>
                  <wp:docPr id="1050" name="Picture 12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12"/>
                          <pic:cNvPicPr/>
                        </pic:nvPicPr>
                        <pic:blipFill>
                          <a:blip r:embed="rId26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790950" cy="24387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/>
        <w:trPr/>
        <w:tc>
          <w:tcPr>
            <w:tcW w:w="8270" w:type="dxa"/>
            <w:tcBorders/>
          </w:tcPr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59"/>
              <w:rPr>
                <w:rFonts w:ascii="Cambria" w:cs="Cambria" w:eastAsia="Cambria" w:hAnsi="Cambria"/>
                <w:color w:val="000000"/>
              </w:rPr>
            </w:pPr>
            <w:r>
              <w:rPr>
                <w:rFonts w:ascii="Cambria" w:cs="Cambria" w:eastAsia="Cambria" w:hAnsi="Cambria"/>
                <w:b/>
                <w:bCs/>
                <w:color w:val="000000"/>
              </w:rPr>
              <w:t>Output</w:t>
            </w:r>
            <w:r>
              <w:rPr>
                <w:rFonts w:ascii="Cambria" w:cs="Cambria" w:eastAsia="Cambria" w:hAnsi="Cambria"/>
                <w:color w:val="000000"/>
              </w:rPr>
              <w:t>:</w:t>
            </w:r>
          </w:p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pacing w:after="160" w:lineRule="auto" w:line="259"/>
              <w:rPr>
                <w:rFonts w:ascii="Cambria" w:cs="Cambria" w:eastAsia="Cambria" w:hAnsi="Cambria"/>
                <w:color w:val="000000"/>
              </w:rPr>
            </w:pPr>
            <w:r>
              <w:rPr>
                <w:rFonts w:ascii="Cambria" w:cs="Cambria" w:eastAsia="Cambria" w:hAnsi="Cambria"/>
                <w:noProof/>
                <w:color w:val="000000"/>
              </w:rPr>
              <w:drawing>
                <wp:inline distL="0" distT="0" distB="0" distR="0">
                  <wp:extent cx="1247949" cy="1657581"/>
                  <wp:effectExtent l="0" t="0" r="9525" b="0"/>
                  <wp:docPr id="1051" name="Picture 13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13"/>
                          <pic:cNvPicPr/>
                        </pic:nvPicPr>
                        <pic:blipFill>
                          <a:blip r:embed="rId27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247949" cy="16575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pacing w:after="160" w:lineRule="auto" w:line="259"/>
              <w:rPr>
                <w:rFonts w:ascii="Cambria" w:cs="Cambria" w:eastAsia="Cambria" w:hAnsi="Cambria"/>
                <w:color w:val="000000"/>
              </w:rPr>
            </w:pPr>
            <w:r>
              <w:rPr>
                <w:rFonts w:ascii="Cambria" w:cs="Cambria" w:eastAsia="Cambria" w:hAnsi="Cambria"/>
                <w:color w:val="000000"/>
              </w:rPr>
              <w:t xml:space="preserve">Penjelasan: Unary adalah operator yang membuat </w:t>
            </w:r>
            <w:r>
              <w:rPr>
                <w:rFonts w:ascii="Cambria" w:cs="Cambria" w:eastAsia="Cambria" w:hAnsi="Cambria"/>
                <w:color w:val="000000"/>
              </w:rPr>
              <w:t>nilai positif atau negatif.</w:t>
            </w:r>
          </w:p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pacing w:after="160" w:lineRule="auto" w:line="259"/>
              <w:rPr>
                <w:rFonts w:ascii="Cambria" w:cs="Cambria" w:eastAsia="Cambria" w:hAnsi="Cambria"/>
                <w:color w:val="000000"/>
              </w:rPr>
            </w:pPr>
            <w:r>
              <w:rPr>
                <w:rFonts w:ascii="Cambria" w:cs="Cambria" w:eastAsia="Cambria" w:hAnsi="Cambria"/>
                <w:color w:val="000000"/>
              </w:rPr>
              <w:t>Binary adalah operator yang berada diantara dua nilai seperti (</w:t>
            </w:r>
            <w:r>
              <w:rPr>
                <w:rFonts w:ascii="Cambria" w:cs="Cambria" w:eastAsia="Cambria" w:hAnsi="Cambria"/>
                <w:color w:val="000000"/>
              </w:rPr>
              <w:t>+,-</w:t>
            </w:r>
            <w:r>
              <w:rPr>
                <w:rFonts w:ascii="Cambria" w:cs="Cambria" w:eastAsia="Cambria" w:hAnsi="Cambria"/>
                <w:color w:val="000000"/>
              </w:rPr>
              <w:t>,*,// dll)</w:t>
            </w:r>
          </w:p>
        </w:tc>
      </w:tr>
    </w:tbl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/>
        <w:ind w:left="720"/>
        <w:rPr>
          <w:rFonts w:ascii="Cambria" w:cs="Cambria" w:eastAsia="Cambria" w:hAnsi="Cambria"/>
          <w:color w:val="000000"/>
        </w:rPr>
      </w:pPr>
    </w:p>
    <w:p>
      <w:pPr>
        <w:pStyle w:val="style0"/>
        <w:numPr>
          <w:ilvl w:val="0"/>
          <w:numId w:val="4"/>
        </w:numPr>
        <w:pBdr>
          <w:left w:val="nil"/>
          <w:right w:val="nil"/>
          <w:top w:val="nil"/>
          <w:bottom w:val="nil"/>
          <w:between w:val="nil"/>
        </w:pBdr>
        <w:jc w:val="both"/>
        <w:rPr>
          <w:rFonts w:ascii="Cambria" w:cs="Cambria" w:eastAsia="Cambria" w:hAnsi="Cambria"/>
          <w:color w:val="000000"/>
        </w:rPr>
      </w:pPr>
      <w:r>
        <w:rPr>
          <w:rFonts w:ascii="Cambria" w:cs="Cambria" w:eastAsia="Cambria" w:hAnsi="Cambria"/>
          <w:color w:val="000000"/>
        </w:rPr>
        <w:t>Subekspresi</w:t>
      </w:r>
    </w:p>
    <w:tbl>
      <w:tblPr>
        <w:tblStyle w:val="style4126"/>
        <w:tblW w:w="8270" w:type="dxa"/>
        <w:tblInd w:w="1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70"/>
      </w:tblGrid>
      <w:tr>
        <w:trPr/>
        <w:tc>
          <w:tcPr>
            <w:tcW w:w="8270" w:type="dxa"/>
            <w:tcBorders/>
          </w:tcPr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59"/>
              <w:rPr>
                <w:rFonts w:ascii="Cambria" w:cs="Cambria" w:eastAsia="Cambria" w:hAnsi="Cambria"/>
                <w:b/>
                <w:bCs/>
                <w:color w:val="000000"/>
              </w:rPr>
            </w:pPr>
            <w:r>
              <w:rPr>
                <w:rFonts w:ascii="Cambria" w:cs="Cambria" w:eastAsia="Cambria" w:hAnsi="Cambria"/>
                <w:b/>
                <w:bCs/>
                <w:color w:val="000000"/>
              </w:rPr>
              <w:t>Code:</w:t>
            </w:r>
          </w:p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pacing w:after="160" w:lineRule="auto" w:line="259"/>
              <w:rPr>
                <w:rFonts w:ascii="Cambria" w:cs="Cambria" w:eastAsia="Cambria" w:hAnsi="Cambria"/>
                <w:color w:val="000000"/>
              </w:rPr>
            </w:pPr>
            <w:r>
              <w:rPr>
                <w:rFonts w:ascii="Cambria" w:cs="Cambria" w:eastAsia="Cambria" w:hAnsi="Cambria"/>
                <w:noProof/>
                <w:color w:val="000000"/>
              </w:rPr>
              <w:drawing>
                <wp:inline distL="0" distT="0" distB="0" distR="0">
                  <wp:extent cx="3277057" cy="447737"/>
                  <wp:effectExtent l="0" t="0" r="0" b="9525"/>
                  <wp:docPr id="1052" name="Picture 30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30"/>
                          <pic:cNvPicPr/>
                        </pic:nvPicPr>
                        <pic:blipFill>
                          <a:blip r:embed="rId28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3277057" cy="44773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/>
        <w:trPr/>
        <w:tc>
          <w:tcPr>
            <w:tcW w:w="8270" w:type="dxa"/>
            <w:tcBorders/>
          </w:tcPr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59"/>
              <w:rPr>
                <w:rFonts w:ascii="Cambria" w:cs="Cambria" w:eastAsia="Cambria" w:hAnsi="Cambria"/>
                <w:color w:val="000000"/>
              </w:rPr>
            </w:pPr>
            <w:r>
              <w:rPr>
                <w:rFonts w:ascii="Cambria" w:cs="Cambria" w:eastAsia="Cambria" w:hAnsi="Cambria"/>
                <w:b/>
                <w:bCs/>
                <w:color w:val="000000"/>
              </w:rPr>
              <w:t>Output</w:t>
            </w:r>
            <w:r>
              <w:rPr>
                <w:rFonts w:ascii="Cambria" w:cs="Cambria" w:eastAsia="Cambria" w:hAnsi="Cambria"/>
                <w:color w:val="000000"/>
              </w:rPr>
              <w:t>:</w:t>
            </w:r>
          </w:p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59"/>
              <w:rPr>
                <w:rFonts w:ascii="Cambria" w:cs="Cambria" w:eastAsia="Cambria" w:hAnsi="Cambria"/>
                <w:color w:val="000000"/>
              </w:rPr>
            </w:pPr>
            <w:r>
              <w:rPr>
                <w:rFonts w:ascii="Cambria" w:cs="Cambria" w:eastAsia="Cambria" w:hAnsi="Cambria"/>
                <w:noProof/>
                <w:color w:val="000000"/>
              </w:rPr>
              <w:drawing>
                <wp:inline distL="0" distT="0" distB="0" distR="0">
                  <wp:extent cx="2619741" cy="428685"/>
                  <wp:effectExtent l="0" t="0" r="0" b="9525"/>
                  <wp:docPr id="1053" name="Picture 29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9"/>
                          <pic:cNvPicPr/>
                        </pic:nvPicPr>
                        <pic:blipFill>
                          <a:blip r:embed="rId29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2619741" cy="4286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pacing w:after="160" w:lineRule="auto" w:line="259"/>
              <w:rPr>
                <w:rFonts w:ascii="Cambria" w:cs="Cambria" w:eastAsia="Cambria" w:hAnsi="Cambria"/>
                <w:color w:val="000000"/>
              </w:rPr>
            </w:pPr>
            <w:r>
              <w:rPr>
                <w:rFonts w:ascii="Cambria" w:cs="Cambria" w:eastAsia="Cambria" w:hAnsi="Cambria"/>
                <w:color w:val="000000"/>
              </w:rPr>
              <w:t>Penjelasan: Urutan operasi berdasarkan dari dalam kurung () paling dalam dan sifat hitung matematika dimana perkalian lebih dulu dihitung disini juga berlaku.</w:t>
            </w:r>
          </w:p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pacing w:after="160" w:lineRule="auto" w:line="259"/>
              <w:rPr>
                <w:rFonts w:ascii="Cambria" w:cs="Cambria" w:eastAsia="Cambria" w:hAnsi="Cambria"/>
                <w:color w:val="000000"/>
              </w:rPr>
            </w:pPr>
            <w:r>
              <w:rPr>
                <w:rFonts w:cs="Cambria" w:eastAsia="Cambria" w:hAnsi="Cambria"/>
                <w:color w:val="000000"/>
                <w:lang w:val="en-US"/>
              </w:rPr>
              <w:t xml:space="preserve">Kita kerjakan mulai dari dalam kurung yang paling dalam, dimulai dari </w:t>
            </w:r>
          </w:p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pacing w:after="160" w:lineRule="auto" w:line="259"/>
              <w:rPr>
                <w:rFonts w:ascii="Cambria" w:cs="Cambria" w:eastAsia="Cambria" w:hAnsi="Cambria"/>
                <w:color w:val="000000"/>
              </w:rPr>
            </w:pPr>
            <w:r>
              <w:rPr>
                <w:rFonts w:cs="Cambria" w:eastAsia="Cambria" w:hAnsi="Cambria"/>
                <w:color w:val="000000"/>
                <w:lang w:val="en-US"/>
              </w:rPr>
              <w:t>(2*3) = 6</w:t>
            </w:r>
          </w:p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pacing w:after="160" w:lineRule="auto" w:line="259"/>
              <w:rPr>
                <w:rFonts w:ascii="Cambria" w:cs="Cambria" w:eastAsia="Cambria" w:hAnsi="Cambria"/>
                <w:color w:val="000000"/>
              </w:rPr>
            </w:pPr>
            <w:r>
              <w:rPr>
                <w:rFonts w:cs="Cambria" w:eastAsia="Cambria" w:hAnsi="Cambria"/>
                <w:color w:val="000000"/>
                <w:lang w:val="en-US"/>
              </w:rPr>
              <w:t>Selanjutnya dalam kurung kedua yaitu (**2)</w:t>
            </w:r>
          </w:p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pacing w:after="160" w:lineRule="auto" w:line="259"/>
              <w:rPr>
                <w:rFonts w:ascii="Cambria" w:cs="Cambria" w:eastAsia="Cambria" w:hAnsi="Cambria"/>
                <w:color w:val="000000"/>
              </w:rPr>
            </w:pPr>
            <w:r>
              <w:rPr>
                <w:rFonts w:cs="Cambria" w:eastAsia="Cambria" w:hAnsi="Cambria"/>
                <w:color w:val="000000"/>
                <w:lang w:val="en-US"/>
              </w:rPr>
              <w:t>6² = 36</w:t>
            </w:r>
          </w:p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pacing w:after="160" w:lineRule="auto" w:line="259"/>
              <w:rPr>
                <w:rFonts w:ascii="Cambria" w:cs="Cambria" w:eastAsia="Cambria" w:hAnsi="Cambria"/>
                <w:color w:val="000000"/>
              </w:rPr>
            </w:pPr>
            <w:r>
              <w:rPr>
                <w:rFonts w:cs="Cambria" w:eastAsia="Cambria" w:hAnsi="Cambria"/>
                <w:color w:val="000000"/>
                <w:lang w:val="en-US"/>
              </w:rPr>
              <w:t>Kemudian masuk kedalam hitungan terakhir (+6-1*2), hukum matematika juga berlaku dimana perkalian dan pembagian di kerjakan terlebih dahulu</w:t>
            </w:r>
          </w:p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pacing w:after="160" w:lineRule="auto" w:line="259"/>
              <w:rPr>
                <w:rFonts w:ascii="Cambria" w:cs="Cambria" w:eastAsia="Cambria" w:hAnsi="Cambria"/>
                <w:color w:val="000000"/>
              </w:rPr>
            </w:pPr>
            <w:r>
              <w:rPr>
                <w:rFonts w:cs="Cambria" w:eastAsia="Cambria" w:hAnsi="Cambria"/>
                <w:color w:val="000000"/>
                <w:lang w:val="en-US"/>
              </w:rPr>
              <w:t>(6-2) = 4</w:t>
            </w:r>
          </w:p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pacing w:after="160" w:lineRule="auto" w:line="259"/>
              <w:rPr>
                <w:rFonts w:ascii="Cambria" w:cs="Cambria" w:eastAsia="Cambria" w:hAnsi="Cambria"/>
                <w:color w:val="000000"/>
              </w:rPr>
            </w:pPr>
            <w:r>
              <w:rPr>
                <w:rFonts w:cs="Cambria" w:eastAsia="Cambria" w:hAnsi="Cambria"/>
                <w:color w:val="000000"/>
                <w:lang w:val="en-US"/>
              </w:rPr>
              <w:t xml:space="preserve">Hitungan terakhir </w:t>
            </w:r>
          </w:p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pacing w:after="160" w:lineRule="auto" w:line="259"/>
              <w:rPr>
                <w:rFonts w:ascii="Cambria" w:cs="Cambria" w:eastAsia="Cambria" w:hAnsi="Cambria"/>
                <w:color w:val="000000"/>
              </w:rPr>
            </w:pPr>
            <w:r>
              <w:rPr>
                <w:rFonts w:cs="Cambria" w:eastAsia="Cambria" w:hAnsi="Cambria"/>
                <w:color w:val="000000"/>
                <w:lang w:val="en-US"/>
              </w:rPr>
              <w:t>36+4 = 40</w:t>
            </w:r>
          </w:p>
        </w:tc>
      </w:tr>
    </w:tbl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/>
        <w:ind w:left="720"/>
        <w:rPr>
          <w:rFonts w:ascii="Cambria" w:cs="Cambria" w:eastAsia="Cambria" w:hAnsi="Cambria"/>
          <w:color w:val="000000"/>
        </w:rPr>
      </w:pPr>
    </w:p>
    <w:p>
      <w:pPr>
        <w:pStyle w:val="style0"/>
        <w:numPr>
          <w:ilvl w:val="0"/>
          <w:numId w:val="4"/>
        </w:numPr>
        <w:pBdr>
          <w:left w:val="nil"/>
          <w:right w:val="nil"/>
          <w:top w:val="nil"/>
          <w:bottom w:val="nil"/>
          <w:between w:val="nil"/>
        </w:pBdr>
        <w:jc w:val="both"/>
        <w:rPr>
          <w:rFonts w:ascii="Cambria" w:cs="Cambria" w:eastAsia="Cambria" w:hAnsi="Cambria"/>
          <w:color w:val="000000"/>
        </w:rPr>
      </w:pPr>
      <w:r>
        <w:rPr>
          <w:rFonts w:ascii="Cambria" w:cs="Cambria" w:eastAsia="Cambria" w:hAnsi="Cambria"/>
          <w:color w:val="000000"/>
        </w:rPr>
        <w:t>Kuis:</w:t>
      </w:r>
    </w:p>
    <w:tbl>
      <w:tblPr>
        <w:tblStyle w:val="style4127"/>
        <w:tblW w:w="8270" w:type="dxa"/>
        <w:tblInd w:w="1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70"/>
      </w:tblGrid>
      <w:tr>
        <w:trPr/>
        <w:tc>
          <w:tcPr>
            <w:tcW w:w="8270" w:type="dxa"/>
            <w:tcBorders/>
          </w:tcPr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59"/>
              <w:rPr>
                <w:rFonts w:ascii="Cambria" w:cs="Cambria" w:eastAsia="Cambria" w:hAnsi="Cambria"/>
                <w:b/>
                <w:bCs/>
                <w:color w:val="000000"/>
              </w:rPr>
            </w:pPr>
            <w:r>
              <w:rPr>
                <w:rFonts w:ascii="Cambria" w:cs="Cambria" w:eastAsia="Cambria" w:hAnsi="Cambria"/>
                <w:b/>
                <w:bCs/>
                <w:color w:val="000000"/>
              </w:rPr>
              <w:t>Code:</w:t>
            </w:r>
          </w:p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pacing w:after="160" w:lineRule="auto" w:line="259"/>
              <w:rPr>
                <w:rFonts w:ascii="Cambria" w:cs="Cambria" w:eastAsia="Cambria" w:hAnsi="Cambria"/>
                <w:color w:val="000000"/>
              </w:rPr>
            </w:pPr>
            <w:r>
              <w:rPr>
                <w:rFonts w:ascii="Cambria" w:cs="Cambria" w:eastAsia="Cambria" w:hAnsi="Cambria"/>
                <w:noProof/>
                <w:color w:val="000000"/>
              </w:rPr>
              <w:drawing>
                <wp:inline distL="0" distT="0" distB="0" distR="0">
                  <wp:extent cx="5077534" cy="914528"/>
                  <wp:effectExtent l="0" t="0" r="0" b="0"/>
                  <wp:docPr id="1054" name="Picture 31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31"/>
                          <pic:cNvPicPr/>
                        </pic:nvPicPr>
                        <pic:blipFill>
                          <a:blip r:embed="rId30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5077534" cy="9145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/>
        <w:trPr/>
        <w:tc>
          <w:tcPr>
            <w:tcW w:w="8270" w:type="dxa"/>
            <w:tcBorders/>
          </w:tcPr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59"/>
              <w:rPr>
                <w:rFonts w:ascii="Cambria" w:cs="Cambria" w:eastAsia="Cambria" w:hAnsi="Cambria"/>
                <w:color w:val="000000"/>
              </w:rPr>
            </w:pPr>
            <w:r>
              <w:rPr>
                <w:rFonts w:ascii="Cambria" w:cs="Cambria" w:eastAsia="Cambria" w:hAnsi="Cambria"/>
                <w:b/>
                <w:bCs/>
                <w:color w:val="000000"/>
              </w:rPr>
              <w:t>Output</w:t>
            </w:r>
            <w:r>
              <w:rPr>
                <w:rFonts w:ascii="Cambria" w:cs="Cambria" w:eastAsia="Cambria" w:hAnsi="Cambria"/>
                <w:color w:val="000000"/>
              </w:rPr>
              <w:t>:</w:t>
            </w:r>
          </w:p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pacing w:after="160" w:lineRule="auto" w:line="259"/>
              <w:rPr>
                <w:rFonts w:ascii="Cambria" w:cs="Cambria" w:eastAsia="Cambria" w:hAnsi="Cambria"/>
                <w:color w:val="000000"/>
              </w:rPr>
            </w:pPr>
            <w:r>
              <w:rPr>
                <w:rFonts w:ascii="Cambria" w:cs="Cambria" w:eastAsia="Cambria" w:hAnsi="Cambria"/>
                <w:noProof/>
                <w:color w:val="000000"/>
              </w:rPr>
              <w:drawing>
                <wp:inline distL="0" distT="0" distB="0" distR="0">
                  <wp:extent cx="2143424" cy="847843"/>
                  <wp:effectExtent l="0" t="0" r="9525" b="9525"/>
                  <wp:docPr id="1055" name="Picture 32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32"/>
                          <pic:cNvPicPr/>
                        </pic:nvPicPr>
                        <pic:blipFill>
                          <a:blip r:embed="rId31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2143424" cy="8478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pacing w:after="160" w:lineRule="auto" w:line="259"/>
              <w:rPr>
                <w:rFonts w:ascii="Cambria" w:cs="Cambria" w:eastAsia="Cambria" w:hAnsi="Cambria"/>
                <w:color w:val="000000"/>
              </w:rPr>
            </w:pPr>
            <w:r>
              <w:rPr>
                <w:rFonts w:cs="Cambria" w:eastAsia="Cambria" w:hAnsi="Cambria"/>
                <w:noProof/>
                <w:color w:val="000000"/>
                <w:lang w:val="en-US"/>
              </w:rPr>
              <w:t>Penjelasan:</w:t>
            </w:r>
          </w:p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pacing w:after="160" w:lineRule="auto" w:line="259"/>
              <w:rPr>
                <w:rFonts w:ascii="Cambria" w:cs="Cambria" w:eastAsia="Cambria" w:hAnsi="Cambria"/>
                <w:color w:val="000000"/>
              </w:rPr>
            </w:pPr>
            <w:r>
              <w:rPr>
                <w:rFonts w:cs="Cambria" w:eastAsia="Cambria" w:hAnsi="Cambria"/>
                <w:noProof/>
                <w:color w:val="000000"/>
                <w:lang w:val="en-US"/>
              </w:rPr>
              <w:t>16= 2 pangkat 4 ,</w:t>
            </w:r>
          </w:p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pacing w:after="160" w:lineRule="auto" w:line="259"/>
              <w:rPr>
                <w:rFonts w:ascii="Cambria" w:cs="Cambria" w:eastAsia="Cambria" w:hAnsi="Cambria"/>
                <w:color w:val="000000"/>
              </w:rPr>
            </w:pPr>
            <w:r>
              <w:rPr>
                <w:rFonts w:cs="Cambria" w:eastAsia="Cambria" w:hAnsi="Cambria"/>
                <w:noProof/>
                <w:color w:val="000000"/>
                <w:lang w:val="en-US"/>
              </w:rPr>
              <w:t xml:space="preserve"> 8.0= integer 2 dikali float 4./4.0 jadi hasilnya float  (8.0), </w:t>
            </w:r>
          </w:p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pacing w:after="160" w:lineRule="auto" w:line="259"/>
              <w:rPr>
                <w:rFonts w:ascii="Cambria" w:cs="Cambria" w:eastAsia="Cambria" w:hAnsi="Cambria"/>
                <w:color w:val="000000"/>
              </w:rPr>
            </w:pPr>
            <w:r>
              <w:rPr>
                <w:rFonts w:cs="Cambria" w:eastAsia="Cambria" w:hAnsi="Cambria"/>
                <w:noProof/>
                <w:color w:val="000000"/>
                <w:lang w:val="en-US"/>
              </w:rPr>
              <w:t>8= 2 kali 4</w:t>
            </w:r>
          </w:p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pacing w:after="160" w:lineRule="auto" w:line="259"/>
              <w:rPr>
                <w:rFonts w:ascii="Cambria" w:cs="Cambria" w:eastAsia="Cambria" w:hAnsi="Cambria"/>
                <w:color w:val="000000"/>
              </w:rPr>
            </w:pPr>
          </w:p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pacing w:after="160" w:lineRule="auto" w:line="259"/>
              <w:rPr>
                <w:rFonts w:ascii="Cambria" w:cs="Cambria" w:eastAsia="Cambria" w:hAnsi="Cambria"/>
                <w:color w:val="000000"/>
              </w:rPr>
            </w:pPr>
            <w:r>
              <w:rPr>
                <w:rFonts w:cs="Cambria" w:eastAsia="Cambria" w:hAnsi="Cambria"/>
                <w:color w:val="000000"/>
                <w:lang w:val="en-US"/>
              </w:rPr>
              <w:t>-0,5 = -2 dibagi 4</w:t>
            </w:r>
          </w:p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pacing w:after="160" w:lineRule="auto" w:line="259"/>
              <w:rPr>
                <w:rFonts w:ascii="Cambria" w:cs="Cambria" w:eastAsia="Cambria" w:hAnsi="Cambria"/>
                <w:color w:val="000000"/>
              </w:rPr>
            </w:pPr>
            <w:r>
              <w:rPr>
                <w:rFonts w:cs="Cambria" w:eastAsia="Cambria" w:hAnsi="Cambria"/>
                <w:color w:val="000000"/>
                <w:lang w:val="en-US"/>
              </w:rPr>
              <w:t>0.5 = 2 dibagi 4</w:t>
            </w:r>
          </w:p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pacing w:after="160" w:lineRule="auto" w:line="259"/>
              <w:rPr>
                <w:rFonts w:ascii="Cambria" w:cs="Cambria" w:eastAsia="Cambria" w:hAnsi="Cambria"/>
                <w:color w:val="000000"/>
              </w:rPr>
            </w:pPr>
            <w:r>
              <w:rPr>
                <w:rFonts w:cs="Cambria" w:eastAsia="Cambria" w:hAnsi="Cambria"/>
                <w:color w:val="000000"/>
                <w:lang w:val="en-US"/>
              </w:rPr>
              <w:t xml:space="preserve">0= 2//4 = 0.5 di bulatkan kebawah karna (//) pembagian integer </w:t>
            </w:r>
          </w:p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pacing w:after="160" w:lineRule="auto" w:line="259"/>
              <w:rPr>
                <w:rFonts w:ascii="Cambria" w:cs="Cambria" w:eastAsia="Cambria" w:hAnsi="Cambria"/>
                <w:color w:val="000000"/>
              </w:rPr>
            </w:pPr>
            <w:r>
              <w:rPr>
                <w:rFonts w:cs="Cambria" w:eastAsia="Cambria" w:hAnsi="Cambria"/>
                <w:color w:val="000000"/>
                <w:lang w:val="en-US"/>
              </w:rPr>
              <w:t xml:space="preserve">-1= -2//4 = -0.5 dibulatkan kebawah jadi -1 </w:t>
            </w:r>
          </w:p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pacing w:after="160" w:lineRule="auto" w:line="259"/>
              <w:rPr>
                <w:rFonts w:ascii="Cambria" w:cs="Cambria" w:eastAsia="Cambria" w:hAnsi="Cambria"/>
                <w:color w:val="000000"/>
              </w:rPr>
            </w:pPr>
          </w:p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pacing w:after="160" w:lineRule="auto" w:line="259"/>
              <w:rPr>
                <w:rFonts w:ascii="Cambria" w:cs="Cambria" w:eastAsia="Cambria" w:hAnsi="Cambria"/>
                <w:color w:val="000000"/>
              </w:rPr>
            </w:pPr>
            <w:r>
              <w:rPr>
                <w:rFonts w:cs="Cambria" w:eastAsia="Cambria" w:hAnsi="Cambria"/>
                <w:color w:val="000000"/>
                <w:lang w:val="en-US"/>
              </w:rPr>
              <w:t xml:space="preserve">-2= 2%-4  sisa -2 </w:t>
            </w:r>
          </w:p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pacing w:after="160" w:lineRule="auto" w:line="259"/>
              <w:rPr>
                <w:rFonts w:ascii="Cambria" w:cs="Cambria" w:eastAsia="Cambria" w:hAnsi="Cambria"/>
                <w:color w:val="000000"/>
              </w:rPr>
            </w:pPr>
            <w:r>
              <w:rPr>
                <w:rFonts w:cs="Cambria" w:eastAsia="Cambria" w:hAnsi="Cambria"/>
                <w:color w:val="000000"/>
                <w:lang w:val="en-US"/>
              </w:rPr>
              <w:t xml:space="preserve">2= 2%4 sisa 2 </w:t>
            </w:r>
          </w:p>
          <w:p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pacing w:after="160" w:lineRule="auto" w:line="259"/>
              <w:rPr>
                <w:rFonts w:ascii="Cambria" w:cs="Cambria" w:eastAsia="Cambria" w:hAnsi="Cambria"/>
                <w:color w:val="000000"/>
              </w:rPr>
            </w:pPr>
            <w:r>
              <w:rPr>
                <w:rFonts w:cs="Cambria" w:eastAsia="Cambria" w:hAnsi="Cambria"/>
                <w:color w:val="000000"/>
                <w:lang w:val="en-US"/>
              </w:rPr>
              <w:t>512=  3 di pangkatkan 2 dulu hasilnya 9 , terus  2 pertama di pangkatkan 9 , 2⁹ = 512 , karna di python operator (**) memiliki sifat asosiasi dari Kanan ke kiri jadi yang di kerjakan yang kanan dulu baru ke kiri</w:t>
            </w:r>
          </w:p>
        </w:tc>
      </w:tr>
    </w:tbl>
    <w:p>
      <w:pPr>
        <w:pStyle w:val="style0"/>
        <w:pBdr>
          <w:left w:val="nil"/>
          <w:right w:val="nil"/>
          <w:top w:val="nil"/>
          <w:bottom w:val="nil"/>
          <w:between w:val="nil"/>
        </w:pBdr>
        <w:ind w:left="1080"/>
        <w:jc w:val="both"/>
        <w:rPr>
          <w:rFonts w:ascii="Cambria" w:cs="Cambria" w:eastAsia="Cambria" w:hAnsi="Cambria"/>
          <w:color w:val="000000"/>
        </w:rPr>
      </w:pPr>
    </w:p>
    <w:p>
      <w:pPr>
        <w:pStyle w:val="style0"/>
        <w:jc w:val="both"/>
        <w:rPr>
          <w:rFonts w:ascii="Cambria" w:cs="Cambria" w:eastAsia="Cambria" w:hAnsi="Cambria"/>
        </w:rPr>
      </w:pPr>
    </w:p>
    <w:p>
      <w:pPr>
        <w:pStyle w:val="style0"/>
        <w:rPr>
          <w:rFonts w:ascii="Cambria" w:cs="Cambria" w:eastAsia="Cambria" w:hAnsi="Cambria"/>
        </w:rPr>
      </w:pPr>
    </w:p>
    <w:sectPr>
      <w:footerReference w:type="default" r:id="rId32"/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  <w:font w:name="Aptos Display">
    <w:altName w:val=""/>
    <w:panose1 w:val="02110004020002020204"/>
    <w:charset w:val="00"/>
    <w:family w:val="auto"/>
    <w:pitch w:val="default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pBdr>
        <w:left w:val="nil"/>
        <w:right w:val="nil"/>
        <w:top w:val="nil"/>
        <w:bottom w:val="nil"/>
        <w:between w:val="nil"/>
      </w:pBdr>
      <w:tabs>
        <w:tab w:val="center" w:leader="none" w:pos="4680"/>
        <w:tab w:val="right" w:leader="none" w:pos="9360"/>
      </w:tabs>
      <w:spacing w:after="0" w:lineRule="auto" w:line="240"/>
      <w:jc w:val="right"/>
      <w:rPr>
        <w:i/>
        <w:iCs/>
        <w:color w:val="808080"/>
        <w:sz w:val="18"/>
        <w:szCs w:val="18"/>
      </w:rPr>
    </w:pPr>
    <w:r>
      <w:rPr>
        <w:i/>
        <w:iCs/>
        <w:color w:val="808080"/>
        <w:sz w:val="18"/>
        <w:szCs w:val="18"/>
      </w:rPr>
      <w:t>Lembar Kerja Praktikum: Algoritma dan Pemrograman II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4924459C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0000001"/>
    <w:multiLevelType w:val="multilevel"/>
    <w:tmpl w:val="9B7C9026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0000002"/>
    <w:multiLevelType w:val="multilevel"/>
    <w:tmpl w:val="777C6848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0000003"/>
    <w:multiLevelType w:val="multilevel"/>
    <w:tmpl w:val="01069144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embedTrueTypeFonts/>
  <w:proofState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Aptos" w:eastAsia="Aptos" w:hAnsi="Aptos"/>
        <w:sz w:val="22"/>
        <w:szCs w:val="22"/>
        <w:lang w:bidi="ar-SA" w:eastAsia="en-ID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8"/>
    <w:qFormat/>
    <w:uiPriority w:val="9"/>
    <w:pPr>
      <w:keepNext/>
      <w:keepLines/>
      <w:spacing w:before="360" w:after="80"/>
      <w:outlineLvl w:val="0"/>
    </w:pPr>
    <w:rPr>
      <w:rFonts w:ascii="Play" w:cs="Play" w:eastAsia="Play" w:hAnsi="Play"/>
      <w:color w:val="0f4761"/>
      <w:sz w:val="40"/>
      <w:szCs w:val="40"/>
    </w:rPr>
  </w:style>
  <w:style w:type="paragraph" w:styleId="style2">
    <w:name w:val="heading 2"/>
    <w:basedOn w:val="style0"/>
    <w:next w:val="style0"/>
    <w:link w:val="style4099"/>
    <w:qFormat/>
    <w:uiPriority w:val="9"/>
    <w:pPr>
      <w:keepNext/>
      <w:keepLines/>
      <w:spacing w:before="160" w:after="80"/>
      <w:outlineLvl w:val="1"/>
    </w:pPr>
    <w:rPr>
      <w:rFonts w:ascii="Play" w:cs="Play" w:eastAsia="Play" w:hAnsi="Play"/>
      <w:color w:val="0f4761"/>
      <w:sz w:val="32"/>
      <w:szCs w:val="32"/>
    </w:rPr>
  </w:style>
  <w:style w:type="paragraph" w:styleId="style3">
    <w:name w:val="heading 3"/>
    <w:basedOn w:val="style0"/>
    <w:next w:val="style0"/>
    <w:link w:val="style4100"/>
    <w:qFormat/>
    <w:uiPriority w:val="9"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style4">
    <w:name w:val="heading 4"/>
    <w:basedOn w:val="style0"/>
    <w:next w:val="style0"/>
    <w:link w:val="style4101"/>
    <w:qFormat/>
    <w:uiPriority w:val="9"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style5">
    <w:name w:val="heading 5"/>
    <w:basedOn w:val="style0"/>
    <w:next w:val="style0"/>
    <w:link w:val="style4102"/>
    <w:qFormat/>
    <w:uiPriority w:val="9"/>
    <w:pPr>
      <w:keepNext/>
      <w:keepLines/>
      <w:spacing w:before="80" w:after="40"/>
      <w:outlineLvl w:val="4"/>
    </w:pPr>
    <w:rPr>
      <w:color w:val="0f4761"/>
    </w:rPr>
  </w:style>
  <w:style w:type="paragraph" w:styleId="style6">
    <w:name w:val="heading 6"/>
    <w:basedOn w:val="style0"/>
    <w:next w:val="style0"/>
    <w:link w:val="style4103"/>
    <w:qFormat/>
    <w:uiPriority w:val="9"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style7">
    <w:name w:val="heading 7"/>
    <w:basedOn w:val="style0"/>
    <w:next w:val="style0"/>
    <w:link w:val="style4104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5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6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customStyle="1" w:styleId="style4097">
    <w:name w:val="TableNormal"/>
    <w:next w:val="style4097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styleId="style62">
    <w:name w:val="Title"/>
    <w:basedOn w:val="style0"/>
    <w:next w:val="style0"/>
    <w:link w:val="style4107"/>
    <w:qFormat/>
    <w:uiPriority w:val="10"/>
    <w:pPr>
      <w:spacing w:after="80" w:lineRule="auto" w:line="240"/>
    </w:pPr>
    <w:rPr>
      <w:rFonts w:ascii="Play" w:cs="Play" w:eastAsia="Play" w:hAnsi="Play"/>
      <w:sz w:val="56"/>
      <w:szCs w:val="56"/>
    </w:rPr>
  </w:style>
  <w:style w:type="character" w:customStyle="1" w:styleId="style4098">
    <w:name w:val="Heading 1 Char_6a06ad18-25d4-49eb-9d99-b89435f012fe"/>
    <w:basedOn w:val="style65"/>
    <w:next w:val="style4098"/>
    <w:link w:val="style1"/>
    <w:uiPriority w:val="9"/>
    <w:rPr>
      <w:rFonts w:ascii="Aptos Display" w:cs="宋体" w:eastAsia="宋体" w:hAnsi="Aptos Display"/>
      <w:color w:val="0f4761"/>
      <w:sz w:val="40"/>
      <w:szCs w:val="40"/>
    </w:rPr>
  </w:style>
  <w:style w:type="character" w:customStyle="1" w:styleId="style4099">
    <w:name w:val="Heading 2 Char_c389d858-a52a-49f7-989a-f2512ef2e6dc"/>
    <w:basedOn w:val="style65"/>
    <w:next w:val="style4099"/>
    <w:link w:val="style2"/>
    <w:uiPriority w:val="9"/>
    <w:rPr>
      <w:rFonts w:ascii="Aptos Display" w:cs="宋体" w:eastAsia="宋体" w:hAnsi="Aptos Display"/>
      <w:color w:val="0f4761"/>
      <w:sz w:val="32"/>
      <w:szCs w:val="32"/>
    </w:rPr>
  </w:style>
  <w:style w:type="character" w:customStyle="1" w:styleId="style4100">
    <w:name w:val="Heading 3 Char_b5d3d970-10d9-4fda-bb87-310a15bbdb38"/>
    <w:basedOn w:val="style65"/>
    <w:next w:val="style4100"/>
    <w:link w:val="style3"/>
    <w:uiPriority w:val="9"/>
    <w:rPr>
      <w:rFonts w:cs="宋体" w:eastAsia="宋体"/>
      <w:color w:val="0f4761"/>
      <w:sz w:val="28"/>
      <w:szCs w:val="28"/>
    </w:rPr>
  </w:style>
  <w:style w:type="character" w:customStyle="1" w:styleId="style4101">
    <w:name w:val="Heading 4 Char_014a55e4-6610-4603-893c-1c55d2576145"/>
    <w:basedOn w:val="style65"/>
    <w:next w:val="style4101"/>
    <w:link w:val="style4"/>
    <w:uiPriority w:val="9"/>
    <w:rPr>
      <w:rFonts w:cs="宋体" w:eastAsia="宋体"/>
      <w:i/>
      <w:iCs/>
      <w:color w:val="0f4761"/>
    </w:rPr>
  </w:style>
  <w:style w:type="character" w:customStyle="1" w:styleId="style4102">
    <w:name w:val="Heading 5 Char_c03f94e5-cd98-4445-8fa1-0ab981c37848"/>
    <w:basedOn w:val="style65"/>
    <w:next w:val="style4102"/>
    <w:link w:val="style5"/>
    <w:uiPriority w:val="9"/>
    <w:rPr>
      <w:rFonts w:cs="宋体" w:eastAsia="宋体"/>
      <w:color w:val="0f4761"/>
    </w:rPr>
  </w:style>
  <w:style w:type="character" w:customStyle="1" w:styleId="style4103">
    <w:name w:val="Heading 6 Char_e5b899a9-1707-404a-8875-5a62ac34ab48"/>
    <w:basedOn w:val="style65"/>
    <w:next w:val="style4103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4">
    <w:name w:val="Heading 7 Char_f4def5c5-4083-4663-9443-2a27c9915d21"/>
    <w:basedOn w:val="style65"/>
    <w:next w:val="style4104"/>
    <w:link w:val="style7"/>
    <w:uiPriority w:val="9"/>
    <w:rPr>
      <w:rFonts w:cs="宋体" w:eastAsia="宋体"/>
      <w:color w:val="595959"/>
    </w:rPr>
  </w:style>
  <w:style w:type="character" w:customStyle="1" w:styleId="style4105">
    <w:name w:val="Heading 8 Char_ae437336-73e6-47f5-9a4b-d76082e31600"/>
    <w:basedOn w:val="style65"/>
    <w:next w:val="style4105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6">
    <w:name w:val="Heading 9 Char_06d2b628-f7ed-4757-a003-e68e37923fb0"/>
    <w:basedOn w:val="style65"/>
    <w:next w:val="style4106"/>
    <w:link w:val="style9"/>
    <w:uiPriority w:val="9"/>
    <w:rPr>
      <w:rFonts w:cs="宋体" w:eastAsia="宋体"/>
      <w:color w:val="272727"/>
    </w:rPr>
  </w:style>
  <w:style w:type="character" w:customStyle="1" w:styleId="style4107">
    <w:name w:val="Title Char_59bc0b4c-a195-4887-a4c1-ece7a415f229"/>
    <w:basedOn w:val="style65"/>
    <w:next w:val="style4107"/>
    <w:link w:val="style62"/>
    <w:uiPriority w:val="10"/>
    <w:rPr>
      <w:rFonts w:ascii="Aptos Display" w:cs="宋体" w:eastAsia="宋体" w:hAnsi="Aptos Display"/>
      <w:spacing w:val="-10"/>
      <w:kern w:val="28"/>
      <w:sz w:val="56"/>
      <w:szCs w:val="56"/>
    </w:rPr>
  </w:style>
  <w:style w:type="character" w:customStyle="1" w:styleId="style4108">
    <w:name w:val="Subtitle Char"/>
    <w:basedOn w:val="style65"/>
    <w:next w:val="style4108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9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9">
    <w:name w:val="Quote Char_f9bd5f91-e8bf-44ad-8cf1-4c75e4a96b2a"/>
    <w:basedOn w:val="style65"/>
    <w:next w:val="style4109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10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4110">
    <w:name w:val="Intense Quote Char_9850ed57-14ff-420f-820e-183c17fc2006"/>
    <w:basedOn w:val="style65"/>
    <w:next w:val="style4110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  <w:style w:type="character" w:styleId="style85">
    <w:name w:val="Hyperlink"/>
    <w:basedOn w:val="style65"/>
    <w:next w:val="style85"/>
    <w:uiPriority w:val="99"/>
    <w:rPr>
      <w:color w:val="467886"/>
      <w:u w:val="single"/>
    </w:rPr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paragraph" w:styleId="style32">
    <w:name w:val="footer"/>
    <w:basedOn w:val="style0"/>
    <w:next w:val="style32"/>
    <w:link w:val="style4111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111">
    <w:name w:val="Footer Char_64728e66-0664-409b-9d2c-0c60ffdcdc90"/>
    <w:basedOn w:val="style65"/>
    <w:next w:val="style4111"/>
    <w:link w:val="style32"/>
    <w:uiPriority w:val="99"/>
    <w:rPr>
      <w:sz w:val="22"/>
      <w:szCs w:val="22"/>
      <w:lang w:val="en-US"/>
    </w:rPr>
  </w:style>
  <w:style w:type="paragraph" w:styleId="style31">
    <w:name w:val="header"/>
    <w:basedOn w:val="style0"/>
    <w:next w:val="style31"/>
    <w:link w:val="style4112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112">
    <w:name w:val="Header Char_318e2076-1c38-44dd-b436-531c24a767c9"/>
    <w:basedOn w:val="style65"/>
    <w:next w:val="style4112"/>
    <w:link w:val="style31"/>
    <w:uiPriority w:val="99"/>
    <w:rPr>
      <w:sz w:val="22"/>
      <w:szCs w:val="22"/>
      <w:lang w:val="en-US"/>
    </w:rPr>
  </w:style>
  <w:style w:type="paragraph" w:styleId="style74">
    <w:name w:val="Subtitle"/>
    <w:basedOn w:val="style0"/>
    <w:next w:val="style0"/>
    <w:link w:val="style4108"/>
    <w:qFormat/>
    <w:uiPriority w:val="11"/>
    <w:pPr/>
    <w:rPr>
      <w:color w:val="595959"/>
      <w:sz w:val="28"/>
      <w:szCs w:val="28"/>
    </w:rPr>
  </w:style>
  <w:style w:type="table" w:customStyle="1" w:styleId="style4113">
    <w:basedOn w:val="style105"/>
    <w:next w:val="style4113"/>
    <w:pPr>
      <w:spacing w:after="0" w:lineRule="auto" w:line="240"/>
    </w:pPr>
    <w:rPr/>
    <w:tblPr>
      <w:tblStyleRowBandSize w:val="1"/>
      <w:tblStyleColBandSize w:val="1"/>
    </w:tblPr>
    <w:tcPr>
      <w:tcBorders/>
    </w:tcPr>
  </w:style>
  <w:style w:type="table" w:customStyle="1" w:styleId="style4114">
    <w:basedOn w:val="style105"/>
    <w:next w:val="style4114"/>
    <w:pPr>
      <w:spacing w:after="0" w:lineRule="auto" w:line="240"/>
    </w:pPr>
    <w:rPr/>
    <w:tblPr>
      <w:tblStyleRowBandSize w:val="1"/>
      <w:tblStyleColBandSize w:val="1"/>
    </w:tblPr>
    <w:tcPr>
      <w:tcBorders/>
    </w:tcPr>
  </w:style>
  <w:style w:type="table" w:customStyle="1" w:styleId="style4115">
    <w:basedOn w:val="style105"/>
    <w:next w:val="style4115"/>
    <w:pPr>
      <w:spacing w:after="0" w:lineRule="auto" w:line="240"/>
    </w:pPr>
    <w:rPr/>
    <w:tblPr>
      <w:tblStyleRowBandSize w:val="1"/>
      <w:tblStyleColBandSize w:val="1"/>
    </w:tblPr>
    <w:tcPr>
      <w:tcBorders/>
    </w:tcPr>
  </w:style>
  <w:style w:type="table" w:customStyle="1" w:styleId="style4116">
    <w:basedOn w:val="style105"/>
    <w:next w:val="style4116"/>
    <w:pPr>
      <w:spacing w:after="0" w:lineRule="auto" w:line="240"/>
    </w:pPr>
    <w:rPr/>
    <w:tblPr>
      <w:tblStyleRowBandSize w:val="1"/>
      <w:tblStyleColBandSize w:val="1"/>
    </w:tblPr>
    <w:tcPr>
      <w:tcBorders/>
    </w:tcPr>
  </w:style>
  <w:style w:type="table" w:customStyle="1" w:styleId="style4117">
    <w:basedOn w:val="style105"/>
    <w:next w:val="style4117"/>
    <w:pPr>
      <w:spacing w:after="0" w:lineRule="auto" w:line="240"/>
    </w:pPr>
    <w:rPr/>
    <w:tblPr>
      <w:tblStyleRowBandSize w:val="1"/>
      <w:tblStyleColBandSize w:val="1"/>
    </w:tblPr>
    <w:tcPr>
      <w:tcBorders/>
    </w:tcPr>
  </w:style>
  <w:style w:type="table" w:customStyle="1" w:styleId="style4118">
    <w:basedOn w:val="style105"/>
    <w:next w:val="style4118"/>
    <w:pPr>
      <w:spacing w:after="0" w:lineRule="auto" w:line="240"/>
    </w:pPr>
    <w:rPr/>
    <w:tblPr>
      <w:tblStyleRowBandSize w:val="1"/>
      <w:tblStyleColBandSize w:val="1"/>
    </w:tblPr>
    <w:tcPr>
      <w:tcBorders/>
    </w:tcPr>
  </w:style>
  <w:style w:type="table" w:customStyle="1" w:styleId="style4119">
    <w:basedOn w:val="style105"/>
    <w:next w:val="style4119"/>
    <w:pPr>
      <w:spacing w:after="0" w:lineRule="auto" w:line="240"/>
    </w:pPr>
    <w:rPr/>
    <w:tblPr>
      <w:tblStyleRowBandSize w:val="1"/>
      <w:tblStyleColBandSize w:val="1"/>
    </w:tblPr>
    <w:tcPr>
      <w:tcBorders/>
    </w:tcPr>
  </w:style>
  <w:style w:type="table" w:customStyle="1" w:styleId="style4120">
    <w:basedOn w:val="style105"/>
    <w:next w:val="style4120"/>
    <w:pPr>
      <w:spacing w:after="0" w:lineRule="auto" w:line="240"/>
    </w:pPr>
    <w:rPr/>
    <w:tblPr>
      <w:tblStyleRowBandSize w:val="1"/>
      <w:tblStyleColBandSize w:val="1"/>
    </w:tblPr>
    <w:tcPr>
      <w:tcBorders/>
    </w:tcPr>
  </w:style>
  <w:style w:type="table" w:customStyle="1" w:styleId="style4121">
    <w:basedOn w:val="style105"/>
    <w:next w:val="style4121"/>
    <w:pPr>
      <w:spacing w:after="0" w:lineRule="auto" w:line="240"/>
    </w:pPr>
    <w:rPr/>
    <w:tblPr>
      <w:tblStyleRowBandSize w:val="1"/>
      <w:tblStyleColBandSize w:val="1"/>
    </w:tblPr>
    <w:tcPr>
      <w:tcBorders/>
    </w:tcPr>
  </w:style>
  <w:style w:type="table" w:customStyle="1" w:styleId="style4122">
    <w:basedOn w:val="style105"/>
    <w:next w:val="style4122"/>
    <w:pPr>
      <w:spacing w:after="0" w:lineRule="auto" w:line="240"/>
    </w:pPr>
    <w:rPr/>
    <w:tblPr>
      <w:tblStyleRowBandSize w:val="1"/>
      <w:tblStyleColBandSize w:val="1"/>
    </w:tblPr>
    <w:tcPr>
      <w:tcBorders/>
    </w:tcPr>
  </w:style>
  <w:style w:type="table" w:customStyle="1" w:styleId="style4123">
    <w:basedOn w:val="style105"/>
    <w:next w:val="style4123"/>
    <w:pPr>
      <w:spacing w:after="0" w:lineRule="auto" w:line="240"/>
    </w:pPr>
    <w:rPr/>
    <w:tblPr>
      <w:tblStyleRowBandSize w:val="1"/>
      <w:tblStyleColBandSize w:val="1"/>
    </w:tblPr>
    <w:tcPr>
      <w:tcBorders/>
    </w:tcPr>
  </w:style>
  <w:style w:type="table" w:customStyle="1" w:styleId="style4124">
    <w:basedOn w:val="style105"/>
    <w:next w:val="style4124"/>
    <w:pPr>
      <w:spacing w:after="0" w:lineRule="auto" w:line="240"/>
    </w:pPr>
    <w:rPr/>
    <w:tblPr>
      <w:tblStyleRowBandSize w:val="1"/>
      <w:tblStyleColBandSize w:val="1"/>
    </w:tblPr>
    <w:tcPr>
      <w:tcBorders/>
    </w:tcPr>
  </w:style>
  <w:style w:type="table" w:customStyle="1" w:styleId="style4125">
    <w:basedOn w:val="style105"/>
    <w:next w:val="style4125"/>
    <w:pPr>
      <w:spacing w:after="0" w:lineRule="auto" w:line="240"/>
    </w:pPr>
    <w:rPr/>
    <w:tblPr>
      <w:tblStyleRowBandSize w:val="1"/>
      <w:tblStyleColBandSize w:val="1"/>
    </w:tblPr>
    <w:tcPr>
      <w:tcBorders/>
    </w:tcPr>
  </w:style>
  <w:style w:type="table" w:customStyle="1" w:styleId="style4126">
    <w:basedOn w:val="style105"/>
    <w:next w:val="style4126"/>
    <w:pPr>
      <w:spacing w:after="0" w:lineRule="auto" w:line="240"/>
    </w:pPr>
    <w:rPr/>
    <w:tblPr>
      <w:tblStyleRowBandSize w:val="1"/>
      <w:tblStyleColBandSize w:val="1"/>
    </w:tblPr>
    <w:tcPr>
      <w:tcBorders/>
    </w:tcPr>
  </w:style>
  <w:style w:type="table" w:customStyle="1" w:styleId="style4127">
    <w:basedOn w:val="style105"/>
    <w:next w:val="style4127"/>
    <w:pPr>
      <w:spacing w:after="0" w:lineRule="auto" w:line="240"/>
    </w:pPr>
    <w:rPr/>
    <w:tblPr>
      <w:tblStyleRowBandSize w:val="1"/>
      <w:tblStyleColBandSize w:val="1"/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20" Type="http://schemas.openxmlformats.org/officeDocument/2006/relationships/image" Target="media/image19.png"/><Relationship Id="rId22" Type="http://schemas.openxmlformats.org/officeDocument/2006/relationships/image" Target="media/image21.png"/><Relationship Id="rId21" Type="http://schemas.openxmlformats.org/officeDocument/2006/relationships/image" Target="media/image20.png"/><Relationship Id="rId24" Type="http://schemas.openxmlformats.org/officeDocument/2006/relationships/image" Target="media/image23.png"/><Relationship Id="rId23" Type="http://schemas.openxmlformats.org/officeDocument/2006/relationships/image" Target="media/image22.png"/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image" Target="media/image8.png"/><Relationship Id="rId26" Type="http://schemas.openxmlformats.org/officeDocument/2006/relationships/image" Target="media/image25.png"/><Relationship Id="rId25" Type="http://schemas.openxmlformats.org/officeDocument/2006/relationships/image" Target="media/image24.png"/><Relationship Id="rId28" Type="http://schemas.openxmlformats.org/officeDocument/2006/relationships/image" Target="media/image27.png"/><Relationship Id="rId27" Type="http://schemas.openxmlformats.org/officeDocument/2006/relationships/image" Target="media/image26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29" Type="http://schemas.openxmlformats.org/officeDocument/2006/relationships/image" Target="media/image28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31" Type="http://schemas.openxmlformats.org/officeDocument/2006/relationships/image" Target="media/image30.png"/><Relationship Id="rId30" Type="http://schemas.openxmlformats.org/officeDocument/2006/relationships/image" Target="media/image29.png"/><Relationship Id="rId11" Type="http://schemas.openxmlformats.org/officeDocument/2006/relationships/image" Target="media/image10.png"/><Relationship Id="rId33" Type="http://schemas.openxmlformats.org/officeDocument/2006/relationships/styles" Target="styles.xml"/><Relationship Id="rId10" Type="http://schemas.openxmlformats.org/officeDocument/2006/relationships/image" Target="media/image9.png"/><Relationship Id="rId32" Type="http://schemas.openxmlformats.org/officeDocument/2006/relationships/footer" Target="footer1.xml"/><Relationship Id="rId13" Type="http://schemas.openxmlformats.org/officeDocument/2006/relationships/image" Target="media/image12.png"/><Relationship Id="rId35" Type="http://schemas.openxmlformats.org/officeDocument/2006/relationships/settings" Target="settings.xml"/><Relationship Id="rId12" Type="http://schemas.openxmlformats.org/officeDocument/2006/relationships/image" Target="media/image11.png"/><Relationship Id="rId34" Type="http://schemas.openxmlformats.org/officeDocument/2006/relationships/fontTable" Target="fontTable.xml"/><Relationship Id="rId15" Type="http://schemas.openxmlformats.org/officeDocument/2006/relationships/image" Target="media/image14.png"/><Relationship Id="rId37" Type="http://schemas.openxmlformats.org/officeDocument/2006/relationships/customXml" Target="../customXml/item1.xml"/><Relationship Id="rId14" Type="http://schemas.openxmlformats.org/officeDocument/2006/relationships/image" Target="media/image13.png"/><Relationship Id="rId36" Type="http://schemas.openxmlformats.org/officeDocument/2006/relationships/theme" Target="theme/theme1.xml"/><Relationship Id="rId17" Type="http://schemas.openxmlformats.org/officeDocument/2006/relationships/image" Target="media/image16.png"/><Relationship Id="rId16" Type="http://schemas.openxmlformats.org/officeDocument/2006/relationships/image" Target="media/image15.png"/><Relationship Id="rId19" Type="http://schemas.openxmlformats.org/officeDocument/2006/relationships/image" Target="media/image18.png"/><Relationship Id="rId18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2W6jEK+wQbBTwszkInXazpPADg==">CgMxLjA4AHIhMTJyMkk4WS1EZnV5anNCbjBoLVdscXlGMjRBZ3FYX1RS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699</Words>
  <Pages>9</Pages>
  <Characters>3934</Characters>
  <Application>WPS Office</Application>
  <DocSecurity>0</DocSecurity>
  <Paragraphs>192</Paragraphs>
  <ScaleCrop>false</ScaleCrop>
  <LinksUpToDate>false</LinksUpToDate>
  <CharactersWithSpaces>4580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2026-02-18T02:04:39Z</dcterms:created>
  <dc:creator>Lia Farhatuaini</dc:creator>
  <lastModifiedBy>Infinix X6728</lastModifiedBy>
  <dcterms:modified xsi:type="dcterms:W3CDTF">2026-02-18T02:04:40Z</dcterms:modified>
  <revision>4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3cf24be1c62441ae973082cc96d005e5</vt:lpwstr>
  </property>
</Properties>
</file>