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bidi w:val="0"/>
        <w:ind w:left="0" w:right="0" w:firstLine="0"/>
        <w:jc w:val="left"/>
        <w:rPr>
          <w:rFonts w:ascii="Helvetica" w:cs="Helvetica" w:hAnsi="Helvetica" w:eastAsia="Helvetica"/>
          <w:b w:val="1"/>
          <w:bCs w:val="1"/>
          <w:color w:val="000000"/>
          <w:sz w:val="76"/>
          <w:szCs w:val="76"/>
          <w:shd w:val="clear" w:color="auto" w:fill="ffffff"/>
          <w:rtl w:val="0"/>
        </w:rPr>
      </w:pPr>
      <w:r>
        <w:rPr>
          <w:rFonts w:ascii="Helvetica" w:hAnsi="Helvetica"/>
          <w:b w:val="1"/>
          <w:bCs w:val="1"/>
          <w:color w:val="333333"/>
          <w:sz w:val="76"/>
          <w:szCs w:val="76"/>
          <w:shd w:val="clear" w:color="auto" w:fill="ffffff"/>
          <w:rtl w:val="0"/>
          <w:lang w:val="en-US"/>
        </w:rPr>
        <w:t>Chapter 3. A Tour of Spark</w:t>
      </w:r>
      <w:r>
        <w:rPr>
          <w:rFonts w:ascii="Helvetica" w:hAnsi="Helvetica" w:hint="default"/>
          <w:b w:val="1"/>
          <w:bCs w:val="1"/>
          <w:color w:val="333333"/>
          <w:sz w:val="76"/>
          <w:szCs w:val="76"/>
          <w:shd w:val="clear" w:color="auto" w:fill="ffffff"/>
          <w:rtl w:val="0"/>
        </w:rPr>
        <w:t>’</w:t>
      </w:r>
      <w:r>
        <w:rPr>
          <w:rFonts w:ascii="Helvetica" w:hAnsi="Helvetica"/>
          <w:b w:val="1"/>
          <w:bCs w:val="1"/>
          <w:color w:val="333333"/>
          <w:sz w:val="76"/>
          <w:szCs w:val="76"/>
          <w:shd w:val="clear" w:color="auto" w:fill="ffffff"/>
          <w:rtl w:val="0"/>
          <w:lang w:val="nl-NL"/>
        </w:rPr>
        <w:t>s Toolset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"https://www.safaribooksonline.com/library/view/spark-the-definitive/9781491912201/ch02.html#s1c2---a-gentle-introduction-to-spark"</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2</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we introduced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core concepts, like transformations and actions, in the context of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Structured APIs. These simple conceptual building blocks are the foundation of Apache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vast ecosystem of tools and libraries (</w:t>
      </w:r>
      <w:r>
        <w:rPr>
          <w:rStyle w:val="Hyperlink.0"/>
          <w:rFonts w:ascii="Times" w:hAnsi="Times"/>
          <w:color w:val="060606"/>
          <w:sz w:val="38"/>
          <w:szCs w:val="38"/>
          <w:shd w:val="clear" w:color="auto" w:fill="ffffff"/>
          <w:rtl w:val="0"/>
          <w:lang w:val="de-DE"/>
        </w:rPr>
        <w:t>Figure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3-1</w:t>
      </w:r>
      <w:r>
        <w:rPr>
          <w:rFonts w:ascii="Times" w:hAnsi="Times"/>
          <w:color w:val="333333"/>
          <w:sz w:val="38"/>
          <w:szCs w:val="38"/>
          <w:shd w:val="clear" w:color="auto" w:fill="ffffff"/>
          <w:rtl w:val="0"/>
          <w:lang w:val="en-US"/>
        </w:rPr>
        <w:t>). Spark is composed of these primitives</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the lower-level APIs and the Structured APIs</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and then a series of standard libraries for additional functionality.</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1" cy="4036527"/>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pdg_0101.png"/>
                    <pic:cNvPicPr>
                      <a:picLocks noChangeAspect="1"/>
                    </pic:cNvPicPr>
                  </pic:nvPicPr>
                  <pic:blipFill>
                    <a:blip r:embed="rId4">
                      <a:extLst/>
                    </a:blip>
                    <a:stretch>
                      <a:fillRect/>
                    </a:stretch>
                  </pic:blipFill>
                  <pic:spPr>
                    <a:xfrm>
                      <a:off x="0" y="0"/>
                      <a:ext cx="5943601" cy="4036527"/>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it-IT"/>
        </w:rPr>
        <w:t>Figure 3-1. Spark</w:t>
      </w:r>
      <w:r>
        <w:rPr>
          <w:rFonts w:ascii="Times" w:hAnsi="Times" w:hint="default"/>
          <w:i w:val="1"/>
          <w:iCs w:val="1"/>
          <w:color w:val="333333"/>
          <w:sz w:val="34"/>
          <w:szCs w:val="34"/>
          <w:shd w:val="clear" w:color="auto" w:fill="ffffff"/>
          <w:rtl w:val="0"/>
        </w:rPr>
        <w:t>’</w:t>
      </w:r>
      <w:r>
        <w:rPr>
          <w:rFonts w:ascii="Times" w:hAnsi="Times"/>
          <w:i w:val="1"/>
          <w:iCs w:val="1"/>
          <w:color w:val="333333"/>
          <w:sz w:val="34"/>
          <w:szCs w:val="34"/>
          <w:shd w:val="clear" w:color="auto" w:fill="ffffff"/>
          <w:rtl w:val="0"/>
          <w:lang w:val="nl-NL"/>
        </w:rPr>
        <w:t>s toolset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de-DE"/>
        </w:rPr>
        <w:t>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libraries support a variety of different tasks, from graph analysis and machine learning to streaming and integrations with a host of computing and storage systems. This chapter presents a whirlwind tour of much of what Spark has to offer, including some of the APIs we have not yet covered and a few of the main libraries. For each section, you will find more detailed information in other parts of this book; our purpose here is provide you with an overview of what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fr-FR"/>
        </w:rPr>
        <w:t>s possible.</w:t>
      </w:r>
    </w:p>
    <w:p>
      <w:pPr>
        <w:pStyle w:val="Default"/>
        <w:bidi w:val="0"/>
        <w:ind w:left="0" w:right="0" w:firstLine="0"/>
        <w:jc w:val="left"/>
        <w:rPr>
          <w:rStyle w:val="None"/>
          <w:rFonts w:ascii="Times" w:cs="Times" w:hAnsi="Times" w:eastAsia="Times"/>
          <w:color w:val="333333"/>
          <w:sz w:val="38"/>
          <w:szCs w:val="38"/>
          <w:shd w:val="clear" w:color="auto" w:fill="ffffff"/>
          <w:rtl w:val="0"/>
        </w:rPr>
      </w:pP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chapter covers the following:</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 xml:space="preserve">Running production applications with </w:t>
      </w:r>
      <w:r>
        <w:rPr>
          <w:rStyle w:val="None"/>
          <w:rFonts w:ascii="Courier" w:hAnsi="Courier"/>
          <w:color w:val="333333"/>
          <w:sz w:val="38"/>
          <w:szCs w:val="38"/>
          <w:shd w:val="clear" w:color="auto" w:fill="ffffff"/>
          <w:rtl w:val="0"/>
          <w:lang w:val="en-US"/>
        </w:rPr>
        <w:t>spark-submit</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Datasets: type-safe APIs for structured data</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Structured Streaming</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Machine learning and advanced analytics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Resilient Distributed Datasets (RDD):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low level APIs</w:t>
      </w:r>
    </w:p>
    <w:p>
      <w:pPr>
        <w:pStyle w:val="Default"/>
        <w:numPr>
          <w:ilvl w:val="0"/>
          <w:numId w:val="2"/>
        </w:numPr>
        <w:bidi w:val="0"/>
        <w:ind w:right="0"/>
        <w:jc w:val="left"/>
        <w:rPr>
          <w:rFonts w:ascii="Times" w:hAnsi="Times"/>
          <w:color w:val="333333"/>
          <w:sz w:val="38"/>
          <w:szCs w:val="38"/>
          <w:shd w:val="clear" w:color="auto" w:fill="ffffff"/>
          <w:rtl w:val="0"/>
          <w:lang w:val="de-DE"/>
        </w:rPr>
      </w:pPr>
      <w:r>
        <w:rPr>
          <w:rFonts w:ascii="Times" w:hAnsi="Times"/>
          <w:color w:val="333333"/>
          <w:sz w:val="38"/>
          <w:szCs w:val="38"/>
          <w:shd w:val="clear" w:color="auto" w:fill="ffffff"/>
          <w:rtl w:val="0"/>
          <w:lang w:val="de-DE"/>
        </w:rPr>
        <w:t>SparkR</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The third-party package ecosystem</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After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ve taken the tour,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be able to jump to the corresponding parts of the book to find answers to your questions about particular topics.</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Running Production Applications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Spark makes it easy to develop and create big data programs. Spark also makes it easy to turn your interactive exploration into production applications with </w:t>
      </w:r>
      <w:r>
        <w:rPr>
          <w:rStyle w:val="None"/>
          <w:rFonts w:ascii="Courier" w:hAnsi="Courier"/>
          <w:color w:val="333333"/>
          <w:sz w:val="38"/>
          <w:szCs w:val="38"/>
          <w:shd w:val="clear" w:color="auto" w:fill="ffffff"/>
          <w:rtl w:val="0"/>
          <w:lang w:val="en-US"/>
        </w:rPr>
        <w:t>spark-submit</w:t>
      </w:r>
      <w:r>
        <w:rPr>
          <w:rFonts w:ascii="Times" w:hAnsi="Times"/>
          <w:color w:val="333333"/>
          <w:sz w:val="38"/>
          <w:szCs w:val="38"/>
          <w:shd w:val="clear" w:color="auto" w:fill="ffffff"/>
          <w:rtl w:val="0"/>
          <w:lang w:val="en-US"/>
        </w:rPr>
        <w:t xml:space="preserve">, a built-in command-line tool. </w:t>
      </w:r>
      <w:r>
        <w:rPr>
          <w:rStyle w:val="None"/>
          <w:rFonts w:ascii="Courier" w:hAnsi="Courier"/>
          <w:color w:val="333333"/>
          <w:sz w:val="38"/>
          <w:szCs w:val="38"/>
          <w:shd w:val="clear" w:color="auto" w:fill="ffffff"/>
          <w:rtl w:val="0"/>
          <w:lang w:val="en-US"/>
        </w:rPr>
        <w:t>spark-submit</w:t>
      </w:r>
      <w:r>
        <w:rPr>
          <w:rFonts w:ascii="Times" w:hAnsi="Times"/>
          <w:color w:val="333333"/>
          <w:sz w:val="38"/>
          <w:szCs w:val="38"/>
          <w:shd w:val="clear" w:color="auto" w:fill="ffffff"/>
          <w:rtl w:val="0"/>
          <w:lang w:val="en-US"/>
        </w:rPr>
        <w:t xml:space="preserve"> does one thing: it lets you send your application code to a cluster and launch it to execute there. Upon submission, the application will run until it exits (completes the task) or encounters an error. You can do this with all of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support cluster managers including Standalone, Mesos, and YARN.</w:t>
      </w:r>
    </w:p>
    <w:p>
      <w:pPr>
        <w:pStyle w:val="Default"/>
        <w:bidi w:val="0"/>
        <w:ind w:left="0" w:right="0" w:firstLine="0"/>
        <w:jc w:val="left"/>
        <w:rPr>
          <w:rFonts w:ascii="Times" w:cs="Times" w:hAnsi="Times" w:eastAsia="Times"/>
          <w:color w:val="333333"/>
          <w:sz w:val="38"/>
          <w:szCs w:val="38"/>
          <w:shd w:val="clear" w:color="auto" w:fill="ffffff"/>
          <w:rtl w:val="0"/>
        </w:rPr>
      </w:pPr>
      <w:r>
        <w:rPr>
          <w:rStyle w:val="None"/>
          <w:rFonts w:ascii="Courier" w:hAnsi="Courier"/>
          <w:color w:val="333333"/>
          <w:sz w:val="38"/>
          <w:szCs w:val="38"/>
          <w:shd w:val="clear" w:color="auto" w:fill="ffffff"/>
          <w:rtl w:val="0"/>
          <w:lang w:val="en-US"/>
        </w:rPr>
        <w:t>spark-submit</w:t>
      </w:r>
      <w:r>
        <w:rPr>
          <w:rFonts w:ascii="Times" w:hAnsi="Times"/>
          <w:color w:val="333333"/>
          <w:sz w:val="38"/>
          <w:szCs w:val="38"/>
          <w:shd w:val="clear" w:color="auto" w:fill="ffffff"/>
          <w:rtl w:val="0"/>
          <w:lang w:val="en-US"/>
        </w:rPr>
        <w:t xml:space="preserve"> offers several controls with which you can specify the resources your application needs as well as how it should be run and its command-line arguments.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You can write applications in any of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supported languages and then submit them for execution. The simplest example is running an application on your local machine.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show this by running a sample Scala application that comes with Spark, using the following command in the directory where you downloaded Spark:</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./bin/spark-submit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--class org.apache.spark.examples.SparkPi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--master local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./examples/jars/spark-examples_2.11-2.2.0.jar 10</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sample application calculates the digits of pi to a certain level of estimation. Here,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ve told </w:t>
      </w:r>
      <w:r>
        <w:rPr>
          <w:rStyle w:val="None"/>
          <w:rFonts w:ascii="Courier" w:hAnsi="Courier"/>
          <w:color w:val="333333"/>
          <w:sz w:val="38"/>
          <w:szCs w:val="38"/>
          <w:shd w:val="clear" w:color="auto" w:fill="ffffff"/>
          <w:rtl w:val="0"/>
          <w:lang w:val="en-US"/>
        </w:rPr>
        <w:t>spark-submit</w:t>
      </w:r>
      <w:r>
        <w:rPr>
          <w:rFonts w:ascii="Times" w:hAnsi="Times"/>
          <w:color w:val="333333"/>
          <w:sz w:val="38"/>
          <w:szCs w:val="38"/>
          <w:shd w:val="clear" w:color="auto" w:fill="ffffff"/>
          <w:rtl w:val="0"/>
          <w:lang w:val="en-US"/>
        </w:rPr>
        <w:t xml:space="preserve"> that we want to run on our local machine, which class and which JAR we would like to run, and some command-line arguments for that class.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We can also run a Python version of the application using the following command:</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./bin/spark-submit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--master local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./examples/src/main/python/pi.py 10</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By changing the </w:t>
      </w:r>
      <w:r>
        <w:rPr>
          <w:rStyle w:val="None"/>
          <w:rFonts w:ascii="Courier" w:hAnsi="Courier"/>
          <w:color w:val="333333"/>
          <w:sz w:val="38"/>
          <w:szCs w:val="38"/>
          <w:shd w:val="clear" w:color="auto" w:fill="ffffff"/>
          <w:rtl w:val="0"/>
          <w:lang w:val="it-IT"/>
        </w:rPr>
        <w:t>master</w:t>
      </w:r>
      <w:r>
        <w:rPr>
          <w:rFonts w:ascii="Times" w:hAnsi="Times"/>
          <w:color w:val="333333"/>
          <w:sz w:val="38"/>
          <w:szCs w:val="38"/>
          <w:shd w:val="clear" w:color="auto" w:fill="ffffff"/>
          <w:rtl w:val="0"/>
          <w:lang w:val="en-US"/>
        </w:rPr>
        <w:t xml:space="preserve"> argument of </w:t>
      </w:r>
      <w:r>
        <w:rPr>
          <w:rStyle w:val="None"/>
          <w:rFonts w:ascii="Courier" w:hAnsi="Courier"/>
          <w:color w:val="333333"/>
          <w:sz w:val="38"/>
          <w:szCs w:val="38"/>
          <w:shd w:val="clear" w:color="auto" w:fill="ffffff"/>
          <w:rtl w:val="0"/>
          <w:lang w:val="en-US"/>
        </w:rPr>
        <w:t>spark-submit</w:t>
      </w:r>
      <w:r>
        <w:rPr>
          <w:rFonts w:ascii="Times" w:hAnsi="Times"/>
          <w:color w:val="333333"/>
          <w:sz w:val="38"/>
          <w:szCs w:val="38"/>
          <w:shd w:val="clear" w:color="auto" w:fill="ffffff"/>
          <w:rtl w:val="0"/>
          <w:lang w:val="en-US"/>
        </w:rPr>
        <w:t>, we can also submit the same application to a cluster running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standalone cluster manager, Mesos or YARN.</w:t>
      </w:r>
    </w:p>
    <w:p>
      <w:pPr>
        <w:pStyle w:val="Default"/>
        <w:bidi w:val="0"/>
        <w:ind w:left="0" w:right="0" w:firstLine="0"/>
        <w:jc w:val="left"/>
        <w:rPr>
          <w:rFonts w:ascii="Times" w:cs="Times" w:hAnsi="Times" w:eastAsia="Times"/>
          <w:color w:val="333333"/>
          <w:sz w:val="38"/>
          <w:szCs w:val="38"/>
          <w:shd w:val="clear" w:color="auto" w:fill="ffffff"/>
          <w:rtl w:val="0"/>
        </w:rPr>
      </w:pPr>
      <w:r>
        <w:rPr>
          <w:rStyle w:val="None"/>
          <w:rFonts w:ascii="Courier" w:hAnsi="Courier"/>
          <w:color w:val="333333"/>
          <w:sz w:val="38"/>
          <w:szCs w:val="38"/>
          <w:shd w:val="clear" w:color="auto" w:fill="ffffff"/>
          <w:rtl w:val="0"/>
          <w:lang w:val="en-US"/>
        </w:rPr>
        <w:t>spark-submit</w:t>
      </w:r>
      <w:r>
        <w:rPr>
          <w:rFonts w:ascii="Times" w:hAnsi="Times"/>
          <w:color w:val="333333"/>
          <w:sz w:val="38"/>
          <w:szCs w:val="38"/>
          <w:shd w:val="clear" w:color="auto" w:fill="ffffff"/>
          <w:rtl w:val="0"/>
          <w:lang w:val="en-US"/>
        </w:rPr>
        <w:t xml:space="preserve"> will come in handy to run many of the examples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ve packaged with this book. In the rest of this chapter,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go through examples of some APIs that we haven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yet seen in our introduction to Spark.</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de-DE"/>
        </w:rPr>
        <w:t>Datasets: Type-Safe Structured APIs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first API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describe is a type-safe version of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structured API called </w:t>
      </w:r>
      <w:r>
        <w:rPr>
          <w:rStyle w:val="None"/>
          <w:rFonts w:ascii="Times" w:hAnsi="Times"/>
          <w:i w:val="1"/>
          <w:iCs w:val="1"/>
          <w:color w:val="333333"/>
          <w:sz w:val="38"/>
          <w:szCs w:val="38"/>
          <w:shd w:val="clear" w:color="auto" w:fill="ffffff"/>
          <w:rtl w:val="0"/>
          <w:lang w:val="it-IT"/>
        </w:rPr>
        <w:t>Datasets</w:t>
      </w:r>
      <w:r>
        <w:rPr>
          <w:rFonts w:ascii="Times" w:hAnsi="Times"/>
          <w:color w:val="333333"/>
          <w:sz w:val="38"/>
          <w:szCs w:val="38"/>
          <w:shd w:val="clear" w:color="auto" w:fill="ffffff"/>
          <w:rtl w:val="0"/>
          <w:lang w:val="en-US"/>
        </w:rPr>
        <w:t>, for writing statically typed code in Java and Scala. The Dataset API is not available in Python and R, because those languages are dynamically typed.</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Recall that DataFrames, which we saw in the previous chapter, are a distributed collection of objects of type </w:t>
      </w:r>
      <w:r>
        <w:rPr>
          <w:rStyle w:val="None"/>
          <w:rFonts w:ascii="Courier" w:hAnsi="Courier"/>
          <w:color w:val="333333"/>
          <w:sz w:val="38"/>
          <w:szCs w:val="38"/>
          <w:shd w:val="clear" w:color="auto" w:fill="ffffff"/>
          <w:rtl w:val="0"/>
        </w:rPr>
        <w:t>Row</w:t>
      </w:r>
      <w:r>
        <w:rPr>
          <w:rFonts w:ascii="Times" w:hAnsi="Times"/>
          <w:color w:val="333333"/>
          <w:sz w:val="38"/>
          <w:szCs w:val="38"/>
          <w:shd w:val="clear" w:color="auto" w:fill="ffffff"/>
          <w:rtl w:val="0"/>
          <w:lang w:val="en-US"/>
        </w:rPr>
        <w:t xml:space="preserve"> that can hold various types of tabular data. The Dataset API gives users the ability to assign a Java/Scala class to the records within a DataFrame and manipulate it as a collection of typed objects, similar to a Java </w:t>
      </w:r>
      <w:r>
        <w:rPr>
          <w:rStyle w:val="None"/>
          <w:rFonts w:ascii="Courier" w:hAnsi="Courier"/>
          <w:color w:val="333333"/>
          <w:sz w:val="38"/>
          <w:szCs w:val="38"/>
          <w:shd w:val="clear" w:color="auto" w:fill="ffffff"/>
          <w:rtl w:val="0"/>
          <w:lang w:val="es-ES_tradnl"/>
        </w:rPr>
        <w:t>ArrayList</w:t>
      </w:r>
      <w:r>
        <w:rPr>
          <w:rFonts w:ascii="Times" w:hAnsi="Times"/>
          <w:color w:val="333333"/>
          <w:sz w:val="38"/>
          <w:szCs w:val="38"/>
          <w:shd w:val="clear" w:color="auto" w:fill="ffffff"/>
          <w:rtl w:val="0"/>
          <w:lang w:val="en-US"/>
        </w:rPr>
        <w:t xml:space="preserve"> or Scala </w:t>
      </w:r>
      <w:r>
        <w:rPr>
          <w:rStyle w:val="None"/>
          <w:rFonts w:ascii="Courier" w:hAnsi="Courier"/>
          <w:color w:val="333333"/>
          <w:sz w:val="38"/>
          <w:szCs w:val="38"/>
          <w:shd w:val="clear" w:color="auto" w:fill="ffffff"/>
          <w:rtl w:val="0"/>
          <w:lang w:val="es-ES_tradnl"/>
        </w:rPr>
        <w:t>Seq</w:t>
      </w:r>
      <w:r>
        <w:rPr>
          <w:rFonts w:ascii="Times" w:hAnsi="Times"/>
          <w:color w:val="333333"/>
          <w:sz w:val="38"/>
          <w:szCs w:val="38"/>
          <w:shd w:val="clear" w:color="auto" w:fill="ffffff"/>
          <w:rtl w:val="0"/>
          <w:lang w:val="en-US"/>
        </w:rPr>
        <w:t xml:space="preserve">. The APIs available on Datasets are </w:t>
      </w:r>
      <w:r>
        <w:rPr>
          <w:rStyle w:val="None"/>
          <w:rFonts w:ascii="Times" w:hAnsi="Times"/>
          <w:i w:val="1"/>
          <w:iCs w:val="1"/>
          <w:color w:val="333333"/>
          <w:sz w:val="38"/>
          <w:szCs w:val="38"/>
          <w:shd w:val="clear" w:color="auto" w:fill="ffffff"/>
          <w:rtl w:val="0"/>
        </w:rPr>
        <w:t>type-safe</w:t>
      </w:r>
      <w:r>
        <w:rPr>
          <w:rFonts w:ascii="Times" w:hAnsi="Times"/>
          <w:color w:val="333333"/>
          <w:sz w:val="38"/>
          <w:szCs w:val="38"/>
          <w:shd w:val="clear" w:color="auto" w:fill="ffffff"/>
          <w:rtl w:val="0"/>
          <w:lang w:val="en-US"/>
        </w:rPr>
        <w:t>, meaning that you cannot accidentally view the objects in a Dataset as being of another class than the class you put in initially. This makes Datasets especially attractive for writing large applications, with which multiple software engineers must interact through well-defined interfaces.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w:t>
      </w:r>
      <w:r>
        <w:rPr>
          <w:rStyle w:val="None"/>
          <w:rFonts w:ascii="Courier" w:hAnsi="Courier"/>
          <w:color w:val="333333"/>
          <w:sz w:val="38"/>
          <w:szCs w:val="38"/>
          <w:shd w:val="clear" w:color="auto" w:fill="ffffff"/>
          <w:rtl w:val="0"/>
          <w:lang w:val="it-IT"/>
        </w:rPr>
        <w:t>Dataset</w:t>
      </w:r>
      <w:r>
        <w:rPr>
          <w:rFonts w:ascii="Times" w:hAnsi="Times"/>
          <w:color w:val="333333"/>
          <w:sz w:val="38"/>
          <w:szCs w:val="38"/>
          <w:shd w:val="clear" w:color="auto" w:fill="ffffff"/>
          <w:rtl w:val="0"/>
          <w:lang w:val="en-US"/>
        </w:rPr>
        <w:t xml:space="preserve"> class is parameterized with the type of object contained inside: </w:t>
      </w:r>
      <w:r>
        <w:rPr>
          <w:rStyle w:val="None"/>
          <w:rFonts w:ascii="Courier" w:hAnsi="Courier"/>
          <w:color w:val="333333"/>
          <w:sz w:val="38"/>
          <w:szCs w:val="38"/>
          <w:shd w:val="clear" w:color="auto" w:fill="ffffff"/>
          <w:rtl w:val="0"/>
        </w:rPr>
        <w:t>Dataset&lt;T&gt;</w:t>
      </w:r>
      <w:r>
        <w:rPr>
          <w:rFonts w:ascii="Times" w:hAnsi="Times"/>
          <w:color w:val="333333"/>
          <w:sz w:val="38"/>
          <w:szCs w:val="38"/>
          <w:shd w:val="clear" w:color="auto" w:fill="ffffff"/>
          <w:rtl w:val="0"/>
          <w:lang w:val="en-US"/>
        </w:rPr>
        <w:t xml:space="preserve"> in Java and </w:t>
      </w:r>
      <w:r>
        <w:rPr>
          <w:rStyle w:val="None"/>
          <w:rFonts w:ascii="Courier" w:hAnsi="Courier"/>
          <w:color w:val="333333"/>
          <w:sz w:val="38"/>
          <w:szCs w:val="38"/>
          <w:shd w:val="clear" w:color="auto" w:fill="ffffff"/>
          <w:rtl w:val="0"/>
        </w:rPr>
        <w:t>Dataset[T]</w:t>
      </w:r>
      <w:r>
        <w:rPr>
          <w:rFonts w:ascii="Times" w:hAnsi="Times"/>
          <w:color w:val="333333"/>
          <w:sz w:val="38"/>
          <w:szCs w:val="38"/>
          <w:shd w:val="clear" w:color="auto" w:fill="ffffff"/>
          <w:rtl w:val="0"/>
          <w:lang w:val="en-US"/>
        </w:rPr>
        <w:t xml:space="preserve"> in Scala. For example, a </w:t>
      </w:r>
      <w:r>
        <w:rPr>
          <w:rStyle w:val="None"/>
          <w:rFonts w:ascii="Courier" w:hAnsi="Courier"/>
          <w:color w:val="333333"/>
          <w:sz w:val="38"/>
          <w:szCs w:val="38"/>
          <w:shd w:val="clear" w:color="auto" w:fill="ffffff"/>
          <w:rtl w:val="0"/>
          <w:lang w:val="pt-PT"/>
        </w:rPr>
        <w:t>Dataset[Person]</w:t>
      </w:r>
      <w:r>
        <w:rPr>
          <w:rFonts w:ascii="Times" w:hAnsi="Times"/>
          <w:color w:val="333333"/>
          <w:sz w:val="38"/>
          <w:szCs w:val="38"/>
          <w:shd w:val="clear" w:color="auto" w:fill="ffffff"/>
          <w:rtl w:val="0"/>
          <w:lang w:val="en-US"/>
        </w:rPr>
        <w:t xml:space="preserve"> will be guaranteed to contain objects of class </w:t>
      </w:r>
      <w:r>
        <w:rPr>
          <w:rStyle w:val="None"/>
          <w:rFonts w:ascii="Courier" w:hAnsi="Courier"/>
          <w:color w:val="333333"/>
          <w:sz w:val="38"/>
          <w:szCs w:val="38"/>
          <w:shd w:val="clear" w:color="auto" w:fill="ffffff"/>
          <w:rtl w:val="0"/>
          <w:lang w:val="de-DE"/>
        </w:rPr>
        <w:t>Person</w:t>
      </w:r>
      <w:r>
        <w:rPr>
          <w:rFonts w:ascii="Times" w:hAnsi="Times"/>
          <w:color w:val="333333"/>
          <w:sz w:val="38"/>
          <w:szCs w:val="38"/>
          <w:shd w:val="clear" w:color="auto" w:fill="ffffff"/>
          <w:rtl w:val="0"/>
          <w:lang w:val="en-US"/>
        </w:rPr>
        <w:t>. As of Spark 2.0, the supported types are classes following the JavaBean pattern in Java and case classes in Scala. These types are restricted because Spark needs to be able to automatically analyze the type T and create an appropriate schema for the tabular data within your Dataset.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One great thing about Datasets is that you can use them only when you need or want to. For instance, in the following example,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define our own data type and manipulate it via arbitrary map and filter functions. After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ve performed our manipulations, Spark can automatically turn it back into a DataFrame, and we can manipulate it further by using the hundreds of functions that Spark includes. This makes it easy to drop down to lower level, perform type-safe coding when necessary, and move higher up to SQL for more rapid analysis. Here is a small example showing how you can use both type-safe functions and DataFrame-like SQL expressions to quickly write business logic:</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case</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class</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en-US"/>
        </w:rPr>
        <w:t>Flight</w:t>
      </w:r>
      <w:r>
        <w:rPr>
          <w:rStyle w:val="None"/>
          <w:rFonts w:ascii="Courier" w:hAnsi="Courier"/>
          <w:b w:val="0"/>
          <w:bCs w:val="0"/>
          <w:color w:val="545454"/>
          <w:sz w:val="30"/>
          <w:szCs w:val="30"/>
          <w:shd w:val="clear" w:color="auto" w:fill="fafafa"/>
          <w:rtl w:val="0"/>
        </w:rPr>
        <w:t>(</w:t>
      </w:r>
      <w:r>
        <w:rPr>
          <w:rFonts w:ascii="Courier" w:hAnsi="Courier"/>
          <w:b w:val="1"/>
          <w:bCs w:val="1"/>
          <w:color w:val="00aa87"/>
          <w:sz w:val="30"/>
          <w:szCs w:val="30"/>
          <w:shd w:val="clear" w:color="auto" w:fill="fafafa"/>
          <w:rtl w:val="0"/>
          <w:lang w:val="en-US"/>
        </w:rPr>
        <w:t>DEST_COUNTRY_NAME</w:t>
      </w:r>
      <w:r>
        <w:rPr>
          <w:rStyle w:val="None"/>
          <w:rFonts w:ascii="Courier" w:hAnsi="Courier"/>
          <w:b w:val="1"/>
          <w:bCs w:val="1"/>
          <w:color w:val="006699"/>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lang w:val="nl-NL"/>
        </w:rPr>
        <w:t>String</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en-US"/>
        </w:rPr>
        <w:t>ORIGIN_COUNTRY_NAME</w:t>
      </w:r>
      <w:r>
        <w:rPr>
          <w:rStyle w:val="None"/>
          <w:rFonts w:ascii="Courier" w:hAnsi="Courier"/>
          <w:b w:val="1"/>
          <w:bCs w:val="1"/>
          <w:color w:val="006699"/>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lang w:val="nl-NL"/>
        </w:rPr>
        <w:t>String</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count</w:t>
      </w:r>
      <w:r>
        <w:rPr>
          <w:rStyle w:val="None"/>
          <w:rFonts w:ascii="Courier" w:hAnsi="Courier"/>
          <w:b w:val="1"/>
          <w:bCs w:val="1"/>
          <w:color w:val="006699"/>
          <w:sz w:val="30"/>
          <w:szCs w:val="30"/>
          <w:shd w:val="clear" w:color="auto" w:fill="fafafa"/>
          <w:rtl w:val="0"/>
        </w:rPr>
        <w:t>:</w:t>
      </w:r>
      <w:r>
        <w:rPr>
          <w:rFonts w:ascii="Courier" w:hAnsi="Courier"/>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rPr>
        <w:t>BigInt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flightsDF</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read</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parquet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"/data/flight-data/parquet/2010-summary.parquet/"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flights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flightsDF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as</w:t>
      </w:r>
      <w:r>
        <w:rPr>
          <w:rStyle w:val="None"/>
          <w:rFonts w:ascii="Courier" w:hAnsi="Courier"/>
          <w:color w:val="545454"/>
          <w:sz w:val="30"/>
          <w:szCs w:val="30"/>
          <w:shd w:val="clear" w:color="auto" w:fill="fafafa"/>
          <w:rtl w:val="0"/>
        </w:rPr>
        <w:t>[</w:t>
      </w:r>
      <w:r>
        <w:rPr>
          <w:rStyle w:val="None"/>
          <w:rFonts w:ascii="Courier" w:hAnsi="Courier"/>
          <w:b w:val="1"/>
          <w:bCs w:val="1"/>
          <w:color w:val="007787"/>
          <w:sz w:val="30"/>
          <w:szCs w:val="30"/>
          <w:shd w:val="clear" w:color="auto" w:fill="fafafa"/>
          <w:rtl w:val="0"/>
          <w:lang w:val="en-US"/>
        </w:rPr>
        <w:t>Flight</w:t>
      </w:r>
      <w:r>
        <w:rPr>
          <w:rStyle w:val="None"/>
          <w:rFonts w:ascii="Courier" w:hAnsi="Courier"/>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One final advantage is that when you call </w:t>
      </w:r>
      <w:r>
        <w:rPr>
          <w:rStyle w:val="None"/>
          <w:rFonts w:ascii="Courier" w:hAnsi="Courier"/>
          <w:color w:val="333333"/>
          <w:sz w:val="38"/>
          <w:szCs w:val="38"/>
          <w:shd w:val="clear" w:color="auto" w:fill="ffffff"/>
          <w:rtl w:val="0"/>
          <w:lang w:val="fr-FR"/>
        </w:rPr>
        <w:t>collect</w:t>
      </w:r>
      <w:r>
        <w:rPr>
          <w:rFonts w:ascii="Times" w:hAnsi="Times"/>
          <w:color w:val="333333"/>
          <w:sz w:val="38"/>
          <w:szCs w:val="38"/>
          <w:shd w:val="clear" w:color="auto" w:fill="ffffff"/>
          <w:rtl w:val="0"/>
          <w:lang w:val="en-US"/>
        </w:rPr>
        <w:t xml:space="preserve"> or </w:t>
      </w:r>
      <w:r>
        <w:rPr>
          <w:rStyle w:val="None"/>
          <w:rFonts w:ascii="Courier" w:hAnsi="Courier"/>
          <w:color w:val="333333"/>
          <w:sz w:val="38"/>
          <w:szCs w:val="38"/>
          <w:shd w:val="clear" w:color="auto" w:fill="ffffff"/>
          <w:rtl w:val="0"/>
          <w:lang w:val="en-US"/>
        </w:rPr>
        <w:t>take</w:t>
      </w:r>
      <w:r>
        <w:rPr>
          <w:rFonts w:ascii="Times" w:hAnsi="Times"/>
          <w:color w:val="333333"/>
          <w:sz w:val="38"/>
          <w:szCs w:val="38"/>
          <w:shd w:val="clear" w:color="auto" w:fill="ffffff"/>
          <w:rtl w:val="0"/>
          <w:lang w:val="en-US"/>
        </w:rPr>
        <w:t xml:space="preserve"> on a Dataset, it will collect objects of the proper type in your Dataset, not DataFrame </w:t>
      </w:r>
      <w:r>
        <w:rPr>
          <w:rStyle w:val="None"/>
          <w:rFonts w:ascii="Courier" w:hAnsi="Courier"/>
          <w:color w:val="333333"/>
          <w:sz w:val="38"/>
          <w:szCs w:val="38"/>
          <w:shd w:val="clear" w:color="auto" w:fill="ffffff"/>
          <w:rtl w:val="0"/>
        </w:rPr>
        <w:t>Rows</w:t>
      </w:r>
      <w:r>
        <w:rPr>
          <w:rFonts w:ascii="Times" w:hAnsi="Times"/>
          <w:color w:val="333333"/>
          <w:sz w:val="38"/>
          <w:szCs w:val="38"/>
          <w:shd w:val="clear" w:color="auto" w:fill="ffffff"/>
          <w:rtl w:val="0"/>
          <w:lang w:val="en-US"/>
        </w:rPr>
        <w:t>. This makes it easy to get type safety and securely perform manipulation in a distributed and a local manner without code changes:</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flights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filter</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flight_row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=&gt;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flight_row</w:t>
      </w:r>
      <w:r>
        <w:rPr>
          <w:rStyle w:val="None"/>
          <w:rFonts w:ascii="Courier" w:hAnsi="Courier"/>
          <w:color w:val="545454"/>
          <w:sz w:val="30"/>
          <w:szCs w:val="30"/>
          <w:shd w:val="clear" w:color="auto" w:fill="fafafa"/>
          <w:rtl w:val="0"/>
        </w:rPr>
        <w:t>.</w:t>
      </w:r>
      <w:r>
        <w:rPr>
          <w:rStyle w:val="None"/>
          <w:rFonts w:ascii="Courier" w:hAnsi="Courier"/>
          <w:b w:val="1"/>
          <w:bCs w:val="1"/>
          <w:color w:val="00aa87"/>
          <w:sz w:val="30"/>
          <w:szCs w:val="30"/>
          <w:shd w:val="clear" w:color="auto" w:fill="fafafa"/>
          <w:rtl w:val="0"/>
          <w:lang w:val="en-US"/>
        </w:rPr>
        <w:t>ORIGIN_COUNTRY_NAME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"Canada"</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map</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flight_row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=&gt;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flight_row</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take</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flights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take</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filter</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flight_row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=&gt;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flight_row</w:t>
      </w:r>
      <w:r>
        <w:rPr>
          <w:rStyle w:val="None"/>
          <w:rFonts w:ascii="Courier" w:hAnsi="Courier"/>
          <w:color w:val="545454"/>
          <w:sz w:val="30"/>
          <w:szCs w:val="30"/>
          <w:shd w:val="clear" w:color="auto" w:fill="fafafa"/>
          <w:rtl w:val="0"/>
        </w:rPr>
        <w:t>.</w:t>
      </w:r>
      <w:r>
        <w:rPr>
          <w:rStyle w:val="None"/>
          <w:rFonts w:ascii="Courier" w:hAnsi="Courier"/>
          <w:b w:val="1"/>
          <w:bCs w:val="1"/>
          <w:color w:val="00aa87"/>
          <w:sz w:val="30"/>
          <w:szCs w:val="30"/>
          <w:shd w:val="clear" w:color="auto" w:fill="fafafa"/>
          <w:rtl w:val="0"/>
          <w:lang w:val="en-US"/>
        </w:rPr>
        <w:t>ORIGIN_COUNTRY_NAME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"Canada"</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000087"/>
          <w:sz w:val="30"/>
          <w:szCs w:val="30"/>
          <w:shd w:val="clear" w:color="auto" w:fill="fafafa"/>
          <w:rtl w:val="0"/>
        </w:rPr>
        <w:t>map</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000087"/>
          <w:sz w:val="30"/>
          <w:szCs w:val="30"/>
          <w:shd w:val="clear" w:color="auto" w:fill="fafafa"/>
          <w:rtl w:val="0"/>
        </w:rPr>
        <w:t>fr</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=&gt;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en-US"/>
        </w:rPr>
        <w:t>Flight</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000087"/>
          <w:sz w:val="30"/>
          <w:szCs w:val="30"/>
          <w:shd w:val="clear" w:color="auto" w:fill="fafafa"/>
          <w:rtl w:val="0"/>
        </w:rPr>
        <w:t>fr</w:t>
      </w:r>
      <w:r>
        <w:rPr>
          <w:rStyle w:val="None"/>
          <w:rFonts w:ascii="Courier" w:hAnsi="Courier"/>
          <w:b w:val="0"/>
          <w:bCs w:val="0"/>
          <w:color w:val="545454"/>
          <w:sz w:val="30"/>
          <w:szCs w:val="30"/>
          <w:shd w:val="clear" w:color="auto" w:fill="fafafa"/>
          <w:rtl w:val="0"/>
        </w:rPr>
        <w:t>.</w:t>
      </w:r>
      <w:r>
        <w:rPr>
          <w:rFonts w:ascii="Courier" w:hAnsi="Courier"/>
          <w:b w:val="1"/>
          <w:bCs w:val="1"/>
          <w:color w:val="00aa87"/>
          <w:sz w:val="30"/>
          <w:szCs w:val="30"/>
          <w:shd w:val="clear" w:color="auto" w:fill="fafafa"/>
          <w:rtl w:val="0"/>
          <w:lang w:val="en-US"/>
        </w:rPr>
        <w:t>DEST_COUNTRY_NAME</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rPr>
        <w:t>fr</w:t>
      </w:r>
      <w:r>
        <w:rPr>
          <w:rStyle w:val="None"/>
          <w:rFonts w:ascii="Courier" w:hAnsi="Courier"/>
          <w:b w:val="0"/>
          <w:bCs w:val="0"/>
          <w:color w:val="545454"/>
          <w:sz w:val="30"/>
          <w:szCs w:val="30"/>
          <w:shd w:val="clear" w:color="auto" w:fill="fafafa"/>
          <w:rtl w:val="0"/>
        </w:rPr>
        <w:t>.</w:t>
      </w:r>
      <w:r>
        <w:rPr>
          <w:rFonts w:ascii="Courier" w:hAnsi="Courier"/>
          <w:b w:val="1"/>
          <w:bCs w:val="1"/>
          <w:color w:val="00aa87"/>
          <w:sz w:val="30"/>
          <w:szCs w:val="30"/>
          <w:shd w:val="clear" w:color="auto" w:fill="fafafa"/>
          <w:rtl w:val="0"/>
          <w:lang w:val="en-US"/>
        </w:rPr>
        <w:t>ORIGIN_COUNTRY_NAME</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rPr>
        <w:t>fr</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000087"/>
          <w:sz w:val="30"/>
          <w:szCs w:val="30"/>
          <w:shd w:val="clear" w:color="auto" w:fill="fafafa"/>
          <w:rtl w:val="0"/>
          <w:lang w:val="en-US"/>
        </w:rPr>
        <w:t>count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ff6600"/>
          <w:sz w:val="30"/>
          <w:szCs w:val="30"/>
          <w:shd w:val="clear" w:color="auto" w:fill="fafafa"/>
          <w:rtl w:val="0"/>
        </w:rPr>
        <w:t>5</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We cover Datasets in depth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"https://www.safaribooksonline.com/library/view/spark-the-definitive/9781491912201/ch11.html#s2c8---datasets"</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11</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Structured Streaming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Structured Streaming is a high-level API for stream processing that became production-ready in Spark 2.2. With Structured Streaming, you can take the same operations that you perform in batch mode using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structured APIs and run them in a streaming fashion. This can reduce latency and allow for incremental processing. The best thing about Structured Streaming is that it allows you to rapidly and quickly extract value out of streaming systems with virtually no code changes. It also makes it easy to conceptualize because you can write your batch job as a way to prototype it and then you can convert it to a streaming job. The way all of this works is by incrementally processing that data.</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rPr>
        <w:t>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walk through a simple example of how easy it is to get started with Structured Streaming. For this, we will use a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"https://github.com/databricks/Spark-The-Definitive-Guide/tree/master/data/retail-data"</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retail dataset</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one that has specific dates and times for us to be able to use. We will use the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by-day</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set of files, in which one file represents one day of data.</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We put it in this format to simulate data being produced in a consistent and regular manner by a different process. This is retail data so imagine that these are being produced by retail stores and sent to a location where they will be read by our Structured Streaming job.</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also worth sharing a sample of the data so you can reference what the data looks like: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InvoiceNo,StockCode,Description,Quantity,InvoiceDate,UnitPrice,CustomerID,Country</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de-DE"/>
        </w:rPr>
        <w:t>536365,85123A,WHITE HANGING HEART T-LIGHT HOLDER,6,2010-12-01 08:26:00,2.55,17...</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536365,71053,WHITE METAL LANTERN,6,2010-12-01 08:26:00,3.39,17850.0,United Kin...</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de-DE"/>
        </w:rPr>
        <w:t>536365,84406B,CREAM CUPID HEARTS COAT HANGER,8,2010-12-01 08:26:00,2.75,17850...</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To ground this,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first analyze the data as a static dataset and create a DataFrame to do so.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ll also create a schema from this static dataset (there are ways of using schema inference with streaming that we will touch on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"https://www.safaribooksonline.com/library/view/spark-the-definitive/9781491912201/part05.html#part5"</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de-DE"/>
        </w:rPr>
        <w:t>Part</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V</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staticDataFrame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read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format</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"csv"</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"header"</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"true"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"inferSchema"</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"true"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load</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"/data/retail-data/by-day/*.csv"</w:t>
      </w:r>
      <w:r>
        <w:rPr>
          <w:rStyle w:val="None"/>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staticDataFrame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createOrReplaceTempView</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lang w:val="en-US"/>
        </w:rPr>
        <w:t>"retail_data"</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e-DE"/>
        </w:rPr>
        <w:t>staticSchema</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staticDataFrame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e-DE"/>
        </w:rPr>
        <w:t>schema</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staticDataFrame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read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format</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"csv"</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"header"</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"true"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"inferSchema"</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"true"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load</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"/data/retail-data/by-day/*.csv"</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staticDataFrame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createOrReplaceTempView</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lang w:val="en-US"/>
        </w:rPr>
        <w:t>"retail_data"</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e-DE"/>
        </w:rPr>
        <w:t>staticSchema</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staticDataFrame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e-DE"/>
        </w:rPr>
        <w:t>schema</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Because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working with time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series data,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worth mentioning how we might go along grouping and aggregating our data. In this example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ll take a look at the sale hours during which a given customer (identified by </w:t>
      </w:r>
      <w:r>
        <w:rPr>
          <w:rStyle w:val="None"/>
          <w:rFonts w:ascii="Courier" w:hAnsi="Courier"/>
          <w:color w:val="333333"/>
          <w:sz w:val="38"/>
          <w:szCs w:val="38"/>
          <w:shd w:val="clear" w:color="auto" w:fill="ffffff"/>
          <w:rtl w:val="0"/>
          <w:lang w:val="en-US"/>
        </w:rPr>
        <w:t>CustomerId</w:t>
      </w:r>
      <w:r>
        <w:rPr>
          <w:rFonts w:ascii="Times" w:hAnsi="Times"/>
          <w:color w:val="333333"/>
          <w:sz w:val="38"/>
          <w:szCs w:val="38"/>
          <w:shd w:val="clear" w:color="auto" w:fill="ffffff"/>
          <w:rtl w:val="0"/>
          <w:lang w:val="en-US"/>
        </w:rPr>
        <w:t>) makes a large purchase. For example,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add a total cost column and see on what days a customer spent the most.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window function will include all data from each day in the aggregation.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simply a window over the time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series column in our data. This is a helpful tool for manipulating date and timestamps because we can specify our requirements in a more human form (via intervals), and Spark will group all of them together for us:</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org.apache.spark.sql.functions.</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000087"/>
          <w:sz w:val="30"/>
          <w:szCs w:val="30"/>
          <w:shd w:val="clear" w:color="auto" w:fill="fafafa"/>
          <w:rtl w:val="0"/>
          <w:lang w:val="en-US"/>
        </w:rPr>
        <w:t>window</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en-US"/>
        </w:rPr>
        <w:t>column</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pt-PT"/>
        </w:rPr>
        <w:t>desc</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it-IT"/>
        </w:rPr>
        <w:t>col</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staticDataFrame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selectExpr</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"CustomerId"</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"(UnitPrice * Quantity) as total_cost"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nl-NL"/>
        </w:rPr>
        <w:t>"InvoiceDate"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groupBy</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"CustomerId"</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window</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nl-NL"/>
        </w:rPr>
        <w:t>"InvoiceDate"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"1 day"</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sum</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"total_cost"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ccff"/>
          <w:sz w:val="30"/>
          <w:szCs w:val="30"/>
          <w:shd w:val="clear" w:color="auto" w:fill="fafafa"/>
          <w:rtl w:val="0"/>
          <w:lang w:val="en-US"/>
        </w:rPr>
        <w:t>pyspark.sql.functions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window</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column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pt-PT"/>
        </w:rPr>
        <w:t>desc</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it-IT"/>
        </w:rPr>
        <w:t>col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staticDataFrame</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selectExpr</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"CustomerId"</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"(UnitPrice * Quantity) as total_cost"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nl-NL"/>
        </w:rPr>
        <w:t>"InvoiceDate"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groupBy</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it-IT"/>
        </w:rPr>
        <w:t>col</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"CustomerId"</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window</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nl-NL"/>
        </w:rPr>
        <w:t>"InvoiceDate"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"1 day"</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sum</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"total_cost"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worth mentioning that you can also run this as SQL code, just as we saw in the previous chapter.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 sample of the output that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see: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|CustomerId|              window|   sum(total_cost)|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17450.0|[2011-09-20 00:00...|          71601.44|</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null|[2011-12-08 00:00...|31975.590000000007|</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null values represent the fact that we don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t have a </w:t>
      </w:r>
      <w:r>
        <w:rPr>
          <w:rStyle w:val="None"/>
          <w:rFonts w:ascii="Courier" w:hAnsi="Courier"/>
          <w:color w:val="333333"/>
          <w:sz w:val="38"/>
          <w:szCs w:val="38"/>
          <w:shd w:val="clear" w:color="auto" w:fill="ffffff"/>
          <w:rtl w:val="0"/>
          <w:lang w:val="en-US"/>
        </w:rPr>
        <w:t>customerId</w:t>
      </w:r>
      <w:r>
        <w:rPr>
          <w:rFonts w:ascii="Times" w:hAnsi="Times"/>
          <w:color w:val="333333"/>
          <w:sz w:val="38"/>
          <w:szCs w:val="38"/>
          <w:shd w:val="clear" w:color="auto" w:fill="ffffff"/>
          <w:rtl w:val="0"/>
          <w:lang w:val="en-US"/>
        </w:rPr>
        <w:t xml:space="preserve"> for some transactions.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That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the static DataFrame version; there shouldn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be any big surprises in there if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familiar with the syntax.</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Because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likely running this in local mode,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 good practice to set the number of shuffle partitions to something that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going to be a better fit for local mode. This configuration specifies the number of partitions that should be created after a shuffle. By default, the value is </w:t>
      </w:r>
      <w:r>
        <w:rPr>
          <w:rStyle w:val="None"/>
          <w:rFonts w:ascii="Courier" w:hAnsi="Courier"/>
          <w:color w:val="333333"/>
          <w:sz w:val="38"/>
          <w:szCs w:val="38"/>
          <w:shd w:val="clear" w:color="auto" w:fill="ffffff"/>
          <w:rtl w:val="0"/>
        </w:rPr>
        <w:t>200</w:t>
      </w:r>
      <w:r>
        <w:rPr>
          <w:rFonts w:ascii="Times" w:hAnsi="Times"/>
          <w:color w:val="333333"/>
          <w:sz w:val="38"/>
          <w:szCs w:val="38"/>
          <w:shd w:val="clear" w:color="auto" w:fill="ffffff"/>
          <w:rtl w:val="0"/>
          <w:lang w:val="en-US"/>
        </w:rPr>
        <w:t>, but because there aren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many executors on this machine,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worth reducing this to </w:t>
      </w:r>
      <w:r>
        <w:rPr>
          <w:rStyle w:val="None"/>
          <w:rFonts w:ascii="Courier" w:hAnsi="Courier"/>
          <w:color w:val="333333"/>
          <w:sz w:val="38"/>
          <w:szCs w:val="38"/>
          <w:shd w:val="clear" w:color="auto" w:fill="ffffff"/>
          <w:rtl w:val="0"/>
        </w:rPr>
        <w:t>5</w:t>
      </w:r>
      <w:r>
        <w:rPr>
          <w:rFonts w:ascii="Times" w:hAnsi="Times"/>
          <w:color w:val="333333"/>
          <w:sz w:val="38"/>
          <w:szCs w:val="38"/>
          <w:shd w:val="clear" w:color="auto" w:fill="ffffff"/>
          <w:rtl w:val="0"/>
          <w:lang w:val="en-US"/>
        </w:rPr>
        <w:t xml:space="preserve">. We did this same operation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"https://www.safaribooksonline.com/library/view/spark-the-definitive/9781491912201/ch02.html#s1c2---a-gentle-introduction-to-spark"</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2</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so if you don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remember why this is important, feel free to flip back to review.</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conf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set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fr-FR"/>
        </w:rPr>
        <w:t>"spark.sql.shuffle.partitions"</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"5"</w:t>
      </w:r>
      <w:r>
        <w:rPr>
          <w:rStyle w:val="None"/>
          <w:rFonts w:ascii="Courier" w:hAnsi="Courier"/>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Now that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ve seen how that works,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take a look at the streaming code!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notice that very little actually changes about the code. The biggest change is that we used readStream instead of read, additionally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ll notice the maxFilesPerTrigger option, which simply specifies the number of files we should read in at once. This is to make our demonstration more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streaming,</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and in a production scenario this would probably be omitted.</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streamingDataFrame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readStream</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e-DE"/>
        </w:rPr>
        <w:t>schema</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e-DE"/>
        </w:rPr>
        <w:t>staticSchema</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"maxFilesPerTrigger"</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format</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"csv"</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"header"</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"true"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load</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"/data/retail-data/by-day/*.csv"</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streamingDataFrame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readStream</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e-DE"/>
        </w:rPr>
        <w:t>schema</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de-DE"/>
        </w:rPr>
        <w:t>staticSchema</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"maxFilesPerTrigger"</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format</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"csv"</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"header"</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"true"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load</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"/data/retail-data/by-day/*.csv"</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Now we can see whether our DataFrame is streaming:</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streamingDataFrame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isStreaming</w:t>
      </w:r>
      <w:r>
        <w:rPr>
          <w:rStyle w:val="None"/>
          <w:rFonts w:ascii="Courier" w:hAnsi="Courier"/>
          <w:color w:val="3f3f3f"/>
          <w:sz w:val="30"/>
          <w:szCs w:val="30"/>
          <w:shd w:val="clear" w:color="auto" w:fill="fafafa"/>
          <w:rtl w:val="0"/>
        </w:rPr>
        <w:t xml:space="preserve"> </w:t>
      </w:r>
      <w:r>
        <w:rPr>
          <w:rStyle w:val="None"/>
          <w:rFonts w:ascii="Courier" w:hAnsi="Courier"/>
          <w:i w:val="1"/>
          <w:iCs w:val="1"/>
          <w:color w:val="34586c"/>
          <w:sz w:val="30"/>
          <w:szCs w:val="30"/>
          <w:shd w:val="clear" w:color="auto" w:fill="fafafa"/>
          <w:rtl w:val="0"/>
          <w:lang w:val="en-US"/>
        </w:rPr>
        <w:t>// returns true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rPr>
        <w:t>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set up the same business logic as the previous DataFrame manipulation.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perform a summation in the process:</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purchaseByCustomerPerHour</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streamingDataFrame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selectExpr</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"CustomerId"</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"(UnitPrice * Quantity) as total_cost"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nl-NL"/>
        </w:rPr>
        <w:t>"InvoiceDate"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groupBy</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w:t>
      </w:r>
      <w:r>
        <w:rPr>
          <w:rFonts w:ascii="Courier" w:hAnsi="Courier"/>
          <w:color w:val="cc3300"/>
          <w:sz w:val="30"/>
          <w:szCs w:val="30"/>
          <w:shd w:val="clear" w:color="auto" w:fill="fafafa"/>
          <w:rtl w:val="0"/>
        </w:rPr>
        <w:t>"CustomerId"</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window</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t>
      </w:r>
      <w:r>
        <w:rPr>
          <w:rFonts w:ascii="Courier" w:hAnsi="Courier"/>
          <w:color w:val="cc3300"/>
          <w:sz w:val="30"/>
          <w:szCs w:val="30"/>
          <w:shd w:val="clear" w:color="auto" w:fill="fafafa"/>
          <w:rtl w:val="0"/>
          <w:lang w:val="nl-NL"/>
        </w:rPr>
        <w:t>"InvoiceDate"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"1 day"</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sum</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"total_cost"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purchaseByCustomerPerHour</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streamingDataFrame</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selectExpr</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"CustomerId"</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"(UnitPrice * Quantity) as total_cost"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nl-NL"/>
        </w:rPr>
        <w:t>"InvoiceDate"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groupBy</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it-IT"/>
        </w:rPr>
        <w:t>col</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"CustomerId"</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window</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nl-NL"/>
        </w:rPr>
        <w:t>"InvoiceDate"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"1 day"</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sum</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"total_cost"</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is still a lazy operation, so we will need to call a streaming action to start the execution of this data flow.</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Streaming actions are a bit different from our conventional static action because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going to be populating data somewhere instead of just calling something like count (which doesn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t make any sense on a stream anyways). The action we will use will output to an in-memory table that we will update after each </w:t>
      </w:r>
      <w:r>
        <w:rPr>
          <w:rStyle w:val="None"/>
          <w:rFonts w:ascii="Times" w:hAnsi="Times"/>
          <w:i w:val="1"/>
          <w:iCs w:val="1"/>
          <w:color w:val="333333"/>
          <w:sz w:val="38"/>
          <w:szCs w:val="38"/>
          <w:shd w:val="clear" w:color="auto" w:fill="ffffff"/>
          <w:rtl w:val="0"/>
        </w:rPr>
        <w:t>trigger</w:t>
      </w:r>
      <w:r>
        <w:rPr>
          <w:rFonts w:ascii="Times" w:hAnsi="Times"/>
          <w:color w:val="333333"/>
          <w:sz w:val="38"/>
          <w:szCs w:val="38"/>
          <w:shd w:val="clear" w:color="auto" w:fill="ffffff"/>
          <w:rtl w:val="0"/>
          <w:lang w:val="en-US"/>
        </w:rPr>
        <w:t>. In this case, each trigger is based on an individual file (the read option that we set). Spark will mutate the data in the in-memory table such that we will always have the highest value as specified in our previous aggregation:</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purchaseByCustomerPerHour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writeStream</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Style w:val="None"/>
          <w:rFonts w:ascii="Courier" w:hAnsi="Courier"/>
          <w:i w:val="0"/>
          <w:iCs w:val="0"/>
          <w:color w:val="3f3f3f"/>
          <w:sz w:val="30"/>
          <w:szCs w:val="30"/>
          <w:shd w:val="clear" w:color="auto" w:fill="fafafa"/>
          <w:rtl w:val="0"/>
        </w:rPr>
        <w:t xml:space="preserve">    </w:t>
      </w:r>
      <w:r>
        <w:rPr>
          <w:rStyle w:val="None"/>
          <w:rFonts w:ascii="Courier" w:hAnsi="Courier"/>
          <w:i w:val="0"/>
          <w:iCs w:val="0"/>
          <w:color w:val="545454"/>
          <w:sz w:val="30"/>
          <w:szCs w:val="30"/>
          <w:shd w:val="clear" w:color="auto" w:fill="fafafa"/>
          <w:rtl w:val="0"/>
        </w:rPr>
        <w:t>.</w:t>
      </w:r>
      <w:r>
        <w:rPr>
          <w:rStyle w:val="None"/>
          <w:rFonts w:ascii="Courier" w:hAnsi="Courier"/>
          <w:i w:val="0"/>
          <w:iCs w:val="0"/>
          <w:color w:val="000087"/>
          <w:sz w:val="30"/>
          <w:szCs w:val="30"/>
          <w:shd w:val="clear" w:color="auto" w:fill="fafafa"/>
          <w:rtl w:val="0"/>
          <w:lang w:val="en-US"/>
        </w:rPr>
        <w:t>format</w:t>
      </w:r>
      <w:r>
        <w:rPr>
          <w:rStyle w:val="None"/>
          <w:rFonts w:ascii="Courier" w:hAnsi="Courier"/>
          <w:i w:val="0"/>
          <w:iCs w:val="0"/>
          <w:color w:val="545454"/>
          <w:sz w:val="30"/>
          <w:szCs w:val="30"/>
          <w:shd w:val="clear" w:color="auto" w:fill="fafafa"/>
          <w:rtl w:val="0"/>
        </w:rPr>
        <w:t>(</w:t>
      </w:r>
      <w:r>
        <w:rPr>
          <w:rStyle w:val="None"/>
          <w:rFonts w:ascii="Courier" w:hAnsi="Courier"/>
          <w:i w:val="0"/>
          <w:iCs w:val="0"/>
          <w:color w:val="cc3300"/>
          <w:sz w:val="30"/>
          <w:szCs w:val="30"/>
          <w:shd w:val="clear" w:color="auto" w:fill="fafafa"/>
          <w:rtl w:val="0"/>
        </w:rPr>
        <w:t>"memory"</w:t>
      </w:r>
      <w:r>
        <w:rPr>
          <w:rStyle w:val="None"/>
          <w:rFonts w:ascii="Courier" w:hAnsi="Courier"/>
          <w:i w:val="0"/>
          <w:iCs w:val="0"/>
          <w:color w:val="545454"/>
          <w:sz w:val="30"/>
          <w:szCs w:val="30"/>
          <w:shd w:val="clear" w:color="auto" w:fill="fafafa"/>
          <w:rtl w:val="0"/>
        </w:rPr>
        <w:t>)</w:t>
      </w:r>
      <w:r>
        <w:rPr>
          <w:rStyle w:val="None"/>
          <w:rFonts w:ascii="Courier" w:hAnsi="Courier"/>
          <w:i w:val="0"/>
          <w:iCs w:val="0"/>
          <w:color w:val="3f3f3f"/>
          <w:sz w:val="30"/>
          <w:szCs w:val="30"/>
          <w:shd w:val="clear" w:color="auto" w:fill="fafafa"/>
          <w:rtl w:val="0"/>
        </w:rPr>
        <w:t xml:space="preserve"> </w:t>
      </w:r>
      <w:r>
        <w:rPr>
          <w:rFonts w:ascii="Courier" w:hAnsi="Courier"/>
          <w:i w:val="1"/>
          <w:iCs w:val="1"/>
          <w:color w:val="34586c"/>
          <w:sz w:val="30"/>
          <w:szCs w:val="30"/>
          <w:shd w:val="clear" w:color="auto" w:fill="fafafa"/>
          <w:rtl w:val="0"/>
          <w:lang w:val="en-US"/>
        </w:rPr>
        <w:t>// memory = store in-memory table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queryName</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lang w:val="en-US"/>
        </w:rPr>
        <w:t>"customer_purchases"</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i w:val="1"/>
          <w:iCs w:val="1"/>
          <w:color w:val="34586c"/>
          <w:sz w:val="30"/>
          <w:szCs w:val="30"/>
          <w:shd w:val="clear" w:color="auto" w:fill="fafafa"/>
          <w:rtl w:val="0"/>
          <w:lang w:val="en-US"/>
        </w:rPr>
        <w:t>// the name of the in-memory table</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Style w:val="None"/>
          <w:rFonts w:ascii="Courier" w:hAnsi="Courier"/>
          <w:i w:val="0"/>
          <w:iCs w:val="0"/>
          <w:color w:val="3f3f3f"/>
          <w:sz w:val="30"/>
          <w:szCs w:val="30"/>
          <w:shd w:val="clear" w:color="auto" w:fill="fafafa"/>
          <w:rtl w:val="0"/>
        </w:rPr>
        <w:t xml:space="preserve">    </w:t>
      </w:r>
      <w:r>
        <w:rPr>
          <w:rStyle w:val="None"/>
          <w:rFonts w:ascii="Courier" w:hAnsi="Courier"/>
          <w:i w:val="0"/>
          <w:iCs w:val="0"/>
          <w:color w:val="545454"/>
          <w:sz w:val="30"/>
          <w:szCs w:val="30"/>
          <w:shd w:val="clear" w:color="auto" w:fill="fafafa"/>
          <w:rtl w:val="0"/>
        </w:rPr>
        <w:t>.</w:t>
      </w:r>
      <w:r>
        <w:rPr>
          <w:rStyle w:val="None"/>
          <w:rFonts w:ascii="Courier" w:hAnsi="Courier"/>
          <w:i w:val="0"/>
          <w:iCs w:val="0"/>
          <w:color w:val="000087"/>
          <w:sz w:val="30"/>
          <w:szCs w:val="30"/>
          <w:shd w:val="clear" w:color="auto" w:fill="fafafa"/>
          <w:rtl w:val="0"/>
        </w:rPr>
        <w:t>outputMode</w:t>
      </w:r>
      <w:r>
        <w:rPr>
          <w:rStyle w:val="None"/>
          <w:rFonts w:ascii="Courier" w:hAnsi="Courier"/>
          <w:i w:val="0"/>
          <w:iCs w:val="0"/>
          <w:color w:val="545454"/>
          <w:sz w:val="30"/>
          <w:szCs w:val="30"/>
          <w:shd w:val="clear" w:color="auto" w:fill="fafafa"/>
          <w:rtl w:val="0"/>
        </w:rPr>
        <w:t>(</w:t>
      </w:r>
      <w:r>
        <w:rPr>
          <w:rStyle w:val="None"/>
          <w:rFonts w:ascii="Courier" w:hAnsi="Courier"/>
          <w:i w:val="0"/>
          <w:iCs w:val="0"/>
          <w:color w:val="cc3300"/>
          <w:sz w:val="30"/>
          <w:szCs w:val="30"/>
          <w:shd w:val="clear" w:color="auto" w:fill="fafafa"/>
          <w:rtl w:val="0"/>
        </w:rPr>
        <w:t>"complete"</w:t>
      </w:r>
      <w:r>
        <w:rPr>
          <w:rStyle w:val="None"/>
          <w:rFonts w:ascii="Courier" w:hAnsi="Courier"/>
          <w:i w:val="0"/>
          <w:iCs w:val="0"/>
          <w:color w:val="545454"/>
          <w:sz w:val="30"/>
          <w:szCs w:val="30"/>
          <w:shd w:val="clear" w:color="auto" w:fill="fafafa"/>
          <w:rtl w:val="0"/>
        </w:rPr>
        <w:t>)</w:t>
      </w:r>
      <w:r>
        <w:rPr>
          <w:rStyle w:val="None"/>
          <w:rFonts w:ascii="Courier" w:hAnsi="Courier"/>
          <w:i w:val="0"/>
          <w:iCs w:val="0"/>
          <w:color w:val="3f3f3f"/>
          <w:sz w:val="30"/>
          <w:szCs w:val="30"/>
          <w:shd w:val="clear" w:color="auto" w:fill="fafafa"/>
          <w:rtl w:val="0"/>
        </w:rPr>
        <w:t xml:space="preserve"> </w:t>
      </w:r>
      <w:r>
        <w:rPr>
          <w:rFonts w:ascii="Courier" w:hAnsi="Courier"/>
          <w:i w:val="1"/>
          <w:iCs w:val="1"/>
          <w:color w:val="34586c"/>
          <w:sz w:val="30"/>
          <w:szCs w:val="30"/>
          <w:shd w:val="clear" w:color="auto" w:fill="fafafa"/>
          <w:rtl w:val="0"/>
          <w:lang w:val="en-US"/>
        </w:rPr>
        <w:t>// complete = all the counts should be in the table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start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purchaseByCustomerPerHour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writeStream</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format</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"memory"</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queryName</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"customer_purchases"</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outputMode</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"complete"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start</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When we start the stream, we can run queries against it to debug what our result will look like if we were to write this out to a production sink:</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sql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cc3300"/>
          <w:sz w:val="30"/>
          <w:szCs w:val="30"/>
          <w:shd w:val="clear" w:color="auto" w:fill="fafafa"/>
          <w:rtl w:val="0"/>
        </w:rPr>
        <w:t xml:space="preserve">  SELECT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cc3300"/>
          <w:sz w:val="30"/>
          <w:szCs w:val="30"/>
          <w:shd w:val="clear" w:color="auto" w:fill="fafafa"/>
          <w:rtl w:val="0"/>
          <w:lang w:val="en-US"/>
        </w:rPr>
        <w:t xml:space="preserve">  FROM customer_purchases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cc3300"/>
          <w:sz w:val="30"/>
          <w:szCs w:val="30"/>
          <w:shd w:val="clear" w:color="auto" w:fill="fafafa"/>
          <w:rtl w:val="0"/>
          <w:lang w:val="en-US"/>
        </w:rPr>
        <w:t xml:space="preserve">  ORDER BY `sum(total_cost)` DESC</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cc3300"/>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sql</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cc3300"/>
          <w:sz w:val="30"/>
          <w:szCs w:val="30"/>
          <w:shd w:val="clear" w:color="auto" w:fill="fafafa"/>
          <w:rtl w:val="0"/>
        </w:rPr>
        <w:t xml:space="preserve">  SELECT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cc3300"/>
          <w:sz w:val="30"/>
          <w:szCs w:val="30"/>
          <w:shd w:val="clear" w:color="auto" w:fill="fafafa"/>
          <w:rtl w:val="0"/>
          <w:lang w:val="en-US"/>
        </w:rPr>
        <w:t xml:space="preserve">  FROM customer_purchases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cc3300"/>
          <w:sz w:val="30"/>
          <w:szCs w:val="30"/>
          <w:shd w:val="clear" w:color="auto" w:fill="fafafa"/>
          <w:rtl w:val="0"/>
          <w:lang w:val="en-US"/>
        </w:rPr>
        <w:t xml:space="preserve">  ORDER BY `sum(total_cost)` DESC</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cc3300"/>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notice that the composition of our table changes as we read in more data! With each file, the results might or might not be changing based on the data. Naturally, because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grouping customers, we hope to see an increase in the top customer purchase amounts over time (and do for a period of time!). Another option you can use is to write the results out to the console: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purchaseByCustomerPerHour.writeStream</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.format("console")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.queryName("customer_purchases_2")</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.outputMode("complete")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.start()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You shouldn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use either of these streaming methods in production, but they do make for convenient demonstration of Structured Streaming</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power. Notice how this window is built on event time, as well, not the time at which Spark processes the data. This was one of the shortcomings of Spark Streaming that Structured Streaming has resolved. We cover Structured Streaming in depth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"https://www.safaribooksonline.com/library/view/spark-the-definitive/9781491912201/part05.html#part5"</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de-DE"/>
        </w:rPr>
        <w:t>Part</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V</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Machine Learning and Advanced Analytics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Another popular aspect of Spark is its ability to perform large-scale machine learning with a built-in library of machine learning algorithms called MLlib. MLlib allows for preprocessing, munging, training of models, and making predictions at scale on data. You can even use models trained in MLlib to make predictions in Strucutred Streaming. Spark provides a sophisticated machine learning API for performing a variety of machine learning tasks, from classification to regression, and clustering to deep learning. To demonstrate this functionality, we will perform some basic clustering on our data using a standard algorithm called </w:t>
      </w:r>
      <w:r>
        <w:rPr>
          <w:rFonts w:ascii="Arial Unicode MS" w:cs="Arial Unicode MS" w:hAnsi="Arial Unicode MS" w:eastAsia="Arial Unicode MS" w:hint="eastAsia"/>
          <w:b w:val="0"/>
          <w:bCs w:val="0"/>
          <w:i w:val="0"/>
          <w:iCs w:val="0"/>
          <w:color w:val="333333"/>
          <w:sz w:val="38"/>
          <w:szCs w:val="38"/>
          <w:shd w:val="clear" w:color="auto" w:fill="ffffff"/>
          <w:rtl w:val="0"/>
        </w:rPr>
        <w:t>𝘬</w:t>
      </w:r>
      <w:r>
        <w:rPr>
          <w:rFonts w:ascii="Times" w:hAnsi="Times"/>
          <w:color w:val="333333"/>
          <w:sz w:val="38"/>
          <w:szCs w:val="38"/>
          <w:shd w:val="clear" w:color="auto" w:fill="ffffff"/>
          <w:rtl w:val="0"/>
          <w:lang w:val="en-US"/>
        </w:rPr>
        <w:t>-means.</w:t>
      </w:r>
    </w:p>
    <w:p>
      <w:pPr>
        <w:pStyle w:val="Default"/>
        <w:bidi w:val="0"/>
        <w:ind w:left="0" w:right="0" w:firstLine="0"/>
        <w:jc w:val="left"/>
        <w:rPr>
          <w:rFonts w:ascii="Helvetica" w:cs="Helvetica" w:hAnsi="Helvetica" w:eastAsia="Helvetica"/>
          <w:b w:val="1"/>
          <w:bCs w:val="1"/>
          <w:color w:val="727272"/>
          <w:sz w:val="42"/>
          <w:szCs w:val="42"/>
          <w:shd w:val="clear" w:color="auto" w:fill="ffffff"/>
          <w:rtl w:val="0"/>
        </w:rPr>
      </w:pPr>
      <w:r>
        <w:rPr>
          <w:rFonts w:ascii="Helvetica" w:hAnsi="Helvetica"/>
          <w:b w:val="1"/>
          <w:bCs w:val="1"/>
          <w:color w:val="727272"/>
          <w:sz w:val="42"/>
          <w:szCs w:val="42"/>
          <w:shd w:val="clear" w:color="auto" w:fill="ffffff"/>
          <w:rtl w:val="0"/>
        </w:rPr>
        <w:t xml:space="preserve">WHAT IS </w:t>
      </w:r>
      <w:r>
        <w:rPr>
          <w:rStyle w:val="None"/>
          <w:rFonts w:ascii="Helvetica" w:hAnsi="Helvetica"/>
          <w:b w:val="1"/>
          <w:bCs w:val="1"/>
          <w:i w:val="1"/>
          <w:iCs w:val="1"/>
          <w:color w:val="727272"/>
          <w:sz w:val="42"/>
          <w:szCs w:val="42"/>
          <w:shd w:val="clear" w:color="auto" w:fill="ffffff"/>
          <w:rtl w:val="0"/>
        </w:rPr>
        <w:t>K</w:t>
      </w:r>
      <w:r>
        <w:rPr>
          <w:rFonts w:ascii="Helvetica" w:hAnsi="Helvetica"/>
          <w:b w:val="1"/>
          <w:bCs w:val="1"/>
          <w:color w:val="727272"/>
          <w:sz w:val="42"/>
          <w:szCs w:val="42"/>
          <w:shd w:val="clear" w:color="auto" w:fill="ffffff"/>
          <w:rtl w:val="0"/>
        </w:rPr>
        <w:t>-MEANS?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Arial Unicode MS" w:cs="Arial Unicode MS" w:hAnsi="Arial Unicode MS" w:eastAsia="Arial Unicode MS" w:hint="eastAsia"/>
          <w:b w:val="0"/>
          <w:bCs w:val="0"/>
          <w:i w:val="0"/>
          <w:iCs w:val="0"/>
          <w:color w:val="333333"/>
          <w:sz w:val="38"/>
          <w:szCs w:val="38"/>
          <w:shd w:val="clear" w:color="auto" w:fill="ffffff"/>
          <w:rtl w:val="0"/>
        </w:rPr>
        <w:t>𝘬</w:t>
      </w:r>
      <w:r>
        <w:rPr>
          <w:rFonts w:ascii="Times" w:hAnsi="Times"/>
          <w:color w:val="333333"/>
          <w:sz w:val="38"/>
          <w:szCs w:val="38"/>
          <w:shd w:val="clear" w:color="auto" w:fill="ffffff"/>
          <w:rtl w:val="0"/>
          <w:lang w:val="en-US"/>
        </w:rPr>
        <w:t xml:space="preserve">-means is a clustering algorithm in which </w:t>
      </w:r>
      <w:r>
        <w:rPr>
          <w:rFonts w:ascii="Times" w:hAnsi="Times" w:hint="default"/>
          <w:color w:val="333333"/>
          <w:sz w:val="38"/>
          <w:szCs w:val="38"/>
          <w:shd w:val="clear" w:color="auto" w:fill="ffffff"/>
          <w:rtl w:val="0"/>
        </w:rPr>
        <w:t>“</w:t>
      </w:r>
      <w:r>
        <w:rPr>
          <w:rFonts w:ascii="Arial Unicode MS" w:cs="Arial Unicode MS" w:hAnsi="Arial Unicode MS" w:eastAsia="Arial Unicode MS" w:hint="eastAsia"/>
          <w:b w:val="0"/>
          <w:bCs w:val="0"/>
          <w:i w:val="0"/>
          <w:iCs w:val="0"/>
          <w:color w:val="333333"/>
          <w:sz w:val="38"/>
          <w:szCs w:val="38"/>
          <w:shd w:val="clear" w:color="auto" w:fill="ffffff"/>
          <w:rtl w:val="0"/>
        </w:rPr>
        <w:t>𝘬</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centers are randomly assigned within the data. The points closest to that point are then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assigned</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to a class and the center of the assigned points is computed. This center point is called the </w:t>
      </w:r>
      <w:r>
        <w:rPr>
          <w:rStyle w:val="None"/>
          <w:rFonts w:ascii="Times" w:hAnsi="Times"/>
          <w:i w:val="1"/>
          <w:iCs w:val="1"/>
          <w:color w:val="333333"/>
          <w:sz w:val="38"/>
          <w:szCs w:val="38"/>
          <w:shd w:val="clear" w:color="auto" w:fill="ffffff"/>
          <w:rtl w:val="0"/>
          <w:lang w:val="pt-PT"/>
        </w:rPr>
        <w:t>centroid</w:t>
      </w:r>
      <w:r>
        <w:rPr>
          <w:rFonts w:ascii="Times" w:hAnsi="Times"/>
          <w:color w:val="333333"/>
          <w:sz w:val="38"/>
          <w:szCs w:val="38"/>
          <w:shd w:val="clear" w:color="auto" w:fill="ffffff"/>
          <w:rtl w:val="0"/>
          <w:lang w:val="en-US"/>
        </w:rPr>
        <w:t>. We then label the points closest to that centroid, to the centroid</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class, and shift the centroid to the new center of that cluster of points. We repeat this process for a finite set of iterations or until convergence (our center points stop changing).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Spark includes a number of preprocessing methods out of the box. To demonstrate these methods, we will begin with some raw data, build up transformations before getting the data into the right format, at which point we can actually train our model and then serve predictions: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staticDataFrame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e-DE"/>
        </w:rPr>
        <w:t>printSchema</w:t>
      </w:r>
      <w:r>
        <w:rPr>
          <w:rStyle w:val="None"/>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nl-NL"/>
        </w:rPr>
        <w:t>root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 InvoiceNo: string (nullable = true)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 StockCode: string (nullable = true)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 Description: string (nullable = true)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 Quantity: integer (nullable = true)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 InvoiceDate: timestamp (nullable = true)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 UnitPrice: double (nullable = true)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 CustomerID: double (nullable = true)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 Country: string (nullable = true)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Machine learning algorithms in MLlib require that data is represented as numerical values. Our current data is represented by a variety of different types, including timestamps, integers, and strings. Therefore we need to transform this data into some numerical representation. In this instance,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use several DataFrame transformations to manipulate our date data:</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org.apache.spark.sql.functions.date_format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preppedDataFrame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staticDataFrame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na</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fill</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0</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withColumn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"day_of_week"</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date_format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t>
      </w:r>
      <w:r>
        <w:rPr>
          <w:rFonts w:ascii="Courier" w:hAnsi="Courier"/>
          <w:color w:val="cc3300"/>
          <w:sz w:val="30"/>
          <w:szCs w:val="30"/>
          <w:shd w:val="clear" w:color="auto" w:fill="fafafa"/>
          <w:rtl w:val="0"/>
          <w:lang w:val="nl-NL"/>
        </w:rPr>
        <w:t>"InvoiceDate"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"EEEE"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coalesce</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pyspark.sql.functions</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en-US"/>
        </w:rPr>
        <w:t>date_format</w:t>
      </w:r>
      <w:r>
        <w:rPr>
          <w:rStyle w:val="None"/>
          <w:rFonts w:ascii="Courier" w:hAnsi="Courier"/>
          <w:b w:val="0"/>
          <w:bCs w:val="0"/>
          <w:color w:val="3f3f3f"/>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it-IT"/>
        </w:rPr>
        <w:t>col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preppedDataFrame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staticDataFrame</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na</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fill</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0</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withColumn</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"day_of_week"</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date_format</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nl-NL"/>
        </w:rPr>
        <w:t>"InvoiceDate"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"EEEE"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coalesce</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We are also going to need to split the data into training and test sets. In this instance, we are going to do this manually by the date on which a certain purchase occurred; however, we could also use MLlib</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transformation APIs to create a training and test set via train validation splits or cross validation (these topics are covered at length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"https://www.safaribooksonline.com/library/view/spark-the-definitive/9781491912201/part06.html#part6"</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de-DE"/>
        </w:rPr>
        <w:t>Part</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VI</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trainDataFrame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preppedDataFrame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where</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"InvoiceDate &lt; '2011-07-01'"</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testDataFrame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preppedDataFrame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where</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"InvoiceDate &gt;= '2011-07-01'"</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trainDataFrame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preppedDataFrame</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where</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"InvoiceDate &lt; '2011-07-01'"</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testDataFrame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preppedDataFrame</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where</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"InvoiceDate &gt;= '2011-07-01'"</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Now that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ve prepared the data,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split it into a training and test set. Because this is a time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series set of data, we will split by an arbitrary date in the dataset. Although this might not be the optimal split for our training and test, for the intents and purposes of this example it will work just fine.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see that this splits our dataset roughly in half:</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trainDataFrame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count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testDataFrame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count</w:t>
      </w:r>
      <w:r>
        <w:rPr>
          <w:rStyle w:val="None"/>
          <w:rFonts w:ascii="Courier" w:hAnsi="Courier"/>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Note that these transformations are DataFrame transformations, which we cover extensively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"https://www.safaribooksonline.com/library/view/spark-the-definitive/9781491912201/part02.html#part2"</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de-DE"/>
        </w:rPr>
        <w:t>Part</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II</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de-DE"/>
        </w:rPr>
        <w:t>.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MLlib also provides a number of transformations with which we can automate some of our general transformations. One such transformer is a </w:t>
      </w:r>
      <w:r>
        <w:rPr>
          <w:rStyle w:val="None"/>
          <w:rFonts w:ascii="Courier" w:hAnsi="Courier"/>
          <w:color w:val="333333"/>
          <w:sz w:val="38"/>
          <w:szCs w:val="38"/>
          <w:shd w:val="clear" w:color="auto" w:fill="ffffff"/>
          <w:rtl w:val="0"/>
          <w:lang w:val="de-DE"/>
        </w:rPr>
        <w:t>StringIndexer</w:t>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org.apache.spark.ml.feature.StringIndexer</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de-DE"/>
        </w:rPr>
        <w:t>indexer</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de-DE"/>
        </w:rPr>
        <w:t>StringIndexer</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nl-NL"/>
        </w:rPr>
        <w:t>setInputCol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"day_of_week"</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setOutputCol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"day_of_week_index"</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pyspark.ml.feature</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de-DE"/>
        </w:rPr>
        <w:t>StringIndexer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e-DE"/>
        </w:rPr>
        <w:t>indexer</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e-DE"/>
        </w:rPr>
        <w:t>StringIndexer</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nl-NL"/>
        </w:rPr>
        <w:t>setInputCol</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"day_of_week"</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setOutputCol</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"day_of_week_index"</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This will turn our days of weeks into corresponding numerical values. For example, Spark might represent Saturday as 6, and Monday as 1. However, with this numbering scheme, we are implicitly stating that Saturday is greater than Monday (by pure numerical values). This is obviously incorrect. To fix this, we therefore need to use a </w:t>
      </w:r>
      <w:r>
        <w:rPr>
          <w:rStyle w:val="None"/>
          <w:rFonts w:ascii="Courier" w:hAnsi="Courier"/>
          <w:color w:val="333333"/>
          <w:sz w:val="38"/>
          <w:szCs w:val="38"/>
          <w:shd w:val="clear" w:color="auto" w:fill="ffffff"/>
          <w:rtl w:val="0"/>
          <w:lang w:val="nl-NL"/>
        </w:rPr>
        <w:t>OneHotEncoder</w:t>
      </w:r>
      <w:r>
        <w:rPr>
          <w:rFonts w:ascii="Times" w:hAnsi="Times"/>
          <w:color w:val="333333"/>
          <w:sz w:val="38"/>
          <w:szCs w:val="38"/>
          <w:shd w:val="clear" w:color="auto" w:fill="ffffff"/>
          <w:rtl w:val="0"/>
          <w:lang w:val="en-US"/>
        </w:rPr>
        <w:t xml:space="preserve"> to encode each of these values as their own column. These Boolean flags state whether that day of week is the relevant day of the week:</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it-IT"/>
        </w:rPr>
        <w:t>org.apache.spark.ml.feature.OneHotEncoder</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fr-FR"/>
        </w:rPr>
        <w:t>encoder</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nl-NL"/>
        </w:rPr>
        <w:t>OneHotEncoder</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nl-NL"/>
        </w:rPr>
        <w:t>setInputCol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"day_of_week_index"</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setOutputCol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"day_of_week_encoded"</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pyspark.ml.feature</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nl-NL"/>
        </w:rPr>
        <w:t>OneHotEncoder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fr-FR"/>
        </w:rPr>
        <w:t>encoder</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nl-NL"/>
        </w:rPr>
        <w:t>OneHotEncoder</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nl-NL"/>
        </w:rPr>
        <w:t>setInputCol</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"day_of_week_index"</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setOutputCol</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"day_of_week_encoded"</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Each of these will result in a set of columns that we will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fr-FR"/>
        </w:rPr>
        <w:t>assemble</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into a vector. All machine learning algorithms in Spark take as input a </w:t>
      </w:r>
      <w:r>
        <w:rPr>
          <w:rStyle w:val="None"/>
          <w:rFonts w:ascii="Courier" w:hAnsi="Courier"/>
          <w:color w:val="333333"/>
          <w:sz w:val="38"/>
          <w:szCs w:val="38"/>
          <w:shd w:val="clear" w:color="auto" w:fill="ffffff"/>
          <w:rtl w:val="0"/>
        </w:rPr>
        <w:t>Vector</w:t>
      </w:r>
      <w:r>
        <w:rPr>
          <w:rFonts w:ascii="Times" w:hAnsi="Times"/>
          <w:color w:val="333333"/>
          <w:sz w:val="38"/>
          <w:szCs w:val="38"/>
          <w:shd w:val="clear" w:color="auto" w:fill="ffffff"/>
          <w:rtl w:val="0"/>
          <w:lang w:val="en-US"/>
        </w:rPr>
        <w:t xml:space="preserve"> type, which must be a set of numerical values:</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it-IT"/>
        </w:rPr>
        <w:t>org.apache.spark.ml.feature.VectorAssembler</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vectorAssembler</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fr-FR"/>
        </w:rPr>
        <w:t>VectorAssembler</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setInputCols</w:t>
      </w:r>
      <w:r>
        <w:rPr>
          <w:rStyle w:val="None"/>
          <w:rFonts w:ascii="Courier" w:hAnsi="Courier"/>
          <w:color w:val="545454"/>
          <w:sz w:val="30"/>
          <w:szCs w:val="30"/>
          <w:shd w:val="clear" w:color="auto" w:fill="fafafa"/>
          <w:rtl w:val="0"/>
        </w:rPr>
        <w:t>(</w:t>
      </w:r>
      <w:r>
        <w:rPr>
          <w:rStyle w:val="None"/>
          <w:rFonts w:ascii="Courier" w:hAnsi="Courier"/>
          <w:b w:val="1"/>
          <w:bCs w:val="1"/>
          <w:color w:val="00aa87"/>
          <w:sz w:val="30"/>
          <w:szCs w:val="30"/>
          <w:shd w:val="clear" w:color="auto" w:fill="fafafa"/>
          <w:rtl w:val="0"/>
          <w:lang w:val="es-ES_tradnl"/>
        </w:rPr>
        <w:t>Array</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"UnitPrice"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it-IT"/>
        </w:rPr>
        <w:t>"Quantity"</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"day_of_week_encoded"</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setOutputCol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lang w:val="en-US"/>
        </w:rPr>
        <w:t>"features"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pyspark.ml.feature</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fr-FR"/>
        </w:rPr>
        <w:t>VectorAssembler</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fr-FR"/>
        </w:rPr>
        <w:t>vectorAssembler</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VectorAssembler</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setInputCols</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"UnitPrice"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it-IT"/>
        </w:rPr>
        <w:t>"Quantity"</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"day_of_week_encoded"</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setOutputCol</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lang w:val="en-US"/>
        </w:rPr>
        <w:t>"features"</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Here, we have three key features: the price, the quantity, and the day of week. Next,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set this up into a pipeline so that any future data we need to transform can go through the exact same process:</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it-IT"/>
        </w:rPr>
        <w:t>org.apache.spark.ml.Pipeline</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transformationPipeline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rPr>
        <w:t>Pipeline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setStages</w:t>
      </w:r>
      <w:r>
        <w:rPr>
          <w:rStyle w:val="None"/>
          <w:rFonts w:ascii="Courier" w:hAnsi="Courier"/>
          <w:color w:val="545454"/>
          <w:sz w:val="30"/>
          <w:szCs w:val="30"/>
          <w:shd w:val="clear" w:color="auto" w:fill="fafafa"/>
          <w:rtl w:val="0"/>
        </w:rPr>
        <w:t>(</w:t>
      </w:r>
      <w:r>
        <w:rPr>
          <w:rStyle w:val="None"/>
          <w:rFonts w:ascii="Courier" w:hAnsi="Courier"/>
          <w:b w:val="1"/>
          <w:bCs w:val="1"/>
          <w:color w:val="00aa87"/>
          <w:sz w:val="30"/>
          <w:szCs w:val="30"/>
          <w:shd w:val="clear" w:color="auto" w:fill="fafafa"/>
          <w:rtl w:val="0"/>
          <w:lang w:val="es-ES_tradnl"/>
        </w:rPr>
        <w:t>Array</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e-DE"/>
        </w:rPr>
        <w:t>indexer</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encoder</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vectorAssembler</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pyspark.ml</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rPr>
        <w:t>Pipeline</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transformationPipeline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Pipeline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setStages</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de-DE"/>
        </w:rPr>
        <w:t>indexer</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encoder</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vectorAssembler</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Preparing for training is a two-step process. We first need to fit our transformers to this dataset. We cover this in depth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"https://www.safaribooksonline.com/library/view/spark-the-definitive/9781491912201/part06.html#part6"</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de-DE"/>
        </w:rPr>
        <w:t>Part</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VI</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but basically our </w:t>
      </w:r>
      <w:r>
        <w:rPr>
          <w:rStyle w:val="None"/>
          <w:rFonts w:ascii="Courier" w:hAnsi="Courier"/>
          <w:color w:val="333333"/>
          <w:sz w:val="38"/>
          <w:szCs w:val="38"/>
          <w:shd w:val="clear" w:color="auto" w:fill="ffffff"/>
          <w:rtl w:val="0"/>
          <w:lang w:val="de-DE"/>
        </w:rPr>
        <w:t>StringIndexer</w:t>
      </w:r>
      <w:r>
        <w:rPr>
          <w:rFonts w:ascii="Times" w:hAnsi="Times"/>
          <w:color w:val="333333"/>
          <w:sz w:val="38"/>
          <w:szCs w:val="38"/>
          <w:shd w:val="clear" w:color="auto" w:fill="ffffff"/>
          <w:rtl w:val="0"/>
          <w:lang w:val="en-US"/>
        </w:rPr>
        <w:t xml:space="preserve"> needs to know how many unique values there are to be indexed. After those exist, encoding is easy but Spark must look at all the distinct values in the column to be indexed in order to store those values later on:</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fittedPipeline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transformationPipeline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fit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trainDataFrame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fittedPipeline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transformationPipeline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fit</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trainDataFrame</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After we fit the training data, we are ready to take that fitted pipeline and use it to transform all of our data in a consistent and repeatable way:</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transformedTraining</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fittedPipeline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transform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trainDataFrame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transformedTraining</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fittedPipeline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transform</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trainDataFrame</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At this point,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worth mentioning that we could have included our model training in our pipeline. We chose not to in order to demonstrate a use case for caching the data. Instead,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going to perform some hyperparameter tuning on the model because we do not want to repeat the exact same transformations over and over again; specifically,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ll use caching, an optimization that we discuss in more detail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"https://www.safaribooksonline.com/library/view/spark-the-definitive/9781491912201/part04.html#part4"</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de-DE"/>
        </w:rPr>
        <w:t>Part</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IV</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This will put a copy of the intermediately transformed dataset into memory, allowing us to repeatedly access it at much lower cost than running the entire pipeline again. If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curious to see how much of a difference this makes, skip this line and run the training without caching the data. Then try it after caching;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see the results are significant: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transformedTraining</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cache</w:t>
      </w:r>
      <w:r>
        <w:rPr>
          <w:rStyle w:val="None"/>
          <w:rFonts w:ascii="Courier" w:hAnsi="Courier"/>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We now have a training set;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time to train the model. First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import the relevant model that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d like to use and instantiate it: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org.apache.spark.ml.clustering.KMeans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kmeans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n-US"/>
        </w:rPr>
        <w:t>KMeans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setK</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20</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setSeed</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1L</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pyspark.ml.clustering</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en-US"/>
        </w:rPr>
        <w:t>KMeans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kmeans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KMeans</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setK</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20</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setSeed</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1L</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In Spark, training machine learning models is a two-phase process. First, we initialize an untrained model, and then we train it. There are always two types for every algorithm in MLlib</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DataFrame API. They follow the naming pattern of </w:t>
      </w:r>
      <w:r>
        <w:rPr>
          <w:rStyle w:val="None"/>
          <w:rFonts w:ascii="Courier" w:hAnsi="Courier"/>
          <w:color w:val="333333"/>
          <w:sz w:val="38"/>
          <w:szCs w:val="38"/>
          <w:shd w:val="clear" w:color="auto" w:fill="ffffff"/>
          <w:rtl w:val="0"/>
          <w:lang w:val="en-US"/>
        </w:rPr>
        <w:t>Algorithm</w:t>
      </w:r>
      <w:r>
        <w:rPr>
          <w:rFonts w:ascii="Times" w:hAnsi="Times"/>
          <w:color w:val="333333"/>
          <w:sz w:val="38"/>
          <w:szCs w:val="38"/>
          <w:shd w:val="clear" w:color="auto" w:fill="ffffff"/>
          <w:rtl w:val="0"/>
          <w:lang w:val="en-US"/>
        </w:rPr>
        <w:t xml:space="preserve">, for the untrained version, and </w:t>
      </w:r>
      <w:r>
        <w:rPr>
          <w:rStyle w:val="None"/>
          <w:rFonts w:ascii="Courier" w:hAnsi="Courier"/>
          <w:color w:val="333333"/>
          <w:sz w:val="38"/>
          <w:szCs w:val="38"/>
          <w:shd w:val="clear" w:color="auto" w:fill="ffffff"/>
          <w:rtl w:val="0"/>
          <w:lang w:val="en-US"/>
        </w:rPr>
        <w:t>AlgorithmModel</w:t>
      </w:r>
      <w:r>
        <w:rPr>
          <w:rFonts w:ascii="Times" w:hAnsi="Times"/>
          <w:color w:val="333333"/>
          <w:sz w:val="38"/>
          <w:szCs w:val="38"/>
          <w:shd w:val="clear" w:color="auto" w:fill="ffffff"/>
          <w:rtl w:val="0"/>
          <w:lang w:val="en-US"/>
        </w:rPr>
        <w:t xml:space="preserve"> for the trained version. In our example, this is </w:t>
      </w:r>
      <w:r>
        <w:rPr>
          <w:rStyle w:val="None"/>
          <w:rFonts w:ascii="Courier" w:hAnsi="Courier"/>
          <w:color w:val="333333"/>
          <w:sz w:val="38"/>
          <w:szCs w:val="38"/>
          <w:shd w:val="clear" w:color="auto" w:fill="ffffff"/>
          <w:rtl w:val="0"/>
          <w:lang w:val="en-US"/>
        </w:rPr>
        <w:t>KMeans</w:t>
      </w:r>
      <w:r>
        <w:rPr>
          <w:rFonts w:ascii="Times" w:hAnsi="Times"/>
          <w:color w:val="333333"/>
          <w:sz w:val="38"/>
          <w:szCs w:val="38"/>
          <w:shd w:val="clear" w:color="auto" w:fill="ffffff"/>
          <w:rtl w:val="0"/>
          <w:lang w:val="en-US"/>
        </w:rPr>
        <w:t xml:space="preserve"> and then </w:t>
      </w:r>
      <w:r>
        <w:rPr>
          <w:rStyle w:val="None"/>
          <w:rFonts w:ascii="Courier" w:hAnsi="Courier"/>
          <w:color w:val="333333"/>
          <w:sz w:val="38"/>
          <w:szCs w:val="38"/>
          <w:shd w:val="clear" w:color="auto" w:fill="ffffff"/>
          <w:rtl w:val="0"/>
          <w:lang w:val="en-US"/>
        </w:rPr>
        <w:t>KMeansModel</w:t>
      </w:r>
      <w:r>
        <w:rPr>
          <w:rFonts w:ascii="Times" w:hAnsi="Times"/>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Estimators in MLlib</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DataFrame API share roughly the same interface that we saw earlier with our preprocessing transformers like the </w:t>
      </w:r>
      <w:r>
        <w:rPr>
          <w:rStyle w:val="None"/>
          <w:rFonts w:ascii="Courier" w:hAnsi="Courier"/>
          <w:color w:val="333333"/>
          <w:sz w:val="38"/>
          <w:szCs w:val="38"/>
          <w:shd w:val="clear" w:color="auto" w:fill="ffffff"/>
          <w:rtl w:val="0"/>
          <w:lang w:val="de-DE"/>
        </w:rPr>
        <w:t>StringIndexer</w:t>
      </w:r>
      <w:r>
        <w:rPr>
          <w:rFonts w:ascii="Times" w:hAnsi="Times"/>
          <w:color w:val="333333"/>
          <w:sz w:val="38"/>
          <w:szCs w:val="38"/>
          <w:shd w:val="clear" w:color="auto" w:fill="ffffff"/>
          <w:rtl w:val="0"/>
          <w:lang w:val="en-US"/>
        </w:rPr>
        <w:t>. This should come as no surprise because it makes training an entire pipeline (which includes the model) simple. For our purposes here, we want to do things a bit more step by step, so we chose to not do this in this example:</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kmModel</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kmeans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fit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transformedTraining</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kmModel</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kmeans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fit</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transformedTraining</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After we train this model, we can compute the cost according to some success merits on our training set. The resulting cost on this dataset is actually quite high, which is likely due to the fact that we did not properly preprocess and scale our input data, which we cover in depth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"https://www.safaribooksonline.com/library/view/spark-the-definitive/9781491912201/ch25.html#s6c2---preprocessing-and-feature-engineering"</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25</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kmModel</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computeCost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transformedTraining</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transformedTest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fittedPipeline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transform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testDataFrame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transformedTest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fittedPipeline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transform</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testDataFrame</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kmModel</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computeCost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transformedTest</w:t>
      </w:r>
      <w:r>
        <w:rPr>
          <w:rStyle w:val="None"/>
          <w:rFonts w:ascii="Courier" w:hAnsi="Courier"/>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Naturally, we could continue to improve this model, layering more preprocessing as well as performing hyperparameter tuning to ensure that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re getting a good model. We leave that discussion for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"https://www.safaribooksonline.com/library/view/spark-the-definitive/9781491912201/part06.html#part6"</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de-DE"/>
        </w:rPr>
        <w:t>Part</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VI</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Lower-Level APIs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Spark includes a number of lower-level primitives to allow for arbitrary Java and Python object manipulation via Resilient Distributed Datasets (RDDs). Virtually everything in Spark is built on top of RDDs. As we will discuss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"https://www.safaribooksonline.com/library/view/spark-the-definitive/9781491912201/ch04.html#s2c1---structured-api-overview"</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4</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DataFrame operations are built on top of RDDs and compile down to these lower-level tools for convenient and extremely efficient distributed execution. There are some things that you might use RDDs for, especially when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reading or manipulating raw data, but for the most part you should stick to the Structured APIs. RDDs are lower level than DataFrames because they reveal physical execution characteristics (like partitions) to end users.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One thing that you might use RDDs for is to parallelize raw data that you have stored in memory on the driver machine. For instance,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parallelize some simple numbers and create a DataFrame after we do so. We then can convert that to a DataFrame to use it with other DataFrames:</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sparkContext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parallelize</w:t>
      </w:r>
      <w:r>
        <w:rPr>
          <w:rStyle w:val="None"/>
          <w:rFonts w:ascii="Courier" w:hAnsi="Courier"/>
          <w:color w:val="545454"/>
          <w:sz w:val="30"/>
          <w:szCs w:val="30"/>
          <w:shd w:val="clear" w:color="auto" w:fill="fafafa"/>
          <w:rtl w:val="0"/>
        </w:rPr>
        <w:t>(</w:t>
      </w:r>
      <w:r>
        <w:rPr>
          <w:rStyle w:val="None"/>
          <w:rFonts w:ascii="Courier" w:hAnsi="Courier"/>
          <w:b w:val="1"/>
          <w:bCs w:val="1"/>
          <w:color w:val="00aa87"/>
          <w:sz w:val="30"/>
          <w:szCs w:val="30"/>
          <w:shd w:val="clear" w:color="auto" w:fill="fafafa"/>
          <w:rtl w:val="0"/>
          <w:lang w:val="es-ES_tradnl"/>
        </w:rPr>
        <w:t>Seq</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1</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2</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3</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s-ES_tradnl"/>
        </w:rPr>
        <w:t>toDF</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pyspark.sql</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rPr>
        <w:t>Row</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sparkContext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parallelize</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rPr>
        <w:t>Row</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1</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Row</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Row</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3</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s-ES_tradnl"/>
        </w:rPr>
        <w:t>toDF</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RDDs are available in Scala as well as Python. However, they</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re not equivalent. This differs from the DataFrame API (where the execution characteristics are the same) due to some underlying implementation details. We cover lower-level APIs, including RDDs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"https://www.safaribooksonline.com/library/view/spark-the-definitive/9781491912201/part04.html#part4"</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de-DE"/>
        </w:rPr>
        <w:t>Part</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IV</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As end users, you shouldn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need to use RDDs much in order to perform many tasks unless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maintaining older Spark code. There are basically no instances in modern Spark, for which you should be using RDDs instead of the structured APIs beyond manipulating some very raw unprocessed and unstructured data.</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de-DE"/>
        </w:rPr>
        <w:t>SparkR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SparkR is a tool for running R on Spark. It follows the same principles as all of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other language bindings. To use SparkR, you simply import it into your environment and run your code.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all very similar to the Python API except that it follows R</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syntax instead of Python. For the most part, almost everything available in Python is available in SparkR:</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cc00ff"/>
          <w:sz w:val="30"/>
          <w:szCs w:val="30"/>
          <w:shd w:val="clear" w:color="auto" w:fill="fafafa"/>
          <w:rtl w:val="0"/>
          <w:lang w:val="en-US"/>
        </w:rPr>
        <w:t>library</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de-DE"/>
        </w:rPr>
        <w:t>SparkR</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e-DE"/>
        </w:rPr>
        <w:t>sparkDF</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&lt;-</w:t>
      </w:r>
      <w:r>
        <w:rPr>
          <w:rStyle w:val="None"/>
          <w:rFonts w:ascii="Courier" w:hAnsi="Courier"/>
          <w:color w:val="3f3f3f"/>
          <w:sz w:val="30"/>
          <w:szCs w:val="30"/>
          <w:shd w:val="clear" w:color="auto" w:fill="fafafa"/>
          <w:rtl w:val="0"/>
        </w:rPr>
        <w:t xml:space="preserve"> </w:t>
      </w:r>
      <w:r>
        <w:rPr>
          <w:rStyle w:val="None"/>
          <w:rFonts w:ascii="Courier" w:hAnsi="Courier"/>
          <w:color w:val="cc00ff"/>
          <w:sz w:val="30"/>
          <w:szCs w:val="30"/>
          <w:shd w:val="clear" w:color="auto" w:fill="fafafa"/>
          <w:rtl w:val="0"/>
          <w:lang w:val="en-US"/>
        </w:rPr>
        <w:t>read.df</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"/data/flight-data/csv/2015-summary.csv"</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source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"csv"</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header</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"true"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inferSchema</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"true"</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cc00ff"/>
          <w:sz w:val="30"/>
          <w:szCs w:val="30"/>
          <w:shd w:val="clear" w:color="auto" w:fill="fafafa"/>
          <w:rtl w:val="0"/>
          <w:lang w:val="en-US"/>
        </w:rPr>
        <w:t>take</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de-DE"/>
        </w:rPr>
        <w:t>sparkDF</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5</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cc00ff"/>
          <w:sz w:val="30"/>
          <w:szCs w:val="30"/>
          <w:shd w:val="clear" w:color="auto" w:fill="fafafa"/>
          <w:rtl w:val="0"/>
          <w:lang w:val="fr-FR"/>
        </w:rPr>
        <w:t>collect</w:t>
      </w:r>
      <w:r>
        <w:rPr>
          <w:rStyle w:val="None"/>
          <w:rFonts w:ascii="Courier" w:hAnsi="Courier"/>
          <w:color w:val="3f3f3f"/>
          <w:sz w:val="30"/>
          <w:szCs w:val="30"/>
          <w:shd w:val="clear" w:color="auto" w:fill="fafafa"/>
          <w:rtl w:val="0"/>
        </w:rPr>
        <w:t>(</w:t>
      </w:r>
      <w:r>
        <w:rPr>
          <w:rFonts w:ascii="Courier" w:hAnsi="Courier"/>
          <w:color w:val="cc00ff"/>
          <w:sz w:val="30"/>
          <w:szCs w:val="30"/>
          <w:shd w:val="clear" w:color="auto" w:fill="fafafa"/>
          <w:rtl w:val="0"/>
          <w:lang w:val="en-US"/>
        </w:rPr>
        <w:t>orderBy</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de-DE"/>
        </w:rPr>
        <w:t>sparkDF</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lang w:val="en-US"/>
        </w:rPr>
        <w:t>"count"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20</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R users can also use other R libraries like the pipe operator in magrittr to make Spark transformations a bit more R-like. This can make it easy to use with other libraries like ggplot for more sophisticated plotting:</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cc00ff"/>
          <w:sz w:val="30"/>
          <w:szCs w:val="30"/>
          <w:shd w:val="clear" w:color="auto" w:fill="fafafa"/>
          <w:rtl w:val="0"/>
          <w:lang w:val="en-US"/>
        </w:rPr>
        <w:t>library</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it-IT"/>
        </w:rPr>
        <w:t>magrittr</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e-DE"/>
        </w:rPr>
        <w:t>sparkDF</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%&gt;%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00ff"/>
          <w:sz w:val="30"/>
          <w:szCs w:val="30"/>
          <w:shd w:val="clear" w:color="auto" w:fill="fafafa"/>
          <w:rtl w:val="0"/>
          <w:lang w:val="en-US"/>
        </w:rPr>
        <w:t>orderBy</w:t>
      </w:r>
      <w:r>
        <w:rPr>
          <w:rStyle w:val="None"/>
          <w:rFonts w:ascii="Courier" w:hAnsi="Courier"/>
          <w:color w:val="3f3f3f"/>
          <w:sz w:val="30"/>
          <w:szCs w:val="30"/>
          <w:shd w:val="clear" w:color="auto" w:fill="fafafa"/>
          <w:rtl w:val="0"/>
        </w:rPr>
        <w:t>(</w:t>
      </w:r>
      <w:r>
        <w:rPr>
          <w:rFonts w:ascii="Courier" w:hAnsi="Courier"/>
          <w:color w:val="cc00ff"/>
          <w:sz w:val="30"/>
          <w:szCs w:val="30"/>
          <w:shd w:val="clear" w:color="auto" w:fill="fafafa"/>
          <w:rtl w:val="0"/>
          <w:lang w:val="pt-PT"/>
        </w:rPr>
        <w:t>desc</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de-DE"/>
        </w:rPr>
        <w:t>sparkDF</w:t>
      </w:r>
      <w:r>
        <w:rPr>
          <w:rStyle w:val="None"/>
          <w:rFonts w:ascii="Courier" w:hAnsi="Courier"/>
          <w:color w:val="545454"/>
          <w:sz w:val="30"/>
          <w:szCs w:val="30"/>
          <w:shd w:val="clear" w:color="auto" w:fill="fafafa"/>
          <w:rtl w:val="0"/>
          <w:lang w:val="en-US"/>
        </w:rPr>
        <w:t>$</w:t>
      </w:r>
      <w:r>
        <w:rPr>
          <w:rStyle w:val="None"/>
          <w:rFonts w:ascii="Courier" w:hAnsi="Courier"/>
          <w:color w:val="000087"/>
          <w:sz w:val="30"/>
          <w:szCs w:val="30"/>
          <w:shd w:val="clear" w:color="auto" w:fill="fafafa"/>
          <w:rtl w:val="0"/>
          <w:lang w:val="en-US"/>
        </w:rPr>
        <w:t>count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%&gt;%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cc00ff"/>
          <w:sz w:val="30"/>
          <w:szCs w:val="30"/>
          <w:shd w:val="clear" w:color="auto" w:fill="fafafa"/>
          <w:rtl w:val="0"/>
          <w:lang w:val="fr-FR"/>
        </w:rPr>
        <w:t>groupBy</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"ORIGIN_COUNTRY_NAME"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%&gt;%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00ff"/>
          <w:sz w:val="30"/>
          <w:szCs w:val="30"/>
          <w:shd w:val="clear" w:color="auto" w:fill="fafafa"/>
          <w:rtl w:val="0"/>
          <w:lang w:val="en-US"/>
        </w:rPr>
        <w:t>count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%&gt;%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00ff"/>
          <w:sz w:val="30"/>
          <w:szCs w:val="30"/>
          <w:shd w:val="clear" w:color="auto" w:fill="fafafa"/>
          <w:rtl w:val="0"/>
          <w:lang w:val="pt-PT"/>
        </w:rPr>
        <w:t>limit</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10</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%&gt;%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00ff"/>
          <w:sz w:val="30"/>
          <w:szCs w:val="30"/>
          <w:shd w:val="clear" w:color="auto" w:fill="fafafa"/>
          <w:rtl w:val="0"/>
          <w:lang w:val="fr-FR"/>
        </w:rPr>
        <w:t>collect</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We will not include R code samples as we do in Python, because almost every concept throughout this book that applies to Python also applies to SparkR. The only difference will by syntax. We cover SparkR and sparklyr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"https://www.safaribooksonline.com/library/view/spark-the-definitive/9781491912201/part07.html#part7"</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de-DE"/>
        </w:rPr>
        <w:t>Part</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VII</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de-DE"/>
        </w:rPr>
        <w:t>Spark</w:t>
      </w:r>
      <w:r>
        <w:rPr>
          <w:rFonts w:ascii="Helvetica" w:hAnsi="Helvetica" w:hint="default"/>
          <w:b w:val="1"/>
          <w:bCs w:val="1"/>
          <w:color w:val="8d0012"/>
          <w:sz w:val="49"/>
          <w:szCs w:val="49"/>
          <w:shd w:val="clear" w:color="auto" w:fill="ffffff"/>
          <w:rtl w:val="0"/>
        </w:rPr>
        <w:t>’</w:t>
      </w:r>
      <w:r>
        <w:rPr>
          <w:rFonts w:ascii="Helvetica" w:hAnsi="Helvetica"/>
          <w:b w:val="1"/>
          <w:bCs w:val="1"/>
          <w:color w:val="8d0012"/>
          <w:sz w:val="49"/>
          <w:szCs w:val="49"/>
          <w:shd w:val="clear" w:color="auto" w:fill="ffffff"/>
          <w:rtl w:val="0"/>
          <w:lang w:val="en-US"/>
        </w:rPr>
        <w:t>s Ecosystem and Packages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One of the best parts about Spark is the ecosystem of packages and tools that the community has created. Some of these tools even move into the core Spark project as they mature and become widely used. As of this writing, the list of packages is rather long, numbering over 300</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 xml:space="preserve">and more are added frequently. You can find the largest index of Spark Packages at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"https://spark-packages.org/"</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spark-packages.org</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where any user can publish to this package repository. There are also various other projects and packages that you can find on the web; for example, on GitHub.</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it-IT"/>
        </w:rPr>
        <w:t>Conclusion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We hope this chapter showed you the sheer variety of ways in which you can apply Spark to your own business and technical challenges.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simple, robust programming model makes it easy to apply to a large number of problems, and the vast array of packages that have crept up around it, created by hundreds of different people, are a true testament to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ability to robustly tackle a number of business problems and challenges. As the ecosystem and community grows,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likely that more and more packages will continue to crop up. We look forward to seeing what the community has in store!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rest of this book will provide deeper dives into the product areas in </w:t>
      </w:r>
      <w:r>
        <w:rPr>
          <w:rStyle w:val="Hyperlink.0"/>
          <w:rFonts w:ascii="Times" w:hAnsi="Times"/>
          <w:color w:val="060606"/>
          <w:sz w:val="38"/>
          <w:szCs w:val="38"/>
          <w:shd w:val="clear" w:color="auto" w:fill="ffffff"/>
          <w:rtl w:val="0"/>
          <w:lang w:val="de-DE"/>
        </w:rPr>
        <w:t>Figure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3-1</w:t>
      </w:r>
      <w:r>
        <w:rPr>
          <w:rFonts w:ascii="Times" w:hAnsi="Times"/>
          <w:color w:val="333333"/>
          <w:sz w:val="38"/>
          <w:szCs w:val="38"/>
          <w:shd w:val="clear" w:color="auto" w:fill="ffffff"/>
          <w:rtl w:val="0"/>
        </w:rPr>
        <w:t>.</w:t>
      </w:r>
    </w:p>
    <w:p>
      <w:pPr>
        <w:pStyle w:val="Default"/>
        <w:bidi w:val="0"/>
        <w:ind w:left="0" w:right="0" w:firstLine="0"/>
        <w:jc w:val="left"/>
        <w:rPr>
          <w:rtl w:val="0"/>
        </w:rPr>
      </w:pPr>
      <w:r>
        <w:rPr>
          <w:rFonts w:ascii="Times" w:hAnsi="Times"/>
          <w:color w:val="333333"/>
          <w:sz w:val="38"/>
          <w:szCs w:val="38"/>
          <w:shd w:val="clear" w:color="auto" w:fill="ffffff"/>
          <w:rtl w:val="0"/>
          <w:lang w:val="en-US"/>
        </w:rPr>
        <w:t>You may read the rest of the book any way that you prefer, we find that most people hop from area to area as they hear terminology or want to apply Spark to certain problems they</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facing.</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1">
      <w:start w:val="1"/>
      <w:numFmt w:val="bullet"/>
      <w:suff w:val="tab"/>
      <w:lvlText w:val="•"/>
      <w:lvlJc w:val="left"/>
      <w:pPr>
        <w:ind w:left="94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2">
      <w:start w:val="1"/>
      <w:numFmt w:val="bullet"/>
      <w:suff w:val="tab"/>
      <w:lvlText w:val="•"/>
      <w:lvlJc w:val="left"/>
      <w:pPr>
        <w:ind w:left="116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3">
      <w:start w:val="1"/>
      <w:numFmt w:val="bullet"/>
      <w:suff w:val="tab"/>
      <w:lvlText w:val="•"/>
      <w:lvlJc w:val="left"/>
      <w:pPr>
        <w:ind w:left="138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4">
      <w:start w:val="1"/>
      <w:numFmt w:val="bullet"/>
      <w:suff w:val="tab"/>
      <w:lvlText w:val="•"/>
      <w:lvlJc w:val="left"/>
      <w:pPr>
        <w:ind w:left="160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5">
      <w:start w:val="1"/>
      <w:numFmt w:val="bullet"/>
      <w:suff w:val="tab"/>
      <w:lvlText w:val="•"/>
      <w:lvlJc w:val="left"/>
      <w:pPr>
        <w:ind w:left="182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6">
      <w:start w:val="1"/>
      <w:numFmt w:val="bullet"/>
      <w:suff w:val="tab"/>
      <w:lvlText w:val="•"/>
      <w:lvlJc w:val="left"/>
      <w:pPr>
        <w:ind w:left="204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7">
      <w:start w:val="1"/>
      <w:numFmt w:val="bullet"/>
      <w:suff w:val="tab"/>
      <w:lvlText w:val="•"/>
      <w:lvlJc w:val="left"/>
      <w:pPr>
        <w:ind w:left="226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8">
      <w:start w:val="1"/>
      <w:numFmt w:val="bullet"/>
      <w:suff w:val="tab"/>
      <w:lvlText w:val="•"/>
      <w:lvlJc w:val="left"/>
      <w:pPr>
        <w:ind w:left="248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None">
    <w:name w:val="None"/>
  </w:style>
  <w:style w:type="character" w:styleId="Hyperlink.0">
    <w:name w:val="Hyperlink.0"/>
    <w:basedOn w:val="None"/>
    <w:next w:val="Hyperlink.0"/>
    <w:rPr>
      <w:color w:val="060606"/>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