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5. Basic Structured Operations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"https://www.safaribooksonline.com/library/view/spark-the-definitive/9781491912201/ch04.html#s2c1---structured-api-overview"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introduced the core abstractions of the Structured API. This chapter moves away from the architectural concepts and toward the tactical tools you will use to manipulate DataFrames and the data within them. This chapter focuses exclusively on fundamental DataFrame operations and avoids aggregations, window functions, and joins. These are discussed in subsequent chapters.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Definitionally, a DataFrame consists of a series of </w:t>
      </w:r>
      <w:r>
        <w:rPr>
          <w:rStyle w:val="None"/>
          <w:rFonts w:ascii="Times" w:hAnsi="Times"/>
          <w:i w:val="1"/>
          <w:iCs w:val="1"/>
          <w:color w:val="333333"/>
          <w:sz w:val="38"/>
          <w:szCs w:val="38"/>
          <w:shd w:val="clear" w:color="auto" w:fill="ffffff"/>
          <w:rtl w:val="0"/>
          <w:lang w:val="en-US"/>
        </w:rPr>
        <w:t>records</w:t>
      </w:r>
      <w:r>
        <w:rPr>
          <w:rFonts w:ascii="Times" w:hAnsi="Times"/>
          <w:color w:val="333333"/>
          <w:sz w:val="38"/>
          <w:szCs w:val="38"/>
          <w:shd w:val="clear" w:color="auto" w:fill="ffffff"/>
          <w:rtl w:val="0"/>
          <w:lang w:val="en-US"/>
        </w:rPr>
        <w:t xml:space="preserve"> (like rows in a table), that are of type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and a number of </w:t>
      </w:r>
      <w:r>
        <w:rPr>
          <w:rStyle w:val="None"/>
          <w:rFonts w:ascii="Times" w:hAnsi="Times"/>
          <w:i w:val="1"/>
          <w:iCs w:val="1"/>
          <w:color w:val="333333"/>
          <w:sz w:val="38"/>
          <w:szCs w:val="38"/>
          <w:shd w:val="clear" w:color="auto" w:fill="ffffff"/>
          <w:rtl w:val="0"/>
          <w:lang w:val="en-US"/>
        </w:rPr>
        <w:t>columns</w:t>
      </w:r>
      <w:r>
        <w:rPr>
          <w:rFonts w:ascii="Times" w:hAnsi="Times"/>
          <w:color w:val="333333"/>
          <w:sz w:val="38"/>
          <w:szCs w:val="38"/>
          <w:shd w:val="clear" w:color="auto" w:fill="ffffff"/>
          <w:rtl w:val="0"/>
          <w:lang w:val="en-US"/>
        </w:rPr>
        <w:t xml:space="preserve"> (like columns in a spreadsheet) that represent a computation expression that can be performed on each individual record in the Dataset. </w:t>
      </w:r>
      <w:r>
        <w:rPr>
          <w:rStyle w:val="None"/>
          <w:rFonts w:ascii="Times" w:hAnsi="Times"/>
          <w:i w:val="1"/>
          <w:iCs w:val="1"/>
          <w:color w:val="333333"/>
          <w:sz w:val="38"/>
          <w:szCs w:val="38"/>
          <w:shd w:val="clear" w:color="auto" w:fill="ffffff"/>
          <w:rtl w:val="0"/>
          <w:lang w:val="de-DE"/>
        </w:rPr>
        <w:t>Schemas</w:t>
      </w:r>
      <w:r>
        <w:rPr>
          <w:rFonts w:ascii="Times" w:hAnsi="Times"/>
          <w:color w:val="333333"/>
          <w:sz w:val="38"/>
          <w:szCs w:val="38"/>
          <w:shd w:val="clear" w:color="auto" w:fill="ffffff"/>
          <w:rtl w:val="0"/>
          <w:lang w:val="en-US"/>
        </w:rPr>
        <w:t xml:space="preserve"> define the name as well as the type of data in each column. </w:t>
      </w:r>
      <w:r>
        <w:rPr>
          <w:rStyle w:val="None"/>
          <w:rFonts w:ascii="Times" w:hAnsi="Times"/>
          <w:i w:val="1"/>
          <w:iCs w:val="1"/>
          <w:color w:val="333333"/>
          <w:sz w:val="38"/>
          <w:szCs w:val="38"/>
          <w:shd w:val="clear" w:color="auto" w:fill="ffffff"/>
          <w:rtl w:val="0"/>
          <w:lang w:val="it-IT"/>
        </w:rPr>
        <w:t>Partitioning</w:t>
      </w:r>
      <w:r>
        <w:rPr>
          <w:rFonts w:ascii="Times" w:hAnsi="Times"/>
          <w:color w:val="333333"/>
          <w:sz w:val="38"/>
          <w:szCs w:val="38"/>
          <w:shd w:val="clear" w:color="auto" w:fill="ffffff"/>
          <w:rtl w:val="0"/>
          <w:lang w:val="en-US"/>
        </w:rPr>
        <w:t xml:space="preserve"> of the DataFrame defines the layout of the DataFrame or Dataset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physical distribution across the cluster. The </w:t>
      </w:r>
      <w:r>
        <w:rPr>
          <w:rStyle w:val="None"/>
          <w:rFonts w:ascii="Times" w:hAnsi="Times"/>
          <w:i w:val="1"/>
          <w:iCs w:val="1"/>
          <w:color w:val="333333"/>
          <w:sz w:val="38"/>
          <w:szCs w:val="38"/>
          <w:shd w:val="clear" w:color="auto" w:fill="ffffff"/>
          <w:rtl w:val="0"/>
          <w:lang w:val="en-US"/>
        </w:rPr>
        <w:t>partitioning scheme</w:t>
      </w:r>
      <w:r>
        <w:rPr>
          <w:rFonts w:ascii="Times" w:hAnsi="Times"/>
          <w:color w:val="333333"/>
          <w:sz w:val="38"/>
          <w:szCs w:val="38"/>
          <w:shd w:val="clear" w:color="auto" w:fill="ffffff"/>
          <w:rtl w:val="0"/>
          <w:lang w:val="en-US"/>
        </w:rPr>
        <w:t xml:space="preserve"> defines how that is allocated. You can set this to be based on values in a certain column or nondeterministically.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create a DataFrame with which we can work:</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"json"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"/data/flight-data/json/2015-summary.json"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"json"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"/data/flight-data/json/2015-summary.json"</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discussed that a DataFame will have columns, and we use a schema to define them.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take a look at the schema on our current 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printSchema</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Schemas tie everything together, so they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worth belaboring.</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de-DE"/>
        </w:rPr>
        <w:t>Schemas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 schema defines the column names and types of a DataFrame. We can either let a data source define the schema (called </w:t>
      </w:r>
      <w:r>
        <w:rPr>
          <w:rStyle w:val="None"/>
          <w:rFonts w:ascii="Times" w:hAnsi="Times"/>
          <w:i w:val="1"/>
          <w:iCs w:val="1"/>
          <w:color w:val="333333"/>
          <w:sz w:val="38"/>
          <w:szCs w:val="38"/>
          <w:shd w:val="clear" w:color="auto" w:fill="ffffff"/>
          <w:rtl w:val="0"/>
          <w:lang w:val="nl-NL"/>
        </w:rPr>
        <w:t>schema-on-read</w:t>
      </w:r>
      <w:r>
        <w:rPr>
          <w:rFonts w:ascii="Times" w:hAnsi="Times"/>
          <w:color w:val="333333"/>
          <w:sz w:val="38"/>
          <w:szCs w:val="38"/>
          <w:shd w:val="clear" w:color="auto" w:fill="ffffff"/>
          <w:rtl w:val="0"/>
          <w:lang w:val="en-US"/>
        </w:rPr>
        <w:t>) or we can define it explicitly ourselves.</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Deciding whether you need to define a schema prior to reading in your data depends on your use case. For ad hoc analysis, schema-on-read usually works just fine (although at times it can be a bit slow with plain-text file formats like CSV or JSON). However, this can also lead to precision issues like a </w:t>
      </w:r>
      <w:r>
        <w:rPr>
          <w:rStyle w:val="None"/>
          <w:rFonts w:ascii="Courier" w:hAnsi="Courier"/>
          <w:color w:val="333333"/>
          <w:sz w:val="38"/>
          <w:szCs w:val="38"/>
          <w:shd w:val="clear" w:color="auto" w:fill="ffffff"/>
          <w:rtl w:val="0"/>
          <w:lang w:val="en-US"/>
        </w:rPr>
        <w:t>long</w:t>
      </w:r>
      <w:r>
        <w:rPr>
          <w:rFonts w:ascii="Times" w:hAnsi="Times"/>
          <w:color w:val="333333"/>
          <w:sz w:val="38"/>
          <w:szCs w:val="38"/>
          <w:shd w:val="clear" w:color="auto" w:fill="ffffff"/>
          <w:rtl w:val="0"/>
          <w:lang w:val="en-US"/>
        </w:rPr>
        <w:t xml:space="preserve"> type incorrectly set as an integer when reading in a file. When using Spark for production Extract, Transform, and Load (ETL), it is often a good idea to define your schemas manually, especially when working with untyped data sources like CSV and JSON because schema inference can vary depending on the type of data that you read in.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begin with a simple file, which we saw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"https://www.safaribooksonline.com/library/view/spark-the-definitive/9781491912201/ch04.html#s2c1---structured-api-overview"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let the semi-structured nature of line-delimited JSON define the structure. This is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"https://github.com/databricks/Spark-The-Definitive-Guide/tree/master/data/flight-data"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flight data from the United States Bureau of Transportation statistics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"json"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"/data/flight-data/json/2015-summary.json"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schema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Scala returns the following: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org.apache.spark.sql.types.StructType = ...</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StructType(StructField(DEST_COUNTRY_NAME,StringType,true),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StructField(ORIGIN_COUNTRY_NAME,StringType,true),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StructField(count,LongType,true))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"json"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"/data/flight-data/json/2015-summary.json"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schema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Python returns the following:</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StructType(List(StructField(DEST_COUNTRY_NAME,StringType,true),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StructField(ORIGIN_COUNTRY_NAME,StringType,true),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StructField(count,LongType,true)))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nl-NL"/>
        </w:rPr>
        <w:t xml:space="preserve">A schema is a </w:t>
      </w:r>
      <w:r>
        <w:rPr>
          <w:rStyle w:val="None"/>
          <w:rFonts w:ascii="Courier" w:hAnsi="Courier"/>
          <w:color w:val="333333"/>
          <w:sz w:val="38"/>
          <w:szCs w:val="38"/>
          <w:shd w:val="clear" w:color="auto" w:fill="ffffff"/>
          <w:rtl w:val="0"/>
          <w:lang w:val="en-US"/>
        </w:rPr>
        <w:t>StructType</w:t>
      </w:r>
      <w:r>
        <w:rPr>
          <w:rFonts w:ascii="Times" w:hAnsi="Times"/>
          <w:color w:val="333333"/>
          <w:sz w:val="38"/>
          <w:szCs w:val="38"/>
          <w:shd w:val="clear" w:color="auto" w:fill="ffffff"/>
          <w:rtl w:val="0"/>
          <w:lang w:val="en-US"/>
        </w:rPr>
        <w:t xml:space="preserve"> made up of a number of fields, </w:t>
      </w:r>
      <w:r>
        <w:rPr>
          <w:rStyle w:val="None"/>
          <w:rFonts w:ascii="Courier" w:hAnsi="Courier"/>
          <w:color w:val="333333"/>
          <w:sz w:val="38"/>
          <w:szCs w:val="38"/>
          <w:shd w:val="clear" w:color="auto" w:fill="ffffff"/>
          <w:rtl w:val="0"/>
          <w:lang w:val="en-US"/>
        </w:rPr>
        <w:t>StructFields</w:t>
      </w:r>
      <w:r>
        <w:rPr>
          <w:rFonts w:ascii="Times" w:hAnsi="Times"/>
          <w:color w:val="333333"/>
          <w:sz w:val="38"/>
          <w:szCs w:val="38"/>
          <w:shd w:val="clear" w:color="auto" w:fill="ffffff"/>
          <w:rtl w:val="0"/>
          <w:lang w:val="en-US"/>
        </w:rPr>
        <w:t xml:space="preserve">, that have a name, type, a Boolean flag which specifies whether that column can contain missing or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values, and, finally, users can optionally specify associated metadata with that column. The metadata is a way of storing information about this column (Spark uses this in its machine learning library).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Schemas can contain other </w:t>
      </w:r>
      <w:r>
        <w:rPr>
          <w:rStyle w:val="None"/>
          <w:rFonts w:ascii="Courier" w:hAnsi="Courier"/>
          <w:color w:val="333333"/>
          <w:sz w:val="38"/>
          <w:szCs w:val="38"/>
          <w:shd w:val="clear" w:color="auto" w:fill="ffffff"/>
          <w:rtl w:val="0"/>
          <w:lang w:val="en-US"/>
        </w:rPr>
        <w:t>StructType</w:t>
      </w:r>
      <w:r>
        <w:rPr>
          <w:rFonts w:ascii="Times" w:hAnsi="Times"/>
          <w:color w:val="333333"/>
          <w:sz w:val="38"/>
          <w:szCs w:val="38"/>
          <w:shd w:val="clear" w:color="auto" w:fill="ffffff"/>
          <w:rtl w:val="0"/>
        </w:rPr>
        <w:t>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complex types). We will see this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"https://www.safaribooksonline.com/library/view/spark-the-definitive/9781491912201/ch06.html#s2c3---working-with-different-types-of-data"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when we discuss working with complex types. If the types in the data (at runtime) do not match the schema, Spark will throw an error. The example that follows shows how to create and enforce a specific schema on a DataFrame.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pt-PT"/>
        </w:rPr>
        <w:t>org.apache.spark.sql.types.</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StructField</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StringType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LongType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pt-PT"/>
        </w:rPr>
        <w:t>org.apache.spark.sql.types.Metadata</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myManualSchema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StructType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StructField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StringType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StructField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StringType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StructField</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cc3300"/>
          <w:sz w:val="30"/>
          <w:szCs w:val="30"/>
          <w:shd w:val="clear" w:color="auto" w:fill="fafafa"/>
          <w:rtl w:val="0"/>
          <w:lang w:val="en-US"/>
        </w:rPr>
        <w:t>"count"</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da-DK"/>
        </w:rPr>
        <w:t>LongType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pt-PT"/>
        </w:rPr>
        <w:t>Metadata</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fromJson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"{\"hello\":\"world\"}"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"json"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myManualSchema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"/data/flight-data/json/2015-summary.json"</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how to do the same in Python: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pyspark.sql.types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StructType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StringType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LongType</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myManualSchema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StructType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StringType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es-ES_tradnl"/>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StringType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es-ES_tradnl"/>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LongType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metadata</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"hello"</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"world"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"json"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it-IT"/>
        </w:rPr>
        <w:t>myManualSchema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"/data/flight-data/json/2015-summary.json"</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discussed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"https://www.safaribooksonline.com/library/view/spark-the-definitive/9781491912201/ch04.html#s2c1---structured-api-overview"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cannot simply set types via the per-language types because Spark maintains its own type information.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now discuss what schemas define: columns.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Columns and Expressions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Columns in Spark are similar to columns in a spreadsheet, R dataframe, or pandas DataFrame. You can select, manipulate, and remove columns from DataFrames and these operations are represented as </w:t>
      </w:r>
      <w:r>
        <w:rPr>
          <w:rStyle w:val="None"/>
          <w:rFonts w:ascii="Times" w:hAnsi="Times"/>
          <w:i w:val="1"/>
          <w:iCs w:val="1"/>
          <w:color w:val="333333"/>
          <w:sz w:val="38"/>
          <w:szCs w:val="38"/>
          <w:shd w:val="clear" w:color="auto" w:fill="ffffff"/>
          <w:rtl w:val="0"/>
          <w:lang w:val="fr-FR"/>
        </w:rPr>
        <w:t>expressions</w:t>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Spark, columns are logical constructions that simply represent a value computed on a per-record basis by means of an expression. This means that to have a real value for a column, we need to have a row; and to have a row, we need to have a DataFrame. You cannot manipulate an individual column outside the context of a DataFrame; you must use Spark transformations within a DataFrame to modify the contents of a column.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Columns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a lot of different ways to construct and refer to columns but the two simplest ways are by using the </w:t>
      </w:r>
      <w:r>
        <w:rPr>
          <w:rStyle w:val="None"/>
          <w:rFonts w:ascii="Courier" w:hAnsi="Courier"/>
          <w:color w:val="333333"/>
          <w:sz w:val="38"/>
          <w:szCs w:val="38"/>
          <w:shd w:val="clear" w:color="auto" w:fill="ffffff"/>
          <w:rtl w:val="0"/>
          <w:lang w:val="it-IT"/>
        </w:rPr>
        <w:t>col</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en-US"/>
        </w:rPr>
        <w:t>column</w:t>
      </w:r>
      <w:r>
        <w:rPr>
          <w:rFonts w:ascii="Times" w:hAnsi="Times"/>
          <w:color w:val="333333"/>
          <w:sz w:val="38"/>
          <w:szCs w:val="38"/>
          <w:shd w:val="clear" w:color="auto" w:fill="ffffff"/>
          <w:rtl w:val="0"/>
          <w:lang w:val="en-US"/>
        </w:rPr>
        <w:t xml:space="preserve"> functions. To use either of these functions, you pass in a column name: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column</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"someColumnName"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"someColumnName"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column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"someColumnName"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column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"someColumnName"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will stick to using </w:t>
      </w:r>
      <w:r>
        <w:rPr>
          <w:rStyle w:val="None"/>
          <w:rFonts w:ascii="Courier" w:hAnsi="Courier"/>
          <w:color w:val="333333"/>
          <w:sz w:val="38"/>
          <w:szCs w:val="38"/>
          <w:shd w:val="clear" w:color="auto" w:fill="ffffff"/>
          <w:rtl w:val="0"/>
          <w:lang w:val="it-IT"/>
        </w:rPr>
        <w:t>col</w:t>
      </w:r>
      <w:r>
        <w:rPr>
          <w:rFonts w:ascii="Times" w:hAnsi="Times"/>
          <w:color w:val="333333"/>
          <w:sz w:val="38"/>
          <w:szCs w:val="38"/>
          <w:shd w:val="clear" w:color="auto" w:fill="ffffff"/>
          <w:rtl w:val="0"/>
          <w:lang w:val="en-US"/>
        </w:rPr>
        <w:t xml:space="preserve"> throughout this book. As mentioned, this column might or might not exist in our DataFrames. Columns are not </w:t>
      </w:r>
      <w:r>
        <w:rPr>
          <w:rStyle w:val="None"/>
          <w:rFonts w:ascii="Times" w:hAnsi="Times"/>
          <w:i w:val="1"/>
          <w:iCs w:val="1"/>
          <w:color w:val="333333"/>
          <w:sz w:val="38"/>
          <w:szCs w:val="38"/>
          <w:shd w:val="clear" w:color="auto" w:fill="ffffff"/>
          <w:rtl w:val="0"/>
          <w:lang w:val="en-US"/>
        </w:rPr>
        <w:t>resolved</w:t>
      </w:r>
      <w:r>
        <w:rPr>
          <w:rFonts w:ascii="Times" w:hAnsi="Times"/>
          <w:color w:val="333333"/>
          <w:sz w:val="38"/>
          <w:szCs w:val="38"/>
          <w:shd w:val="clear" w:color="auto" w:fill="ffffff"/>
          <w:rtl w:val="0"/>
          <w:lang w:val="en-US"/>
        </w:rPr>
        <w:t xml:space="preserve"> until we compare the column names with those we are maintaining in the </w:t>
      </w:r>
      <w:r>
        <w:rPr>
          <w:rStyle w:val="None"/>
          <w:rFonts w:ascii="Times" w:hAnsi="Times"/>
          <w:i w:val="1"/>
          <w:iCs w:val="1"/>
          <w:color w:val="333333"/>
          <w:sz w:val="38"/>
          <w:szCs w:val="38"/>
          <w:shd w:val="clear" w:color="auto" w:fill="ffffff"/>
          <w:rtl w:val="0"/>
          <w:lang w:val="es-ES_tradnl"/>
        </w:rPr>
        <w:t>catalog</w:t>
      </w:r>
      <w:r>
        <w:rPr>
          <w:rFonts w:ascii="Times" w:hAnsi="Times"/>
          <w:color w:val="333333"/>
          <w:sz w:val="38"/>
          <w:szCs w:val="38"/>
          <w:shd w:val="clear" w:color="auto" w:fill="ffffff"/>
          <w:rtl w:val="0"/>
          <w:lang w:val="en-US"/>
        </w:rPr>
        <w:t xml:space="preserve">. Column and table resolution happens in the </w:t>
      </w:r>
      <w:r>
        <w:rPr>
          <w:rStyle w:val="None"/>
          <w:rFonts w:ascii="Times" w:hAnsi="Times"/>
          <w:i w:val="1"/>
          <w:iCs w:val="1"/>
          <w:color w:val="333333"/>
          <w:sz w:val="38"/>
          <w:szCs w:val="38"/>
          <w:shd w:val="clear" w:color="auto" w:fill="ffffff"/>
          <w:rtl w:val="0"/>
        </w:rPr>
        <w:t>analyzer</w:t>
      </w:r>
      <w:r>
        <w:rPr>
          <w:rFonts w:ascii="Times" w:hAnsi="Times"/>
          <w:color w:val="333333"/>
          <w:sz w:val="38"/>
          <w:szCs w:val="38"/>
          <w:shd w:val="clear" w:color="auto" w:fill="ffffff"/>
          <w:rtl w:val="0"/>
          <w:lang w:val="en-US"/>
        </w:rPr>
        <w:t xml:space="preserve"> phase, as discussed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"https://www.safaribooksonline.com/library/view/spark-the-definitive/9781491912201/ch04.html#s2c1---structured-api-overview"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just mentioned two different ways of referring to columns. Scala has some unique language features that allow for more shorthand ways of referring to columns. The following bits of syntactic sugar perform the exact same thing, namely creating a column, but provide no performance improvement: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t>
      </w:r>
      <w:r>
        <w:rPr>
          <w:rFonts w:ascii="Courier" w:hAnsi="Courier"/>
          <w:color w:val="cc3300"/>
          <w:sz w:val="30"/>
          <w:szCs w:val="30"/>
          <w:shd w:val="clear" w:color="auto" w:fill="fafafa"/>
          <w:rtl w:val="0"/>
        </w:rPr>
        <w:t>"myColumn"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'myColumn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w:t>
      </w:r>
      <w:r>
        <w:rPr>
          <w:rStyle w:val="None"/>
          <w:rFonts w:ascii="Courier" w:hAnsi="Courier"/>
          <w:color w:val="333333"/>
          <w:sz w:val="38"/>
          <w:szCs w:val="38"/>
          <w:shd w:val="clear" w:color="auto" w:fill="ffffff"/>
          <w:rtl w:val="0"/>
          <w:lang w:val="en-US"/>
        </w:rPr>
        <w:t>$</w:t>
      </w:r>
      <w:r>
        <w:rPr>
          <w:rFonts w:ascii="Times" w:hAnsi="Times"/>
          <w:color w:val="333333"/>
          <w:sz w:val="38"/>
          <w:szCs w:val="38"/>
          <w:shd w:val="clear" w:color="auto" w:fill="ffffff"/>
          <w:rtl w:val="0"/>
          <w:lang w:val="en-US"/>
        </w:rPr>
        <w:t xml:space="preserve"> allows us to designate a string as a special string that should refer to an expression. The tick mark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xml:space="preserve">) is a special thing called a </w:t>
      </w:r>
      <w:r>
        <w:rPr>
          <w:rStyle w:val="None"/>
          <w:rFonts w:ascii="Times" w:hAnsi="Times"/>
          <w:i w:val="1"/>
          <w:iCs w:val="1"/>
          <w:color w:val="333333"/>
          <w:sz w:val="38"/>
          <w:szCs w:val="38"/>
          <w:shd w:val="clear" w:color="auto" w:fill="ffffff"/>
          <w:rtl w:val="0"/>
        </w:rPr>
        <w:t>symbol</w:t>
      </w:r>
      <w:r>
        <w:rPr>
          <w:rFonts w:ascii="Times" w:hAnsi="Times"/>
          <w:color w:val="333333"/>
          <w:sz w:val="38"/>
          <w:szCs w:val="38"/>
          <w:shd w:val="clear" w:color="auto" w:fill="ffffff"/>
          <w:rtl w:val="0"/>
          <w:lang w:val="en-US"/>
        </w:rPr>
        <w:t>; this is a Scala-specific construct of referring to some identifier. They both perform the same thing and are shorthand ways of referring to columns by name.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likely see all of the aforementioned references when you read different people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Spark code. We leave it to you to use whatever is most comfortable and maintainable for you and those with whom you work.</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EXPLICIT COLUMN REFERENCES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need to refer to a specific DataFrame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column, you can use the </w:t>
      </w:r>
      <w:r>
        <w:rPr>
          <w:rStyle w:val="None"/>
          <w:rFonts w:ascii="Courier" w:hAnsi="Courier"/>
          <w:color w:val="333333"/>
          <w:sz w:val="38"/>
          <w:szCs w:val="38"/>
          <w:shd w:val="clear" w:color="auto" w:fill="ffffff"/>
          <w:rtl w:val="0"/>
          <w:lang w:val="it-IT"/>
        </w:rPr>
        <w:t>col</w:t>
      </w:r>
      <w:r>
        <w:rPr>
          <w:rFonts w:ascii="Times" w:hAnsi="Times"/>
          <w:color w:val="333333"/>
          <w:sz w:val="38"/>
          <w:szCs w:val="38"/>
          <w:shd w:val="clear" w:color="auto" w:fill="ffffff"/>
          <w:rtl w:val="0"/>
          <w:lang w:val="en-US"/>
        </w:rPr>
        <w:t xml:space="preserve"> method on the specific DataFrame. This can be useful when you are performing a join and need to refer to a specific column in one DataFrame that might share a name with another column in the joined DataFrame. We will see this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"https://www.safaribooksonline.com/library/view/spark-the-definitive/9781491912201/ch08.html#s2c5---joins"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8</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As an added benefit, Spark does not need to resolve this column itself (during the </w:t>
      </w:r>
      <w:r>
        <w:rPr>
          <w:rStyle w:val="None"/>
          <w:rFonts w:ascii="Times" w:hAnsi="Times"/>
          <w:i w:val="1"/>
          <w:iCs w:val="1"/>
          <w:color w:val="333333"/>
          <w:sz w:val="38"/>
          <w:szCs w:val="38"/>
          <w:shd w:val="clear" w:color="auto" w:fill="ffffff"/>
          <w:rtl w:val="0"/>
        </w:rPr>
        <w:t>analyzer</w:t>
      </w:r>
      <w:r>
        <w:rPr>
          <w:rFonts w:ascii="Times" w:hAnsi="Times"/>
          <w:color w:val="333333"/>
          <w:sz w:val="38"/>
          <w:szCs w:val="38"/>
          <w:shd w:val="clear" w:color="auto" w:fill="ffffff"/>
          <w:rtl w:val="0"/>
          <w:lang w:val="en-US"/>
        </w:rPr>
        <w:t xml:space="preserve"> phase) because we did that for Spark:</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fr-FR"/>
        </w:rPr>
        <w:t>Expressions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mentioned earlier that columns are expressions, but what is an expression? An </w:t>
      </w:r>
      <w:r>
        <w:rPr>
          <w:rStyle w:val="None"/>
          <w:rFonts w:ascii="Times" w:hAnsi="Times"/>
          <w:i w:val="1"/>
          <w:iCs w:val="1"/>
          <w:color w:val="333333"/>
          <w:sz w:val="38"/>
          <w:szCs w:val="38"/>
          <w:shd w:val="clear" w:color="auto" w:fill="ffffff"/>
          <w:rtl w:val="0"/>
          <w:lang w:val="fr-FR"/>
        </w:rPr>
        <w:t>expression</w:t>
      </w:r>
      <w:r>
        <w:rPr>
          <w:rFonts w:ascii="Times" w:hAnsi="Times"/>
          <w:color w:val="333333"/>
          <w:sz w:val="38"/>
          <w:szCs w:val="38"/>
          <w:shd w:val="clear" w:color="auto" w:fill="ffffff"/>
          <w:rtl w:val="0"/>
          <w:lang w:val="en-US"/>
        </w:rPr>
        <w:t xml:space="preserve"> is a set of transformations on one or more values in a record in a DataFrame. Think of it like a function that takes as input one or more column names, resolves them, and then potentially applies more expressions to create a single value for each record in the dataset. Importantly, this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single value</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can actually be a complex type like a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es-ES_tradnl"/>
        </w:rPr>
        <w:t>Array</w:t>
      </w:r>
      <w:r>
        <w:rPr>
          <w:rFonts w:ascii="Times" w:hAnsi="Times"/>
          <w:color w:val="333333"/>
          <w:sz w:val="38"/>
          <w:szCs w:val="38"/>
          <w:shd w:val="clear" w:color="auto" w:fill="ffffff"/>
          <w:rtl w:val="0"/>
          <w:lang w:val="de-DE"/>
        </w:rPr>
        <w: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see more of the complex types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"https://www.safaribooksonline.com/library/view/spark-the-definitive/9781491912201/ch06.html#s2c3---working-with-different-types-of-data"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the simplest case, an expression, created via the </w:t>
      </w:r>
      <w:r>
        <w:rPr>
          <w:rStyle w:val="None"/>
          <w:rFonts w:ascii="Courier" w:hAnsi="Courier"/>
          <w:color w:val="333333"/>
          <w:sz w:val="38"/>
          <w:szCs w:val="38"/>
          <w:shd w:val="clear" w:color="auto" w:fill="ffffff"/>
          <w:rtl w:val="0"/>
          <w:lang w:val="fr-FR"/>
        </w:rPr>
        <w:t>expr</w:t>
      </w:r>
      <w:r>
        <w:rPr>
          <w:rFonts w:ascii="Times" w:hAnsi="Times"/>
          <w:color w:val="333333"/>
          <w:sz w:val="38"/>
          <w:szCs w:val="38"/>
          <w:shd w:val="clear" w:color="auto" w:fill="ffffff"/>
          <w:rtl w:val="0"/>
          <w:lang w:val="en-US"/>
        </w:rPr>
        <w:t xml:space="preserve"> function, is just a DataFrame column reference. In the simplest case, </w:t>
      </w:r>
      <w:r>
        <w:rPr>
          <w:rStyle w:val="None"/>
          <w:rFonts w:ascii="Courier" w:hAnsi="Courier"/>
          <w:color w:val="333333"/>
          <w:sz w:val="38"/>
          <w:szCs w:val="38"/>
          <w:shd w:val="clear" w:color="auto" w:fill="ffffff"/>
          <w:rtl w:val="0"/>
        </w:rPr>
        <w:t>expr("someCol")</w:t>
      </w:r>
      <w:r>
        <w:rPr>
          <w:rFonts w:ascii="Times" w:hAnsi="Times"/>
          <w:color w:val="333333"/>
          <w:sz w:val="38"/>
          <w:szCs w:val="38"/>
          <w:shd w:val="clear" w:color="auto" w:fill="ffffff"/>
          <w:rtl w:val="0"/>
          <w:lang w:val="en-US"/>
        </w:rPr>
        <w:t xml:space="preserve"> is equivalent to </w:t>
      </w:r>
      <w:r>
        <w:rPr>
          <w:rStyle w:val="None"/>
          <w:rFonts w:ascii="Courier" w:hAnsi="Courier"/>
          <w:color w:val="333333"/>
          <w:sz w:val="38"/>
          <w:szCs w:val="38"/>
          <w:shd w:val="clear" w:color="auto" w:fill="ffffff"/>
          <w:rtl w:val="0"/>
        </w:rPr>
        <w:t>col("someCol")</w:t>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rPr>
        <w:t>COLUMNS AS EXPRESSIONS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Columns provide a subset of expression functionality. If you use </w:t>
      </w:r>
      <w:r>
        <w:rPr>
          <w:rStyle w:val="None"/>
          <w:rFonts w:ascii="Courier" w:hAnsi="Courier"/>
          <w:color w:val="333333"/>
          <w:sz w:val="38"/>
          <w:szCs w:val="38"/>
          <w:shd w:val="clear" w:color="auto" w:fill="ffffff"/>
          <w:rtl w:val="0"/>
        </w:rPr>
        <w:t>col()</w:t>
      </w:r>
      <w:r>
        <w:rPr>
          <w:rFonts w:ascii="Times" w:hAnsi="Times"/>
          <w:color w:val="333333"/>
          <w:sz w:val="38"/>
          <w:szCs w:val="38"/>
          <w:shd w:val="clear" w:color="auto" w:fill="ffffff"/>
          <w:rtl w:val="0"/>
          <w:lang w:val="en-US"/>
        </w:rPr>
        <w:t xml:space="preserve"> and want to perform transformations on that column, you must perform those on that column reference. When using an expression, the </w:t>
      </w:r>
      <w:r>
        <w:rPr>
          <w:rStyle w:val="None"/>
          <w:rFonts w:ascii="Courier" w:hAnsi="Courier"/>
          <w:color w:val="333333"/>
          <w:sz w:val="38"/>
          <w:szCs w:val="38"/>
          <w:shd w:val="clear" w:color="auto" w:fill="ffffff"/>
          <w:rtl w:val="0"/>
          <w:lang w:val="fr-FR"/>
        </w:rPr>
        <w:t>expr</w:t>
      </w:r>
      <w:r>
        <w:rPr>
          <w:rFonts w:ascii="Times" w:hAnsi="Times"/>
          <w:color w:val="333333"/>
          <w:sz w:val="38"/>
          <w:szCs w:val="38"/>
          <w:shd w:val="clear" w:color="auto" w:fill="ffffff"/>
          <w:rtl w:val="0"/>
          <w:lang w:val="en-US"/>
        </w:rPr>
        <w:t xml:space="preserve"> function can actually parse transformations and column references from a string and can subsequently be passed into further transformations.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look at some examples.</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rPr>
        <w:t>expr("someCol - 5")</w:t>
      </w:r>
      <w:r>
        <w:rPr>
          <w:rFonts w:ascii="Times" w:hAnsi="Times"/>
          <w:color w:val="333333"/>
          <w:sz w:val="38"/>
          <w:szCs w:val="38"/>
          <w:shd w:val="clear" w:color="auto" w:fill="ffffff"/>
          <w:rtl w:val="0"/>
          <w:lang w:val="en-US"/>
        </w:rPr>
        <w:t xml:space="preserve"> is the same transformation as performing </w:t>
      </w:r>
      <w:r>
        <w:rPr>
          <w:rStyle w:val="None"/>
          <w:rFonts w:ascii="Courier" w:hAnsi="Courier"/>
          <w:color w:val="333333"/>
          <w:sz w:val="38"/>
          <w:szCs w:val="38"/>
          <w:shd w:val="clear" w:color="auto" w:fill="ffffff"/>
          <w:rtl w:val="0"/>
        </w:rPr>
        <w:t>col("someCol") - 5</w:t>
      </w:r>
      <w:r>
        <w:rPr>
          <w:rFonts w:ascii="Times" w:hAnsi="Times"/>
          <w:color w:val="333333"/>
          <w:sz w:val="38"/>
          <w:szCs w:val="38"/>
          <w:shd w:val="clear" w:color="auto" w:fill="ffffff"/>
          <w:rtl w:val="0"/>
          <w:lang w:val="en-US"/>
        </w:rPr>
        <w:t xml:space="preserve">, or even </w:t>
      </w:r>
      <w:r>
        <w:rPr>
          <w:rStyle w:val="None"/>
          <w:rFonts w:ascii="Courier" w:hAnsi="Courier"/>
          <w:color w:val="333333"/>
          <w:sz w:val="38"/>
          <w:szCs w:val="38"/>
          <w:shd w:val="clear" w:color="auto" w:fill="ffffff"/>
          <w:rtl w:val="0"/>
        </w:rPr>
        <w:t>expr("someCol") - 5</w:t>
      </w:r>
      <w:r>
        <w:rPr>
          <w:rFonts w:ascii="Times" w:hAnsi="Times"/>
          <w:color w:val="333333"/>
          <w:sz w:val="38"/>
          <w:szCs w:val="38"/>
          <w:shd w:val="clear" w:color="auto" w:fill="ffffff"/>
          <w:rtl w:val="0"/>
          <w:lang w:val="en-US"/>
        </w:rPr>
        <w:t>.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because Spark compiles these to a logical tree specifying the order of operations. This might be a bit confusing at first, but remember a couple of key points: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Columns are just expressions.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Columns and transformations of those columns compile to the same logical plan as parsed expressions.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ground this with an example: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"someCol"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200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"otherCol"</w:t>
      </w:r>
      <w:r>
        <w:rPr>
          <w:rStyle w:val="None"/>
          <w:rFonts w:ascii="Courier" w:hAnsi="Courier"/>
          <w:color w:val="545454"/>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5-1</w:t>
      </w:r>
      <w:r>
        <w:rPr>
          <w:rFonts w:ascii="Times" w:hAnsi="Times"/>
          <w:color w:val="333333"/>
          <w:sz w:val="38"/>
          <w:szCs w:val="38"/>
          <w:shd w:val="clear" w:color="auto" w:fill="ffffff"/>
          <w:rtl w:val="0"/>
          <w:lang w:val="en-US"/>
        </w:rPr>
        <w:t xml:space="preserve"> shows an overview of that logical tree.</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520945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0501.png"/>
                    <pic:cNvPicPr>
                      <a:picLocks noChangeAspect="1"/>
                    </pic:cNvPicPr>
                  </pic:nvPicPr>
                  <pic:blipFill>
                    <a:blip r:embed="rId4">
                      <a:extLst/>
                    </a:blip>
                    <a:stretch>
                      <a:fillRect/>
                    </a:stretch>
                  </pic:blipFill>
                  <pic:spPr>
                    <a:xfrm>
                      <a:off x="0" y="0"/>
                      <a:ext cx="5943600" cy="5209450"/>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5-1. A logical tree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might look familiar because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directed acyclic graph. This graph is represented equivalently by the following code: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org.apache.spark.sql.functions.expr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"(((someCol + 5) * 200) - 6) &lt; otherCol"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expr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"(((someCol + 5) * 200) - 6) &lt; otherCol"</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is an extremely important point to reinforce. Notice how the previous expression is actually valid SQL code, as well, just like you might put in a </w:t>
      </w:r>
      <w:r>
        <w:rPr>
          <w:rStyle w:val="None"/>
          <w:rFonts w:ascii="Courier" w:hAnsi="Courier"/>
          <w:color w:val="333333"/>
          <w:sz w:val="38"/>
          <w:szCs w:val="38"/>
          <w:shd w:val="clear" w:color="auto" w:fill="ffffff"/>
          <w:rtl w:val="0"/>
          <w:lang w:val="de-DE"/>
        </w:rPr>
        <w:t>SELECT</w:t>
      </w:r>
      <w:r>
        <w:rPr>
          <w:rFonts w:ascii="Times" w:hAnsi="Times"/>
          <w:color w:val="333333"/>
          <w:sz w:val="38"/>
          <w:szCs w:val="38"/>
          <w:shd w:val="clear" w:color="auto" w:fill="ffffff"/>
          <w:rtl w:val="0"/>
          <w:lang w:val="en-US"/>
        </w:rPr>
        <w:t xml:space="preserve"> statement?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because this SQL expression and the previous DataFrame code compile to the same underlying logical tree prior to execution. This means that you can write your expressions as DataFrame code or as SQL expressions and get the exact same performance characteristics. This is discussed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"https://www.safaribooksonline.com/library/view/spark-the-definitive/9781491912201/ch04.html#s2c1---structured-api-overview"</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4</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de-DE"/>
        </w:rPr>
        <w:t>ACCESSING A DATAFRAME</w:t>
      </w:r>
      <w:r>
        <w:rPr>
          <w:rFonts w:ascii="Helvetica" w:hAnsi="Helvetica" w:hint="default"/>
          <w:b w:val="1"/>
          <w:bCs w:val="1"/>
          <w:color w:val="545454"/>
          <w:sz w:val="38"/>
          <w:szCs w:val="38"/>
          <w:shd w:val="clear" w:color="auto" w:fill="ffffff"/>
          <w:rtl w:val="0"/>
        </w:rPr>
        <w:t>’</w:t>
      </w:r>
      <w:r>
        <w:rPr>
          <w:rFonts w:ascii="Helvetica" w:hAnsi="Helvetica"/>
          <w:b w:val="1"/>
          <w:bCs w:val="1"/>
          <w:color w:val="545454"/>
          <w:sz w:val="38"/>
          <w:szCs w:val="38"/>
          <w:shd w:val="clear" w:color="auto" w:fill="ffffff"/>
          <w:rtl w:val="0"/>
        </w:rPr>
        <w:t>S COLUMNS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Sometimes,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see a DataFrame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columns, which you can do by using something like </w:t>
      </w:r>
      <w:r>
        <w:rPr>
          <w:rStyle w:val="None"/>
          <w:rFonts w:ascii="Courier" w:hAnsi="Courier"/>
          <w:color w:val="333333"/>
          <w:sz w:val="38"/>
          <w:szCs w:val="38"/>
          <w:shd w:val="clear" w:color="auto" w:fill="ffffff"/>
          <w:rtl w:val="0"/>
          <w:lang w:val="de-DE"/>
        </w:rPr>
        <w:t>printSchema</w:t>
      </w:r>
      <w:r>
        <w:rPr>
          <w:rFonts w:ascii="Times" w:hAnsi="Times"/>
          <w:color w:val="333333"/>
          <w:sz w:val="38"/>
          <w:szCs w:val="38"/>
          <w:shd w:val="clear" w:color="auto" w:fill="ffffff"/>
          <w:rtl w:val="0"/>
          <w:lang w:val="en-US"/>
        </w:rPr>
        <w:t xml:space="preserve">; however, if you want to programmatically access columns, you can use the </w:t>
      </w:r>
      <w:r>
        <w:rPr>
          <w:rStyle w:val="None"/>
          <w:rFonts w:ascii="Courier" w:hAnsi="Courier"/>
          <w:color w:val="333333"/>
          <w:sz w:val="38"/>
          <w:szCs w:val="38"/>
          <w:shd w:val="clear" w:color="auto" w:fill="ffffff"/>
          <w:rtl w:val="0"/>
          <w:lang w:val="en-US"/>
        </w:rPr>
        <w:t>columns</w:t>
      </w:r>
      <w:r>
        <w:rPr>
          <w:rFonts w:ascii="Times" w:hAnsi="Times"/>
          <w:color w:val="333333"/>
          <w:sz w:val="38"/>
          <w:szCs w:val="38"/>
          <w:shd w:val="clear" w:color="auto" w:fill="ffffff"/>
          <w:rtl w:val="0"/>
          <w:lang w:val="en-US"/>
        </w:rPr>
        <w:t xml:space="preserve"> property to see all columns on a 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"json"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"/data/flight-data/json/2015-summary.json"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columns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Records and Rows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Spark, each row in a DataFrame is a single record. Spark represents this record as an object of type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Spark manipulates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objects using column expressions in order to produce usable values.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objects internally represent arrays of bytes. The byte array interface is never shown to users because we only use column expressions to manipulate them.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notice commands that return individual rows to the driver will always return one or more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types when we are working with DataFrames.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use lowercase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row</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and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pt-PT"/>
        </w:rPr>
        <w:t>record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 xml:space="preserve">interchangeably in this chapter, with a focus on the latter. A capitalized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refers to the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pt-PT"/>
        </w:rPr>
        <w:t xml:space="preserve"> object.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see a row by calling </w:t>
      </w:r>
      <w:r>
        <w:rPr>
          <w:rStyle w:val="None"/>
          <w:rFonts w:ascii="Courier" w:hAnsi="Courier"/>
          <w:color w:val="333333"/>
          <w:sz w:val="38"/>
          <w:szCs w:val="38"/>
          <w:shd w:val="clear" w:color="auto" w:fill="ffffff"/>
          <w:rtl w:val="0"/>
          <w:lang w:val="en-US"/>
        </w:rPr>
        <w:t>first</w:t>
      </w:r>
      <w:r>
        <w:rPr>
          <w:rFonts w:ascii="Times" w:hAnsi="Times"/>
          <w:color w:val="333333"/>
          <w:sz w:val="38"/>
          <w:szCs w:val="38"/>
          <w:shd w:val="clear" w:color="auto" w:fill="ffffff"/>
          <w:rtl w:val="0"/>
          <w:lang w:val="en-US"/>
        </w:rPr>
        <w:t xml:space="preserve"> on our DataFrame: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first</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Creating Rows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create rows by manually instantiating a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object with the values that belong in each column.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important to note that only DataFrames have schemas. Rows themselves do not have schemas. This means that if you create a </w:t>
      </w:r>
      <w:r>
        <w:rPr>
          <w:rStyle w:val="None"/>
          <w:rFonts w:ascii="Courier" w:hAnsi="Courier"/>
          <w:color w:val="333333"/>
          <w:sz w:val="38"/>
          <w:szCs w:val="38"/>
          <w:shd w:val="clear" w:color="auto" w:fill="ffffff"/>
          <w:rtl w:val="0"/>
        </w:rPr>
        <w:t>Row</w:t>
      </w:r>
      <w:r>
        <w:rPr>
          <w:rFonts w:ascii="Times" w:hAnsi="Times"/>
          <w:color w:val="333333"/>
          <w:sz w:val="38"/>
          <w:szCs w:val="38"/>
          <w:shd w:val="clear" w:color="auto" w:fill="ffffff"/>
          <w:rtl w:val="0"/>
          <w:lang w:val="en-US"/>
        </w:rPr>
        <w:t xml:space="preserve"> manually, you must specify the values in the same order as the schema of the DataFrame to which they might be appended (we will see this when we discuss creating DataFrames):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org.apache.spark.sql.Row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myRow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Row</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"Hello"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null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pyspark.sql</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Row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myRow</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"Hello"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it-IT"/>
        </w:rPr>
        <w:t>None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Accessing data in rows is equally as easy: you just specify the position that you would like. In Scala or Java, you must either use the helper methods or explicitly coerce the values. However, in Python or R, the value will automatically be coerced into the correct type: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000087"/>
          <w:sz w:val="30"/>
          <w:szCs w:val="30"/>
          <w:shd w:val="clear" w:color="auto" w:fill="fafafa"/>
          <w:rtl w:val="0"/>
        </w:rPr>
        <w:t>myRow</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ff6600"/>
          <w:sz w:val="30"/>
          <w:szCs w:val="30"/>
          <w:shd w:val="clear" w:color="auto" w:fill="fafafa"/>
          <w:rtl w:val="0"/>
        </w:rPr>
        <w:t>0</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type Any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myRow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asInstanceOf</w:t>
      </w:r>
      <w:r>
        <w:rPr>
          <w:rStyle w:val="None"/>
          <w:rFonts w:ascii="Courier" w:hAnsi="Courier"/>
          <w:color w:val="545454"/>
          <w:sz w:val="30"/>
          <w:szCs w:val="30"/>
          <w:shd w:val="clear" w:color="auto" w:fill="fafafa"/>
          <w:rtl w:val="0"/>
        </w:rPr>
        <w:t>[</w:t>
      </w:r>
      <w:r>
        <w:rPr>
          <w:rStyle w:val="None"/>
          <w:rFonts w:ascii="Courier" w:hAnsi="Courier"/>
          <w:b w:val="1"/>
          <w:bCs w:val="1"/>
          <w:color w:val="007787"/>
          <w:sz w:val="30"/>
          <w:szCs w:val="30"/>
          <w:shd w:val="clear" w:color="auto" w:fill="fafafa"/>
          <w:rtl w:val="0"/>
          <w:lang w:val="nl-NL"/>
        </w:rPr>
        <w:t>String</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String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myRow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getString</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String</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myRow</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nl-NL"/>
        </w:rPr>
        <w:t>getInt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Int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myRow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myRow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also explicitly return a set of Data in the corresponding Java Virtual Machine (JVM) objects by using the Dataset APIs. This is covered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"https://www.safaribooksonline.com/library/view/spark-the-definitive/9781491912201/ch11.html#s2c8---datasets"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DataFrame Transformations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Now that we briefly defined the core parts of a DataFrame, we will move onto manipulating DataFrames. When working with individual DataFrames there are some fundamental objectives. These break down into several core operations, as depicted in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5-2</w:t>
      </w:r>
      <w:r>
        <w:rPr>
          <w:rFonts w:ascii="Times" w:hAnsi="Times"/>
          <w:color w:val="333333"/>
          <w:sz w:val="38"/>
          <w:szCs w:val="38"/>
          <w:shd w:val="clear" w:color="auto" w:fill="ffffff"/>
          <w:rtl w:val="0"/>
        </w:rPr>
        <w:t>:</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We can add rows or columns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We can remove rows or columns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We can transform a row into a column (or vice versa)</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We can change the order of rows based on the values in columns</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274247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pdg_0502.png"/>
                    <pic:cNvPicPr>
                      <a:picLocks noChangeAspect="1"/>
                    </pic:cNvPicPr>
                  </pic:nvPicPr>
                  <pic:blipFill>
                    <a:blip r:embed="rId5">
                      <a:extLst/>
                    </a:blip>
                    <a:stretch>
                      <a:fillRect/>
                    </a:stretch>
                  </pic:blipFill>
                  <pic:spPr>
                    <a:xfrm>
                      <a:off x="0" y="0"/>
                      <a:ext cx="5943600" cy="2742473"/>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5-2. Different kinds of transformations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Luckily, we can translate all of these into simple transformations, the most common being those that take one column, change it row by row, and then return our results.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Creating DataFrames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we saw previously, we can create DataFrames from raw data sources. This is covered extensively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"https://www.safaribooksonline.com/library/view/spark-the-definitive/9781491912201/ch09.html#s2c6---data-sources"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9</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however, we will use them now to create an example DataFrame (for illustration purposes later in this chapter, we will also register this as a temporary view so that we can query it with SQL and show off basic transformations in SQL, as well):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"json"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"/data/flight-data/json/2015-summary.json"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"dfTable"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"json"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"/data/flight-data/json/2015-summary.json"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"dfTable"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also create DataFrames on the fly by taking a set of rows and converting them to a DataFrame.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org.apache.spark.sql.Row</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pt-PT"/>
        </w:rPr>
        <w:t>org.apache.spark.sql.types.</w:t>
      </w:r>
      <w:r>
        <w:rPr>
          <w:rStyle w:val="None"/>
          <w:rFonts w:ascii="Courier" w:hAnsi="Courier"/>
          <w:b w:val="0"/>
          <w:bCs w:val="0"/>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n-US"/>
        </w:rPr>
        <w:t>StructField</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StringType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da-DK"/>
        </w:rPr>
        <w:t>LongType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myManualSchema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n-US"/>
        </w:rPr>
        <w:t>StructType</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StructField</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cc3300"/>
          <w:sz w:val="30"/>
          <w:szCs w:val="30"/>
          <w:shd w:val="clear" w:color="auto" w:fill="fafafa"/>
          <w:rtl w:val="0"/>
        </w:rPr>
        <w:t>"some"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da-DK"/>
        </w:rPr>
        <w:t>StringType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StructField</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cc3300"/>
          <w:sz w:val="30"/>
          <w:szCs w:val="30"/>
          <w:shd w:val="clear" w:color="auto" w:fill="fafafa"/>
          <w:rtl w:val="0"/>
        </w:rPr>
        <w:t>"col"</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da-DK"/>
        </w:rPr>
        <w:t>StringType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new</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en-US"/>
        </w:rPr>
        <w:t>StructField</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cc3300"/>
          <w:sz w:val="30"/>
          <w:szCs w:val="30"/>
          <w:shd w:val="clear" w:color="auto" w:fill="fafafa"/>
          <w:rtl w:val="0"/>
        </w:rPr>
        <w:t>"names"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aa87"/>
          <w:sz w:val="30"/>
          <w:szCs w:val="30"/>
          <w:shd w:val="clear" w:color="auto" w:fill="fafafa"/>
          <w:rtl w:val="0"/>
          <w:lang w:val="da-DK"/>
        </w:rPr>
        <w:t>LongType</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myRows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rPr>
        <w:t>Row</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"Hello"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null</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myRDD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myRows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s-ES_tradnl"/>
        </w:rPr>
        <w:t>myDf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createDataFrame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myRDD</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myManualSchema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s-ES_tradnl"/>
        </w:rPr>
        <w:t>myDf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Scala, we can also take advantage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implicits in the console (and if you import them in your JAR code) by running </w:t>
      </w:r>
      <w:r>
        <w:rPr>
          <w:rStyle w:val="None"/>
          <w:rFonts w:ascii="Courier" w:hAnsi="Courier"/>
          <w:color w:val="333333"/>
          <w:sz w:val="38"/>
          <w:szCs w:val="38"/>
          <w:shd w:val="clear" w:color="auto" w:fill="ffffff"/>
          <w:rtl w:val="0"/>
          <w:lang w:val="es-ES_tradnl"/>
        </w:rPr>
        <w:t>toDF</w:t>
      </w:r>
      <w:r>
        <w:rPr>
          <w:rFonts w:ascii="Times" w:hAnsi="Times"/>
          <w:color w:val="333333"/>
          <w:sz w:val="38"/>
          <w:szCs w:val="38"/>
          <w:shd w:val="clear" w:color="auto" w:fill="ffffff"/>
          <w:rtl w:val="0"/>
          <w:lang w:val="en-US"/>
        </w:rPr>
        <w:t xml:space="preserve"> on a </w:t>
      </w:r>
      <w:r>
        <w:rPr>
          <w:rStyle w:val="None"/>
          <w:rFonts w:ascii="Courier" w:hAnsi="Courier"/>
          <w:color w:val="333333"/>
          <w:sz w:val="38"/>
          <w:szCs w:val="38"/>
          <w:shd w:val="clear" w:color="auto" w:fill="ffffff"/>
          <w:rtl w:val="0"/>
          <w:lang w:val="es-ES_tradnl"/>
        </w:rPr>
        <w:t>Seq</w:t>
      </w:r>
      <w:r>
        <w:rPr>
          <w:rFonts w:ascii="Times" w:hAnsi="Times"/>
          <w:color w:val="333333"/>
          <w:sz w:val="38"/>
          <w:szCs w:val="38"/>
          <w:shd w:val="clear" w:color="auto" w:fill="ffffff"/>
          <w:rtl w:val="0"/>
          <w:lang w:val="en-US"/>
        </w:rPr>
        <w:t xml:space="preserve"> type. This does not play well with </w:t>
      </w:r>
      <w:r>
        <w:rPr>
          <w:rStyle w:val="None"/>
          <w:rFonts w:ascii="Courier" w:hAnsi="Courier"/>
          <w:color w:val="333333"/>
          <w:sz w:val="38"/>
          <w:szCs w:val="38"/>
          <w:shd w:val="clear" w:color="auto" w:fill="ffffff"/>
          <w:rtl w:val="0"/>
          <w:lang w:val="it-IT"/>
        </w:rPr>
        <w:t>null</w:t>
      </w:r>
      <w:r>
        <w:rPr>
          <w:rFonts w:ascii="Times" w:hAnsi="Times"/>
          <w:color w:val="333333"/>
          <w:sz w:val="38"/>
          <w:szCs w:val="38"/>
          <w:shd w:val="clear" w:color="auto" w:fill="ffffff"/>
          <w:rtl w:val="0"/>
          <w:lang w:val="en-US"/>
        </w:rPr>
        <w:t xml:space="preserve"> types,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not necessarily recommended for production use cases.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myDF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"Hello"</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1L</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s-ES_tradnl"/>
        </w:rPr>
        <w:t>toDF</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"col1"</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"col2"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"col3"</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pyspark.sql</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Row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pyspark.sql.types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StructType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StringType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LongType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it-IT"/>
        </w:rPr>
        <w:t>myManualSchema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StructType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"some"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StringType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es-ES_tradnl"/>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"col"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StringType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es-ES_tradnl"/>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StructField</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"names"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LongType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rPr>
        <w:t>myRow</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"Hello"</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it-IT"/>
        </w:rPr>
        <w:t>None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s-ES_tradnl"/>
        </w:rPr>
        <w:t>myDf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createDataFrame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myRow</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myManualSchema</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s-ES_tradnl"/>
        </w:rPr>
        <w:t>myDf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Giving an output of:</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some| col|names|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|Hello|null|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you know how to create DataFrames,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take a look at their most useful methods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be using: the </w:t>
      </w:r>
      <w:r>
        <w:rPr>
          <w:rStyle w:val="None"/>
          <w:rFonts w:ascii="Courier" w:hAnsi="Courier"/>
          <w:color w:val="333333"/>
          <w:sz w:val="38"/>
          <w:szCs w:val="38"/>
          <w:shd w:val="clear" w:color="auto" w:fill="ffffff"/>
          <w:rtl w:val="0"/>
          <w:lang w:val="en-US"/>
        </w:rPr>
        <w:t>select</w:t>
      </w:r>
      <w:r>
        <w:rPr>
          <w:rFonts w:ascii="Times" w:hAnsi="Times"/>
          <w:color w:val="333333"/>
          <w:sz w:val="38"/>
          <w:szCs w:val="38"/>
          <w:shd w:val="clear" w:color="auto" w:fill="ffffff"/>
          <w:rtl w:val="0"/>
          <w:lang w:val="en-US"/>
        </w:rPr>
        <w:t xml:space="preserve"> method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working with columns or expressions, and the </w:t>
      </w:r>
      <w:r>
        <w:rPr>
          <w:rStyle w:val="None"/>
          <w:rFonts w:ascii="Courier" w:hAnsi="Courier"/>
          <w:color w:val="333333"/>
          <w:sz w:val="38"/>
          <w:szCs w:val="38"/>
          <w:shd w:val="clear" w:color="auto" w:fill="ffffff"/>
          <w:rtl w:val="0"/>
          <w:lang w:val="en-US"/>
        </w:rPr>
        <w:t>selectExpr</w:t>
      </w:r>
      <w:r>
        <w:rPr>
          <w:rFonts w:ascii="Times" w:hAnsi="Times"/>
          <w:color w:val="333333"/>
          <w:sz w:val="38"/>
          <w:szCs w:val="38"/>
          <w:shd w:val="clear" w:color="auto" w:fill="ffffff"/>
          <w:rtl w:val="0"/>
          <w:lang w:val="en-US"/>
        </w:rPr>
        <w:t xml:space="preserve"> method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working with expressions in strings. Naturally some transformations are not specified as methods on columns; therefore, there exists a group of functions found in the </w:t>
      </w:r>
      <w:r>
        <w:rPr>
          <w:rStyle w:val="None"/>
          <w:rFonts w:ascii="Courier" w:hAnsi="Courier"/>
          <w:color w:val="333333"/>
          <w:sz w:val="38"/>
          <w:szCs w:val="38"/>
          <w:shd w:val="clear" w:color="auto" w:fill="ffffff"/>
          <w:rtl w:val="0"/>
          <w:lang w:val="en-US"/>
        </w:rPr>
        <w:t>org.apache.spark.sql.functions</w:t>
      </w:r>
      <w:r>
        <w:rPr>
          <w:rFonts w:ascii="Times" w:hAnsi="Times"/>
          <w:color w:val="333333"/>
          <w:sz w:val="38"/>
          <w:szCs w:val="38"/>
          <w:shd w:val="clear" w:color="auto" w:fill="ffffff"/>
          <w:rtl w:val="0"/>
          <w:lang w:val="en-US"/>
        </w:rPr>
        <w:t xml:space="preserve"> package.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 these three tools, you should be able to solve the vast majority of transformation challenges that you might encounter in DataFrames.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select and selectExpr</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Courier" w:hAnsi="Courier"/>
          <w:color w:val="333333"/>
          <w:sz w:val="38"/>
          <w:szCs w:val="38"/>
          <w:shd w:val="clear" w:color="auto" w:fill="ffffff"/>
          <w:rtl w:val="0"/>
          <w:lang w:val="en-US"/>
        </w:rPr>
        <w:t>select</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selectExpr</w:t>
      </w:r>
      <w:r>
        <w:rPr>
          <w:rFonts w:ascii="Times" w:hAnsi="Times"/>
          <w:color w:val="333333"/>
          <w:sz w:val="38"/>
          <w:szCs w:val="38"/>
          <w:shd w:val="clear" w:color="auto" w:fill="ffffff"/>
          <w:rtl w:val="0"/>
          <w:lang w:val="en-US"/>
        </w:rPr>
        <w:t xml:space="preserve"> allow you to do the DataFrame equivalent of SQL queries on a table of data:</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dataFrameTable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columnName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dataFrameTable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columnName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otherColumn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someOtherCol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dataFrameTable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the simplest possible terms, you can use them to manipulate columns in your DataFrames.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walk through some examples on DataFrames to talk about some of the different ways of approaching this problem. The easiest way is just to use the </w:t>
      </w:r>
      <w:r>
        <w:rPr>
          <w:rStyle w:val="None"/>
          <w:rFonts w:ascii="Courier" w:hAnsi="Courier"/>
          <w:color w:val="333333"/>
          <w:sz w:val="38"/>
          <w:szCs w:val="38"/>
          <w:shd w:val="clear" w:color="auto" w:fill="ffffff"/>
          <w:rtl w:val="0"/>
          <w:lang w:val="en-US"/>
        </w:rPr>
        <w:t>select</w:t>
      </w:r>
      <w:r>
        <w:rPr>
          <w:rFonts w:ascii="Times" w:hAnsi="Times"/>
          <w:color w:val="333333"/>
          <w:sz w:val="38"/>
          <w:szCs w:val="38"/>
          <w:shd w:val="clear" w:color="auto" w:fill="ffffff"/>
          <w:rtl w:val="0"/>
          <w:lang w:val="en-US"/>
        </w:rPr>
        <w:t xml:space="preserve"> method and pass in the column names as strings with which you would like to work:</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Giving an output of:</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United States|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United States|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You can select multiple columns by using the same style of query, just add more column name strings to your </w:t>
      </w:r>
      <w:r>
        <w:rPr>
          <w:rStyle w:val="None"/>
          <w:rFonts w:ascii="Courier" w:hAnsi="Courier"/>
          <w:color w:val="333333"/>
          <w:sz w:val="38"/>
          <w:szCs w:val="38"/>
          <w:shd w:val="clear" w:color="auto" w:fill="ffffff"/>
          <w:rtl w:val="0"/>
          <w:lang w:val="en-US"/>
        </w:rPr>
        <w:t>select</w:t>
      </w:r>
      <w:r>
        <w:rPr>
          <w:rFonts w:ascii="Times" w:hAnsi="Times"/>
          <w:color w:val="333333"/>
          <w:sz w:val="38"/>
          <w:szCs w:val="38"/>
          <w:shd w:val="clear" w:color="auto" w:fill="ffffff"/>
          <w:rtl w:val="0"/>
          <w:lang w:val="en-US"/>
        </w:rPr>
        <w:t xml:space="preserve"> method call:</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"ORIGIN_COUNTRY_NAME"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"ORIGIN_COUNTRY_NAME"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Giving an output of:</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|DEST_COUNTRY_NAME|ORIGIN_COUNTRY_NAME|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United States|            Romania|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Croatia|</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discussed in </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Columns and Expressions</w:t>
      </w:r>
      <w:r>
        <w:rPr>
          <w:rStyle w:val="Hyperlink.0"/>
          <w:rFonts w:ascii="Times" w:hAnsi="Times" w:hint="default"/>
          <w:color w:val="060606"/>
          <w:sz w:val="38"/>
          <w:szCs w:val="38"/>
          <w:shd w:val="clear" w:color="auto" w:fill="ffffff"/>
          <w:rtl w:val="0"/>
        </w:rPr>
        <w:t>”</w:t>
      </w:r>
      <w:r>
        <w:rPr>
          <w:rFonts w:ascii="Times" w:hAnsi="Times"/>
          <w:color w:val="333333"/>
          <w:sz w:val="38"/>
          <w:szCs w:val="38"/>
          <w:shd w:val="clear" w:color="auto" w:fill="ffffff"/>
          <w:rtl w:val="0"/>
          <w:lang w:val="en-US"/>
        </w:rPr>
        <w:t>, you can refer to columns in a number of different ways; all you need to keep in mind is that you can use them interchangeably: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fr-FR"/>
        </w:rPr>
        <w:t>expr</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column</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xml:space="preserve">    'DEST_COUNTRY_NAME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expr</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col</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column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en-US"/>
        </w:rPr>
        <w:t>column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One common error is attempting to mix </w:t>
      </w:r>
      <w:r>
        <w:rPr>
          <w:rStyle w:val="None"/>
          <w:rFonts w:ascii="Courier" w:hAnsi="Courier"/>
          <w:color w:val="333333"/>
          <w:sz w:val="38"/>
          <w:szCs w:val="38"/>
          <w:shd w:val="clear" w:color="auto" w:fill="ffffff"/>
          <w:rtl w:val="0"/>
        </w:rPr>
        <w:t>Column</w:t>
      </w:r>
      <w:r>
        <w:rPr>
          <w:rFonts w:ascii="Times" w:hAnsi="Times"/>
          <w:color w:val="333333"/>
          <w:sz w:val="38"/>
          <w:szCs w:val="38"/>
          <w:shd w:val="clear" w:color="auto" w:fill="ffffff"/>
          <w:rtl w:val="0"/>
          <w:lang w:val="en-US"/>
        </w:rPr>
        <w:t xml:space="preserve"> objects and strings. For example, the following code will result in a compiler error: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df.select(col("DEST_COUNTRY_NAME"), "DEST_COUNTRY_NAME")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seen thus far, </w:t>
      </w:r>
      <w:r>
        <w:rPr>
          <w:rStyle w:val="None"/>
          <w:rFonts w:ascii="Courier" w:hAnsi="Courier"/>
          <w:color w:val="333333"/>
          <w:sz w:val="38"/>
          <w:szCs w:val="38"/>
          <w:shd w:val="clear" w:color="auto" w:fill="ffffff"/>
          <w:rtl w:val="0"/>
          <w:lang w:val="fr-FR"/>
        </w:rPr>
        <w:t>expr</w:t>
      </w:r>
      <w:r>
        <w:rPr>
          <w:rFonts w:ascii="Times" w:hAnsi="Times"/>
          <w:color w:val="333333"/>
          <w:sz w:val="38"/>
          <w:szCs w:val="38"/>
          <w:shd w:val="clear" w:color="auto" w:fill="ffffff"/>
          <w:rtl w:val="0"/>
          <w:lang w:val="en-US"/>
        </w:rPr>
        <w:t xml:space="preserve"> is the most flexible reference that we can use. It can refer to a plain column or a string manipulation of a column. To illustrate,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change the column name, and then change it back by using the </w:t>
      </w:r>
      <w:r>
        <w:rPr>
          <w:rStyle w:val="None"/>
          <w:rFonts w:ascii="Courier" w:hAnsi="Courier"/>
          <w:color w:val="333333"/>
          <w:sz w:val="38"/>
          <w:szCs w:val="38"/>
          <w:shd w:val="clear" w:color="auto" w:fill="ffffff"/>
          <w:rtl w:val="0"/>
        </w:rPr>
        <w:t>AS</w:t>
      </w:r>
      <w:r>
        <w:rPr>
          <w:rFonts w:ascii="Times" w:hAnsi="Times"/>
          <w:color w:val="333333"/>
          <w:sz w:val="38"/>
          <w:szCs w:val="38"/>
          <w:shd w:val="clear" w:color="auto" w:fill="ffffff"/>
          <w:rtl w:val="0"/>
          <w:lang w:val="en-US"/>
        </w:rPr>
        <w:t xml:space="preserve"> keyword and then the </w:t>
      </w:r>
      <w:r>
        <w:rPr>
          <w:rStyle w:val="None"/>
          <w:rFonts w:ascii="Courier" w:hAnsi="Courier"/>
          <w:color w:val="333333"/>
          <w:sz w:val="38"/>
          <w:szCs w:val="38"/>
          <w:shd w:val="clear" w:color="auto" w:fill="ffffff"/>
          <w:rtl w:val="0"/>
          <w:lang w:val="pt-PT"/>
        </w:rPr>
        <w:t>alias</w:t>
      </w:r>
      <w:r>
        <w:rPr>
          <w:rFonts w:ascii="Times" w:hAnsi="Times"/>
          <w:color w:val="333333"/>
          <w:sz w:val="38"/>
          <w:szCs w:val="38"/>
          <w:shd w:val="clear" w:color="auto" w:fill="ffffff"/>
          <w:rtl w:val="0"/>
          <w:lang w:val="en-US"/>
        </w:rPr>
        <w:t xml:space="preserve"> method on the column: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"DEST_COUNTRY_NAME AS destination"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"DEST_COUNTRY_NAME AS destination"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destination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changes the column name to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destination.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You can further manipulate the result of your expression as another expression: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"DEST_COUNTRY_NAME as destination"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"DEST_COUNTRY_NAME as destination"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preceding operation changes the column name back to its original name.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Because </w:t>
      </w:r>
      <w:r>
        <w:rPr>
          <w:rStyle w:val="None"/>
          <w:rFonts w:ascii="Courier" w:hAnsi="Courier"/>
          <w:color w:val="333333"/>
          <w:sz w:val="38"/>
          <w:szCs w:val="38"/>
          <w:shd w:val="clear" w:color="auto" w:fill="ffffff"/>
          <w:rtl w:val="0"/>
          <w:lang w:val="en-US"/>
        </w:rPr>
        <w:t>select</w:t>
      </w:r>
      <w:r>
        <w:rPr>
          <w:rFonts w:ascii="Times" w:hAnsi="Times"/>
          <w:color w:val="333333"/>
          <w:sz w:val="38"/>
          <w:szCs w:val="38"/>
          <w:shd w:val="clear" w:color="auto" w:fill="ffffff"/>
          <w:rtl w:val="0"/>
          <w:lang w:val="en-US"/>
        </w:rPr>
        <w:t xml:space="preserve"> followed by a series of </w:t>
      </w:r>
      <w:r>
        <w:rPr>
          <w:rStyle w:val="None"/>
          <w:rFonts w:ascii="Courier" w:hAnsi="Courier"/>
          <w:color w:val="333333"/>
          <w:sz w:val="38"/>
          <w:szCs w:val="38"/>
          <w:shd w:val="clear" w:color="auto" w:fill="ffffff"/>
          <w:rtl w:val="0"/>
          <w:lang w:val="fr-FR"/>
        </w:rPr>
        <w:t>expr</w:t>
      </w:r>
      <w:r>
        <w:rPr>
          <w:rFonts w:ascii="Times" w:hAnsi="Times"/>
          <w:color w:val="333333"/>
          <w:sz w:val="38"/>
          <w:szCs w:val="38"/>
          <w:shd w:val="clear" w:color="auto" w:fill="ffffff"/>
          <w:rtl w:val="0"/>
          <w:lang w:val="en-US"/>
        </w:rPr>
        <w:t xml:space="preserve"> is such a common pattern, Spark has a shorthand for doing this efficiently: </w:t>
      </w:r>
      <w:r>
        <w:rPr>
          <w:rStyle w:val="None"/>
          <w:rFonts w:ascii="Courier" w:hAnsi="Courier"/>
          <w:color w:val="333333"/>
          <w:sz w:val="38"/>
          <w:szCs w:val="38"/>
          <w:shd w:val="clear" w:color="auto" w:fill="ffffff"/>
          <w:rtl w:val="0"/>
          <w:lang w:val="en-US"/>
        </w:rPr>
        <w:t>selectExpr</w:t>
      </w:r>
      <w:r>
        <w:rPr>
          <w:rFonts w:ascii="Times" w:hAnsi="Times"/>
          <w:color w:val="333333"/>
          <w:sz w:val="38"/>
          <w:szCs w:val="38"/>
          <w:shd w:val="clear" w:color="auto" w:fill="ffffff"/>
          <w:rtl w:val="0"/>
          <w:lang w:val="en-US"/>
        </w:rPr>
        <w:t>. This is probably the most convenient interface for everyday use: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"DEST_COUNTRY_NAME as newColumnName"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"DEST_COUNTRY_NAME as newColumnName"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opens up the true power of Spark. We can treat </w:t>
      </w:r>
      <w:r>
        <w:rPr>
          <w:rStyle w:val="None"/>
          <w:rFonts w:ascii="Courier" w:hAnsi="Courier"/>
          <w:color w:val="333333"/>
          <w:sz w:val="38"/>
          <w:szCs w:val="38"/>
          <w:shd w:val="clear" w:color="auto" w:fill="ffffff"/>
          <w:rtl w:val="0"/>
          <w:lang w:val="en-US"/>
        </w:rPr>
        <w:t>selectExpr</w:t>
      </w:r>
      <w:r>
        <w:rPr>
          <w:rFonts w:ascii="Times" w:hAnsi="Times"/>
          <w:color w:val="333333"/>
          <w:sz w:val="38"/>
          <w:szCs w:val="38"/>
          <w:shd w:val="clear" w:color="auto" w:fill="ffffff"/>
          <w:rtl w:val="0"/>
          <w:lang w:val="en-US"/>
        </w:rPr>
        <w:t xml:space="preserve"> as a simple way to build up complex expressions that create new DataFrames. In fact, we can add any valid non-aggregating SQL statement, and as long as the columns resolve, it will be valid! 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 simple example that adds a new column </w:t>
      </w:r>
      <w:r>
        <w:rPr>
          <w:rStyle w:val="None"/>
          <w:rFonts w:ascii="Courier" w:hAnsi="Courier"/>
          <w:color w:val="333333"/>
          <w:sz w:val="38"/>
          <w:szCs w:val="38"/>
          <w:shd w:val="clear" w:color="auto" w:fill="ffffff"/>
          <w:rtl w:val="0"/>
          <w:lang w:val="en-US"/>
        </w:rPr>
        <w:t>withinCountry</w:t>
      </w:r>
      <w:r>
        <w:rPr>
          <w:rFonts w:ascii="Times" w:hAnsi="Times"/>
          <w:color w:val="333333"/>
          <w:sz w:val="38"/>
          <w:szCs w:val="38"/>
          <w:shd w:val="clear" w:color="auto" w:fill="ffffff"/>
          <w:rtl w:val="0"/>
          <w:lang w:val="en-US"/>
        </w:rPr>
        <w:t xml:space="preserve"> to our DataFrame that specifies whether the destination and origin are the same: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cc3300"/>
          <w:sz w:val="30"/>
          <w:szCs w:val="30"/>
          <w:shd w:val="clear" w:color="auto" w:fill="fafafa"/>
          <w:rtl w:val="0"/>
        </w:rPr>
        <w:t>"*"</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include all original columns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"(DEST_COUNTRY_NAME = ORIGIN_COUNTRY_NAME) as withinCountry"</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cc3300"/>
          <w:sz w:val="30"/>
          <w:szCs w:val="30"/>
          <w:shd w:val="clear" w:color="auto" w:fill="fafafa"/>
          <w:rtl w:val="0"/>
        </w:rPr>
        <w:t>"*"</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all original columns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"(DEST_COUNTRY_NAME = ORIGIN_COUNTRY_NAME) as withinCountry"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withinCountry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LIMIT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ff6600"/>
          <w:sz w:val="30"/>
          <w:szCs w:val="30"/>
          <w:shd w:val="clear" w:color="auto" w:fill="fafafa"/>
          <w:rtl w:val="0"/>
        </w:rPr>
        <w:t>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Giving an output of:</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|DEST_COUNTRY_NAME|ORIGIN_COUNTRY_NAME|count|withinCountry|</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Romania|   15|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Croatia|    1|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 select expression, we can also specify aggregations over the entire DataFrame by taking advantage of the functions that we have. These look just like what we have been showing so far: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"avg(count)"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"count(distinct(DEST_COUNTRY_NAME))"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"avg(count)"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"count(distinct(DEST_COUNTRY_NAME))"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avg</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fr-FR"/>
        </w:rPr>
        <w:t>distinct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Giving an output of:</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avg(count)|count(DISTINCT DEST_COUNTRY_NAME)|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|1770.765625|                              132|</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Converting to Spark Types (Literals)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Sometimes, we need to pass explicit values into Spark that are just a value (rather than a new column). This might be a constant value or something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need to compare to later on. The way we do this is through </w:t>
      </w:r>
      <w:r>
        <w:rPr>
          <w:rStyle w:val="None"/>
          <w:rFonts w:ascii="Times" w:hAnsi="Times"/>
          <w:i w:val="1"/>
          <w:iCs w:val="1"/>
          <w:color w:val="333333"/>
          <w:sz w:val="38"/>
          <w:szCs w:val="38"/>
          <w:shd w:val="clear" w:color="auto" w:fill="ffffff"/>
          <w:rtl w:val="0"/>
        </w:rPr>
        <w:t>literals</w:t>
      </w:r>
      <w:r>
        <w:rPr>
          <w:rFonts w:ascii="Times" w:hAnsi="Times"/>
          <w:color w:val="333333"/>
          <w:sz w:val="38"/>
          <w:szCs w:val="38"/>
          <w:shd w:val="clear" w:color="auto" w:fill="ffffff"/>
          <w:rtl w:val="0"/>
          <w:lang w:val="en-US"/>
        </w:rPr>
        <w:t>. This is basically a translation from a given programming language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literal value to one that Spark understands. Literals are expressions and you can use them in the same way: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org.apache.spark.sql.functions.lit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as</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"One"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lit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alias</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"One"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SQL, literals are just the specific value: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One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Giving an output of:</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|DEST_COUNTRY_NAME|ORIGIN_COUNTRY_NAME|count|One|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United States|            Romania|   15|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Croatia|    1|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will come up when you might need to check whether a value is greater than some constant or other programmatically created variable.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Adding Columns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also a more formal way of adding a new column to a DataFrame, and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by using the </w:t>
      </w:r>
      <w:r>
        <w:rPr>
          <w:rStyle w:val="None"/>
          <w:rFonts w:ascii="Courier" w:hAnsi="Courier"/>
          <w:color w:val="333333"/>
          <w:sz w:val="38"/>
          <w:szCs w:val="38"/>
          <w:shd w:val="clear" w:color="auto" w:fill="ffffff"/>
          <w:rtl w:val="0"/>
          <w:lang w:val="en-US"/>
        </w:rPr>
        <w:t>withColumn</w:t>
      </w:r>
      <w:r>
        <w:rPr>
          <w:rFonts w:ascii="Times" w:hAnsi="Times"/>
          <w:color w:val="333333"/>
          <w:sz w:val="38"/>
          <w:szCs w:val="38"/>
          <w:shd w:val="clear" w:color="auto" w:fill="ffffff"/>
          <w:rtl w:val="0"/>
          <w:lang w:val="en-US"/>
        </w:rPr>
        <w:t xml:space="preserve"> method on our DataFrame. For example,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add a column that just adds the number one as a column: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"numberOne"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lit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"numberOne"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numberOne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Giving an output of:</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|DEST_COUNTRY_NAME|ORIGIN_COUNTRY_NAME|count|numberOne|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Romania|   15|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Croatia|    1|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do something a bit more interesting and make it an actual expression. In the next example,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set a Boolean flag for when the origin country is the same as the destination country: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"withinCountry"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"ORIGIN_COUNTRY_NAME == 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"withinCountry"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"ORIGIN_COUNTRY_NAME == 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Notice that the </w:t>
      </w:r>
      <w:r>
        <w:rPr>
          <w:rStyle w:val="None"/>
          <w:rFonts w:ascii="Courier" w:hAnsi="Courier"/>
          <w:color w:val="333333"/>
          <w:sz w:val="38"/>
          <w:szCs w:val="38"/>
          <w:shd w:val="clear" w:color="auto" w:fill="ffffff"/>
          <w:rtl w:val="0"/>
          <w:lang w:val="en-US"/>
        </w:rPr>
        <w:t>withColumn</w:t>
      </w:r>
      <w:r>
        <w:rPr>
          <w:rFonts w:ascii="Times" w:hAnsi="Times"/>
          <w:color w:val="333333"/>
          <w:sz w:val="38"/>
          <w:szCs w:val="38"/>
          <w:shd w:val="clear" w:color="auto" w:fill="ffffff"/>
          <w:rtl w:val="0"/>
          <w:lang w:val="en-US"/>
        </w:rPr>
        <w:t xml:space="preserve"> function takes two arguments: the column name and the expression that will create the value for that given row in the DataFrame. Interestingly, we can also rename a column this way. The SQL syntax is the same as we had previously, so we can omit it in this example: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"Destination"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columns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Resulting in:</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DEST_COUNTRY_NAME, ORIGIN_COUNTRY_NAME, count, Destination</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Renaming Columns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Although we can rename a column in the manner that we just described, another alternative is to use the </w:t>
      </w:r>
      <w:r>
        <w:rPr>
          <w:rStyle w:val="None"/>
          <w:rFonts w:ascii="Courier" w:hAnsi="Courier"/>
          <w:color w:val="333333"/>
          <w:sz w:val="38"/>
          <w:szCs w:val="38"/>
          <w:shd w:val="clear" w:color="auto" w:fill="ffffff"/>
          <w:rtl w:val="0"/>
          <w:lang w:val="en-US"/>
        </w:rPr>
        <w:t>withColumnRenamed</w:t>
      </w:r>
      <w:r>
        <w:rPr>
          <w:rFonts w:ascii="Times" w:hAnsi="Times"/>
          <w:color w:val="333333"/>
          <w:sz w:val="38"/>
          <w:szCs w:val="38"/>
          <w:shd w:val="clear" w:color="auto" w:fill="ffffff"/>
          <w:rtl w:val="0"/>
          <w:lang w:val="en-US"/>
        </w:rPr>
        <w:t xml:space="preserve"> method. This will rename the column with the name of the string in the first argument to the string in the second argument: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withColumnRenamed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"dest"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columns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withColumnRenamed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"dest"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columns</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dest, ORIGIN_COUNTRY_NAME, count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Reserved Characters and Keywords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thing that you might come across is reserved characters like spaces or dashes in column names. Handling these means escaping column names appropriately. In Spark, we do this by using backtick (</w:t>
      </w:r>
      <w:r>
        <w:rPr>
          <w:rStyle w:val="None"/>
          <w:rFonts w:ascii="Courier" w:hAnsi="Courier"/>
          <w:color w:val="333333"/>
          <w:sz w:val="38"/>
          <w:szCs w:val="38"/>
          <w:shd w:val="clear" w:color="auto" w:fill="ffffff"/>
          <w:rtl w:val="0"/>
          <w:lang w:val="ru-RU"/>
        </w:rPr>
        <w:t>`</w:t>
      </w:r>
      <w:r>
        <w:rPr>
          <w:rFonts w:ascii="Times" w:hAnsi="Times"/>
          <w:color w:val="333333"/>
          <w:sz w:val="38"/>
          <w:szCs w:val="38"/>
          <w:shd w:val="clear" w:color="auto" w:fill="ffffff"/>
          <w:rtl w:val="0"/>
          <w:lang w:val="en-US"/>
        </w:rPr>
        <w:t>) characters.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use </w:t>
      </w:r>
      <w:r>
        <w:rPr>
          <w:rStyle w:val="None"/>
          <w:rFonts w:ascii="Courier" w:hAnsi="Courier"/>
          <w:color w:val="333333"/>
          <w:sz w:val="38"/>
          <w:szCs w:val="38"/>
          <w:shd w:val="clear" w:color="auto" w:fill="ffffff"/>
          <w:rtl w:val="0"/>
          <w:lang w:val="en-US"/>
        </w:rPr>
        <w:t>withColumn</w:t>
      </w:r>
      <w:r>
        <w:rPr>
          <w:rFonts w:ascii="Times" w:hAnsi="Times"/>
          <w:color w:val="333333"/>
          <w:sz w:val="38"/>
          <w:szCs w:val="38"/>
          <w:shd w:val="clear" w:color="auto" w:fill="ffffff"/>
          <w:rtl w:val="0"/>
          <w:lang w:val="en-US"/>
        </w:rPr>
        <w:t>, which you just learned about to create a column with reserved characters.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show two examples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in the one shown here, we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need escape characters, but in the next one, we do:</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org.apache.spark.sql.functions.expr</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dfWithLongColName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"This Long Column-Name"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dfWithLongColName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"This Long Column-Name"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need escape characters here because the first argument to </w:t>
      </w:r>
      <w:r>
        <w:rPr>
          <w:rStyle w:val="None"/>
          <w:rFonts w:ascii="Courier" w:hAnsi="Courier"/>
          <w:color w:val="333333"/>
          <w:sz w:val="38"/>
          <w:szCs w:val="38"/>
          <w:shd w:val="clear" w:color="auto" w:fill="ffffff"/>
          <w:rtl w:val="0"/>
          <w:lang w:val="en-US"/>
        </w:rPr>
        <w:t>withColumn</w:t>
      </w:r>
      <w:r>
        <w:rPr>
          <w:rFonts w:ascii="Times" w:hAnsi="Times"/>
          <w:color w:val="333333"/>
          <w:sz w:val="38"/>
          <w:szCs w:val="38"/>
          <w:shd w:val="clear" w:color="auto" w:fill="ffffff"/>
          <w:rtl w:val="0"/>
          <w:lang w:val="en-US"/>
        </w:rPr>
        <w:t xml:space="preserve"> is just a string for the new column name. In this example, however, we need to use backticks because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referencing a column in an expression: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dfWithLongColName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"`This Long Column-Name`"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"`This Long Column-Name` as `new col`"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dfWithLongColName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selectExpr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"`This Long Column-Name`"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"`This Long Column-Name` as `new col`"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dfWithLongColName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createOrReplaceTempView</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"dfTableLong"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lang w:val="ru-RU"/>
        </w:rPr>
        <w:t>`</w:t>
      </w:r>
      <w:r>
        <w:rPr>
          <w:rStyle w:val="None"/>
          <w:rFonts w:ascii="Courier" w:hAnsi="Courier"/>
          <w:color w:val="000087"/>
          <w:sz w:val="30"/>
          <w:szCs w:val="30"/>
          <w:shd w:val="clear" w:color="auto" w:fill="fafafa"/>
          <w:rtl w:val="0"/>
          <w:lang w:val="en-US"/>
        </w:rPr>
        <w:t>This</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Long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Column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Name</w:t>
      </w:r>
      <w:r>
        <w:rPr>
          <w:rStyle w:val="None"/>
          <w:rFonts w:ascii="Courier" w:hAnsi="Courier"/>
          <w:color w:val="545454"/>
          <w:sz w:val="30"/>
          <w:szCs w:val="30"/>
          <w:shd w:val="clear" w:color="auto" w:fill="fafafa"/>
          <w:rtl w:val="0"/>
          <w:lang w:val="ru-RU"/>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lang w:val="ru-RU"/>
        </w:rPr>
        <w:t>`</w:t>
      </w:r>
      <w:r>
        <w:rPr>
          <w:rStyle w:val="None"/>
          <w:rFonts w:ascii="Courier" w:hAnsi="Courier"/>
          <w:color w:val="000087"/>
          <w:sz w:val="30"/>
          <w:szCs w:val="30"/>
          <w:shd w:val="clear" w:color="auto" w:fill="fafafa"/>
          <w:rtl w:val="0"/>
          <w:lang w:val="en-US"/>
        </w:rPr>
        <w:t>This</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Long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Column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de-DE"/>
        </w:rPr>
        <w:t>Name</w:t>
      </w:r>
      <w:r>
        <w:rPr>
          <w:rStyle w:val="None"/>
          <w:rFonts w:ascii="Courier" w:hAnsi="Courier"/>
          <w:color w:val="545454"/>
          <w:sz w:val="30"/>
          <w:szCs w:val="30"/>
          <w:shd w:val="clear" w:color="auto" w:fill="fafafa"/>
          <w:rtl w:val="0"/>
          <w:lang w:val="ru-RU"/>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lang w:val="ru-RU"/>
        </w:rPr>
        <w:t>`</w:t>
      </w:r>
      <w:r>
        <w:rPr>
          <w:rStyle w:val="None"/>
          <w:rFonts w:ascii="Courier" w:hAnsi="Courier"/>
          <w:b w:val="1"/>
          <w:bCs w:val="1"/>
          <w:color w:val="006699"/>
          <w:sz w:val="30"/>
          <w:szCs w:val="30"/>
          <w:shd w:val="clear" w:color="auto" w:fill="fafafa"/>
          <w:rtl w:val="0"/>
          <w:lang w:val="en-US"/>
        </w:rPr>
        <w:t>new</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lang w:val="ru-RU"/>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s-ES_tradnl"/>
        </w:rPr>
        <w:t>dfTableLong</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refer to columns with reserved characters (and not escape them) if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doing an explicit string-to-column reference, which is interpreted as a literal instead of an expression. We only need to escape expressions that use reserved characters or keywords. The following two examples both result in the same DataFrame: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dfWithLongColName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"This Long Column-Name"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columns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dfWithLongColName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"`This Long Column-Name`"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columns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Case Sensitivity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By default Spark is case insensitive; however, you can make Spark case sensitive by setting the configuration: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set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fr-FR"/>
        </w:rPr>
        <w:t>sql</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caseSensitive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true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Removing Columns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created this column,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take a look at how we can remove columns from DataFrames. You likely already noticed that we can do this by using </w:t>
      </w:r>
      <w:r>
        <w:rPr>
          <w:rStyle w:val="None"/>
          <w:rFonts w:ascii="Courier" w:hAnsi="Courier"/>
          <w:color w:val="333333"/>
          <w:sz w:val="38"/>
          <w:szCs w:val="38"/>
          <w:shd w:val="clear" w:color="auto" w:fill="ffffff"/>
          <w:rtl w:val="0"/>
          <w:lang w:val="en-US"/>
        </w:rPr>
        <w:t>select</w:t>
      </w:r>
      <w:r>
        <w:rPr>
          <w:rFonts w:ascii="Times" w:hAnsi="Times"/>
          <w:color w:val="333333"/>
          <w:sz w:val="38"/>
          <w:szCs w:val="38"/>
          <w:shd w:val="clear" w:color="auto" w:fill="ffffff"/>
          <w:rtl w:val="0"/>
          <w:lang w:val="en-US"/>
        </w:rPr>
        <w:t xml:space="preserve">. However, there is also a dedicated method called </w:t>
      </w:r>
      <w:r>
        <w:rPr>
          <w:rStyle w:val="None"/>
          <w:rFonts w:ascii="Courier" w:hAnsi="Courier"/>
          <w:color w:val="333333"/>
          <w:sz w:val="38"/>
          <w:szCs w:val="38"/>
          <w:shd w:val="clear" w:color="auto" w:fill="ffffff"/>
          <w:rtl w:val="0"/>
          <w:lang w:val="en-US"/>
        </w:rPr>
        <w:t>drop</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columns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We can drop multiple columns by passing in multiple columns as arguments: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dfWithLongColName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drop</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Changing a Column</w:t>
      </w:r>
      <w:r>
        <w:rPr>
          <w:rFonts w:ascii="Helvetica" w:hAnsi="Helvetica" w:hint="default"/>
          <w:b w:val="1"/>
          <w:bCs w:val="1"/>
          <w:color w:val="3f3f3f"/>
          <w:sz w:val="42"/>
          <w:szCs w:val="42"/>
          <w:shd w:val="clear" w:color="auto" w:fill="ffffff"/>
          <w:rtl w:val="0"/>
        </w:rPr>
        <w:t>’</w:t>
      </w:r>
      <w:r>
        <w:rPr>
          <w:rFonts w:ascii="Helvetica" w:hAnsi="Helvetica"/>
          <w:b w:val="1"/>
          <w:bCs w:val="1"/>
          <w:color w:val="3f3f3f"/>
          <w:sz w:val="42"/>
          <w:szCs w:val="42"/>
          <w:shd w:val="clear" w:color="auto" w:fill="ffffff"/>
          <w:rtl w:val="0"/>
        </w:rPr>
        <w:t>s Type (cast)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Sometimes, we might need to convert from one type to another; for example, if we have a set of </w:t>
      </w:r>
      <w:r>
        <w:rPr>
          <w:rStyle w:val="None"/>
          <w:rFonts w:ascii="Courier" w:hAnsi="Courier"/>
          <w:color w:val="333333"/>
          <w:sz w:val="38"/>
          <w:szCs w:val="38"/>
          <w:shd w:val="clear" w:color="auto" w:fill="ffffff"/>
          <w:rtl w:val="0"/>
          <w:lang w:val="da-DK"/>
        </w:rPr>
        <w:t>StringType</w:t>
      </w:r>
      <w:r>
        <w:rPr>
          <w:rFonts w:ascii="Times" w:hAnsi="Times"/>
          <w:color w:val="333333"/>
          <w:sz w:val="38"/>
          <w:szCs w:val="38"/>
          <w:shd w:val="clear" w:color="auto" w:fill="ffffff"/>
          <w:rtl w:val="0"/>
          <w:lang w:val="en-US"/>
        </w:rPr>
        <w:t xml:space="preserve"> that should be integers. We can convert columns from one type to another by casting the column from one type to another. For instance,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convert our </w:t>
      </w:r>
      <w:r>
        <w:rPr>
          <w:rStyle w:val="None"/>
          <w:rFonts w:ascii="Courier" w:hAnsi="Courier"/>
          <w:color w:val="333333"/>
          <w:sz w:val="38"/>
          <w:szCs w:val="38"/>
          <w:shd w:val="clear" w:color="auto" w:fill="ffffff"/>
          <w:rtl w:val="0"/>
          <w:lang w:val="en-US"/>
        </w:rPr>
        <w:t>count</w:t>
      </w:r>
      <w:r>
        <w:rPr>
          <w:rFonts w:ascii="Times" w:hAnsi="Times"/>
          <w:color w:val="333333"/>
          <w:sz w:val="38"/>
          <w:szCs w:val="38"/>
          <w:shd w:val="clear" w:color="auto" w:fill="ffffff"/>
          <w:rtl w:val="0"/>
          <w:lang w:val="en-US"/>
        </w:rPr>
        <w:t xml:space="preserve"> column from an integer to a type </w:t>
      </w:r>
      <w:r>
        <w:rPr>
          <w:rStyle w:val="None"/>
          <w:rFonts w:ascii="Courier" w:hAnsi="Courier"/>
          <w:color w:val="333333"/>
          <w:sz w:val="38"/>
          <w:szCs w:val="38"/>
          <w:shd w:val="clear" w:color="auto" w:fill="ffffff"/>
          <w:rtl w:val="0"/>
        </w:rPr>
        <w:t>Long</w:t>
      </w:r>
      <w:r>
        <w:rPr>
          <w:rFonts w:ascii="Times" w:hAnsi="Times"/>
          <w:color w:val="333333"/>
          <w:sz w:val="38"/>
          <w:szCs w:val="38"/>
          <w:shd w:val="clear" w:color="auto" w:fill="ffffff"/>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cast</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"long"</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cast</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long</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count2</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Filtering Rows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filter rows, we create an expression that evaluates to true or false. You then filter out the rows with an expression that is equal to false. The most common way to do this with DataFrames is to create either an expression as a String or build an expression by using a set of column manipulations. There are two methods to perform this operation: you can use </w:t>
      </w:r>
      <w:r>
        <w:rPr>
          <w:rStyle w:val="None"/>
          <w:rFonts w:ascii="Courier" w:hAnsi="Courier"/>
          <w:color w:val="333333"/>
          <w:sz w:val="38"/>
          <w:szCs w:val="38"/>
          <w:shd w:val="clear" w:color="auto" w:fill="ffffff"/>
          <w:rtl w:val="0"/>
          <w:lang w:val="en-US"/>
        </w:rPr>
        <w:t>where</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it-IT"/>
        </w:rPr>
        <w:t>filter</w:t>
      </w:r>
      <w:r>
        <w:rPr>
          <w:rFonts w:ascii="Times" w:hAnsi="Times"/>
          <w:color w:val="333333"/>
          <w:sz w:val="38"/>
          <w:szCs w:val="38"/>
          <w:shd w:val="clear" w:color="auto" w:fill="ffffff"/>
          <w:rtl w:val="0"/>
          <w:lang w:val="en-US"/>
        </w:rPr>
        <w:t xml:space="preserve"> and they both will perform the same operation and accept the same argument types when used with DataFrames. We will stick to </w:t>
      </w:r>
      <w:r>
        <w:rPr>
          <w:rStyle w:val="None"/>
          <w:rFonts w:ascii="Courier" w:hAnsi="Courier"/>
          <w:color w:val="333333"/>
          <w:sz w:val="38"/>
          <w:szCs w:val="38"/>
          <w:shd w:val="clear" w:color="auto" w:fill="ffffff"/>
          <w:rtl w:val="0"/>
          <w:lang w:val="en-US"/>
        </w:rPr>
        <w:t>where</w:t>
      </w:r>
      <w:r>
        <w:rPr>
          <w:rFonts w:ascii="Times" w:hAnsi="Times"/>
          <w:color w:val="333333"/>
          <w:sz w:val="38"/>
          <w:szCs w:val="38"/>
          <w:shd w:val="clear" w:color="auto" w:fill="ffffff"/>
          <w:rtl w:val="0"/>
          <w:lang w:val="en-US"/>
        </w:rPr>
        <w:t xml:space="preserve"> because of its familiarity to SQL; however, </w:t>
      </w:r>
      <w:r>
        <w:rPr>
          <w:rStyle w:val="None"/>
          <w:rFonts w:ascii="Courier" w:hAnsi="Courier"/>
          <w:color w:val="333333"/>
          <w:sz w:val="38"/>
          <w:szCs w:val="38"/>
          <w:shd w:val="clear" w:color="auto" w:fill="ffffff"/>
          <w:rtl w:val="0"/>
          <w:lang w:val="it-IT"/>
        </w:rPr>
        <w:t>filter</w:t>
      </w:r>
      <w:r>
        <w:rPr>
          <w:rFonts w:ascii="Times" w:hAnsi="Times"/>
          <w:color w:val="333333"/>
          <w:sz w:val="38"/>
          <w:szCs w:val="38"/>
          <w:shd w:val="clear" w:color="auto" w:fill="ffffff"/>
          <w:rtl w:val="0"/>
          <w:lang w:val="en-US"/>
        </w:rPr>
        <w:t xml:space="preserve"> is valid as well.</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using the Dataset API from either Scala or Java, </w:t>
      </w:r>
      <w:r>
        <w:rPr>
          <w:rStyle w:val="None"/>
          <w:rFonts w:ascii="Courier" w:hAnsi="Courier"/>
          <w:color w:val="333333"/>
          <w:sz w:val="38"/>
          <w:szCs w:val="38"/>
          <w:shd w:val="clear" w:color="auto" w:fill="ffffff"/>
          <w:rtl w:val="0"/>
          <w:lang w:val="it-IT"/>
        </w:rPr>
        <w:t>filter</w:t>
      </w:r>
      <w:r>
        <w:rPr>
          <w:rFonts w:ascii="Times" w:hAnsi="Times"/>
          <w:color w:val="333333"/>
          <w:sz w:val="38"/>
          <w:szCs w:val="38"/>
          <w:shd w:val="clear" w:color="auto" w:fill="ffffff"/>
          <w:rtl w:val="0"/>
          <w:lang w:val="en-US"/>
        </w:rPr>
        <w:t xml:space="preserve"> also accepts an arbitrary function that Spark will apply to each record in the Dataset. See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"https://www.safaribooksonline.com/library/view/spark-the-definitive/9781491912201/ch11.html#s2c8---datasets"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11</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 more information.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following filters are equivalent, and the results are the same in Scala and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filter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 &lt; 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Giving an output of:</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|DEST_COUNTRY_NAME|ORIGIN_COUNTRY_NAME|count|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Croatia|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Singapore|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Instinctually, you might want to put multiple filters into the same expression. Although this is possible, it is not always useful, because Spark automatically performs all filtering operations at the same time regardless of the filter ordering. This means that if you want to specify multiple AND filters, just chain them sequentially and let Spark handle the rest: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"Croatia"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"Croatia"</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WHERE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&lt;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AND</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aa6600"/>
          <w:sz w:val="30"/>
          <w:szCs w:val="30"/>
          <w:shd w:val="clear" w:color="auto" w:fill="fafafa"/>
          <w:rtl w:val="0"/>
        </w:rPr>
        <w:t>"Croatia"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Fonts w:ascii="Courier" w:hAnsi="Courier"/>
          <w:b w:val="1"/>
          <w:bCs w:val="1"/>
          <w:color w:val="006699"/>
          <w:sz w:val="30"/>
          <w:szCs w:val="30"/>
          <w:shd w:val="clear" w:color="auto" w:fill="fafafa"/>
          <w:rtl w:val="0"/>
        </w:rPr>
        <w:t>LIMIT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ff6600"/>
          <w:sz w:val="30"/>
          <w:szCs w:val="30"/>
          <w:shd w:val="clear" w:color="auto" w:fill="fafafa"/>
          <w:rtl w:val="0"/>
        </w:rPr>
        <w:t>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Giving an output of:</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|DEST_COUNTRY_NAME|ORIGIN_COUNTRY_NAME|count|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Singapore|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Moldova|      United States|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Getting Unique Rows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 very common use case is to extract the unique or distinct values in a DataFrame. These values can be in one or more columns. The way we do this is by using the </w:t>
      </w:r>
      <w:r>
        <w:rPr>
          <w:rStyle w:val="None"/>
          <w:rFonts w:ascii="Courier" w:hAnsi="Courier"/>
          <w:color w:val="333333"/>
          <w:sz w:val="38"/>
          <w:szCs w:val="38"/>
          <w:shd w:val="clear" w:color="auto" w:fill="ffffff"/>
          <w:rtl w:val="0"/>
          <w:lang w:val="fr-FR"/>
        </w:rPr>
        <w:t>distinct</w:t>
      </w:r>
      <w:r>
        <w:rPr>
          <w:rFonts w:ascii="Times" w:hAnsi="Times"/>
          <w:color w:val="333333"/>
          <w:sz w:val="38"/>
          <w:szCs w:val="38"/>
          <w:shd w:val="clear" w:color="auto" w:fill="ffffff"/>
          <w:rtl w:val="0"/>
          <w:lang w:val="en-US"/>
        </w:rPr>
        <w:t xml:space="preserve"> method on a DataFrame, which allows us to deduplicate any rows that are in that DataFrame. For instance, let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get the unique origins in our dataset. This, of course, is a transformation that will return a new DataFrame with only unique rows: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distinct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distinct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de-DE"/>
        </w:rPr>
        <w:t>DISTINCT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Results in 256.</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distinct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distinct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b w:val="1"/>
          <w:bCs w:val="1"/>
          <w:color w:val="006699"/>
          <w:sz w:val="30"/>
          <w:szCs w:val="30"/>
          <w:shd w:val="clear" w:color="auto" w:fill="fafafa"/>
          <w:rtl w:val="0"/>
          <w:lang w:val="de-DE"/>
        </w:rPr>
        <w:t>DISTINCT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ORIGIN_COUNTRY_NAME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Results in 125.</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Random Samples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Sometimes, you might just want to sample some random records from your DataFrame. You can do this by using the </w:t>
      </w:r>
      <w:r>
        <w:rPr>
          <w:rStyle w:val="None"/>
          <w:rFonts w:ascii="Courier" w:hAnsi="Courier"/>
          <w:color w:val="333333"/>
          <w:sz w:val="38"/>
          <w:szCs w:val="38"/>
          <w:shd w:val="clear" w:color="auto" w:fill="ffffff"/>
          <w:rtl w:val="0"/>
          <w:lang w:val="en-US"/>
        </w:rPr>
        <w:t>sample</w:t>
      </w:r>
      <w:r>
        <w:rPr>
          <w:rFonts w:ascii="Times" w:hAnsi="Times"/>
          <w:color w:val="333333"/>
          <w:sz w:val="38"/>
          <w:szCs w:val="38"/>
          <w:shd w:val="clear" w:color="auto" w:fill="ffffff"/>
          <w:rtl w:val="0"/>
          <w:lang w:val="en-US"/>
        </w:rPr>
        <w:t xml:space="preserve"> method on a DataFrame, which makes it possible for you to specify a fraction of rows to extract from a DataFrame and whether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sample with or without replacement: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seed</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withReplacement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fraction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sample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withReplacement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fraction</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seed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seed</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withReplacement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a-DK"/>
        </w:rPr>
        <w:t>False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fraction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0.5</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sample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withReplacement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fraction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seed</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Giving an output of 126.</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Random Splits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Random splits can be helpful when you need to break up your DataFrame into a random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splits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of the original DataFrame. This is often used with machine learning algorithms to create training, validation, and test sets. In this next example,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split our DataFrame into two different DataFrames by setting the weights by which we will split the DataFrame (these are the arguments to the function). Because this method is designed to be randomized, we will also specify a seed (just replace seed with a number of your choosing in the code block).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important to note that if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specify a proportion for each DataFrame that adds up to one, they will be normalized so that they do:</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dataFrames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randomSplit</w:t>
      </w:r>
      <w:r>
        <w:rPr>
          <w:rStyle w:val="None"/>
          <w:rFonts w:ascii="Courier" w:hAnsi="Courier"/>
          <w:color w:val="545454"/>
          <w:sz w:val="30"/>
          <w:szCs w:val="30"/>
          <w:shd w:val="clear" w:color="auto" w:fill="fafafa"/>
          <w:rtl w:val="0"/>
        </w:rPr>
        <w:t>(</w:t>
      </w:r>
      <w:r>
        <w:rPr>
          <w:rStyle w:val="None"/>
          <w:rFonts w:ascii="Courier" w:hAnsi="Courier"/>
          <w:b w:val="1"/>
          <w:bCs w:val="1"/>
          <w:color w:val="00aa87"/>
          <w:sz w:val="30"/>
          <w:szCs w:val="30"/>
          <w:shd w:val="clear" w:color="auto" w:fill="fafafa"/>
          <w:rtl w:val="0"/>
          <w:lang w:val="es-ES_tradnl"/>
        </w:rPr>
        <w:t>Array</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0.25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0.75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seed</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dataFrames</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dataFrames</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False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dataFrames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randomSplit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0.25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0.75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seed</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dataFrames</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&gt;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dataFrames</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lang w:val="de-DE"/>
        </w:rPr>
        <w:t># False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Concatenating and Appending Rows (Union)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As you learned in the previous section, DataFrames are immutable. This means users cannot append to DataFrames because that would be changing it. To append to a DataFrame, you must </w:t>
      </w:r>
      <w:r>
        <w:rPr>
          <w:rStyle w:val="None"/>
          <w:rFonts w:ascii="Times" w:hAnsi="Times"/>
          <w:i w:val="1"/>
          <w:iCs w:val="1"/>
          <w:color w:val="333333"/>
          <w:sz w:val="38"/>
          <w:szCs w:val="38"/>
          <w:shd w:val="clear" w:color="auto" w:fill="ffffff"/>
          <w:rtl w:val="0"/>
          <w:lang w:val="fr-FR"/>
        </w:rPr>
        <w:t>union</w:t>
      </w:r>
      <w:r>
        <w:rPr>
          <w:rFonts w:ascii="Times" w:hAnsi="Times"/>
          <w:color w:val="333333"/>
          <w:sz w:val="38"/>
          <w:szCs w:val="38"/>
          <w:shd w:val="clear" w:color="auto" w:fill="ffffff"/>
          <w:rtl w:val="0"/>
          <w:lang w:val="en-US"/>
        </w:rPr>
        <w:t xml:space="preserve"> the original DataFrame along with the new DataFrame. This just concatenates the two DataFramess. To union two DataFrames, you must be sure that they have the same schema and number of columns; otherwise, the union will fail.</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Unions are currently performed based on location, not on the schema. This means that columns will not automatically line up the way you think they might.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org.apache.spark.sql.Row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schema</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newRows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lang w:val="es-ES_tradnl"/>
        </w:rPr>
        <w:t>Seq</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Row</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"New Country"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"Other Country"</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aa87"/>
          <w:sz w:val="30"/>
          <w:szCs w:val="30"/>
          <w:shd w:val="clear" w:color="auto" w:fill="fafafa"/>
          <w:rtl w:val="0"/>
        </w:rPr>
        <w:t>Row</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"New Country 2"</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"Other Country 3"</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1L</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parallelizedRows</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newRows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newDF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createDataFrame</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parallelizedRows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schema</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union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newDF</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 = 1"</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t>
      </w:r>
      <w:r>
        <w:rPr>
          <w:rFonts w:ascii="Courier" w:hAnsi="Courier"/>
          <w:color w:val="cc3300"/>
          <w:sz w:val="30"/>
          <w:szCs w:val="30"/>
          <w:shd w:val="clear" w:color="auto" w:fill="fafafa"/>
          <w:rtl w:val="0"/>
        </w:rPr>
        <w:t>"ORIGIN_COUNTRY_NAME"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"United States"</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3f3f3f"/>
          <w:sz w:val="30"/>
          <w:szCs w:val="30"/>
          <w:shd w:val="clear" w:color="auto" w:fill="fafafa"/>
          <w:rtl w:val="0"/>
        </w:rPr>
        <w:t xml:space="preserve">  </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en-US"/>
        </w:rPr>
        <w:t>show</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get all of them and we'll see our new rows at the end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Scala, you must use the </w:t>
      </w:r>
      <w:r>
        <w:rPr>
          <w:rStyle w:val="None"/>
          <w:rFonts w:ascii="Courier" w:hAnsi="Courier"/>
          <w:color w:val="333333"/>
          <w:sz w:val="38"/>
          <w:szCs w:val="38"/>
          <w:shd w:val="clear" w:color="auto" w:fill="ffffff"/>
          <w:rtl w:val="0"/>
        </w:rPr>
        <w:t>=!=</w:t>
      </w:r>
      <w:r>
        <w:rPr>
          <w:rFonts w:ascii="Times" w:hAnsi="Times"/>
          <w:color w:val="333333"/>
          <w:sz w:val="38"/>
          <w:szCs w:val="38"/>
          <w:shd w:val="clear" w:color="auto" w:fill="ffffff"/>
          <w:rtl w:val="0"/>
          <w:lang w:val="en-US"/>
        </w:rPr>
        <w:t xml:space="preserve"> operator so that you don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just compare the unevaluated column expression to a string but instead to the evaluated one: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pyspark.sql</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Row</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schema</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schema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newRows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"New Country"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"Other Country"</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5L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Row</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"New Country 2"</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"Other Country 3"</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1L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parallelizedRows</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sparkContext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parallelize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newRows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newDF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createDataFrame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parallelizedRows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schema</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union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newDF</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 = 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where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"ORIGIN_COUNTRY_NAME"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"United States"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Giving the output of:</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|DEST_COUNTRY_NAME|ORIGIN_COUNTRY_NAME|count|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Croatia|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    United States|            Namibia|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New Country 2|    Other Country 3|    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expected,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need to use this new DataFrame reference in order to refer to the DataFrame with the newly appended rows. A common way to do this is to make the DataFrame into a view or register it as a table so that you can reference it more dynamically in your code.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Sorting Rows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When we sort the values in a DataFrame, we always want to sort with either the largest or smallest values at the top of a DataFrame. There are two equivalent operations to do this </w:t>
      </w:r>
      <w:r>
        <w:rPr>
          <w:rStyle w:val="None"/>
          <w:rFonts w:ascii="Courier" w:hAnsi="Courier"/>
          <w:color w:val="333333"/>
          <w:sz w:val="38"/>
          <w:szCs w:val="38"/>
          <w:shd w:val="clear" w:color="auto" w:fill="ffffff"/>
          <w:rtl w:val="0"/>
          <w:lang w:val="fr-FR"/>
        </w:rPr>
        <w:t>sort</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en-US"/>
        </w:rPr>
        <w:t>orderBy</w:t>
      </w:r>
      <w:r>
        <w:rPr>
          <w:rFonts w:ascii="Times" w:hAnsi="Times"/>
          <w:color w:val="333333"/>
          <w:sz w:val="38"/>
          <w:szCs w:val="38"/>
          <w:shd w:val="clear" w:color="auto" w:fill="ffffff"/>
          <w:rtl w:val="0"/>
          <w:lang w:val="en-US"/>
        </w:rPr>
        <w:t xml:space="preserve"> that work the exact same way. They accept both column expressions and strings as well as multiple columns. The default is to sort in ascending order: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sort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sort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more explicitly specify sort direction, you need to use the </w:t>
      </w:r>
      <w:r>
        <w:rPr>
          <w:rStyle w:val="None"/>
          <w:rFonts w:ascii="Courier" w:hAnsi="Courier"/>
          <w:color w:val="333333"/>
          <w:sz w:val="38"/>
          <w:szCs w:val="38"/>
          <w:shd w:val="clear" w:color="auto" w:fill="ffffff"/>
          <w:rtl w:val="0"/>
          <w:lang w:val="it-IT"/>
        </w:rPr>
        <w:t>asc</w:t>
      </w:r>
      <w:r>
        <w:rPr>
          <w:rFonts w:ascii="Times" w:hAnsi="Times"/>
          <w:color w:val="333333"/>
          <w:sz w:val="38"/>
          <w:szCs w:val="38"/>
          <w:shd w:val="clear" w:color="auto" w:fill="ffffff"/>
          <w:rtl w:val="0"/>
          <w:lang w:val="en-US"/>
        </w:rPr>
        <w:t xml:space="preserve"> and </w:t>
      </w:r>
      <w:r>
        <w:rPr>
          <w:rStyle w:val="None"/>
          <w:rFonts w:ascii="Courier" w:hAnsi="Courier"/>
          <w:color w:val="333333"/>
          <w:sz w:val="38"/>
          <w:szCs w:val="38"/>
          <w:shd w:val="clear" w:color="auto" w:fill="ffffff"/>
          <w:rtl w:val="0"/>
          <w:lang w:val="pt-PT"/>
        </w:rPr>
        <w:t>desc</w:t>
      </w:r>
      <w:r>
        <w:rPr>
          <w:rFonts w:ascii="Times" w:hAnsi="Times"/>
          <w:color w:val="333333"/>
          <w:sz w:val="38"/>
          <w:szCs w:val="38"/>
          <w:shd w:val="clear" w:color="auto" w:fill="ffffff"/>
          <w:rtl w:val="0"/>
          <w:lang w:val="en-US"/>
        </w:rPr>
        <w:t xml:space="preserve"> functions if operating on a column. These allow you to specify the order in which a given column should be sorted: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org.apache.spark.sql.functions.</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000087"/>
          <w:sz w:val="30"/>
          <w:szCs w:val="30"/>
          <w:shd w:val="clear" w:color="auto" w:fill="fafafa"/>
          <w:rtl w:val="0"/>
          <w:lang w:val="pt-PT"/>
        </w:rPr>
        <w:t>desc</w:t>
      </w:r>
      <w:r>
        <w:rPr>
          <w:rStyle w:val="None"/>
          <w:rFonts w:ascii="Courier" w:hAnsi="Courier"/>
          <w:b w:val="0"/>
          <w:bCs w:val="0"/>
          <w:color w:val="545454"/>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asc</w:t>
      </w:r>
      <w:r>
        <w:rPr>
          <w:rStyle w:val="None"/>
          <w:rFonts w:ascii="Courier" w:hAnsi="Courier"/>
          <w:b w:val="0"/>
          <w:bCs w:val="0"/>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 desc"</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desc</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asc</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pt-PT"/>
        </w:rPr>
        <w:t>desc</w:t>
      </w:r>
      <w:r>
        <w:rPr>
          <w:rStyle w:val="None"/>
          <w:rFonts w:ascii="Courier" w:hAnsi="Courier"/>
          <w:b w:val="0"/>
          <w:bCs w:val="0"/>
          <w:color w:val="3f3f3f"/>
          <w:sz w:val="30"/>
          <w:szCs w:val="30"/>
          <w:shd w:val="clear" w:color="auto" w:fill="fafafa"/>
          <w:rtl w:val="0"/>
        </w:rPr>
        <w: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asc</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 desc"</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desc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asc</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ORDER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DESC</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DEST_COUNTRY_NAME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ASC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2</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 advanced tip is to use </w:t>
      </w:r>
      <w:r>
        <w:rPr>
          <w:rStyle w:val="None"/>
          <w:rFonts w:ascii="Courier" w:hAnsi="Courier"/>
          <w:color w:val="333333"/>
          <w:sz w:val="38"/>
          <w:szCs w:val="38"/>
          <w:shd w:val="clear" w:color="auto" w:fill="ffffff"/>
          <w:rtl w:val="0"/>
          <w:lang w:val="en-US"/>
        </w:rPr>
        <w:t>asc_nulls_first</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en-US"/>
        </w:rPr>
        <w:t>desc_nulls_first</w:t>
      </w:r>
      <w:r>
        <w:rPr>
          <w:rFonts w:ascii="Times" w:hAnsi="Times"/>
          <w:color w:val="333333"/>
          <w:sz w:val="38"/>
          <w:szCs w:val="38"/>
          <w:shd w:val="clear" w:color="auto" w:fill="ffffff"/>
          <w:rtl w:val="0"/>
        </w:rPr>
        <w:t xml:space="preserve">, </w:t>
      </w:r>
      <w:r>
        <w:rPr>
          <w:rStyle w:val="None"/>
          <w:rFonts w:ascii="Courier" w:hAnsi="Courier"/>
          <w:color w:val="333333"/>
          <w:sz w:val="38"/>
          <w:szCs w:val="38"/>
          <w:shd w:val="clear" w:color="auto" w:fill="ffffff"/>
          <w:rtl w:val="0"/>
          <w:lang w:val="de-DE"/>
        </w:rPr>
        <w:t>asc_nulls_last</w:t>
      </w:r>
      <w:r>
        <w:rPr>
          <w:rFonts w:ascii="Times" w:hAnsi="Times"/>
          <w:color w:val="333333"/>
          <w:sz w:val="38"/>
          <w:szCs w:val="38"/>
          <w:shd w:val="clear" w:color="auto" w:fill="ffffff"/>
          <w:rtl w:val="0"/>
          <w:lang w:val="en-US"/>
        </w:rPr>
        <w:t xml:space="preserve">, or </w:t>
      </w:r>
      <w:r>
        <w:rPr>
          <w:rStyle w:val="None"/>
          <w:rFonts w:ascii="Courier" w:hAnsi="Courier"/>
          <w:color w:val="333333"/>
          <w:sz w:val="38"/>
          <w:szCs w:val="38"/>
          <w:shd w:val="clear" w:color="auto" w:fill="ffffff"/>
          <w:rtl w:val="0"/>
          <w:lang w:val="de-DE"/>
        </w:rPr>
        <w:t>desc_nulls_last</w:t>
      </w:r>
      <w:r>
        <w:rPr>
          <w:rFonts w:ascii="Times" w:hAnsi="Times"/>
          <w:color w:val="333333"/>
          <w:sz w:val="38"/>
          <w:szCs w:val="38"/>
          <w:shd w:val="clear" w:color="auto" w:fill="ffffff"/>
          <w:rtl w:val="0"/>
          <w:lang w:val="en-US"/>
        </w:rPr>
        <w:t xml:space="preserve"> to specify where you would like your null values to appear in an ordered DataFrame.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optimization purposes,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sometimes advisable to sort within each partition before another set of transformations. You can use the </w:t>
      </w:r>
      <w:r>
        <w:rPr>
          <w:rStyle w:val="None"/>
          <w:rFonts w:ascii="Courier" w:hAnsi="Courier"/>
          <w:color w:val="333333"/>
          <w:sz w:val="38"/>
          <w:szCs w:val="38"/>
          <w:shd w:val="clear" w:color="auto" w:fill="ffffff"/>
          <w:rtl w:val="0"/>
          <w:lang w:val="en-US"/>
        </w:rPr>
        <w:t>sortWithinPartitions</w:t>
      </w:r>
      <w:r>
        <w:rPr>
          <w:rFonts w:ascii="Times" w:hAnsi="Times"/>
          <w:color w:val="333333"/>
          <w:sz w:val="38"/>
          <w:szCs w:val="38"/>
          <w:shd w:val="clear" w:color="auto" w:fill="ffffff"/>
          <w:rtl w:val="0"/>
          <w:lang w:val="en-US"/>
        </w:rPr>
        <w:t xml:space="preserve"> method to do this: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"json"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"/data/flight-data/json/*-summary.json"</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sortWithinPartitions</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spark</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read</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format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"json"</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load</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"/data/flight-data/json/*-summary.json"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sortWithinPartitions</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lang w:val="en-US"/>
        </w:rPr>
        <w:t>"count"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will discuss this more when we look at tuning and optimization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"https://www.safaribooksonline.com/library/view/spark-the-definitive/9781491912201/part03.html#part3"</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Part</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III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pt-PT"/>
        </w:rPr>
        <w:t>Limit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Oftentimes, you might want to restrict what you extract from a DataFrame; for example, you might want just the top ten of some DataFrame. You can do this by using the </w:t>
      </w:r>
      <w:r>
        <w:rPr>
          <w:rStyle w:val="None"/>
          <w:rFonts w:ascii="Courier" w:hAnsi="Courier"/>
          <w:color w:val="333333"/>
          <w:sz w:val="38"/>
          <w:szCs w:val="38"/>
          <w:shd w:val="clear" w:color="auto" w:fill="ffffff"/>
          <w:rtl w:val="0"/>
          <w:lang w:val="pt-PT"/>
        </w:rPr>
        <w:t>limit</w:t>
      </w:r>
      <w:r>
        <w:rPr>
          <w:rFonts w:ascii="Times" w:hAnsi="Times"/>
          <w:color w:val="333333"/>
          <w:sz w:val="38"/>
          <w:szCs w:val="38"/>
          <w:shd w:val="clear" w:color="auto" w:fill="ffffff"/>
          <w:rtl w:val="0"/>
          <w:lang w:val="en-US"/>
        </w:rPr>
        <w:t xml:space="preserve"> method:</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limit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limit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"count desc"</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limit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6</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"count desc"</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limit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6</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rPr>
        <w:t>-- in SQL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de-DE"/>
        </w:rPr>
        <w:t>SELECT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FROM</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dfTable</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e-DE"/>
        </w:rPr>
        <w:t>ORDER</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BY</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count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pt-PT"/>
        </w:rPr>
        <w:t>desc</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LIMIT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6</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Repartition and Coalesce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Another important optimization opportunity is to partition the data according to some frequently filtered columns, which control the physical layout of data across the cluster including the partitioning scheme and the number of partitions.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Repartition will incur a full shuffle of the data, regardless of whether one is necessary. This means that you should typically only repartition when the future number of partitions is greater than your current number of partitions or when you are looking to partition by a set of columns:</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getNumPartitions</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1</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rdd</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getNumPartitions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i w:val="1"/>
          <w:iCs w:val="1"/>
          <w:color w:val="34586c"/>
          <w:sz w:val="30"/>
          <w:szCs w:val="30"/>
          <w:shd w:val="clear" w:color="auto" w:fill="fafafa"/>
          <w:rtl w:val="0"/>
        </w:rPr>
        <w:t># 1</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repartition</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repartition</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know that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be filtering by a certain column often, it can be worth repartitioning based on that column:</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repartition</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repartition</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can optionally specify the number of partitions you would like, too:</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repartition</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repartition</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Coalesce, on the other hand, will not incur a full shuffle and will try to combine partitions. This operation will shuffle your data into five partitions based on the destination country name, and then coalesce them (without a full shuffle):</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repartition</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coalesce</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it-IT"/>
        </w:rPr>
        <w:t>repartition</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col</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"DEST_COUNTRY_NAME"</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coalesce</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2</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Collecting Rows to the Driver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discussed in previous chapters, Spark maintains the state of the cluster in the driver. There are times when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want to collect some of your data to the driver in order to manipulate it on your local machine.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Thus far, we did not explicitly define this operation. However, we used several different methods for doing so that are effectively all the same. </w:t>
      </w:r>
      <w:r>
        <w:rPr>
          <w:rStyle w:val="None"/>
          <w:rFonts w:ascii="Courier" w:hAnsi="Courier"/>
          <w:color w:val="333333"/>
          <w:sz w:val="38"/>
          <w:szCs w:val="38"/>
          <w:shd w:val="clear" w:color="auto" w:fill="ffffff"/>
          <w:rtl w:val="0"/>
          <w:lang w:val="fr-FR"/>
        </w:rPr>
        <w:t>collect</w:t>
      </w:r>
      <w:r>
        <w:rPr>
          <w:rFonts w:ascii="Times" w:hAnsi="Times"/>
          <w:color w:val="333333"/>
          <w:sz w:val="38"/>
          <w:szCs w:val="38"/>
          <w:shd w:val="clear" w:color="auto" w:fill="ffffff"/>
          <w:rtl w:val="0"/>
          <w:lang w:val="en-US"/>
        </w:rPr>
        <w:t xml:space="preserve"> gets all data from the entire DataFrame, </w:t>
      </w:r>
      <w:r>
        <w:rPr>
          <w:rStyle w:val="None"/>
          <w:rFonts w:ascii="Courier" w:hAnsi="Courier"/>
          <w:color w:val="333333"/>
          <w:sz w:val="38"/>
          <w:szCs w:val="38"/>
          <w:shd w:val="clear" w:color="auto" w:fill="ffffff"/>
          <w:rtl w:val="0"/>
          <w:lang w:val="en-US"/>
        </w:rPr>
        <w:t>take</w:t>
      </w:r>
      <w:r>
        <w:rPr>
          <w:rFonts w:ascii="Times" w:hAnsi="Times"/>
          <w:color w:val="333333"/>
          <w:sz w:val="38"/>
          <w:szCs w:val="38"/>
          <w:shd w:val="clear" w:color="auto" w:fill="ffffff"/>
          <w:rtl w:val="0"/>
          <w:lang w:val="en-US"/>
        </w:rPr>
        <w:t xml:space="preserve"> selects the first </w:t>
      </w:r>
      <w:r>
        <w:rPr>
          <w:rStyle w:val="None"/>
          <w:rFonts w:ascii="Times" w:hAnsi="Times"/>
          <w:i w:val="1"/>
          <w:iCs w:val="1"/>
          <w:color w:val="333333"/>
          <w:sz w:val="38"/>
          <w:szCs w:val="38"/>
          <w:shd w:val="clear" w:color="auto" w:fill="ffffff"/>
          <w:rtl w:val="0"/>
        </w:rPr>
        <w:t>N</w:t>
      </w:r>
      <w:r>
        <w:rPr>
          <w:rFonts w:ascii="Times" w:hAnsi="Times"/>
          <w:color w:val="333333"/>
          <w:sz w:val="38"/>
          <w:szCs w:val="38"/>
          <w:shd w:val="clear" w:color="auto" w:fill="ffffff"/>
          <w:rtl w:val="0"/>
          <w:lang w:val="en-US"/>
        </w:rPr>
        <w:t xml:space="preserve"> rows, and </w:t>
      </w:r>
      <w:r>
        <w:rPr>
          <w:rStyle w:val="None"/>
          <w:rFonts w:ascii="Courier" w:hAnsi="Courier"/>
          <w:color w:val="333333"/>
          <w:sz w:val="38"/>
          <w:szCs w:val="38"/>
          <w:shd w:val="clear" w:color="auto" w:fill="ffffff"/>
          <w:rtl w:val="0"/>
          <w:lang w:val="en-US"/>
        </w:rPr>
        <w:t>show</w:t>
      </w:r>
      <w:r>
        <w:rPr>
          <w:rFonts w:ascii="Times" w:hAnsi="Times"/>
          <w:color w:val="333333"/>
          <w:sz w:val="38"/>
          <w:szCs w:val="38"/>
          <w:shd w:val="clear" w:color="auto" w:fill="ffffff"/>
          <w:rtl w:val="0"/>
          <w:lang w:val="en-US"/>
        </w:rPr>
        <w:t xml:space="preserve"> prints out a number of rows nicely.</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de-DE"/>
        </w:rPr>
        <w:t>// in Scala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val</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fr-FR"/>
        </w:rPr>
        <w:t>collectDF</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limit</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000087"/>
          <w:sz w:val="30"/>
          <w:szCs w:val="30"/>
          <w:shd w:val="clear" w:color="auto" w:fill="fafafa"/>
          <w:rtl w:val="0"/>
          <w:lang w:val="fr-FR"/>
        </w:rPr>
        <w:t>collectDF</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en-US"/>
        </w:rPr>
        <w:t>take</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ff6600"/>
          <w:sz w:val="30"/>
          <w:szCs w:val="30"/>
          <w:shd w:val="clear" w:color="auto" w:fill="fafafa"/>
          <w:rtl w:val="0"/>
        </w:rPr>
        <w:t>5</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take works with an Integer count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000087"/>
          <w:sz w:val="30"/>
          <w:szCs w:val="30"/>
          <w:shd w:val="clear" w:color="auto" w:fill="fafafa"/>
          <w:rtl w:val="0"/>
          <w:lang w:val="fr-FR"/>
        </w:rPr>
        <w:t>collectDF</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en-US"/>
        </w:rPr>
        <w:t>show</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this prints it out nicely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collectDF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da-DK"/>
        </w:rPr>
        <w:t>false</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collectDF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545454"/>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in Python</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collectDF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limit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000087"/>
          <w:sz w:val="30"/>
          <w:szCs w:val="30"/>
          <w:shd w:val="clear" w:color="auto" w:fill="fafafa"/>
          <w:rtl w:val="0"/>
          <w:lang w:val="fr-FR"/>
        </w:rPr>
        <w:t>collectDF</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en-US"/>
        </w:rPr>
        <w:t>take</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ff6600"/>
          <w:sz w:val="30"/>
          <w:szCs w:val="30"/>
          <w:shd w:val="clear" w:color="auto" w:fill="fafafa"/>
          <w:rtl w:val="0"/>
        </w:rPr>
        <w:t>5</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take works with an Integer count</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Style w:val="None"/>
          <w:rFonts w:ascii="Courier" w:hAnsi="Courier"/>
          <w:i w:val="0"/>
          <w:iCs w:val="0"/>
          <w:color w:val="000087"/>
          <w:sz w:val="30"/>
          <w:szCs w:val="30"/>
          <w:shd w:val="clear" w:color="auto" w:fill="fafafa"/>
          <w:rtl w:val="0"/>
          <w:lang w:val="fr-FR"/>
        </w:rPr>
        <w:t>collectDF</w:t>
      </w:r>
      <w:r>
        <w:rPr>
          <w:rStyle w:val="None"/>
          <w:rFonts w:ascii="Courier" w:hAnsi="Courier"/>
          <w:i w:val="0"/>
          <w:iCs w:val="0"/>
          <w:color w:val="545454"/>
          <w:sz w:val="30"/>
          <w:szCs w:val="30"/>
          <w:shd w:val="clear" w:color="auto" w:fill="fafafa"/>
          <w:rtl w:val="0"/>
        </w:rPr>
        <w:t>.</w:t>
      </w:r>
      <w:r>
        <w:rPr>
          <w:rStyle w:val="None"/>
          <w:rFonts w:ascii="Courier" w:hAnsi="Courier"/>
          <w:i w:val="0"/>
          <w:iCs w:val="0"/>
          <w:color w:val="000087"/>
          <w:sz w:val="30"/>
          <w:szCs w:val="30"/>
          <w:shd w:val="clear" w:color="auto" w:fill="fafafa"/>
          <w:rtl w:val="0"/>
          <w:lang w:val="en-US"/>
        </w:rPr>
        <w:t>show</w:t>
      </w:r>
      <w:r>
        <w:rPr>
          <w:rStyle w:val="None"/>
          <w:rFonts w:ascii="Courier" w:hAnsi="Courier"/>
          <w:i w:val="0"/>
          <w:iCs w:val="0"/>
          <w:color w:val="3f3f3f"/>
          <w:sz w:val="30"/>
          <w:szCs w:val="30"/>
          <w:shd w:val="clear" w:color="auto" w:fill="fafafa"/>
          <w:rtl w:val="0"/>
        </w:rPr>
        <w:t>()</w:t>
      </w:r>
      <w:r>
        <w:rPr>
          <w:rStyle w:val="None"/>
          <w:rFonts w:ascii="Courier" w:hAnsi="Courier"/>
          <w:i w:val="0"/>
          <w:iCs w:val="0"/>
          <w:color w:val="3f3f3f"/>
          <w:sz w:val="30"/>
          <w:szCs w:val="30"/>
          <w:shd w:val="clear" w:color="auto" w:fill="fafafa"/>
          <w:rtl w:val="0"/>
        </w:rPr>
        <w:t xml:space="preserve"> </w:t>
      </w:r>
      <w:r>
        <w:rPr>
          <w:rFonts w:ascii="Courier" w:hAnsi="Courier"/>
          <w:i w:val="1"/>
          <w:iCs w:val="1"/>
          <w:color w:val="34586c"/>
          <w:sz w:val="30"/>
          <w:szCs w:val="30"/>
          <w:shd w:val="clear" w:color="auto" w:fill="fafafa"/>
          <w:rtl w:val="0"/>
          <w:lang w:val="en-US"/>
        </w:rPr>
        <w:t># this prints it out nicely</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collectDF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collectDF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collect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an additional way of collecting rows to the driver in order to iterate over the entire dataset. The method </w:t>
      </w:r>
      <w:r>
        <w:rPr>
          <w:rStyle w:val="None"/>
          <w:rFonts w:ascii="Courier" w:hAnsi="Courier"/>
          <w:color w:val="333333"/>
          <w:sz w:val="38"/>
          <w:szCs w:val="38"/>
          <w:shd w:val="clear" w:color="auto" w:fill="ffffff"/>
          <w:rtl w:val="0"/>
          <w:lang w:val="it-IT"/>
        </w:rPr>
        <w:t>toLocalIterator</w:t>
      </w:r>
      <w:r>
        <w:rPr>
          <w:rFonts w:ascii="Times" w:hAnsi="Times"/>
          <w:color w:val="333333"/>
          <w:sz w:val="38"/>
          <w:szCs w:val="38"/>
          <w:shd w:val="clear" w:color="auto" w:fill="ffffff"/>
          <w:rtl w:val="0"/>
          <w:lang w:val="en-US"/>
        </w:rPr>
        <w:t xml:space="preserve"> collects partitions to the driver as an iterator. This method allows you to iterate over the entire dataset partition-by-partition in a serial manner: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fr-FR"/>
        </w:rPr>
        <w:t>collectDF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it-IT"/>
        </w:rPr>
        <w:t>toLocalIterator</w:t>
      </w:r>
      <w:r>
        <w:rPr>
          <w:rStyle w:val="None"/>
          <w:rFonts w:ascii="Courier" w:hAnsi="Courier"/>
          <w:color w:val="545454"/>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Any collection of data to the driver can be a very expensive operation! If you have a large dataset and call </w:t>
      </w:r>
      <w:r>
        <w:rPr>
          <w:rStyle w:val="None"/>
          <w:rFonts w:ascii="Courier" w:hAnsi="Courier"/>
          <w:color w:val="333333"/>
          <w:sz w:val="38"/>
          <w:szCs w:val="38"/>
          <w:shd w:val="clear" w:color="auto" w:fill="ffffff"/>
          <w:rtl w:val="0"/>
          <w:lang w:val="fr-FR"/>
        </w:rPr>
        <w:t>collect</w:t>
      </w:r>
      <w:r>
        <w:rPr>
          <w:rFonts w:ascii="Times" w:hAnsi="Times"/>
          <w:color w:val="333333"/>
          <w:sz w:val="38"/>
          <w:szCs w:val="38"/>
          <w:shd w:val="clear" w:color="auto" w:fill="ffffff"/>
          <w:rtl w:val="0"/>
          <w:lang w:val="en-US"/>
        </w:rPr>
        <w:t xml:space="preserve">, you can crash the driver. If you use </w:t>
      </w:r>
      <w:r>
        <w:rPr>
          <w:rStyle w:val="None"/>
          <w:rFonts w:ascii="Courier" w:hAnsi="Courier"/>
          <w:color w:val="333333"/>
          <w:sz w:val="38"/>
          <w:szCs w:val="38"/>
          <w:shd w:val="clear" w:color="auto" w:fill="ffffff"/>
          <w:rtl w:val="0"/>
          <w:lang w:val="it-IT"/>
        </w:rPr>
        <w:t>toLocalIterator</w:t>
      </w:r>
      <w:r>
        <w:rPr>
          <w:rFonts w:ascii="Times" w:hAnsi="Times"/>
          <w:color w:val="333333"/>
          <w:sz w:val="38"/>
          <w:szCs w:val="38"/>
          <w:shd w:val="clear" w:color="auto" w:fill="ffffff"/>
          <w:rtl w:val="0"/>
          <w:lang w:val="en-US"/>
        </w:rPr>
        <w:t xml:space="preserve"> and have very large partitions, you can easily crash the driver node and lose the state of your application. This is also expensive because we can operate on a one-by-one basis, instead of running computation in parallel.</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 xml:space="preserve">This chapter covered basic operations on DataFrames. You learned the simple concepts and tools that you will need to be successful with Spark DataFrames.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"https://www.safaribooksonline.com/library/view/spark-the-definitive/9781491912201/ch06.html#s2c3---working-with-different-types-of-data"</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6</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covers in much greater detail all of the different ways in which you can manipulate the data in those DataFrames.</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