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6F" w:rsidRPr="00915024" w:rsidRDefault="009150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024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5024">
        <w:rPr>
          <w:rFonts w:ascii="Times New Roman" w:hAnsi="Times New Roman" w:cs="Times New Roman"/>
          <w:sz w:val="24"/>
          <w:szCs w:val="24"/>
        </w:rPr>
        <w:t xml:space="preserve"> 1911500021</w:t>
      </w:r>
    </w:p>
    <w:p w:rsidR="00915024" w:rsidRPr="00915024" w:rsidRDefault="009150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0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5024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915024">
        <w:rPr>
          <w:rFonts w:ascii="Times New Roman" w:hAnsi="Times New Roman" w:cs="Times New Roman"/>
          <w:sz w:val="24"/>
          <w:szCs w:val="24"/>
        </w:rPr>
        <w:t>Firda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24">
        <w:rPr>
          <w:rFonts w:ascii="Times New Roman" w:hAnsi="Times New Roman" w:cs="Times New Roman"/>
          <w:sz w:val="24"/>
          <w:szCs w:val="24"/>
        </w:rPr>
        <w:t>Dewi</w:t>
      </w:r>
      <w:proofErr w:type="spellEnd"/>
    </w:p>
    <w:p w:rsidR="00915024" w:rsidRPr="00915024" w:rsidRDefault="009150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02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5024">
        <w:rPr>
          <w:rFonts w:ascii="Times New Roman" w:hAnsi="Times New Roman" w:cs="Times New Roman"/>
          <w:sz w:val="24"/>
          <w:szCs w:val="24"/>
        </w:rPr>
        <w:t xml:space="preserve"> TI5A</w:t>
      </w:r>
    </w:p>
    <w:p w:rsidR="00915024" w:rsidRPr="00915024" w:rsidRDefault="00915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02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1502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2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UU No19 </w:t>
      </w:r>
      <w:proofErr w:type="spellStart"/>
      <w:r w:rsidRPr="009150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2002 </w:t>
      </w:r>
      <w:proofErr w:type="spellStart"/>
      <w:r w:rsidRPr="0091502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2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1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24">
        <w:rPr>
          <w:rFonts w:ascii="Times New Roman" w:hAnsi="Times New Roman" w:cs="Times New Roman"/>
          <w:sz w:val="24"/>
          <w:szCs w:val="24"/>
        </w:rPr>
        <w:t>Cipta</w:t>
      </w:r>
      <w:bookmarkStart w:id="0" w:name="_GoBack"/>
      <w:bookmarkEnd w:id="0"/>
      <w:proofErr w:type="spellEnd"/>
    </w:p>
    <w:sectPr w:rsidR="00915024" w:rsidRPr="0091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24"/>
    <w:rsid w:val="0080296F"/>
    <w:rsid w:val="0091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2021-12-29T06:47:00Z</dcterms:created>
  <dcterms:modified xsi:type="dcterms:W3CDTF">2021-12-29T06:51:00Z</dcterms:modified>
</cp:coreProperties>
</file>