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anjari Bold" w:hAnsi="Manjari Bold"/>
          <w:sz w:val="52"/>
          <w:szCs w:val="52"/>
        </w:rPr>
      </w:pPr>
      <w:r>
        <w:rPr>
          <w:rFonts w:ascii="Manjari Bold" w:hAnsi="Manjari Bold"/>
          <w:sz w:val="52"/>
          <w:szCs w:val="52"/>
        </w:rPr>
        <w:t>Wprowadzenie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Krótko o tym czym jest Cross Origin </w:t>
      </w:r>
    </w:p>
    <w:p>
      <w:pPr>
        <w:pStyle w:val="Normal"/>
        <w:jc w:val="left"/>
        <w:rPr/>
      </w:pPr>
      <w:hyperlink r:id="rId2">
        <w:r>
          <w:rPr>
            <w:rStyle w:val="Czeinternetowe"/>
          </w:rPr>
          <w:t>https://sekurak.pl/czym-jest-cors-cross-origin-resource-sharing-i-jak-wplywa-na-bezpieczenstwo/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Ustawienia biblioteki cors:</w:t>
      </w:r>
    </w:p>
    <w:p>
      <w:pPr>
        <w:pStyle w:val="Normal"/>
        <w:jc w:val="left"/>
        <w:rPr/>
      </w:pPr>
      <w:hyperlink r:id="rId3">
        <w:r>
          <w:rPr>
            <w:rStyle w:val="Czeinternetowe"/>
          </w:rPr>
          <w:t>https://www.npmjs.com/package/cors</w:t>
        </w:r>
      </w:hyperlink>
    </w:p>
    <w:p>
      <w:pPr>
        <w:pStyle w:val="Normal"/>
        <w:jc w:val="left"/>
        <w:rPr/>
      </w:pPr>
      <w:hyperlink r:id="rId4">
        <w:r>
          <w:rPr>
            <w:rStyle w:val="Czeinternetowe"/>
          </w:rPr>
          <w:t>https://expressjs.com/en/resources/middleware/cors.html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jari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kurak.pl/czym-jest-cors-cross-origin-resource-sharing-i-jak-wplywa-na-bezpieczenstwo/" TargetMode="External"/><Relationship Id="rId3" Type="http://schemas.openxmlformats.org/officeDocument/2006/relationships/hyperlink" Target="https://www.npmjs.com/package/cors" TargetMode="External"/><Relationship Id="rId4" Type="http://schemas.openxmlformats.org/officeDocument/2006/relationships/hyperlink" Target="https://expressjs.com/en/resources/middleware/cors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14</Words>
  <Characters>250</Characters>
  <CharactersWithSpaces>259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2019-04-04T12:40:10Z</dcterms:created>
  <dc:creator/>
  <dc:description/>
  <dc:language>pl-PL</dc:language>
  <cp:lastModifiedBy/>
  <dcterms:modified xsi:type="dcterms:W3CDTF">2019-04-04T13:36:35Z</dcterms:modified>
  <cp:revision>4</cp:revision>
  <dc:subject/>
  <dc:title/>
</cp:coreProperties>
</file>