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Algorithm 3</w:t>
      </w:r>
      <w:r>
        <w:t xml:space="preserve"> </w:t>
      </w:r>
      <w:r>
        <w:t xml:space="preserve">Swarm(PV P)</w:t>
      </w:r>
    </w:p>
    <w:p>
      <w:pPr>
        <w:pStyle w:val="SourceCode"/>
      </w:pPr>
      <w:r>
        <w:rPr>
          <w:rStyle w:val="VerbatimChar"/>
        </w:rPr>
        <w:t xml:space="preserve">1.  for j=1 to NH do  </w:t>
      </w:r>
      <w:r>
        <w:br/>
      </w:r>
      <w:r>
        <w:rPr>
          <w:rStyle w:val="VerbatimChar"/>
        </w:rPr>
        <w:t xml:space="preserve">2.      count_zero[j] = 0;  // Khởi tạo biến đếm cho các bit 0</w:t>
      </w:r>
      <w:r>
        <w:br/>
      </w:r>
      <w:r>
        <w:rPr>
          <w:rStyle w:val="VerbatimChar"/>
        </w:rPr>
        <w:t xml:space="preserve">3.      count_one[j] = 0;  // Khởi tạo biến đếm cho các bit 1</w:t>
      </w:r>
      <w:r>
        <w:br/>
      </w:r>
      <w:r>
        <w:rPr>
          <w:rStyle w:val="VerbatimChar"/>
        </w:rPr>
        <w:t xml:space="preserve">4.  end for  </w:t>
      </w:r>
      <w:r>
        <w:br/>
      </w:r>
      <w:r>
        <w:rPr>
          <w:rStyle w:val="VerbatimChar"/>
        </w:rPr>
        <w:t xml:space="preserve">5.  for i=1 to N do  // Duyệt qua toàn bộ quần thể PV  </w:t>
      </w:r>
      <w:r>
        <w:br/>
      </w:r>
      <w:r>
        <w:rPr>
          <w:rStyle w:val="VerbatimChar"/>
        </w:rPr>
        <w:t xml:space="preserve">6.      Calculate dis = BitDiff(Pᵢ, P) using Eq. 11;  // Tính khoảng cách giữa PV hiện tại và P  </w:t>
      </w:r>
      <w:r>
        <w:br/>
      </w:r>
      <w:r>
        <w:rPr>
          <w:rStyle w:val="VerbatimChar"/>
        </w:rPr>
        <w:t xml:space="preserve">7.      if(dis ≤ VD) then  // Nếu khoảng cách nằm trong giới hạn VD  </w:t>
      </w:r>
      <w:r>
        <w:br/>
      </w:r>
      <w:r>
        <w:rPr>
          <w:rStyle w:val="VerbatimChar"/>
        </w:rPr>
        <w:t xml:space="preserve">8.          for j=1 to NH do  // Duyệt qua các bit của PV  </w:t>
      </w:r>
      <w:r>
        <w:br/>
      </w:r>
      <w:r>
        <w:rPr>
          <w:rStyle w:val="VerbatimChar"/>
        </w:rPr>
        <w:t xml:space="preserve">9.              count_zero[j]++ if Pᵢ(j) is zero;  // Tăng biến đếm nếu bit thứ j là 0  </w:t>
      </w:r>
      <w:r>
        <w:br/>
      </w:r>
      <w:r>
        <w:rPr>
          <w:rStyle w:val="VerbatimChar"/>
        </w:rPr>
        <w:t xml:space="preserve">10.             count_one[j]++ if Pᵢ(j) is one;  // Tăng biến đếm nếu bit thứ j là 1  </w:t>
      </w:r>
      <w:r>
        <w:br/>
      </w:r>
      <w:r>
        <w:rPr>
          <w:rStyle w:val="VerbatimChar"/>
        </w:rPr>
        <w:t xml:space="preserve">11.         end for  </w:t>
      </w:r>
      <w:r>
        <w:br/>
      </w:r>
      <w:r>
        <w:rPr>
          <w:rStyle w:val="VerbatimChar"/>
        </w:rPr>
        <w:t xml:space="preserve">12.     end if  </w:t>
      </w:r>
      <w:r>
        <w:br/>
      </w:r>
      <w:r>
        <w:rPr>
          <w:rStyle w:val="VerbatimChar"/>
        </w:rPr>
        <w:t xml:space="preserve">13.  end for  </w:t>
      </w:r>
      <w:r>
        <w:br/>
      </w:r>
      <w:r>
        <w:rPr>
          <w:rStyle w:val="VerbatimChar"/>
        </w:rPr>
        <w:t xml:space="preserve">14.  for j=1 to NH do  // Xác định bit của Cen_AF dựa trên số lượng bit 0 và 1  </w:t>
      </w:r>
      <w:r>
        <w:br/>
      </w:r>
      <w:r>
        <w:rPr>
          <w:rStyle w:val="VerbatimChar"/>
        </w:rPr>
        <w:t xml:space="preserve">15.     if(count_one[j] ≥ count_zero[j])  </w:t>
      </w:r>
      <w:r>
        <w:br/>
      </w:r>
      <w:r>
        <w:rPr>
          <w:rStyle w:val="VerbatimChar"/>
        </w:rPr>
        <w:t xml:space="preserve">16.         Cen_AF[j] = 1;  // Nếu số lượng bit 1 nhiều hơn hoặc bằng, bit thứ j của Cen_AF sẽ là 1  </w:t>
      </w:r>
      <w:r>
        <w:br/>
      </w:r>
      <w:r>
        <w:rPr>
          <w:rStyle w:val="VerbatimChar"/>
        </w:rPr>
        <w:t xml:space="preserve">17.     Else  </w:t>
      </w:r>
      <w:r>
        <w:br/>
      </w:r>
      <w:r>
        <w:rPr>
          <w:rStyle w:val="VerbatimChar"/>
        </w:rPr>
        <w:t xml:space="preserve">18.         Cen_AF[j] = 0;  // Ngược lại, bit thứ j của Cen_AF sẽ là 0  </w:t>
      </w:r>
      <w:r>
        <w:br/>
      </w:r>
      <w:r>
        <w:rPr>
          <w:rStyle w:val="VerbatimChar"/>
        </w:rPr>
        <w:t xml:space="preserve">19.     end if  </w:t>
      </w:r>
      <w:r>
        <w:br/>
      </w:r>
      <w:r>
        <w:rPr>
          <w:rStyle w:val="VerbatimChar"/>
        </w:rPr>
        <w:t xml:space="preserve">20.  end for  </w:t>
      </w:r>
      <w:r>
        <w:br/>
      </w:r>
      <w:r>
        <w:rPr>
          <w:rStyle w:val="VerbatimChar"/>
        </w:rPr>
        <w:t xml:space="preserve">21.  if (f(Cen_AF) ≥ min_util AND IS(Cen_AF) ∉ SHU) then  // Nếu Cen_AF đạt ngưỡng lợi ích tối thiểu và chưa có trong SHU  </w:t>
      </w:r>
      <w:r>
        <w:br/>
      </w:r>
      <w:r>
        <w:rPr>
          <w:rStyle w:val="VerbatimChar"/>
        </w:rPr>
        <w:t xml:space="preserve">22.     IS(Cen_AF) → SHU;  // Thêm Cen_AF vào tập SHU  </w:t>
      </w:r>
      <w:r>
        <w:br/>
      </w:r>
      <w:r>
        <w:rPr>
          <w:rStyle w:val="VerbatimChar"/>
        </w:rPr>
        <w:t xml:space="preserve">23.  end if  </w:t>
      </w:r>
      <w:r>
        <w:br/>
      </w:r>
      <w:r>
        <w:rPr>
          <w:rStyle w:val="VerbatimChar"/>
        </w:rPr>
        <w:t xml:space="preserve">24.  if (f(P) &lt; f(Cen_AF)) then  // Nếu lợi ích của P thấp hơn Cen_AF  </w:t>
      </w:r>
      <w:r>
        <w:br/>
      </w:r>
      <w:r>
        <w:rPr>
          <w:rStyle w:val="VerbatimChar"/>
        </w:rPr>
        <w:t xml:space="preserve">25.     is_swarm = true;  // Đánh dấu rằng hành vi swarm xảy ra  </w:t>
      </w:r>
      <w:r>
        <w:br/>
      </w:r>
      <w:r>
        <w:rPr>
          <w:rStyle w:val="VerbatimChar"/>
        </w:rPr>
        <w:t xml:space="preserve">26.     dis' = BitDiff(Cen_AF, P);  // Tính sự khác biệt giữa Cen_AF và P  </w:t>
      </w:r>
      <w:r>
        <w:br/>
      </w:r>
      <w:r>
        <w:rPr>
          <w:rStyle w:val="VerbatimChar"/>
        </w:rPr>
        <w:t xml:space="preserve">27.     Randomly generate a positive integer k no higher than dis';  // Sinh số ngẫu nhiên k nhỏ hơn hoặc bằng dis'  </w:t>
      </w:r>
      <w:r>
        <w:br/>
      </w:r>
      <w:r>
        <w:rPr>
          <w:rStyle w:val="VerbatimChar"/>
        </w:rPr>
        <w:t xml:space="preserve">28.     Update P by applying bitwise complement operation on k bits of it;  // Cập nhật P bằng cách đảo k bit khác biệt  </w:t>
      </w:r>
      <w:r>
        <w:br/>
      </w:r>
      <w:r>
        <w:rPr>
          <w:rStyle w:val="VerbatimChar"/>
        </w:rPr>
        <w:t xml:space="preserve">29.     if (I(P) ≥ min_util AND IS(P) ∉ SHU) then  // Nếu P đạt ngưỡng tối thiểu và chưa có trong SHU  </w:t>
      </w:r>
      <w:r>
        <w:br/>
      </w:r>
      <w:r>
        <w:rPr>
          <w:rStyle w:val="VerbatimChar"/>
        </w:rPr>
        <w:t xml:space="preserve">30.         IS(P) → SHU;  // Thêm P vào SHU  </w:t>
      </w:r>
      <w:r>
        <w:br/>
      </w:r>
      <w:r>
        <w:rPr>
          <w:rStyle w:val="VerbatimChar"/>
        </w:rPr>
        <w:t xml:space="preserve">31.     end if  </w:t>
      </w:r>
      <w:r>
        <w:br/>
      </w:r>
      <w:r>
        <w:rPr>
          <w:rStyle w:val="VerbatimChar"/>
        </w:rPr>
        <w:t xml:space="preserve">32.  end if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