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4874" w:rsidRDefault="00FD4874" w:rsidP="00FD4874">
      <w:pPr>
        <w:jc w:val="center"/>
        <w:rPr>
          <w:rFonts w:asciiTheme="majorHAnsi" w:hAnsiTheme="majorHAnsi" w:cstheme="majorHAnsi"/>
          <w:sz w:val="72"/>
          <w:szCs w:val="72"/>
          <w:lang w:val="en-US"/>
        </w:rPr>
      </w:pPr>
      <w:r>
        <w:rPr>
          <w:rFonts w:asciiTheme="majorHAnsi" w:hAnsiTheme="majorHAnsi" w:cstheme="majorHAnsi"/>
          <w:sz w:val="72"/>
          <w:szCs w:val="72"/>
          <w:lang w:val="en-US"/>
        </w:rPr>
        <w:t>Ứng Dụng Và Kết Luận</w:t>
      </w:r>
    </w:p>
    <w:p w:rsidR="00FD4874" w:rsidRDefault="00FD4874" w:rsidP="00FD4874">
      <w:pPr>
        <w:rPr>
          <w:rFonts w:asciiTheme="majorHAnsi" w:hAnsiTheme="majorHAnsi" w:cstheme="majorHAnsi"/>
          <w:sz w:val="72"/>
          <w:szCs w:val="72"/>
          <w:lang w:val="en-US"/>
        </w:rPr>
      </w:pPr>
    </w:p>
    <w:p w:rsidR="00FD4874" w:rsidRDefault="00FD4874" w:rsidP="00FD4874">
      <w:pPr>
        <w:rPr>
          <w:rFonts w:asciiTheme="majorHAnsi" w:hAnsiTheme="majorHAnsi" w:cstheme="majorHAnsi"/>
          <w:sz w:val="72"/>
          <w:szCs w:val="72"/>
          <w:lang w:val="en-US"/>
        </w:rPr>
      </w:pPr>
      <w:r>
        <w:rPr>
          <w:rFonts w:asciiTheme="majorHAnsi" w:hAnsiTheme="majorHAnsi" w:cstheme="majorHAnsi"/>
          <w:sz w:val="72"/>
          <w:szCs w:val="72"/>
          <w:lang w:val="en-US"/>
        </w:rPr>
        <w:t>1.Ứng dụng:</w:t>
      </w:r>
    </w:p>
    <w:p w:rsidR="00FD4874" w:rsidRDefault="00FD4874" w:rsidP="00FD4874">
      <w:pPr>
        <w:rPr>
          <w:rFonts w:asciiTheme="majorHAnsi" w:hAnsiTheme="majorHAnsi" w:cstheme="majorHAnsi"/>
          <w:sz w:val="72"/>
          <w:szCs w:val="72"/>
          <w:lang w:val="en-US"/>
        </w:rPr>
      </w:pPr>
    </w:p>
    <w:p w:rsidR="00FD4874" w:rsidRDefault="00FD4874" w:rsidP="00FD4874">
      <w:pPr>
        <w:rPr>
          <w:rFonts w:asciiTheme="majorHAnsi" w:hAnsiTheme="majorHAnsi" w:cstheme="majorHAnsi"/>
          <w:color w:val="2E3D47"/>
          <w:sz w:val="40"/>
          <w:szCs w:val="40"/>
          <w:shd w:val="clear" w:color="auto" w:fill="FFFFFF"/>
        </w:rPr>
      </w:pPr>
      <w:r w:rsidRPr="0053516D">
        <w:rPr>
          <w:rFonts w:asciiTheme="majorHAnsi" w:hAnsiTheme="majorHAnsi" w:cstheme="majorHAnsi"/>
          <w:color w:val="2E3D47"/>
          <w:sz w:val="40"/>
          <w:szCs w:val="40"/>
          <w:shd w:val="clear" w:color="auto" w:fill="FFFFFF"/>
        </w:rPr>
        <w:t>Cuộc cách mạng công nghệ lần thứ tư này đang làm thay đổi cách thức sản xuất, chế tạo. Trong các “nhà máy thông minh”, các máy móc được kết nối Internet và liên kết với nhau qua một hệ thống có thể tự hình dung toàn bộ quy trình sản xuất rồi đưa ra quyết định sẽ thay thế dần các dây chuyền sản xuất trước đây. Nhờ khả năng kết nối của hàng tỷ người trên trên thế giới thông qua các thiết bị di động và khả năng tiếp cận được với  cơ sở dữ liệu lớn, những tính năng xử lý thông tin sẽ được nhân lên bởi những đột phá công nghệ trong các lĩnh vực như trí tuệ nhân t</w:t>
      </w:r>
      <w:bookmarkStart w:id="0" w:name="_GoBack"/>
      <w:bookmarkEnd w:id="0"/>
      <w:r w:rsidRPr="0053516D">
        <w:rPr>
          <w:rFonts w:asciiTheme="majorHAnsi" w:hAnsiTheme="majorHAnsi" w:cstheme="majorHAnsi"/>
          <w:color w:val="2E3D47"/>
          <w:sz w:val="40"/>
          <w:szCs w:val="40"/>
          <w:shd w:val="clear" w:color="auto" w:fill="FFFFFF"/>
        </w:rPr>
        <w:t>ạo, công nghệ người máy, Internet kết nối vạn vật, xe tự lái, công nghệ in 3 chiều, công nghệ nano, công nghệ sinh học, khoa học vật liệu, lưu trữ năng lượng và tính toán lượng tử.</w:t>
      </w:r>
    </w:p>
    <w:p w:rsidR="00FD4874" w:rsidRDefault="00FD4874" w:rsidP="00FD4874">
      <w:pPr>
        <w:rPr>
          <w:rFonts w:asciiTheme="majorHAnsi" w:hAnsiTheme="majorHAnsi" w:cstheme="majorHAnsi"/>
          <w:sz w:val="40"/>
          <w:szCs w:val="40"/>
          <w:lang w:val="en-US"/>
        </w:rPr>
      </w:pPr>
      <w:r>
        <w:rPr>
          <w:noProof/>
        </w:rPr>
        <w:lastRenderedPageBreak/>
        <w:drawing>
          <wp:inline distT="0" distB="0" distL="0" distR="0" wp14:anchorId="699A979C" wp14:editId="6AB71DC0">
            <wp:extent cx="5731510" cy="3267075"/>
            <wp:effectExtent l="0" t="0" r="2540" b="9525"/>
            <wp:docPr id="1" name="Hình ảnh 1" descr="Káº¿t quáº£ hÃ¬nh áº£nh cho cÃ¡ch máº¡ng cÃ´ng nghiá»p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cÃ¡ch máº¡ng cÃ´ng nghiá»p 4.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67075"/>
                    </a:xfrm>
                    <a:prstGeom prst="rect">
                      <a:avLst/>
                    </a:prstGeom>
                    <a:noFill/>
                    <a:ln>
                      <a:noFill/>
                    </a:ln>
                  </pic:spPr>
                </pic:pic>
              </a:graphicData>
            </a:graphic>
          </wp:inline>
        </w:drawing>
      </w:r>
    </w:p>
    <w:p w:rsidR="00FC21DB" w:rsidRDefault="00FC21DB" w:rsidP="00FD4874">
      <w:pPr>
        <w:rPr>
          <w:rFonts w:asciiTheme="majorHAnsi" w:hAnsiTheme="majorHAnsi" w:cstheme="majorHAnsi"/>
          <w:sz w:val="30"/>
          <w:szCs w:val="30"/>
          <w:lang w:val="en-US"/>
        </w:rPr>
      </w:pPr>
      <w:r>
        <w:rPr>
          <w:rFonts w:asciiTheme="majorHAnsi" w:hAnsiTheme="majorHAnsi" w:cstheme="majorHAnsi"/>
          <w:sz w:val="30"/>
          <w:szCs w:val="30"/>
          <w:lang w:val="en-US"/>
        </w:rPr>
        <w:t>Ảnh công nghệ 4.0.</w:t>
      </w:r>
    </w:p>
    <w:p w:rsidR="00FD4874" w:rsidRPr="0053516D" w:rsidRDefault="00FD4874" w:rsidP="00FD4874">
      <w:pPr>
        <w:rPr>
          <w:rFonts w:asciiTheme="majorHAnsi" w:hAnsiTheme="majorHAnsi" w:cstheme="majorHAnsi"/>
          <w:sz w:val="30"/>
          <w:szCs w:val="30"/>
          <w:lang w:val="en-US"/>
        </w:rPr>
      </w:pPr>
      <w:proofErr w:type="gramStart"/>
      <w:r w:rsidRPr="0053516D">
        <w:rPr>
          <w:rFonts w:asciiTheme="majorHAnsi" w:hAnsiTheme="majorHAnsi" w:cstheme="majorHAnsi"/>
          <w:sz w:val="30"/>
          <w:szCs w:val="30"/>
          <w:lang w:val="en-US"/>
        </w:rPr>
        <w:t>Nguồn:https://www.vietinbank.vn/sites/mediafile/VTB125650</w:t>
      </w:r>
      <w:proofErr w:type="gramEnd"/>
    </w:p>
    <w:p w:rsidR="00701AA1" w:rsidRPr="00C94FA7" w:rsidRDefault="00701AA1" w:rsidP="00701AA1">
      <w:pPr>
        <w:rPr>
          <w:rFonts w:asciiTheme="majorHAnsi" w:hAnsiTheme="majorHAnsi" w:cstheme="majorHAnsi"/>
          <w:b/>
          <w:sz w:val="40"/>
          <w:szCs w:val="40"/>
          <w:lang w:val="en-US"/>
        </w:rPr>
      </w:pPr>
      <w:r w:rsidRPr="00C94FA7">
        <w:rPr>
          <w:rFonts w:asciiTheme="majorHAnsi" w:hAnsiTheme="majorHAnsi" w:cstheme="majorHAnsi"/>
          <w:b/>
          <w:sz w:val="40"/>
          <w:szCs w:val="40"/>
          <w:lang w:val="en-US"/>
        </w:rPr>
        <w:t>1.</w:t>
      </w:r>
      <w:proofErr w:type="gramStart"/>
      <w:r>
        <w:rPr>
          <w:rFonts w:asciiTheme="majorHAnsi" w:hAnsiTheme="majorHAnsi" w:cstheme="majorHAnsi"/>
          <w:b/>
          <w:sz w:val="40"/>
          <w:szCs w:val="40"/>
          <w:lang w:val="en-US"/>
        </w:rPr>
        <w:t>1.Ứ</w:t>
      </w:r>
      <w:r w:rsidRPr="00C94FA7">
        <w:rPr>
          <w:rFonts w:asciiTheme="majorHAnsi" w:hAnsiTheme="majorHAnsi" w:cstheme="majorHAnsi"/>
          <w:b/>
          <w:sz w:val="40"/>
          <w:szCs w:val="40"/>
          <w:lang w:val="en-US"/>
        </w:rPr>
        <w:t>ng</w:t>
      </w:r>
      <w:proofErr w:type="gramEnd"/>
      <w:r w:rsidRPr="00C94FA7">
        <w:rPr>
          <w:rFonts w:asciiTheme="majorHAnsi" w:hAnsiTheme="majorHAnsi" w:cstheme="majorHAnsi"/>
          <w:b/>
          <w:sz w:val="40"/>
          <w:szCs w:val="40"/>
          <w:lang w:val="en-US"/>
        </w:rPr>
        <w:t xml:space="preserve"> dụng công nghiệp 4.0 vào lĩnh vực môi trường</w:t>
      </w:r>
      <w:r>
        <w:rPr>
          <w:rFonts w:asciiTheme="majorHAnsi" w:hAnsiTheme="majorHAnsi" w:cstheme="majorHAnsi"/>
          <w:b/>
          <w:sz w:val="40"/>
          <w:szCs w:val="40"/>
          <w:lang w:val="en-US"/>
        </w:rPr>
        <w:t>.</w:t>
      </w:r>
    </w:p>
    <w:p w:rsidR="00701AA1" w:rsidRPr="00701AA1" w:rsidRDefault="00701AA1" w:rsidP="00701AA1">
      <w:pPr>
        <w:shd w:val="clear" w:color="auto" w:fill="FFFFFF"/>
        <w:spacing w:after="0" w:line="240" w:lineRule="auto"/>
        <w:rPr>
          <w:rFonts w:asciiTheme="majorHAnsi" w:hAnsiTheme="majorHAnsi" w:cstheme="majorHAnsi"/>
          <w:color w:val="333333"/>
          <w:sz w:val="40"/>
          <w:szCs w:val="40"/>
          <w:shd w:val="clear" w:color="auto" w:fill="FFFFFF"/>
        </w:rPr>
      </w:pPr>
      <w:r w:rsidRPr="0053516D">
        <w:rPr>
          <w:rFonts w:ascii="Arial" w:eastAsia="Times New Roman" w:hAnsi="Arial" w:cs="Arial"/>
          <w:color w:val="333333"/>
          <w:sz w:val="21"/>
          <w:szCs w:val="21"/>
          <w:lang w:eastAsia="vi-VN"/>
        </w:rPr>
        <w:br/>
      </w:r>
      <w:r w:rsidRPr="00125B35">
        <w:rPr>
          <w:rStyle w:val="Nhnmanh"/>
          <w:rFonts w:asciiTheme="majorHAnsi" w:hAnsiTheme="majorHAnsi" w:cstheme="majorHAnsi"/>
          <w:bCs/>
          <w:color w:val="333333"/>
          <w:sz w:val="40"/>
          <w:szCs w:val="40"/>
          <w:shd w:val="clear" w:color="auto" w:fill="FFFFFF"/>
          <w:lang w:val="en-US"/>
        </w:rPr>
        <w:t xml:space="preserve">Tại hội </w:t>
      </w:r>
      <w:r w:rsidRPr="00701AA1">
        <w:rPr>
          <w:rStyle w:val="Nhnmanh"/>
          <w:rFonts w:asciiTheme="majorHAnsi" w:hAnsiTheme="majorHAnsi" w:cstheme="majorHAnsi"/>
          <w:bCs/>
          <w:color w:val="333333"/>
          <w:sz w:val="40"/>
          <w:szCs w:val="40"/>
          <w:shd w:val="clear" w:color="auto" w:fill="FFFFFF"/>
          <w:lang w:val="en-US"/>
        </w:rPr>
        <w:t>thảo</w:t>
      </w:r>
      <w:r w:rsidRPr="00701AA1">
        <w:rPr>
          <w:rStyle w:val="Nhnmanh"/>
          <w:rFonts w:asciiTheme="majorHAnsi" w:hAnsiTheme="majorHAnsi" w:cstheme="majorHAnsi"/>
          <w:b/>
          <w:bCs/>
          <w:color w:val="333333"/>
          <w:sz w:val="40"/>
          <w:szCs w:val="40"/>
          <w:shd w:val="clear" w:color="auto" w:fill="FFFFFF"/>
        </w:rPr>
        <w:t> </w:t>
      </w:r>
      <w:r w:rsidRPr="00701AA1">
        <w:rPr>
          <w:rStyle w:val="Nhnmanh"/>
          <w:rFonts w:asciiTheme="majorHAnsi" w:hAnsiTheme="majorHAnsi" w:cstheme="majorHAnsi"/>
          <w:bCs/>
          <w:color w:val="333333"/>
          <w:sz w:val="40"/>
          <w:szCs w:val="40"/>
          <w:shd w:val="clear" w:color="auto" w:fill="FFFFFF"/>
        </w:rPr>
        <w:t>“Chung tay bảo vệ môi trường – phát triển bền vững trong cuộc cách mạng công nghiệp 4.0</w:t>
      </w:r>
      <w:r w:rsidRPr="00701AA1">
        <w:rPr>
          <w:rStyle w:val="Nhnmanh"/>
          <w:rFonts w:asciiTheme="majorHAnsi" w:hAnsiTheme="majorHAnsi" w:cstheme="majorHAnsi"/>
          <w:bCs/>
          <w:color w:val="333333"/>
          <w:sz w:val="40"/>
          <w:szCs w:val="40"/>
          <w:shd w:val="clear" w:color="auto" w:fill="FFFFFF"/>
          <w:lang w:val="en-US"/>
        </w:rPr>
        <w:t>”</w:t>
      </w:r>
      <w:r>
        <w:rPr>
          <w:rStyle w:val="Nhnmanh"/>
          <w:b/>
          <w:bCs/>
          <w:color w:val="333333"/>
          <w:sz w:val="27"/>
          <w:szCs w:val="27"/>
          <w:shd w:val="clear" w:color="auto" w:fill="FFFFFF"/>
          <w:lang w:val="en-US"/>
        </w:rPr>
        <w:t xml:space="preserve"> </w:t>
      </w:r>
      <w:r w:rsidRPr="00125B35">
        <w:rPr>
          <w:rFonts w:asciiTheme="majorHAnsi" w:hAnsiTheme="majorHAnsi" w:cstheme="majorHAnsi"/>
          <w:color w:val="333333"/>
          <w:sz w:val="40"/>
          <w:szCs w:val="40"/>
          <w:shd w:val="clear" w:color="auto" w:fill="FFFFFF"/>
        </w:rPr>
        <w:t xml:space="preserve">nhiều ý kiến cho rằng, CMCN 4.0 có tác động to lớn đến mọi mặt của đời sống, chính trị, kinh tế, xã hội. Việt Nam, tuy là quốc gia có trình độ phát triển trung bình về khoa học công nghệ nhưng không thể thụ động đứng ngoài xu thế đó mà cần chủ động, tích cực chuẩn bị các điều kiện để nắm bắt, tiếp cận với CMCN 4.0. Theo đánh giá của các chuyên gia, CMCN 4.0 tác động tích cực đến lĩnh vực môi trong ngắn hạn và hết sức tích cực trong trung và dài hạn nhờ các công nghệ tiết kiệm năng lượng, nguyên vật liệu và thân thiện với môi trường. Ngoài ra, CNTT, kỹ thuật số còn tác động tích cực, </w:t>
      </w:r>
      <w:r w:rsidRPr="00125B35">
        <w:rPr>
          <w:rFonts w:asciiTheme="majorHAnsi" w:hAnsiTheme="majorHAnsi" w:cstheme="majorHAnsi"/>
          <w:color w:val="333333"/>
          <w:sz w:val="40"/>
          <w:szCs w:val="40"/>
          <w:shd w:val="clear" w:color="auto" w:fill="FFFFFF"/>
        </w:rPr>
        <w:lastRenderedPageBreak/>
        <w:t xml:space="preserve">mang lại hiệu quả cao hơn cho công tác quản lý, điều </w:t>
      </w:r>
      <w:r w:rsidRPr="00701AA1">
        <w:rPr>
          <w:rFonts w:asciiTheme="majorHAnsi" w:hAnsiTheme="majorHAnsi" w:cstheme="majorHAnsi"/>
          <w:color w:val="333333"/>
          <w:sz w:val="40"/>
          <w:szCs w:val="40"/>
          <w:shd w:val="clear" w:color="auto" w:fill="FFFFFF"/>
        </w:rPr>
        <w:t>hành và tác nghiệp trong lĩnh vực quản lý môi trường như: tiết kiệm thời gian, công sức, kinh phí, hội họp...</w:t>
      </w:r>
    </w:p>
    <w:p w:rsidR="00FD4874" w:rsidRPr="00701AA1" w:rsidRDefault="00701AA1" w:rsidP="00701AA1">
      <w:pPr>
        <w:rPr>
          <w:rFonts w:asciiTheme="majorHAnsi" w:hAnsiTheme="majorHAnsi" w:cstheme="majorHAnsi"/>
          <w:sz w:val="40"/>
          <w:szCs w:val="40"/>
          <w:lang w:val="en-US"/>
        </w:rPr>
      </w:pPr>
      <w:r w:rsidRPr="00701AA1">
        <w:rPr>
          <w:rFonts w:asciiTheme="majorHAnsi" w:hAnsiTheme="majorHAnsi" w:cstheme="majorHAnsi"/>
          <w:color w:val="333333"/>
          <w:sz w:val="40"/>
          <w:szCs w:val="40"/>
        </w:rPr>
        <w:t>Công nghệ 4.0 tập trung chủ yếu phát triển công nghệ điện tử, tự động hóa và trí tuệ nhân tạo. Vì vậy, có thể ứng dụng các sản phẩm của công nghệ 4.0 trong các lĩnh vực như quan trắc tự động môi trường ở các điểm xả thải, đo tự động mức độ ô nhiễm đối với các yếu tố môi trường như nước thải, không khí, áp dụng trong dự báo cảnh báo khí tượng thủy văn kết nối mặt đất với vệ tinh …, từ đó có hệ thống dữ liệu rất tốt và chính xác để phục vụ công tác quản lý. Chúng ta có thể ứng dụng công nghệ 4.0 để phát triển xanh trong chuyển đổi mô hình kinh tế từ “nâu” sang “xanh”: Công nghệ 4.0 phải được ứng dụng trong</w:t>
      </w:r>
    </w:p>
    <w:p w:rsidR="00DC281A" w:rsidRPr="00701AA1" w:rsidRDefault="00DC281A">
      <w:pPr>
        <w:rPr>
          <w:rFonts w:asciiTheme="majorHAnsi" w:hAnsiTheme="majorHAnsi" w:cstheme="majorHAnsi"/>
          <w:sz w:val="40"/>
          <w:szCs w:val="40"/>
        </w:rPr>
      </w:pPr>
    </w:p>
    <w:sectPr w:rsidR="00DC281A" w:rsidRPr="00701A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874"/>
    <w:rsid w:val="00701AA1"/>
    <w:rsid w:val="00DC281A"/>
    <w:rsid w:val="00FC21DB"/>
    <w:rsid w:val="00FD487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72AC8"/>
  <w15:chartTrackingRefBased/>
  <w15:docId w15:val="{3EFE6032-5AB5-490F-9BC4-219E4543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FD4874"/>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Nhnmanh">
    <w:name w:val="Emphasis"/>
    <w:basedOn w:val="Phngmcinhcuaoanvn"/>
    <w:uiPriority w:val="20"/>
    <w:qFormat/>
    <w:rsid w:val="00701A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355</Words>
  <Characters>2027</Characters>
  <Application>Microsoft Office Word</Application>
  <DocSecurity>0</DocSecurity>
  <Lines>16</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Nam</dc:creator>
  <cp:keywords/>
  <dc:description/>
  <cp:lastModifiedBy>Huy Nam</cp:lastModifiedBy>
  <cp:revision>3</cp:revision>
  <dcterms:created xsi:type="dcterms:W3CDTF">2019-05-29T02:06:00Z</dcterms:created>
  <dcterms:modified xsi:type="dcterms:W3CDTF">2019-05-29T02:28:00Z</dcterms:modified>
</cp:coreProperties>
</file>