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FD4874">
      <w:pPr>
        <w:jc w:val="cente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FD4874">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FD4874">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701A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701A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701A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Pr="00CC0277" w:rsidRDefault="007C7276"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bookmarkStart w:id="2" w:name="_GoBack"/>
      <w:bookmarkEnd w:id="2"/>
    </w:p>
    <w:bookmarkEnd w:id="1"/>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616B34"/>
    <w:rsid w:val="00701AA1"/>
    <w:rsid w:val="007C7276"/>
    <w:rsid w:val="00DC281A"/>
    <w:rsid w:val="00E045BC"/>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969</Words>
  <Characters>5524</Characters>
  <Application>Microsoft Office Word</Application>
  <DocSecurity>0</DocSecurity>
  <Lines>46</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5</cp:revision>
  <dcterms:created xsi:type="dcterms:W3CDTF">2019-05-29T02:06:00Z</dcterms:created>
  <dcterms:modified xsi:type="dcterms:W3CDTF">2019-05-29T03:25:00Z</dcterms:modified>
</cp:coreProperties>
</file>