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DE" w:rsidRDefault="00D151DE" w:rsidP="00D151DE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ngôn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trình</w:t>
      </w:r>
      <w:proofErr w:type="spellEnd"/>
      <w:r>
        <w:rPr>
          <w:rFonts w:eastAsia="Times New Roman"/>
        </w:rPr>
        <w:t xml:space="preserve"> 2018</w:t>
      </w:r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1. Java</w:t>
      </w:r>
    </w:p>
    <w:p w:rsidR="00D151DE" w:rsidRPr="00D151DE" w:rsidRDefault="00916FA3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đang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nằm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top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phổ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biến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phổ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biến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hiện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nay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nhắc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Java.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Android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phụ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thuộc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hoàn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toàn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thích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phần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hoạt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hệ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thống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Máy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ảo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Java, LinkedIn, eBay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Amazon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vô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website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lớn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tiếng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*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Ưu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: </w:t>
      </w:r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-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rộng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rãi</w:t>
      </w:r>
      <w:proofErr w:type="spellEnd"/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-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Dữ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liệu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lớn</w:t>
      </w:r>
      <w:proofErr w:type="spellEnd"/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-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ở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lĩnh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-Con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đường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học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tập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ngắn </w:t>
      </w:r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-API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phong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phú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-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cụ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mã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nguồn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mở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mạnh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mẽ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nhanh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chóng</w:t>
      </w:r>
      <w:proofErr w:type="spellEnd"/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-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Miễn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phí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*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Nhược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>:</w:t>
      </w:r>
    </w:p>
    <w:p w:rsidR="00551E84" w:rsidRPr="00551E84" w:rsidRDefault="00551E84" w:rsidP="00551E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Trình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biên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dịch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Java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chưa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được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tối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ưu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hóa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tốt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so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với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C ++.</w:t>
      </w:r>
    </w:p>
    <w:p w:rsidR="00551E84" w:rsidRPr="00551E84" w:rsidRDefault="00551E84" w:rsidP="00551E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Không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sự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tách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biệt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đặc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điểm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kỹ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thuật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triển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khai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51E84" w:rsidRPr="00551E84" w:rsidRDefault="00551E84" w:rsidP="00551E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Quản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lý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bộ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nhớ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với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Java,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khá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tốn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kém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51E84" w:rsidRPr="00551E84" w:rsidRDefault="00551E84" w:rsidP="00551E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Việc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thiếu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template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thể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hạn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chế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khả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năng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của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Java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để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tạo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ra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cấu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trúc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dữ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liệu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chất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lượng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cao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51E84" w:rsidRPr="00551E84" w:rsidRDefault="00551E84" w:rsidP="00551E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Người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ta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thể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tìm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thấy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một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lỗi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trong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trình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duyệt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và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chương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trình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ví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51E84">
        <w:rPr>
          <w:rFonts w:ascii="Arial" w:eastAsia="Times New Roman" w:hAnsi="Arial" w:cs="Arial"/>
          <w:color w:val="000000"/>
          <w:sz w:val="20"/>
          <w:szCs w:val="20"/>
        </w:rPr>
        <w:t>dụ</w:t>
      </w:r>
      <w:proofErr w:type="spellEnd"/>
      <w:r w:rsidRPr="00551E8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*Framework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phổ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biển</w:t>
      </w:r>
      <w:proofErr w:type="spellEnd"/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734050" cy="1952625"/>
            <wp:effectExtent l="0" t="0" r="0" b="0"/>
            <wp:docPr id="1" name="Picture 1" descr="https://techtalk.vn/wp-content/uploads/2018/07/main-qimg-adb49ca4589329ca7c9a64b04d4975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chtalk.vn/wp-content/uploads/2018/07/main-qimg-adb49ca4589329ca7c9a64b04d4975b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84" w:rsidRPr="00D151DE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    </w: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2. Python</w:t>
      </w:r>
    </w:p>
    <w:p w:rsidR="00D151DE" w:rsidRPr="00D151DE" w:rsidRDefault="00916FA3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Python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viên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nghề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lựa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dễ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hiểu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chuyên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nghề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Python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tưởng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nếu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thực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muốn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sâu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kiến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thức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phụ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thuộc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NASA, Google,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Reddit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Instagram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chuộng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Python.</w:t>
      </w:r>
    </w:p>
    <w:p w:rsidR="00551E84" w:rsidRPr="00551E84" w:rsidRDefault="00551E84" w:rsidP="00551E84">
      <w:pPr>
        <w:shd w:val="clear" w:color="auto" w:fill="FFFFFF"/>
        <w:spacing w:after="150" w:line="240" w:lineRule="auto"/>
        <w:ind w:left="48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Ưu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:</w:t>
      </w:r>
    </w:p>
    <w:p w:rsidR="00551E84" w:rsidRPr="00551E84" w:rsidRDefault="00551E84" w:rsidP="00551E8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hình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thức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sáng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sủa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cấu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trúc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roc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ràng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cú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pháp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ngắn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gọn</w:t>
      </w:r>
      <w:proofErr w:type="spellEnd"/>
    </w:p>
    <w:p w:rsidR="00551E84" w:rsidRPr="00551E84" w:rsidRDefault="00551E84" w:rsidP="00551E8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nền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tảng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hệ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điều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hành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UNIX, MS – DOS, Mac OS, Windows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Linix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OS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thuộc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họ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Unix</w:t>
      </w:r>
      <w:proofErr w:type="gram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:rsidR="00551E84" w:rsidRPr="00551E84" w:rsidRDefault="00551E84" w:rsidP="00551E8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Tương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thích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mạnh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mẽ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Unix, hardware,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thirt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-party software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lượng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thư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viện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khổng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lồ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(400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triệu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)</w:t>
      </w:r>
    </w:p>
    <w:p w:rsidR="00551E84" w:rsidRPr="00551E84" w:rsidRDefault="00551E84" w:rsidP="00551E8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333333"/>
          <w:sz w:val="24"/>
          <w:szCs w:val="24"/>
        </w:rPr>
      </w:pPr>
      <w:hyperlink r:id="rId10" w:history="1">
        <w:r w:rsidRPr="00551E84">
          <w:rPr>
            <w:rFonts w:ascii="Roboto" w:eastAsia="Times New Roman" w:hAnsi="Roboto" w:cs="Times New Roman"/>
            <w:i/>
            <w:iCs/>
            <w:color w:val="337AB7"/>
            <w:sz w:val="24"/>
            <w:szCs w:val="24"/>
          </w:rPr>
          <w:t>Python</w:t>
        </w:r>
      </w:hyperlink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tốc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độ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xử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cực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nhanh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, python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tạo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ra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script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siêu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nhỏ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phần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mềm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cực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lớn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Biender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3D.</w:t>
      </w:r>
    </w:p>
    <w:p w:rsidR="00551E84" w:rsidRPr="00551E84" w:rsidRDefault="00551E84" w:rsidP="00551E84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Nhược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:</w:t>
      </w:r>
    </w:p>
    <w:p w:rsidR="00551E84" w:rsidRPr="00551E84" w:rsidRDefault="00551E84" w:rsidP="00551E8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333333"/>
          <w:sz w:val="24"/>
          <w:szCs w:val="24"/>
        </w:rPr>
      </w:pPr>
      <w:hyperlink r:id="rId11" w:history="1">
        <w:r w:rsidRPr="00551E84">
          <w:rPr>
            <w:rFonts w:ascii="Roboto" w:eastAsia="Times New Roman" w:hAnsi="Roboto" w:cs="Times New Roman"/>
            <w:i/>
            <w:iCs/>
            <w:color w:val="337AB7"/>
            <w:sz w:val="24"/>
            <w:szCs w:val="24"/>
          </w:rPr>
          <w:t>Python </w:t>
        </w:r>
        <w:proofErr w:type="spellStart"/>
      </w:hyperlink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thuộc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tính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: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protected,private</w:t>
      </w:r>
      <w:proofErr w:type="spellEnd"/>
      <w:proofErr w:type="gram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hay public, 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vòng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lặp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551E84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do…while</w:t>
      </w:r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551E84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switch….case.</w:t>
      </w:r>
    </w:p>
    <w:p w:rsidR="00551E84" w:rsidRPr="00551E84" w:rsidRDefault="00551E84" w:rsidP="00551E8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Mặc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dù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tốc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độ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xử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Python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nhanh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hơn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hyperlink r:id="rId12" w:history="1">
        <w:r w:rsidRPr="00551E84">
          <w:rPr>
            <w:rFonts w:ascii="Roboto" w:eastAsia="Times New Roman" w:hAnsi="Roboto" w:cs="Times New Roman"/>
            <w:i/>
            <w:iCs/>
            <w:color w:val="337AB7"/>
            <w:sz w:val="24"/>
            <w:szCs w:val="24"/>
          </w:rPr>
          <w:t>PHP</w:t>
        </w:r>
      </w:hyperlink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bằng</w:t>
      </w:r>
      <w:proofErr w:type="spellEnd"/>
      <w:r w:rsidRPr="00551E84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fldChar w:fldCharType="begin"/>
      </w:r>
      <w:r w:rsidRPr="00551E84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instrText xml:space="preserve"> HYPERLINK "http://itplus-academy.edu.vn/Khoa-hoc-lap-trinh-java-co-ban.html" </w:instrText>
      </w:r>
      <w:r w:rsidRPr="00551E84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fldChar w:fldCharType="separate"/>
      </w:r>
      <w:r w:rsidRPr="00551E84">
        <w:rPr>
          <w:rFonts w:ascii="Roboto" w:eastAsia="Times New Roman" w:hAnsi="Roboto" w:cs="Times New Roman"/>
          <w:i/>
          <w:iCs/>
          <w:color w:val="337AB7"/>
          <w:sz w:val="24"/>
          <w:szCs w:val="24"/>
        </w:rPr>
        <w:t> JAVA</w:t>
      </w:r>
      <w:r w:rsidRPr="00551E84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fldChar w:fldCharType="end"/>
      </w:r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51E84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fldChar w:fldCharType="begin"/>
      </w:r>
      <w:r w:rsidRPr="00551E84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instrText xml:space="preserve"> HYPERLINK "http://itplus-academy.edu.vn/Lap-trinh-CC-cung-FPT-Software.html" </w:instrText>
      </w:r>
      <w:r w:rsidRPr="00551E84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fldChar w:fldCharType="separate"/>
      </w:r>
      <w:r w:rsidRPr="00551E84">
        <w:rPr>
          <w:rFonts w:ascii="Roboto" w:eastAsia="Times New Roman" w:hAnsi="Roboto" w:cs="Times New Roman"/>
          <w:i/>
          <w:iCs/>
          <w:color w:val="337AB7"/>
          <w:sz w:val="24"/>
          <w:szCs w:val="24"/>
        </w:rPr>
        <w:t> C++</w:t>
      </w:r>
      <w:r w:rsidRPr="00551E84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fldChar w:fldCharType="end"/>
      </w:r>
      <w:r w:rsidRPr="00551E84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:rsidR="00551E84" w:rsidRDefault="00551E84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>*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Framewok</w:t>
      </w:r>
      <w:proofErr w:type="spellEnd"/>
      <w:r w:rsidR="00897AB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="00897ABE">
        <w:rPr>
          <w:rFonts w:ascii="Roboto" w:eastAsia="Times New Roman" w:hAnsi="Roboto" w:cs="Times New Roman"/>
          <w:color w:val="333333"/>
          <w:sz w:val="24"/>
          <w:szCs w:val="24"/>
        </w:rPr>
        <w:t>phổ</w:t>
      </w:r>
      <w:proofErr w:type="spellEnd"/>
      <w:r w:rsidR="00897AB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="00897ABE">
        <w:rPr>
          <w:rFonts w:ascii="Roboto" w:eastAsia="Times New Roman" w:hAnsi="Roboto" w:cs="Times New Roman"/>
          <w:color w:val="333333"/>
          <w:sz w:val="24"/>
          <w:szCs w:val="24"/>
        </w:rPr>
        <w:t>biến</w:t>
      </w:r>
      <w:proofErr w:type="spellEnd"/>
    </w:p>
    <w:p w:rsidR="00897ABE" w:rsidRPr="00D151DE" w:rsidRDefault="00897AB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08772"/>
            <wp:effectExtent l="0" t="0" r="0" b="0"/>
            <wp:docPr id="3" name="Picture 3" descr="Image result for framework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framework pyth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3. C#</w:t>
      </w:r>
    </w:p>
    <w:p w:rsidR="00D151DE" w:rsidRPr="00D151DE" w:rsidRDefault="00916FA3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897AB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“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đứa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con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ruột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”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Microsoft,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đoàn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dựa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miền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.net.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cửa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sổ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android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iOS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C#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cực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linh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hoạt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chủ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yếu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kỹ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tạo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game.</w:t>
      </w:r>
      <w:proofErr w:type="gramEnd"/>
    </w:p>
    <w:p w:rsidR="00897ABE" w:rsidRDefault="00897AB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:rsidR="00D151DE" w:rsidRDefault="00897AB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Helvetica" w:hAnsi="Helvetica"/>
          <w:color w:val="141414"/>
          <w:shd w:val="clear" w:color="auto" w:fill="FFFFFF"/>
        </w:rPr>
        <w:t xml:space="preserve">C#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có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rất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nhiều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ưu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điểm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nổi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bật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như</w:t>
      </w:r>
      <w:proofErr w:type="spellEnd"/>
      <w:proofErr w:type="gramStart"/>
      <w:r>
        <w:rPr>
          <w:rFonts w:ascii="Helvetica" w:hAnsi="Helvetica"/>
          <w:color w:val="141414"/>
          <w:shd w:val="clear" w:color="auto" w:fill="FFFFFF"/>
        </w:rPr>
        <w:t>:</w:t>
      </w:r>
      <w:proofErr w:type="gramEnd"/>
      <w:r>
        <w:rPr>
          <w:rFonts w:ascii="Helvetica" w:hAnsi="Helvetica"/>
          <w:color w:val="141414"/>
        </w:rPr>
        <w:br/>
      </w:r>
      <w:r>
        <w:rPr>
          <w:rFonts w:ascii="Helvetica" w:hAnsi="Helvetica"/>
          <w:color w:val="141414"/>
        </w:rPr>
        <w:br/>
      </w:r>
      <w:proofErr w:type="spellStart"/>
      <w:r>
        <w:rPr>
          <w:rFonts w:ascii="Helvetica" w:hAnsi="Helvetica"/>
          <w:color w:val="141414"/>
          <w:shd w:val="clear" w:color="auto" w:fill="FFFFFF"/>
        </w:rPr>
        <w:t>Gần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gũi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với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ngôn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ngữ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lập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trình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thông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dụng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như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C++, Java, Pascal.</w:t>
      </w:r>
      <w:r>
        <w:rPr>
          <w:rFonts w:ascii="Helvetica" w:hAnsi="Helvetica"/>
          <w:color w:val="141414"/>
        </w:rPr>
        <w:br/>
      </w:r>
      <w:proofErr w:type="spellStart"/>
      <w:proofErr w:type="gramStart"/>
      <w:r>
        <w:rPr>
          <w:rFonts w:ascii="Helvetica" w:hAnsi="Helvetica"/>
          <w:color w:val="141414"/>
          <w:shd w:val="clear" w:color="auto" w:fill="FFFFFF"/>
        </w:rPr>
        <w:lastRenderedPageBreak/>
        <w:t>Xây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dựng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dựa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trên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nền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tảng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của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ngôn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ngữ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lập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trình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mạnh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nên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thừa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hưởng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những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ưu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điểm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của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chúng</w:t>
      </w:r>
      <w:proofErr w:type="spellEnd"/>
      <w:r>
        <w:rPr>
          <w:rFonts w:ascii="Helvetica" w:hAnsi="Helvetica"/>
          <w:color w:val="141414"/>
          <w:shd w:val="clear" w:color="auto" w:fill="FFFFFF"/>
        </w:rPr>
        <w:t>.</w:t>
      </w:r>
      <w:proofErr w:type="gramEnd"/>
      <w:r>
        <w:rPr>
          <w:rFonts w:ascii="Helvetica" w:hAnsi="Helvetica"/>
          <w:color w:val="141414"/>
        </w:rPr>
        <w:br/>
      </w:r>
      <w:proofErr w:type="spellStart"/>
      <w:r>
        <w:rPr>
          <w:rFonts w:ascii="Helvetica" w:hAnsi="Helvetica"/>
          <w:color w:val="141414"/>
          <w:shd w:val="clear" w:color="auto" w:fill="FFFFFF"/>
        </w:rPr>
        <w:t>Cải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tiến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khuyết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điểm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của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C/C++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như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con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trỏ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hiệu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ứng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phụ</w:t>
      </w:r>
      <w:proofErr w:type="spellEnd"/>
      <w:proofErr w:type="gramStart"/>
      <w:r>
        <w:rPr>
          <w:rFonts w:ascii="Helvetica" w:hAnsi="Helvetica"/>
          <w:color w:val="141414"/>
          <w:shd w:val="clear" w:color="auto" w:fill="FFFFFF"/>
        </w:rPr>
        <w:t>,...</w:t>
      </w:r>
      <w:proofErr w:type="gramEnd"/>
      <w:r>
        <w:rPr>
          <w:rFonts w:ascii="Helvetica" w:hAnsi="Helvetica"/>
          <w:color w:val="141414"/>
        </w:rPr>
        <w:br/>
      </w:r>
      <w:proofErr w:type="spellStart"/>
      <w:proofErr w:type="gramStart"/>
      <w:r>
        <w:rPr>
          <w:rFonts w:ascii="Helvetica" w:hAnsi="Helvetica"/>
          <w:color w:val="141414"/>
          <w:shd w:val="clear" w:color="auto" w:fill="FFFFFF"/>
        </w:rPr>
        <w:t>Dễ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dàng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tiếp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cận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dễ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phát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triển</w:t>
      </w:r>
      <w:proofErr w:type="spellEnd"/>
      <w:r>
        <w:rPr>
          <w:rFonts w:ascii="Helvetica" w:hAnsi="Helvetica"/>
          <w:color w:val="141414"/>
          <w:shd w:val="clear" w:color="auto" w:fill="FFFFFF"/>
        </w:rPr>
        <w:t>.</w:t>
      </w:r>
      <w:proofErr w:type="gramEnd"/>
      <w:r>
        <w:rPr>
          <w:rFonts w:ascii="Helvetica" w:hAnsi="Helvetica"/>
          <w:color w:val="141414"/>
        </w:rPr>
        <w:br/>
      </w:r>
      <w:proofErr w:type="spellStart"/>
      <w:proofErr w:type="gramStart"/>
      <w:r>
        <w:rPr>
          <w:rFonts w:ascii="Helvetica" w:hAnsi="Helvetica"/>
          <w:color w:val="141414"/>
          <w:shd w:val="clear" w:color="auto" w:fill="FFFFFF"/>
        </w:rPr>
        <w:t>Được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sự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chống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lưng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của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.NET Framework.</w:t>
      </w:r>
      <w:proofErr w:type="gramEnd"/>
      <w:r>
        <w:rPr>
          <w:rFonts w:ascii="Helvetica" w:hAnsi="Helvetica"/>
          <w:color w:val="141414"/>
        </w:rPr>
        <w:br/>
      </w:r>
      <w:proofErr w:type="spellStart"/>
      <w:proofErr w:type="gramStart"/>
      <w:r>
        <w:rPr>
          <w:rFonts w:ascii="Helvetica" w:hAnsi="Helvetica"/>
          <w:color w:val="141414"/>
          <w:shd w:val="clear" w:color="auto" w:fill="FFFFFF"/>
        </w:rPr>
        <w:t>Nhược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điểm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lớn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nhất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của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C#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là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chỉ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chạy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trên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nền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Windows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và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có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cài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.NET Framework.</w:t>
      </w:r>
      <w:proofErr w:type="gramEnd"/>
      <w:r>
        <w:rPr>
          <w:rFonts w:ascii="Helvetica" w:hAnsi="Helvetica"/>
          <w:color w:val="141414"/>
        </w:rPr>
        <w:br/>
      </w:r>
      <w:proofErr w:type="spellStart"/>
      <w:proofErr w:type="gramStart"/>
      <w:r>
        <w:rPr>
          <w:rFonts w:ascii="Helvetica" w:hAnsi="Helvetica"/>
          <w:color w:val="141414"/>
          <w:shd w:val="clear" w:color="auto" w:fill="FFFFFF"/>
        </w:rPr>
        <w:t>Thao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tác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đối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với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phần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cứng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yếu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hơn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so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với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ngôn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ngữ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khác</w:t>
      </w:r>
      <w:proofErr w:type="spellEnd"/>
      <w:r>
        <w:rPr>
          <w:rFonts w:ascii="Helvetica" w:hAnsi="Helvetica"/>
          <w:color w:val="141414"/>
          <w:shd w:val="clear" w:color="auto" w:fill="FFFFFF"/>
        </w:rPr>
        <w:t>.</w:t>
      </w:r>
      <w:proofErr w:type="gram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141414"/>
          <w:shd w:val="clear" w:color="auto" w:fill="FFFFFF"/>
        </w:rPr>
        <w:t>Hầu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hết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phải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dựa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414"/>
          <w:shd w:val="clear" w:color="auto" w:fill="FFFFFF"/>
        </w:rPr>
        <w:t>vào</w:t>
      </w:r>
      <w:proofErr w:type="spellEnd"/>
      <w:r>
        <w:rPr>
          <w:rFonts w:ascii="Helvetica" w:hAnsi="Helvetica"/>
          <w:color w:val="141414"/>
          <w:shd w:val="clear" w:color="auto" w:fill="FFFFFF"/>
        </w:rPr>
        <w:t xml:space="preserve"> windows.</w:t>
      </w:r>
      <w:proofErr w:type="gram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</w:p>
    <w:p w:rsidR="00897ABE" w:rsidRPr="00D151DE" w:rsidRDefault="00897AB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bookmarkStart w:id="0" w:name="_GoBack"/>
      <w:bookmarkEnd w:id="0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4. JavaScript</w:t>
      </w:r>
    </w:p>
    <w:p w:rsidR="00D151DE" w:rsidRPr="00D151DE" w:rsidRDefault="00916FA3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JavaScript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tiềm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minh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rằng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thực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hữu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ích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loại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JavaScript,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đặc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xử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tin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xác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thực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HTML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CSS, JavaScript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huy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chúng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front-end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đẹp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JavaScript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nghĩ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Cơ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chế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Angular JS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React,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thích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thiết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bị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di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Node.js,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minh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rằng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JavaScript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hoạt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back-end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5. PHP</w:t>
      </w:r>
    </w:p>
    <w:p w:rsidR="00D151DE" w:rsidRPr="00D151DE" w:rsidRDefault="00916FA3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Cho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hiện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 PHP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nổi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tiếng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PHP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cụ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thiết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yếu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kỹ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phú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Facebook, Wikipedia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WordPress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quản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nội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dung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kèm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CMS.</w:t>
      </w:r>
      <w:proofErr w:type="gramEnd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6. Ruby</w:t>
      </w:r>
    </w:p>
    <w:p w:rsidR="00D151DE" w:rsidRPr="00D151DE" w:rsidRDefault="00916FA3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Ruby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mọi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Khung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“Rails”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thiệu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kiến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trúc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MVC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dễ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dàng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bắt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do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: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nghiệm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cơ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hóa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hóa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cải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thiện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7. C++</w:t>
      </w:r>
    </w:p>
    <w:p w:rsidR="00D151DE" w:rsidRPr="00D151DE" w:rsidRDefault="00916FA3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chuyên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đánh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giá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lớn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giúp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kỹ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kiểm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soát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hơn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C++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thức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nâng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C.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giữa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phép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đối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tượng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tạo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8. C</w:t>
      </w:r>
    </w:p>
    <w:p w:rsidR="00D151DE" w:rsidRPr="00D151DE" w:rsidRDefault="00916FA3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sinh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sở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hữu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tính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di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suất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phép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truyền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ý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tưởng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do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gọi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cha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đẻ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chính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Microsoft Windows, Linux, Mac.</w:t>
      </w:r>
      <w:proofErr w:type="gramEnd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9. SWIFT</w:t>
      </w:r>
    </w:p>
    <w:p w:rsidR="00D151DE" w:rsidRPr="00D151DE" w:rsidRDefault="00916FA3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D151DE" w:rsidRPr="00D151DE" w:rsidRDefault="00D151DE" w:rsidP="00D151DE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Nếu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iOS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SWIFT.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Apple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2014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hợp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hệ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thống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bảo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mật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tính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đọc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</w:p>
    <w:p w:rsidR="00D151DE" w:rsidRPr="00D151DE" w:rsidRDefault="00D151DE" w:rsidP="00D151DE">
      <w:pPr>
        <w:rPr>
          <w:b/>
          <w:sz w:val="40"/>
          <w:szCs w:val="40"/>
        </w:rPr>
      </w:pPr>
    </w:p>
    <w:sectPr w:rsidR="00D151DE" w:rsidRPr="00D1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FA3" w:rsidRDefault="00916FA3" w:rsidP="00D151DE">
      <w:pPr>
        <w:spacing w:after="0" w:line="240" w:lineRule="auto"/>
      </w:pPr>
      <w:r>
        <w:separator/>
      </w:r>
    </w:p>
  </w:endnote>
  <w:endnote w:type="continuationSeparator" w:id="0">
    <w:p w:rsidR="00916FA3" w:rsidRDefault="00916FA3" w:rsidP="00D1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FA3" w:rsidRDefault="00916FA3" w:rsidP="00D151DE">
      <w:pPr>
        <w:spacing w:after="0" w:line="240" w:lineRule="auto"/>
      </w:pPr>
      <w:r>
        <w:separator/>
      </w:r>
    </w:p>
  </w:footnote>
  <w:footnote w:type="continuationSeparator" w:id="0">
    <w:p w:rsidR="00916FA3" w:rsidRDefault="00916FA3" w:rsidP="00D15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02337"/>
    <w:multiLevelType w:val="hybridMultilevel"/>
    <w:tmpl w:val="F77C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302EE"/>
    <w:multiLevelType w:val="multilevel"/>
    <w:tmpl w:val="2598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51228"/>
    <w:multiLevelType w:val="multilevel"/>
    <w:tmpl w:val="564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DE"/>
    <w:rsid w:val="0017110E"/>
    <w:rsid w:val="00551E84"/>
    <w:rsid w:val="007D4528"/>
    <w:rsid w:val="00897ABE"/>
    <w:rsid w:val="00916FA3"/>
    <w:rsid w:val="00CB301D"/>
    <w:rsid w:val="00D151DE"/>
    <w:rsid w:val="00DA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51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5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D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151D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51DE"/>
    <w:rPr>
      <w:i/>
      <w:iCs/>
    </w:rPr>
  </w:style>
  <w:style w:type="character" w:styleId="Strong">
    <w:name w:val="Strong"/>
    <w:basedOn w:val="DefaultParagraphFont"/>
    <w:uiPriority w:val="22"/>
    <w:qFormat/>
    <w:rsid w:val="00D15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1DE"/>
  </w:style>
  <w:style w:type="paragraph" w:styleId="Footer">
    <w:name w:val="footer"/>
    <w:basedOn w:val="Normal"/>
    <w:link w:val="FooterChar"/>
    <w:uiPriority w:val="99"/>
    <w:unhideWhenUsed/>
    <w:rsid w:val="00D1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1DE"/>
  </w:style>
  <w:style w:type="character" w:styleId="Hyperlink">
    <w:name w:val="Hyperlink"/>
    <w:basedOn w:val="DefaultParagraphFont"/>
    <w:uiPriority w:val="99"/>
    <w:semiHidden/>
    <w:unhideWhenUsed/>
    <w:rsid w:val="00551E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51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5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D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151D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51DE"/>
    <w:rPr>
      <w:i/>
      <w:iCs/>
    </w:rPr>
  </w:style>
  <w:style w:type="character" w:styleId="Strong">
    <w:name w:val="Strong"/>
    <w:basedOn w:val="DefaultParagraphFont"/>
    <w:uiPriority w:val="22"/>
    <w:qFormat/>
    <w:rsid w:val="00D15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1DE"/>
  </w:style>
  <w:style w:type="paragraph" w:styleId="Footer">
    <w:name w:val="footer"/>
    <w:basedOn w:val="Normal"/>
    <w:link w:val="FooterChar"/>
    <w:uiPriority w:val="99"/>
    <w:unhideWhenUsed/>
    <w:rsid w:val="00D1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1DE"/>
  </w:style>
  <w:style w:type="character" w:styleId="Hyperlink">
    <w:name w:val="Hyperlink"/>
    <w:basedOn w:val="DefaultParagraphFont"/>
    <w:uiPriority w:val="99"/>
    <w:semiHidden/>
    <w:unhideWhenUsed/>
    <w:rsid w:val="00551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tplus-academy.edu.vn/Lap-trinh-CC-cung-FPT-Softwa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tplus-academy.edu.vn/Khoa-hoc-lap-trinh-Python-PYTHON-FOR-EVERYBODY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itplus-academy.edu.vn/Khoa-hoc-lap-trinh-Python-PYTHON-FOR-EVERYBODY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F3505-2008-4D08-9266-5B85DCDA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HocVien</dc:creator>
  <cp:lastModifiedBy>HocVien</cp:lastModifiedBy>
  <cp:revision>4</cp:revision>
  <dcterms:created xsi:type="dcterms:W3CDTF">2019-05-17T06:53:00Z</dcterms:created>
  <dcterms:modified xsi:type="dcterms:W3CDTF">2019-05-17T07:57:00Z</dcterms:modified>
</cp:coreProperties>
</file>