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C5CE7"/>
          <w:sz w:val="52"/>
          <w:szCs w:val="52"/>
        </w:rPr>
        <w:t xml:space="preserve">DRONE MISSION PLANNER</w:t>
      </w:r>
    </w:p>
    <w:p>
      <w:pPr>
        <w:spacing w:after="100"/>
        <w:jc w:val="center"/>
      </w:pPr>
      <w:r>
        <w:rPr>
          <w:rFonts w:ascii="Arial" w:cs="Arial" w:eastAsia="Arial" w:hAnsi="Arial"/>
          <w:color w:val="7C6BFF"/>
          <w:sz w:val="36"/>
          <w:szCs w:val="36"/>
        </w:rPr>
        <w:t xml:space="preserve">Web Application</w:t>
      </w:r>
    </w:p>
    <w:p>
      <w:pPr>
        <w:pBdr>
          <w:bottom w:val="single" w:color="6C5CE7" w:sz="6" w:space="12"/>
        </w:pBd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Feature Analysis &amp; Design System Plan</w:t>
      </w:r>
    </w:p>
    <w:p>
      <w:pPr>
        <w:spacing w:before="800"/>
      </w:pPr>
    </w:p>
    <w:p>
      <w:pPr>
        <w:spacing w:after="100"/>
        <w:jc w:val="center"/>
      </w:pPr>
      <w:r>
        <w:rPr>
          <w:rFonts w:ascii="Arial" w:cs="Arial" w:eastAsia="Arial" w:hAnsi="Arial"/>
          <w:color w:val="111827"/>
          <w:sz w:val="24"/>
          <w:szCs w:val="24"/>
        </w:rPr>
        <w:t xml:space="preserve">Version 2.0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March 26,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for: Tri Nguyen | ClassicSpins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Quy ƯớC Màu SắC (Design Tokens)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Dựa trên phân tích UI reference, hệ thống màu được xây dựng theo 5 nhóm chính: Brand, Status, Neutral, Path Planning và Waypoint/Action. Tất cả sử dụng CSS variables để dễ thay đổi theme.</w:t>
      </w:r>
    </w:p>
    <w:p>
      <w:pPr>
        <w:pStyle w:val="Heading2"/>
      </w:pPr>
      <w:r>
        <w:rPr>
          <w:rFonts w:ascii="Arial" w:cs="Arial" w:eastAsia="Arial" w:hAnsi="Arial"/>
        </w:rPr>
        <w:t xml:space="preserve">1.1. Brand Colors (Màu Thương Hiệu)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Màu chủ đạo là tím (purple/violet) — xuất hiện trên tất cả các nút CTA (Simulate, Start Drawing, Generate Path, Add behavior), waypoint markers, và accent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Sử dụng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--brand-primary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#6C5CE7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Nút chính (Simulate, Generate Path), heading, icon active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6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--brand-secondary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#7C6BFF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Accent, link, sub-heading, hover state của primary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A29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--brand-light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#A29BFE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Focus ring, selected state, active tab indicator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DD6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--brand-pale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#DDD6FE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 background, chip, soft highlight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--brand-bg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#F0EEFF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Panel background nhẹ, card hover, section highlight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CSS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C6BFF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:root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  --brand-primary: #6C5CE7;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C6BFF"/>
                <w:sz w:val="18"/>
                <w:szCs w:val="18"/>
              </w:rPr>
              <w:t xml:space="preserve">  --brand-secondary: #7C6BFF;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A29BFE"/>
                <w:sz w:val="18"/>
                <w:szCs w:val="18"/>
              </w:rPr>
              <w:t xml:space="preserve">  --brand-light: #A29BFE;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--brand-pale: #DDD6FE;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--brand-bg: #F0EEFF;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1.2. Status Colors (Màu Trạng Thái)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Dùng cho thanh trạng thái, thông báo, và chỉ báo trạng thái hệ thống.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Sử dụng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--status-success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#16A34A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READY TO FLY bar (gradient start), success state, đã hoàn thành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ADE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--status-success-light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#4ADE80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READY TO FLY bar (gradient end), success background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--status-warning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#F59E0B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Chỉ báo tương tác (orange dot), CALIBRATING, cảnh báo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--status-error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#EF4444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Lỗi, mất kết nối, cancel, xóa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Status Bar Gradient: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background: linear-gradient(90deg, #16A34A 0%, #4ADE80 60%, transparent 100%)</w:t>
      </w:r>
    </w:p>
    <w:p>
      <w:pPr>
        <w:pStyle w:val="Heading2"/>
      </w:pPr>
      <w:r>
        <w:rPr>
          <w:rFonts w:ascii="Arial" w:cs="Arial" w:eastAsia="Arial" w:hAnsi="Arial"/>
        </w:rPr>
        <w:t xml:space="preserve">1.3. Neutral Colors (Màu Trung Tính)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Dùng cho text, border, background. Tạo sự phân cấp thị giác rõ ràng.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800"/>
        <w:gridCol w:w="4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Sử dụng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--neutral-900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#111827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chính: tiêu đề panel, label, giá trị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--neutral-700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#374151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phụ: mô tả, breadcrumb, sub-label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--neutral-500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#6B7280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Placeholder, text disabled, hint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D5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--neutral-300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#D1D5DB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Border input, card outline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--neutral-200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#E5E7EB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Divider, separator line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--neutral-100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#F3F4F6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Background subtle: table row alt, code block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--neutral-50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#F9FAFB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background, viewport ground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1.4. Path Planning Colors (Màu Theo Chế Độ Bay)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Mỗi chế độ path planning có màu riêng để phân biệt trên 3D viewport và UI panel. Đây là yếu tố quan trọng giúp user nhận diện nhanh loại 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600"/>
        <w:gridCol w:w="4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Chế độ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Coverage Area Scan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#8B5CF6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Đường bay, vùng phủ, waypoint markers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Perimeter Scan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#F97316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Đường bay chu vi, dải scan width hai bên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Waypoint Navigation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#3B82F6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Đường nối waypoint, marker điểm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Spiral Scan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#10B981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Đường xoắn ốc, vùng bán kính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48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Grid Scan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#EC4899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Lười quét ngang + dọc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Orbit / POI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#F59E0B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Vòng tròn quỹ đạo, điểm POI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B6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Corridor Scan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#06B6D4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Polyline trung tâm, dải corridor width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Quy tắc sử dụng trên 3D Viewport: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Đường bay (flight path line): Màu đậm, độ dày 2–3px, được nối giữa các waypoint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Vùng phủ (coverage overlay): Màu nhạt hơn, opacity 20–30%, fill polygon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Waypoint marker: Hình tròn đường kính 24px, màu nền trắng, viền màu path, số thứ tự bên trong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Dải scan width: Màu đậm opacity 10%, viền đứt nét (dashed)</w:t>
      </w:r>
    </w:p>
    <w:p>
      <w:pPr>
        <w:pStyle w:val="Heading2"/>
      </w:pPr>
      <w:r>
        <w:rPr>
          <w:rFonts w:ascii="Arial" w:cs="Arial" w:eastAsia="Arial" w:hAnsi="Arial"/>
        </w:rPr>
        <w:t xml:space="preserve">1.5. Waypoint &amp; Action Colors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Màu phân biệt trạng thái của waypoint và các action đặc biệt.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43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Biểu hiện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Default Waypoint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#7C3AED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Tròn tím, viền trắng, số thứ tự trắng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Selected / Hover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#A78BFA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Glow effect, phóng to nhẹ, panel chi tiết mở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73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Has Action(s)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#F97316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Badge nhỏ góc trên phải waypoint, icon action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B8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Coverage Overlay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#9B8FFF (30%)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Vùng tím mờ phủ lên ground plane khi vẽ/edit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Draggable Point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#F59E0B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Chấm cam “Click &amp; drag” khi chỉnh vertex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1.6. Áp Dụng Màu Vào UI Components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Bảng tổng hợp cách áp dụng màu vào từng thành phần giao diện: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Text/Icon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--brand-primary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Button :hover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--brand-secondary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Secondary Button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--neutral-700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--neutral-300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Danger Button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--status-error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--status-error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Sidebar Panel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--neutral-900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--neutral-200 (left)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 (Path Plan)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--neutral-900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--neutral-300 (1px)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 :selected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--brand-bg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--brand-primary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--brand-primary (2px)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Slider Track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--neutral-200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Slider Thumb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--brand-primary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2px white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Slider Fill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--brand-primary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--neutral-900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--neutral-300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Input :focus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--neutral-900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--brand-light (2px)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 Active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--neutral-900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bottom: --brand-primary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Tab Inactive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--neutral-500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3D Ground Plane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#C8CCD4 (gray)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3D Sky/BG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gradient: #E8ECF2 → #F5F7FA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n/a</w:t>
            </w:r>
          </w:p>
        </w:tc>
      </w:tr>
    </w:tbl>
    <w:p>
      <w:pPr>
        <w:pBdr>
          <w:bottom w:val="single" w:color="7C6BFF" w:sz="3" w:space="8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Phân Tích UI Hiện Tại</w:t>
      </w:r>
    </w:p>
    <w:p>
      <w:pPr>
        <w:pStyle w:val="Heading2"/>
      </w:pPr>
      <w:r>
        <w:rPr>
          <w:rFonts w:ascii="Arial" w:cs="Arial" w:eastAsia="Arial" w:hAnsi="Arial"/>
        </w:rPr>
        <w:t xml:space="preserve">2.1. Kiến Trúc Giao Diện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Giao diện chia thành hai khu vực: 3D Viewport (~70%) và Control Panel (~30%).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Vị trí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Status Bar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 - full width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READY TO FLY (green gradient)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3D Viewport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Main area (70%)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Render drone, terrain, waypoints, polygon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Control Panel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Right sidebar (30%)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Path Plan + Vehicle Behavior config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Mode Toggle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Top-right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Simulation / Deployment switch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2.2. Luồng Hoạt Động (5 Bước)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Khởi tạo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Chọn Coverage Area Scan, nhấn Setup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Cấu hình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Điều chỉnh Scan Altitude (50m), nhấn Start Drawing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Vẽ Polygon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đặt điểm, nối thành đa giác, click điểm đầu để đóng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Tinh chỉnh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Kéo vertex, chỉnh Altitude/Spacing/Orientation. Area ~10,260 m²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5CE7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Generate Path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Tạo 16 waypoints lawnmower pattern, hiển thị X/Y/Z</w:t>
            </w:r>
          </w:p>
        </w:tc>
      </w:tr>
    </w:tbl>
    <w:p>
      <w:pPr>
        <w:pBdr>
          <w:bottom w:val="single" w:color="7C6BFF" w:sz="3" w:space="8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Các Chế Độ Path Planning Mới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Ngoài Coverage Area Scan hiện có, bổ sung 6 chế độ mới. Mỗi chế độ sử dụng màu riêng theo quy ước ở mục 1.4.</w:t>
      </w:r>
    </w:p>
    <w:p>
      <w:pPr>
        <w:pStyle w:val="Heading2"/>
      </w:pPr>
      <w:r>
        <w:rPr>
          <w:rFonts w:ascii="Arial" w:cs="Arial" w:eastAsia="Arial" w:hAnsi="Arial"/>
        </w:rPr>
        <w:t xml:space="preserve">3.1. Perimeter Scan (Quét Chu Vi) — Màu: #F97316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none" w:sz="0"/>
              <w:right w:val="none" w:sz="0"/>
            </w:tcBorders>
            <w:shd w:fill="F0EE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4"/>
                <w:szCs w:val="24"/>
              </w:rPr>
              <w:t xml:space="preserve">Perimeter Scan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  [High]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6A34A" w:sz="6"/>
              <w:bottom w:val="single" w:color="E5E7EB" w:sz="1"/>
              <w:right w:val="none" w:sz="0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Drone bay dọc theo cạnh polygon thay vì quét bên trong. Phù hợp giám sát hàng rào, đường biên, bờ sông.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Thông số: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Scan Width: Bề rộng camera/sensor cover (ví dụ: 5m mỗi bên đường bay)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Offset: Dịch vào/ra so với cạnh polygon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Altitude, Direction (CW/CCW), Loop Count, Multi-ring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Thuật toán: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Lấy danh sách cạnh polygon từ các vertex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Offset polygon vào/ngoài theo Offset (dùng Clipper.js)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Chia mỗi cạnh thành waypoint cách đều (Scan Width)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Nối các waypoint thành đường bay liên tục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Multi-ring: lặp lại với offset tăng dần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Hiển thị 3D: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Flight path: line màu #F97316, 2.5px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Scan width band: #F97316 opacity 10%, dashed border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Waypoint markers: trắng viền cam #F97316</w:t>
      </w:r>
    </w:p>
    <w:p>
      <w:pPr>
        <w:pStyle w:val="Heading2"/>
      </w:pPr>
      <w:r>
        <w:rPr>
          <w:rFonts w:ascii="Arial" w:cs="Arial" w:eastAsia="Arial" w:hAnsi="Arial"/>
        </w:rPr>
        <w:t xml:space="preserve">3.2. Waypoint Navigation — Màu: #3B82F6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single" w:color="16A34A" w:sz="6"/>
              <w:bottom w:val="none" w:sz="0"/>
              <w:right w:val="none" w:sz="0"/>
            </w:tcBorders>
            <w:shd w:fill="F0EE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4"/>
                <w:szCs w:val="24"/>
              </w:rPr>
              <w:t xml:space="preserve">Waypoint Navigation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  [High]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16A34A" w:sz="6"/>
              <w:bottom w:val="single" w:color="E5E7EB" w:sz="1"/>
              <w:right w:val="none" w:sz="0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Click đặt từng waypoint thủ công. Phù hợp giao hàng, kiểm tra điểm.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Mỗi waypoint độc lập về độ cao 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Gán Action cho từng waypoint (mục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Kéo thả sắp xếp thứ tự, Return to Home tuỳ chọn</w:t>
      </w:r>
    </w:p>
    <w:p>
      <w:pPr>
        <w:pStyle w:val="Heading2"/>
      </w:pPr>
      <w:r>
        <w:rPr>
          <w:rFonts w:ascii="Arial" w:cs="Arial" w:eastAsia="Arial" w:hAnsi="Arial"/>
        </w:rPr>
        <w:t xml:space="preserve">3.3. Spiral Scan — Màu: #10B981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none" w:sz="0"/>
              <w:right w:val="none" w:sz="0"/>
            </w:tcBorders>
            <w:shd w:fill="F0EE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4"/>
                <w:szCs w:val="24"/>
              </w:rPr>
              <w:t xml:space="preserve">Spiral Scan</w:t>
            </w: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  [Medium]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F59E0B" w:sz="6"/>
              <w:bottom w:val="single" w:color="E5E7EB" w:sz="1"/>
              <w:right w:val="none" w:sz="0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Bay xoắn ốc từ tâm ra. Dùng cho tìm kiếm cứu nạn.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Tham số: Tâm, bán kính, bước xoắn, chiều quay</w:t>
      </w:r>
    </w:p>
    <w:p>
      <w:pPr>
        <w:pStyle w:val="Heading2"/>
      </w:pPr>
      <w:r>
        <w:rPr>
          <w:rFonts w:ascii="Arial" w:cs="Arial" w:eastAsia="Arial" w:hAnsi="Arial"/>
        </w:rPr>
        <w:t xml:space="preserve">3.4. Grid Scan — Màu: #EC4899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none" w:sz="0"/>
              <w:right w:val="none" w:sz="0"/>
            </w:tcBorders>
            <w:shd w:fill="F0EE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4"/>
                <w:szCs w:val="24"/>
              </w:rPr>
              <w:t xml:space="preserve">Grid Scan</w:t>
            </w: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  [Medium]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F59E0B" w:sz="6"/>
              <w:bottom w:val="single" w:color="E5E7EB" w:sz="1"/>
              <w:right w:val="none" w:sz="0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Quét ngang + dọc cho photogrammetry/3D mapping.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 pass: 0° và 90°, tăng overlap</w:t>
      </w:r>
    </w:p>
    <w:p>
      <w:pPr>
        <w:pStyle w:val="Heading2"/>
      </w:pPr>
      <w:r>
        <w:rPr>
          <w:rFonts w:ascii="Arial" w:cs="Arial" w:eastAsia="Arial" w:hAnsi="Arial"/>
        </w:rPr>
        <w:t xml:space="preserve">3.5. Orbit / POI — Màu: #F59E0B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none" w:sz="0"/>
              <w:right w:val="none" w:sz="0"/>
            </w:tcBorders>
            <w:shd w:fill="F0EE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4"/>
                <w:szCs w:val="24"/>
              </w:rPr>
              <w:t xml:space="preserve">Orbit / POI</w:t>
            </w: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  [Medium]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F59E0B" w:sz="6"/>
              <w:bottom w:val="single" w:color="E5E7EB" w:sz="1"/>
              <w:right w:val="none" w:sz="0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Bay vòng quanh điểm, camera hướng vào tâm.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Tham số: Tâm, bán kính, độ cao, tốc độ góc</w:t>
      </w:r>
    </w:p>
    <w:p>
      <w:pPr>
        <w:pStyle w:val="Heading2"/>
      </w:pPr>
      <w:r>
        <w:rPr>
          <w:rFonts w:ascii="Arial" w:cs="Arial" w:eastAsia="Arial" w:hAnsi="Arial"/>
        </w:rPr>
        <w:t xml:space="preserve">3.6. Corridor Scan — Màu: #06B6D4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6"/>
              <w:left w:val="single" w:color="06B6D4" w:sz="6"/>
              <w:bottom w:val="none" w:sz="0"/>
              <w:right w:val="none" w:sz="0"/>
            </w:tcBorders>
            <w:shd w:fill="F0EE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5CE7"/>
                <w:sz w:val="24"/>
                <w:szCs w:val="24"/>
              </w:rPr>
              <w:t xml:space="preserve">Corridor Scan</w:t>
            </w:r>
            <w:r>
              <w:rPr>
                <w:rFonts w:ascii="Arial" w:cs="Arial" w:eastAsia="Arial" w:hAnsi="Arial"/>
                <w:b/>
                <w:bCs/>
                <w:color w:val="06B6D4"/>
                <w:sz w:val="20"/>
                <w:szCs w:val="20"/>
              </w:rPr>
              <w:t xml:space="preserve">  [Low]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06B6D4" w:sz="6"/>
              <w:bottom w:val="single" w:color="E5E7EB" w:sz="1"/>
              <w:right w:val="none" w:sz="0"/>
            </w:tcBorders>
            <w:shd w:fill="FFFFFF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Vẽ polyline, drone quét dải hai bên. Cho đường ống, dây điện.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Polyline (không đóng), corridor width, line spacing</w:t>
      </w:r>
    </w:p>
    <w:p>
      <w:pPr>
        <w:pBdr>
          <w:bottom w:val="single" w:color="7C6BFF" w:sz="3" w:space="8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Hệ Thống Node Actions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Mỗi waypoint có thể gán action đặc biệt. Drone hover tại node để thực hiện trước khi bay tiếp. Waypoint có action sẽ hiển thị badge màu #F97316.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Tham số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Ứng dụng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Hover / Wait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⏸ Pause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Duration (s)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Chụp ảnh, quan sát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Drop Payload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📦 Package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Payload ID, drop height, speed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Giao đồ ăn, vật tư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Fire Suppress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🔥 Fire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Lượng chất, thời gian phun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Cứu hỏa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Take Photo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📷 Camera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Góc, zoom, số ảnh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Kiểm tra điểm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Record Video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🎬 Video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Duration, resolution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Giám sát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Change Alt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↕ Arrows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Target alt, speed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Né chướng ngại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 Gimbal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🎯 Target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Pitch, Yaw, Roll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Hướng camera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Trigger Sensor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📡 Signal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Sensor ID, command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LIDAR, thermal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Land &amp; Takeoff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✈ Plane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Thời gian dừng mặt đất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Thay pin, lấy hàng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4.1. UI Cho Node Action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Click waypoint → panel hiển thị: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Tọa độ X, Y, Z (editable)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Danh sách Actions (drag to reorder)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Nút [+ Add Action] → dropdown chọn loại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Mỗi action mở form cấu hình tham số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3D: Badge icon action trên waypoint</w:t>
      </w:r>
    </w:p>
    <w:p>
      <w:pPr>
        <w:pBdr>
          <w:bottom w:val="single" w:color="7C6BFF" w:sz="3" w:space="8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Công Nghệ &amp; Cấu Trúc Dữ Liệu</w:t>
      </w:r>
    </w:p>
    <w:p>
      <w:pPr>
        <w:pStyle w:val="Heading2"/>
      </w:pPr>
      <w:r>
        <w:rPr>
          <w:rFonts w:ascii="Arial" w:cs="Arial" w:eastAsia="Arial" w:hAnsi="Arial"/>
        </w:rPr>
        <w:t xml:space="preserve">5.1.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5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3D Engine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Three.js + R3F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Ecosystem lớn, React integration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Type-safe, component-based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State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Nhẹ, phù hợp real-time 3D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Styling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Tailwind CSS + Radix UI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Accessible, dark theme ready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Geometry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Turf.js + Clipper.js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Polygon ops, geo math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Map (opt)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Mapbox GL / CesiumJS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Satellite, terrain 3D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Export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JSON / MAVLink / KML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Flight controller compatible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5.2. Cấu Trúc Mission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7C6BFF" w:sz="4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"mission_id": "uuid",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"name": "Building Inspection",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"path_plan": 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    "type": "perimeter_scan" | "coverage" | ...,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7C6BFF"/>
                <w:sz w:val="18"/>
                <w:szCs w:val="18"/>
              </w:rPr>
              <w:t xml:space="preserve">    "color": "#F97316",  // path planning color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"polygon": [{"x":0.7,"y":-80}, ...],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"params": { "altitude":58, "spacing":10, ... 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"waypoints": [{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"id": 1,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"position": {"x":9.56,"y":-101.16,"z":41},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    "actions": [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      {"type":"hover","params":{"duration":10}},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6C5CE7"/>
                <w:sz w:val="18"/>
                <w:szCs w:val="18"/>
              </w:rPr>
              <w:t xml:space="preserve">      {"type":"drop_payload","params":{...}}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7C6BFF" w:sz="3" w:space="8"/>
        </w:pBdr>
        <w:spacing w:after="200" w:before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Lộ Trình Phát Triển (10 Tuần)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Core Foundation (Tuần 1–2)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3D Viewport: ground plane, camera, drone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Panel UI: Path Plan + Vehicle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Coverage Area Scan (lawnmower)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design tokens/CSS variables (mục 1)</w:t>
      </w:r>
    </w:p>
    <w:p>
      <w:pPr>
        <w:pStyle w:val="Heading2"/>
      </w:pPr>
      <w:r>
        <w:rPr>
          <w:rFonts w:ascii="Arial" w:cs="Arial" w:eastAsia="Arial" w:hAnsi="Arial"/>
        </w:rPr>
        <w:t xml:space="preserve">Phase 2: Path Planning mở rộng (Tuần 3–4)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Perimeter Scan với scan width + offset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Waypoint Navigation (click thủ công)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Orbit/POI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Color-coded path trên 3D viewport</w:t>
      </w:r>
    </w:p>
    <w:p>
      <w:pPr>
        <w:pStyle w:val="Heading2"/>
      </w:pPr>
      <w:r>
        <w:rPr>
          <w:rFonts w:ascii="Arial" w:cs="Arial" w:eastAsia="Arial" w:hAnsi="Arial"/>
        </w:rPr>
        <w:t xml:space="preserve">Phase 3: Node Actions (Tuần 5–6)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Action system: Hover, Drop, Photo, Video, Fire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UI gán + cấu hình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3D badge icons trên waypoints</w:t>
      </w:r>
    </w:p>
    <w:p>
      <w:pPr>
        <w:pStyle w:val="Heading2"/>
      </w:pPr>
      <w:r>
        <w:rPr>
          <w:rFonts w:ascii="Arial" w:cs="Arial" w:eastAsia="Arial" w:hAnsi="Arial"/>
        </w:rPr>
        <w:t xml:space="preserve">Phase 4: Advanced (Tuần 7–8)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Spiral, Grid, Corridor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Simulation engine: animate drone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JSON / MAVLink / KML</w:t>
      </w:r>
    </w:p>
    <w:p>
      <w:pPr>
        <w:pStyle w:val="Heading2"/>
      </w:pPr>
      <w:r>
        <w:rPr>
          <w:rFonts w:ascii="Arial" w:cs="Arial" w:eastAsia="Arial" w:hAnsi="Arial"/>
        </w:rPr>
        <w:t xml:space="preserve">Phase 5: Polish (Tuần 9–10)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Design/Code tab, Simulation vs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Dark theme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Responsive + testing + deploy</w:t>
      </w:r>
    </w:p>
    <w:p>
      <w:pPr>
        <w:pBdr>
          <w:bottom w:val="single" w:color="7C6BFF" w:sz="3" w:space="8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7. Kết Luận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Plan v2.0 bổ sung hệ thống Design Tokens đầy đủ dựa trên UI reference: 5 nhóm màu (Brand, Status, Neutral, Path Planning, Waypoint/Action), quy tắc áp dụng cho 16 loại UI component, và màu riêng cho 7 chế độ path planning. Tất cả sử dụng CSS variables để dễ maintain và hỗ trợ dark theme sau này.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BFF" w:sz="2" w:space="4"/>
      </w:pBdr>
    </w:pPr>
    <w:r>
      <w:rPr>
        <w:rFonts w:ascii="Arial" w:cs="Arial" w:eastAsia="Arial" w:hAnsi="Arial"/>
        <w:b/>
        <w:bCs/>
        <w:color w:val="7C6BFF"/>
        <w:sz w:val="18"/>
        <w:szCs w:val="18"/>
      </w:rPr>
      <w:t xml:space="preserve">Drone Mission Planner </w:t>
    </w:r>
    <w:r>
      <w:rPr>
        <w:rFonts w:ascii="Arial" w:cs="Arial" w:eastAsia="Arial" w:hAnsi="Arial"/>
        <w:color w:val="6B7280"/>
        <w:sz w:val="18"/>
        <w:szCs w:val="18"/>
      </w:rPr>
      <w:t xml:space="preserve">| Design System &amp; Feature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C5CE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C6B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2026-03-26T15:10:40.772Z</dcterms:created>
  <dcterms:modified xsi:type="dcterms:W3CDTF">2026-03-26T15:10:40.772Z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