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BF25" w14:textId="1EA43DB2" w:rsidR="006900C4" w:rsidRDefault="00000000">
      <w:pPr>
        <w:pStyle w:val="Heading1"/>
        <w:jc w:val="center"/>
        <w:rPr>
          <w:color w:val="1A1A1A"/>
        </w:rPr>
      </w:pPr>
      <w:r>
        <w:rPr>
          <w:color w:val="1A1A1A"/>
        </w:rPr>
        <w:t xml:space="preserve">BÁO CÁO TIẾN ĐỘ PROJECT - TUẦN </w:t>
      </w:r>
      <w:r w:rsidR="00F63072">
        <w:rPr>
          <w:color w:val="1A1A1A"/>
        </w:rPr>
        <w:t>5</w:t>
      </w:r>
    </w:p>
    <w:p w14:paraId="31C0C80F" w14:textId="77777777" w:rsidR="006900C4" w:rsidRDefault="00000000">
      <w:pPr>
        <w:pStyle w:val="Heading2"/>
        <w:spacing w:before="0" w:after="0"/>
        <w:jc w:val="center"/>
        <w:rPr>
          <w:color w:val="2E6C80"/>
        </w:rPr>
      </w:pPr>
      <w:r>
        <w:rPr>
          <w:color w:val="2E6C80"/>
        </w:rPr>
        <w:t>ỨNG DỤNG DI ĐỘNG KẾT HỢP HỆ THỐNG NHÚNG ESP32</w:t>
      </w:r>
    </w:p>
    <w:p w14:paraId="4BC7A437" w14:textId="77777777" w:rsidR="006900C4" w:rsidRDefault="00000000">
      <w:pPr>
        <w:pBdr>
          <w:top w:val="nil"/>
          <w:left w:val="nil"/>
          <w:bottom w:val="nil"/>
          <w:right w:val="nil"/>
          <w:between w:val="nil"/>
        </w:pBdr>
        <w:spacing w:after="360"/>
        <w:jc w:val="center"/>
        <w:rPr>
          <w:color w:val="2E6C80"/>
        </w:rPr>
      </w:pPr>
      <w:r>
        <w:rPr>
          <w:color w:val="2E6C80"/>
        </w:rPr>
        <w:t>QUẢN LÝ VÀ GIÁM SÁT NÔNG NGHIỆP THÔNG MINH</w:t>
      </w:r>
    </w:p>
    <w:p w14:paraId="44F3B7BC" w14:textId="77777777" w:rsidR="006900C4" w:rsidRDefault="006900C4">
      <w:pPr>
        <w:pBdr>
          <w:top w:val="nil"/>
          <w:left w:val="nil"/>
          <w:bottom w:val="nil"/>
          <w:right w:val="nil"/>
          <w:between w:val="nil"/>
        </w:pBdr>
        <w:rPr>
          <w:color w:val="2E6C80"/>
        </w:rPr>
      </w:pPr>
    </w:p>
    <w:tbl>
      <w:tblPr>
        <w:tblStyle w:val="a"/>
        <w:tblW w:w="9360" w:type="dxa"/>
        <w:tblInd w:w="0" w:type="dxa"/>
        <w:tblBorders>
          <w:top w:val="single" w:sz="6" w:space="0" w:color="B3D9FF"/>
          <w:left w:val="single" w:sz="6" w:space="0" w:color="B3D9FF"/>
          <w:bottom w:val="single" w:sz="6" w:space="0" w:color="B3D9FF"/>
          <w:right w:val="single" w:sz="6" w:space="0" w:color="B3D9FF"/>
          <w:insideH w:val="single" w:sz="6" w:space="0" w:color="B3D9FF"/>
          <w:insideV w:val="single" w:sz="6" w:space="0" w:color="B3D9FF"/>
        </w:tblBorders>
        <w:tblLayout w:type="fixed"/>
        <w:tblLook w:val="0600" w:firstRow="0" w:lastRow="0" w:firstColumn="0" w:lastColumn="0" w:noHBand="1" w:noVBand="1"/>
      </w:tblPr>
      <w:tblGrid>
        <w:gridCol w:w="2808"/>
        <w:gridCol w:w="6552"/>
      </w:tblGrid>
      <w:tr w:rsidR="006900C4" w14:paraId="0FA776F2" w14:textId="77777777">
        <w:trPr>
          <w:tblHeader/>
        </w:trPr>
        <w:tc>
          <w:tcPr>
            <w:tcW w:w="2808" w:type="dxa"/>
            <w:tcBorders>
              <w:top w:val="single" w:sz="6" w:space="0" w:color="B3D9FF"/>
              <w:left w:val="single" w:sz="6" w:space="0" w:color="B3D9FF"/>
              <w:bottom w:val="single" w:sz="6" w:space="0" w:color="B3D9FF"/>
              <w:right w:val="single" w:sz="6" w:space="0" w:color="B3D9FF"/>
            </w:tcBorders>
            <w:shd w:val="clear" w:color="auto" w:fill="E6F2FF"/>
            <w:tcMar>
              <w:top w:w="180" w:type="dxa"/>
              <w:left w:w="180" w:type="dxa"/>
              <w:bottom w:w="180" w:type="dxa"/>
              <w:right w:w="180" w:type="dxa"/>
            </w:tcMar>
          </w:tcPr>
          <w:p w14:paraId="54DC7466" w14:textId="77777777" w:rsidR="006900C4" w:rsidRDefault="00000000">
            <w:pPr>
              <w:pBdr>
                <w:top w:val="nil"/>
                <w:left w:val="nil"/>
                <w:bottom w:val="nil"/>
                <w:right w:val="nil"/>
                <w:between w:val="nil"/>
              </w:pBdr>
              <w:spacing w:before="180" w:after="180"/>
            </w:pPr>
            <w:r>
              <w:t>Thông tin chung</w:t>
            </w:r>
          </w:p>
        </w:tc>
        <w:tc>
          <w:tcPr>
            <w:tcW w:w="6552" w:type="dxa"/>
            <w:tcBorders>
              <w:top w:val="single" w:sz="6" w:space="0" w:color="B3D9FF"/>
              <w:left w:val="single" w:sz="6" w:space="0" w:color="B3D9FF"/>
              <w:bottom w:val="single" w:sz="6" w:space="0" w:color="B3D9FF"/>
              <w:right w:val="single" w:sz="6" w:space="0" w:color="B3D9FF"/>
            </w:tcBorders>
            <w:shd w:val="clear" w:color="auto" w:fill="E6F2FF"/>
            <w:tcMar>
              <w:top w:w="180" w:type="dxa"/>
              <w:left w:w="180" w:type="dxa"/>
              <w:bottom w:w="180" w:type="dxa"/>
              <w:right w:w="180" w:type="dxa"/>
            </w:tcMar>
          </w:tcPr>
          <w:p w14:paraId="286A4360" w14:textId="77777777" w:rsidR="006900C4" w:rsidRDefault="00000000">
            <w:pPr>
              <w:pBdr>
                <w:top w:val="nil"/>
                <w:left w:val="nil"/>
                <w:bottom w:val="nil"/>
                <w:right w:val="nil"/>
                <w:between w:val="nil"/>
              </w:pBdr>
              <w:spacing w:before="180" w:after="180"/>
            </w:pPr>
            <w:r>
              <w:t>Chi tiết</w:t>
            </w:r>
          </w:p>
        </w:tc>
      </w:tr>
      <w:tr w:rsidR="006900C4" w14:paraId="7136C84F"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68AD6D1" w14:textId="77777777" w:rsidR="006900C4" w:rsidRDefault="00000000">
            <w:pPr>
              <w:pBdr>
                <w:top w:val="nil"/>
                <w:left w:val="nil"/>
                <w:bottom w:val="nil"/>
                <w:right w:val="nil"/>
                <w:between w:val="nil"/>
              </w:pBdr>
              <w:spacing w:before="180" w:after="180"/>
              <w:rPr>
                <w:b/>
                <w:bCs/>
              </w:rPr>
            </w:pPr>
            <w:r>
              <w:rPr>
                <w:b/>
                <w:bCs/>
              </w:rPr>
              <w:t>Môn học / Đề tài</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375FCC8B" w14:textId="77777777" w:rsidR="006900C4" w:rsidRDefault="00000000">
            <w:pPr>
              <w:pBdr>
                <w:top w:val="nil"/>
                <w:left w:val="nil"/>
                <w:bottom w:val="nil"/>
                <w:right w:val="nil"/>
                <w:between w:val="nil"/>
              </w:pBdr>
              <w:spacing w:before="180" w:after="180"/>
            </w:pPr>
            <w:r>
              <w:t>Quản lý và Giám sát Nông nghiệp thông minh</w:t>
            </w:r>
          </w:p>
        </w:tc>
      </w:tr>
      <w:tr w:rsidR="006900C4" w14:paraId="4E2AC9AD"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DAF7A68" w14:textId="77777777" w:rsidR="006900C4" w:rsidRDefault="00000000">
            <w:pPr>
              <w:pBdr>
                <w:top w:val="nil"/>
                <w:left w:val="nil"/>
                <w:bottom w:val="nil"/>
                <w:right w:val="nil"/>
                <w:between w:val="nil"/>
              </w:pBdr>
              <w:spacing w:before="180" w:after="180"/>
              <w:rPr>
                <w:b/>
                <w:bCs/>
              </w:rPr>
            </w:pPr>
            <w:r>
              <w:rPr>
                <w:b/>
                <w:bCs/>
              </w:rPr>
              <w:t>Thời gian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FF7BD6D" w14:textId="423EEC65" w:rsidR="006900C4" w:rsidRDefault="00000000">
            <w:pPr>
              <w:pBdr>
                <w:top w:val="nil"/>
                <w:left w:val="nil"/>
                <w:bottom w:val="nil"/>
                <w:right w:val="nil"/>
                <w:between w:val="nil"/>
              </w:pBdr>
              <w:spacing w:before="180" w:after="180"/>
            </w:pPr>
            <w:r>
              <w:t xml:space="preserve">Tuần </w:t>
            </w:r>
            <w:r w:rsidR="008F34DF">
              <w:t>5</w:t>
            </w:r>
          </w:p>
        </w:tc>
      </w:tr>
      <w:tr w:rsidR="006900C4" w14:paraId="70B13DD7"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A87CBD6" w14:textId="77777777" w:rsidR="006900C4" w:rsidRDefault="00000000">
            <w:pPr>
              <w:pBdr>
                <w:top w:val="nil"/>
                <w:left w:val="nil"/>
                <w:bottom w:val="nil"/>
                <w:right w:val="nil"/>
                <w:between w:val="nil"/>
              </w:pBdr>
              <w:spacing w:before="180" w:after="180"/>
              <w:rPr>
                <w:b/>
                <w:bCs/>
              </w:rPr>
            </w:pPr>
            <w:r>
              <w:rPr>
                <w:b/>
                <w:bCs/>
              </w:rPr>
              <w:t>Trạng thái</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6A3B05A" w14:textId="77777777" w:rsidR="006900C4" w:rsidRDefault="00000000">
            <w:pPr>
              <w:pBdr>
                <w:top w:val="nil"/>
                <w:left w:val="nil"/>
                <w:bottom w:val="nil"/>
                <w:right w:val="nil"/>
                <w:between w:val="nil"/>
              </w:pBdr>
              <w:spacing w:before="180" w:after="180"/>
            </w:pPr>
            <w:r>
              <w:t>Đã hoàn thành</w:t>
            </w:r>
          </w:p>
        </w:tc>
      </w:tr>
      <w:tr w:rsidR="006900C4" w14:paraId="191B0C80"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A9E5671" w14:textId="77777777" w:rsidR="006900C4" w:rsidRDefault="00000000">
            <w:pPr>
              <w:pBdr>
                <w:top w:val="nil"/>
                <w:left w:val="nil"/>
                <w:bottom w:val="nil"/>
                <w:right w:val="nil"/>
                <w:between w:val="nil"/>
              </w:pBdr>
              <w:spacing w:before="180" w:after="180"/>
              <w:rPr>
                <w:b/>
                <w:bCs/>
              </w:rPr>
            </w:pPr>
            <w:r>
              <w:rPr>
                <w:b/>
                <w:bCs/>
              </w:rPr>
              <w:t>Nội dung trọng tâm</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07671847" w14:textId="77777777" w:rsidR="006900C4" w:rsidRDefault="00000000">
            <w:pPr>
              <w:pBdr>
                <w:top w:val="nil"/>
                <w:left w:val="nil"/>
                <w:bottom w:val="nil"/>
                <w:right w:val="nil"/>
                <w:between w:val="nil"/>
              </w:pBdr>
              <w:spacing w:before="180" w:after="180"/>
            </w:pPr>
            <w:r>
              <w:t>Lắp ráp phần cứng ESP32, đọc cảm biến và đồng bộ dữ liệu lên Firebase</w:t>
            </w:r>
          </w:p>
        </w:tc>
      </w:tr>
      <w:tr w:rsidR="006900C4" w14:paraId="4F79D872"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3DBB4086" w14:textId="77777777" w:rsidR="006900C4" w:rsidRDefault="00000000">
            <w:pPr>
              <w:pBdr>
                <w:top w:val="nil"/>
                <w:left w:val="nil"/>
                <w:bottom w:val="nil"/>
                <w:right w:val="nil"/>
                <w:between w:val="nil"/>
              </w:pBdr>
              <w:spacing w:before="180" w:after="180"/>
              <w:rPr>
                <w:b/>
                <w:bCs/>
              </w:rPr>
            </w:pPr>
            <w:r>
              <w:rPr>
                <w:b/>
                <w:bCs/>
              </w:rPr>
              <w:t>Giáo viên hướng dẫn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3A72D18" w14:textId="6ADD32A1" w:rsidR="006900C4" w:rsidRDefault="00F63072">
            <w:pPr>
              <w:pBdr>
                <w:top w:val="nil"/>
                <w:left w:val="nil"/>
                <w:bottom w:val="nil"/>
                <w:right w:val="nil"/>
                <w:between w:val="nil"/>
              </w:pBdr>
              <w:spacing w:before="180" w:after="180"/>
            </w:pPr>
            <w:r>
              <w:t>Ths. Huỳnh Hoàng Hà</w:t>
            </w:r>
          </w:p>
        </w:tc>
      </w:tr>
      <w:tr w:rsidR="006900C4" w14:paraId="11C72FEA"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10716861" w14:textId="77777777" w:rsidR="006900C4" w:rsidRDefault="00000000">
            <w:pPr>
              <w:pBdr>
                <w:top w:val="nil"/>
                <w:left w:val="nil"/>
                <w:bottom w:val="nil"/>
                <w:right w:val="nil"/>
                <w:between w:val="nil"/>
              </w:pBdr>
              <w:spacing w:before="180" w:after="180"/>
              <w:rPr>
                <w:b/>
                <w:bCs/>
              </w:rPr>
            </w:pPr>
            <w:r>
              <w:rPr>
                <w:b/>
                <w:bCs/>
              </w:rPr>
              <w:t>Nhóm sinh viên thực hiện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69BE1858" w14:textId="77777777" w:rsidR="006900C4" w:rsidRDefault="00000000">
            <w:pPr>
              <w:numPr>
                <w:ilvl w:val="0"/>
                <w:numId w:val="1"/>
              </w:numPr>
              <w:pBdr>
                <w:top w:val="nil"/>
                <w:left w:val="nil"/>
                <w:bottom w:val="nil"/>
                <w:right w:val="nil"/>
                <w:between w:val="nil"/>
              </w:pBdr>
            </w:pPr>
            <w:r>
              <w:t>Nguyễn Đức Thắng | 23119205</w:t>
            </w:r>
          </w:p>
          <w:p w14:paraId="3CB8D045" w14:textId="77777777" w:rsidR="006900C4" w:rsidRDefault="00000000">
            <w:pPr>
              <w:numPr>
                <w:ilvl w:val="0"/>
                <w:numId w:val="1"/>
              </w:numPr>
              <w:pBdr>
                <w:top w:val="nil"/>
                <w:left w:val="nil"/>
                <w:bottom w:val="nil"/>
                <w:right w:val="nil"/>
                <w:between w:val="nil"/>
              </w:pBdr>
            </w:pPr>
            <w:r>
              <w:t>Nguyễn Thế Toàn | 23119213</w:t>
            </w:r>
          </w:p>
          <w:p w14:paraId="191ABAEA" w14:textId="77777777" w:rsidR="006900C4" w:rsidRDefault="00000000">
            <w:pPr>
              <w:numPr>
                <w:ilvl w:val="0"/>
                <w:numId w:val="1"/>
              </w:numPr>
              <w:pBdr>
                <w:top w:val="nil"/>
                <w:left w:val="nil"/>
                <w:bottom w:val="nil"/>
                <w:right w:val="nil"/>
                <w:between w:val="nil"/>
              </w:pBdr>
            </w:pPr>
            <w:r>
              <w:t>Nguyễn Thanh Trí | 23119217</w:t>
            </w:r>
          </w:p>
          <w:p w14:paraId="3181604D" w14:textId="77777777" w:rsidR="006900C4" w:rsidRDefault="00000000">
            <w:pPr>
              <w:numPr>
                <w:ilvl w:val="0"/>
                <w:numId w:val="1"/>
              </w:numPr>
              <w:pBdr>
                <w:top w:val="nil"/>
                <w:left w:val="nil"/>
                <w:bottom w:val="nil"/>
                <w:right w:val="nil"/>
                <w:between w:val="nil"/>
              </w:pBdr>
            </w:pPr>
            <w:r>
              <w:t>Nguyễn Hữu Tuấn | 23119221</w:t>
            </w:r>
          </w:p>
          <w:p w14:paraId="4B5833C7" w14:textId="77777777" w:rsidR="006900C4" w:rsidRDefault="00000000">
            <w:pPr>
              <w:numPr>
                <w:ilvl w:val="0"/>
                <w:numId w:val="1"/>
              </w:numPr>
              <w:pBdr>
                <w:top w:val="nil"/>
                <w:left w:val="nil"/>
                <w:bottom w:val="nil"/>
                <w:right w:val="nil"/>
                <w:between w:val="nil"/>
              </w:pBdr>
            </w:pPr>
            <w:r>
              <w:t>Nguyễn Thái Tú | 23119225</w:t>
            </w:r>
          </w:p>
        </w:tc>
      </w:tr>
    </w:tbl>
    <w:p w14:paraId="2185D696" w14:textId="77777777" w:rsidR="006900C4" w:rsidRDefault="006900C4">
      <w:pPr>
        <w:pBdr>
          <w:top w:val="nil"/>
          <w:left w:val="nil"/>
          <w:bottom w:val="nil"/>
          <w:right w:val="nil"/>
          <w:between w:val="nil"/>
        </w:pBdr>
        <w:spacing w:before="360" w:after="240"/>
      </w:pPr>
    </w:p>
    <w:p w14:paraId="26860346" w14:textId="60DF6A40" w:rsidR="006900C4" w:rsidRDefault="00000000">
      <w:pPr>
        <w:pStyle w:val="Heading3"/>
        <w:rPr>
          <w:color w:val="2E6C80"/>
        </w:rPr>
      </w:pPr>
      <w:r>
        <w:rPr>
          <w:color w:val="2E6C80"/>
        </w:rPr>
        <w:t xml:space="preserve">1. Mục tiêu tuần </w:t>
      </w:r>
      <w:r w:rsidR="008F34DF">
        <w:rPr>
          <w:color w:val="2E6C80"/>
        </w:rPr>
        <w:t>5</w:t>
      </w:r>
    </w:p>
    <w:p w14:paraId="7E38528B" w14:textId="77777777" w:rsidR="006900C4" w:rsidRDefault="00000000">
      <w:pPr>
        <w:numPr>
          <w:ilvl w:val="0"/>
          <w:numId w:val="2"/>
        </w:numPr>
        <w:pBdr>
          <w:top w:val="nil"/>
          <w:left w:val="nil"/>
          <w:bottom w:val="nil"/>
          <w:right w:val="nil"/>
          <w:between w:val="nil"/>
        </w:pBdr>
        <w:spacing w:line="360" w:lineRule="auto"/>
      </w:pPr>
      <w:r>
        <w:t>Thiết kế và lắp ráp thực tế phần cứng sử dụng vi điều khiển ESP32 thay vì mô phỏng trên Wokwi.</w:t>
      </w:r>
    </w:p>
    <w:p w14:paraId="51C38E97" w14:textId="77777777" w:rsidR="006900C4" w:rsidRDefault="00000000">
      <w:pPr>
        <w:numPr>
          <w:ilvl w:val="0"/>
          <w:numId w:val="2"/>
        </w:numPr>
        <w:pBdr>
          <w:top w:val="nil"/>
          <w:left w:val="nil"/>
          <w:bottom w:val="nil"/>
          <w:right w:val="nil"/>
          <w:between w:val="nil"/>
        </w:pBdr>
        <w:spacing w:line="360" w:lineRule="auto"/>
      </w:pPr>
      <w:r>
        <w:lastRenderedPageBreak/>
        <w:t>Kết nối thành công các cảm biến môi trường quan trọng: Nhiệt độ &amp; Độ ẩm không khí (DHT22), Ánh sáng (Quang trở LDR), và Độ ẩm đất (Cảm biến điện dung).</w:t>
      </w:r>
    </w:p>
    <w:p w14:paraId="56420681" w14:textId="77777777" w:rsidR="006900C4" w:rsidRDefault="00000000">
      <w:pPr>
        <w:numPr>
          <w:ilvl w:val="0"/>
          <w:numId w:val="2"/>
        </w:numPr>
        <w:pBdr>
          <w:top w:val="nil"/>
          <w:left w:val="nil"/>
          <w:bottom w:val="nil"/>
          <w:right w:val="nil"/>
          <w:between w:val="nil"/>
        </w:pBdr>
        <w:spacing w:line="360" w:lineRule="auto"/>
      </w:pPr>
      <w:r>
        <w:t>Lập trình Firmware cho ESP32 để đọc dữ liệu chính xác từ các cảm biến số (Digital) và tương tự (Analog).</w:t>
      </w:r>
    </w:p>
    <w:p w14:paraId="3E005FED" w14:textId="77777777" w:rsidR="006900C4" w:rsidRDefault="00000000">
      <w:pPr>
        <w:numPr>
          <w:ilvl w:val="0"/>
          <w:numId w:val="2"/>
        </w:numPr>
        <w:pBdr>
          <w:top w:val="nil"/>
          <w:left w:val="nil"/>
          <w:bottom w:val="nil"/>
          <w:right w:val="nil"/>
          <w:between w:val="nil"/>
        </w:pBdr>
        <w:spacing w:line="360" w:lineRule="auto"/>
      </w:pPr>
      <w:r>
        <w:t>Kiểm tra việc thu thập dữ liệu và truyền tải dữ liệu thành công lên hệ thống Firebase Realtime Database.</w:t>
      </w:r>
    </w:p>
    <w:p w14:paraId="2F6CD181" w14:textId="77777777" w:rsidR="006900C4" w:rsidRDefault="006900C4">
      <w:pPr>
        <w:pBdr>
          <w:top w:val="nil"/>
          <w:left w:val="nil"/>
          <w:bottom w:val="nil"/>
          <w:right w:val="nil"/>
          <w:between w:val="nil"/>
        </w:pBdr>
        <w:spacing w:after="240"/>
      </w:pPr>
    </w:p>
    <w:p w14:paraId="7CAE037F" w14:textId="77777777" w:rsidR="006900C4" w:rsidRDefault="00000000">
      <w:pPr>
        <w:pStyle w:val="Heading3"/>
        <w:rPr>
          <w:color w:val="2E6C80"/>
        </w:rPr>
      </w:pPr>
      <w:r>
        <w:rPr>
          <w:color w:val="2E6C80"/>
        </w:rPr>
        <w:t>2. Nội dung đã thực hiện</w:t>
      </w:r>
    </w:p>
    <w:p w14:paraId="3AC923D6" w14:textId="77777777" w:rsidR="006900C4" w:rsidRDefault="00000000">
      <w:pPr>
        <w:numPr>
          <w:ilvl w:val="0"/>
          <w:numId w:val="3"/>
        </w:numPr>
        <w:pBdr>
          <w:top w:val="nil"/>
          <w:left w:val="nil"/>
          <w:bottom w:val="nil"/>
          <w:right w:val="nil"/>
          <w:between w:val="nil"/>
        </w:pBdr>
        <w:spacing w:line="360" w:lineRule="auto"/>
      </w:pPr>
      <w:r>
        <w:rPr>
          <w:b/>
          <w:bCs/>
        </w:rPr>
        <w:t>Triển khai phần cứng:</w:t>
      </w:r>
      <w:r>
        <w:t xml:space="preserve"> Thực hiện đấu nối ESP32 với các cảm biến thông qua Testboard. Khắc phục thành công sự cố lỗi boot (Wrong boot mode) bằng cách thay đổi chân truyền tín hiệu DHT22 từ GPIO2 sang các chân an toàn. Đảm bảo cấp nguồn 3.3V ổn định cho toàn bộ cụm cảm biến.</w:t>
      </w:r>
    </w:p>
    <w:p w14:paraId="51709698" w14:textId="77777777" w:rsidR="006900C4" w:rsidRDefault="00000000">
      <w:pPr>
        <w:numPr>
          <w:ilvl w:val="0"/>
          <w:numId w:val="3"/>
        </w:numPr>
        <w:pBdr>
          <w:top w:val="nil"/>
          <w:left w:val="nil"/>
          <w:bottom w:val="nil"/>
          <w:right w:val="nil"/>
          <w:between w:val="nil"/>
        </w:pBdr>
        <w:spacing w:line="360" w:lineRule="auto"/>
      </w:pPr>
      <w:r>
        <w:rPr>
          <w:b/>
          <w:bCs/>
        </w:rPr>
        <w:t>Lập trình vi điều khiển:</w:t>
      </w:r>
    </w:p>
    <w:p w14:paraId="674E147E" w14:textId="77777777" w:rsidR="006900C4" w:rsidRDefault="00000000">
      <w:pPr>
        <w:numPr>
          <w:ilvl w:val="1"/>
          <w:numId w:val="4"/>
        </w:numPr>
        <w:pBdr>
          <w:top w:val="nil"/>
          <w:left w:val="nil"/>
          <w:bottom w:val="nil"/>
          <w:right w:val="nil"/>
          <w:between w:val="nil"/>
        </w:pBdr>
        <w:spacing w:line="360" w:lineRule="auto"/>
      </w:pPr>
      <w:r>
        <w:t>Thiết lập môi trường Arduino IDE và cài đặt các thư viện cần thiết (DHT Sensor Library).</w:t>
      </w:r>
    </w:p>
    <w:p w14:paraId="3975065B" w14:textId="77777777" w:rsidR="006900C4" w:rsidRDefault="00000000">
      <w:pPr>
        <w:numPr>
          <w:ilvl w:val="1"/>
          <w:numId w:val="4"/>
        </w:numPr>
        <w:pBdr>
          <w:top w:val="nil"/>
          <w:left w:val="nil"/>
          <w:bottom w:val="nil"/>
          <w:right w:val="nil"/>
          <w:between w:val="nil"/>
        </w:pBdr>
        <w:spacing w:line="360" w:lineRule="auto"/>
      </w:pPr>
      <w:r>
        <w:t>Viết mã nguồn xử lý tín hiệu: Cấu hình chân GPIO, tính toán và quy đổi giá trị ADC của cảm biến độ ẩm đất sang định dạng phần trăm (0-100%) thông qua hàm map().</w:t>
      </w:r>
    </w:p>
    <w:p w14:paraId="5981B011" w14:textId="77777777" w:rsidR="006900C4" w:rsidRDefault="00000000">
      <w:pPr>
        <w:numPr>
          <w:ilvl w:val="0"/>
          <w:numId w:val="3"/>
        </w:numPr>
        <w:pBdr>
          <w:top w:val="nil"/>
          <w:left w:val="nil"/>
          <w:bottom w:val="nil"/>
          <w:right w:val="nil"/>
          <w:between w:val="nil"/>
        </w:pBdr>
        <w:spacing w:line="360" w:lineRule="auto"/>
      </w:pPr>
      <w:r>
        <w:rPr>
          <w:b/>
          <w:bCs/>
        </w:rPr>
        <w:t>Đồng bộ dữ liệu:</w:t>
      </w:r>
      <w:r>
        <w:t xml:space="preserve"> Kết nối ESP32 vào mạng WiFi nội bộ và cấu hình thành công giao thức HTTPClient để đẩy dữ liệu thời gian thực lên Firebase theo chuẩn JSON chuỗi (String).</w:t>
      </w:r>
    </w:p>
    <w:tbl>
      <w:tblPr>
        <w:tblStyle w:val="TableGrid"/>
        <w:tblW w:w="0" w:type="auto"/>
        <w:tblLook w:val="04A0" w:firstRow="1" w:lastRow="0" w:firstColumn="1" w:lastColumn="0" w:noHBand="0" w:noVBand="1"/>
      </w:tblPr>
      <w:tblGrid>
        <w:gridCol w:w="9350"/>
      </w:tblGrid>
      <w:tr w:rsidR="008873B0" w14:paraId="4AE0214C" w14:textId="77777777" w:rsidTr="008873B0">
        <w:tc>
          <w:tcPr>
            <w:tcW w:w="9350" w:type="dxa"/>
          </w:tcPr>
          <w:p w14:paraId="7D8C35C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#include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&lt;WiFi.h&gt;</w:t>
            </w:r>
          </w:p>
          <w:p w14:paraId="06F77AF2"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#include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&lt;HTTPClient.h&gt;</w:t>
            </w:r>
          </w:p>
          <w:p w14:paraId="5F34483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#include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"DHT.h"</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95A5A6"/>
                <w:sz w:val="21"/>
                <w:szCs w:val="21"/>
              </w:rPr>
              <w:t>// Thư viện DHT22</w:t>
            </w:r>
          </w:p>
          <w:p w14:paraId="73C2551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01466225"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Cấu hình WiFi ---</w:t>
            </w:r>
          </w:p>
          <w:p w14:paraId="042FC76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WIFI_SSID</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"vivo X200 Pro mini"</w:t>
            </w:r>
            <w:r w:rsidRPr="008F34DF">
              <w:rPr>
                <w:rFonts w:ascii="Consolas" w:eastAsia="Times New Roman" w:hAnsi="Consolas" w:cs="Times New Roman"/>
                <w:color w:val="4E5B61"/>
                <w:sz w:val="21"/>
                <w:szCs w:val="21"/>
              </w:rPr>
              <w:t xml:space="preserve"> </w:t>
            </w:r>
          </w:p>
          <w:p w14:paraId="3800DF4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WIFI_PASSWORD</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"cothituxai"</w:t>
            </w:r>
          </w:p>
          <w:p w14:paraId="14839D7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183CCEE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Cấu hình Firebase ---</w:t>
            </w:r>
          </w:p>
          <w:p w14:paraId="6FDB14C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FIREBASE_HOST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"https://mobile-260c9-default-rtdb.firebaseio.com"</w:t>
            </w:r>
          </w:p>
          <w:p w14:paraId="42B885A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FIREBASE_AUTH</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"MZuKH9Bmca8wVMmazqQQD7YsOmPy4L24CnhTtrJA"</w:t>
            </w:r>
          </w:p>
          <w:p w14:paraId="3BEC71F2"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78DC2AA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Định nghĩa chân Cảm biến ---</w:t>
            </w:r>
          </w:p>
          <w:p w14:paraId="315E1FE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DHTPIN</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2</w:t>
            </w:r>
            <w:r w:rsidRPr="008F34DF">
              <w:rPr>
                <w:rFonts w:ascii="Consolas" w:eastAsia="Times New Roman" w:hAnsi="Consolas" w:cs="Times New Roman"/>
                <w:color w:val="95A5A6"/>
                <w:sz w:val="21"/>
                <w:szCs w:val="21"/>
              </w:rPr>
              <w:t xml:space="preserve">       // Chân DATA của DHT22 cắm vào D2</w:t>
            </w:r>
          </w:p>
          <w:p w14:paraId="02FB319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DHTTYPE</w:t>
            </w:r>
            <w:r w:rsidRPr="008F34DF">
              <w:rPr>
                <w:rFonts w:ascii="Consolas" w:eastAsia="Times New Roman" w:hAnsi="Consolas" w:cs="Times New Roman"/>
                <w:color w:val="4E5B61"/>
                <w:sz w:val="21"/>
                <w:szCs w:val="21"/>
              </w:rPr>
              <w:t xml:space="preserve"> DHT22</w:t>
            </w:r>
            <w:r w:rsidRPr="008F34DF">
              <w:rPr>
                <w:rFonts w:ascii="Consolas" w:eastAsia="Times New Roman" w:hAnsi="Consolas" w:cs="Times New Roman"/>
                <w:color w:val="95A5A6"/>
                <w:sz w:val="21"/>
                <w:szCs w:val="21"/>
              </w:rPr>
              <w:t xml:space="preserve">  // Loại cảm biến là DHT22</w:t>
            </w:r>
          </w:p>
          <w:p w14:paraId="79AA690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DHT </w:t>
            </w:r>
            <w:r w:rsidRPr="008F34DF">
              <w:rPr>
                <w:rFonts w:ascii="Consolas" w:eastAsia="Times New Roman" w:hAnsi="Consolas" w:cs="Times New Roman"/>
                <w:color w:val="D35400"/>
                <w:sz w:val="21"/>
                <w:szCs w:val="21"/>
              </w:rPr>
              <w:t>dht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DHTPIN, DHTTYPE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98C6FC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3BA969FB"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lastRenderedPageBreak/>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LDR_PIN</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34</w:t>
            </w:r>
            <w:r w:rsidRPr="008F34DF">
              <w:rPr>
                <w:rFonts w:ascii="Consolas" w:eastAsia="Times New Roman" w:hAnsi="Consolas" w:cs="Times New Roman"/>
                <w:color w:val="95A5A6"/>
                <w:sz w:val="21"/>
                <w:szCs w:val="21"/>
              </w:rPr>
              <w:t xml:space="preserve">           // Chân AO của LDR cắm vào D34</w:t>
            </w:r>
          </w:p>
          <w:p w14:paraId="6D53949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728E00"/>
                <w:sz w:val="21"/>
                <w:szCs w:val="21"/>
              </w:rPr>
              <w:t>#define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SOIL_MOISTURE_PIN</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35</w:t>
            </w:r>
            <w:r w:rsidRPr="008F34DF">
              <w:rPr>
                <w:rFonts w:ascii="Consolas" w:eastAsia="Times New Roman" w:hAnsi="Consolas" w:cs="Times New Roman"/>
                <w:color w:val="95A5A6"/>
                <w:sz w:val="21"/>
                <w:szCs w:val="21"/>
              </w:rPr>
              <w:t xml:space="preserve"> // Chân AOUT của Cảm biến độ ẩm đất cắm vào D35</w:t>
            </w:r>
          </w:p>
          <w:p w14:paraId="3A78D0A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47E9887C"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Hàm gửi dữ liệu lên Firebase bằng HTTPClient</w:t>
            </w:r>
          </w:p>
          <w:p w14:paraId="6525D38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00979D"/>
                <w:sz w:val="21"/>
                <w:szCs w:val="21"/>
              </w:rPr>
              <w:t>void</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sendFirebase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String </w:t>
            </w:r>
            <w:r w:rsidRPr="008F34DF">
              <w:rPr>
                <w:rFonts w:ascii="Consolas" w:eastAsia="Times New Roman" w:hAnsi="Consolas" w:cs="Times New Roman"/>
                <w:color w:val="434F54"/>
                <w:sz w:val="21"/>
                <w:szCs w:val="21"/>
              </w:rPr>
              <w:t>path</w:t>
            </w:r>
            <w:r w:rsidRPr="008F34DF">
              <w:rPr>
                <w:rFonts w:ascii="Consolas" w:eastAsia="Times New Roman" w:hAnsi="Consolas" w:cs="Times New Roman"/>
                <w:color w:val="4E5B61"/>
                <w:sz w:val="21"/>
                <w:szCs w:val="21"/>
              </w:rPr>
              <w:t xml:space="preserve">, String </w:t>
            </w:r>
            <w:r w:rsidRPr="008F34DF">
              <w:rPr>
                <w:rFonts w:ascii="Consolas" w:eastAsia="Times New Roman" w:hAnsi="Consolas" w:cs="Times New Roman"/>
                <w:color w:val="434F54"/>
                <w:sz w:val="21"/>
                <w:szCs w:val="21"/>
              </w:rPr>
              <w:t>value)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773039F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if</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D35400"/>
                <w:sz w:val="21"/>
                <w:szCs w:val="21"/>
              </w:rPr>
              <w:t>WiFi</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status</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 WL_CONNECTED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102C3F07"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HTTPClient http;</w:t>
            </w:r>
          </w:p>
          <w:p w14:paraId="0C7AACE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String url = </w:t>
            </w:r>
            <w:r w:rsidRPr="008F34DF">
              <w:rPr>
                <w:rFonts w:ascii="Consolas" w:eastAsia="Times New Roman" w:hAnsi="Consolas" w:cs="Times New Roman"/>
                <w:color w:val="D35400"/>
                <w:sz w:val="21"/>
                <w:szCs w:val="21"/>
              </w:rPr>
              <w:t>String</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FIREBASE_HOST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 path + </w:t>
            </w:r>
            <w:r w:rsidRPr="008F34DF">
              <w:rPr>
                <w:rFonts w:ascii="Consolas" w:eastAsia="Times New Roman" w:hAnsi="Consolas" w:cs="Times New Roman"/>
                <w:color w:val="005C5F"/>
                <w:sz w:val="21"/>
                <w:szCs w:val="21"/>
              </w:rPr>
              <w:t>".json?auth="</w:t>
            </w:r>
            <w:r w:rsidRPr="008F34DF">
              <w:rPr>
                <w:rFonts w:ascii="Consolas" w:eastAsia="Times New Roman" w:hAnsi="Consolas" w:cs="Times New Roman"/>
                <w:color w:val="4E5B61"/>
                <w:sz w:val="21"/>
                <w:szCs w:val="21"/>
              </w:rPr>
              <w:t xml:space="preserve"> + FIREBASE_AUTH;</w:t>
            </w:r>
          </w:p>
          <w:p w14:paraId="5948376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http</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begin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url</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4282D65E"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http</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addHeader</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"Content-Type"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"application/json"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3066AD77"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Đẩy dữ liệu lên Firebase</w:t>
            </w:r>
          </w:p>
          <w:p w14:paraId="6E19757C"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int</w:t>
            </w:r>
            <w:r w:rsidRPr="008F34DF">
              <w:rPr>
                <w:rFonts w:ascii="Consolas" w:eastAsia="Times New Roman" w:hAnsi="Consolas" w:cs="Times New Roman"/>
                <w:color w:val="4E5B61"/>
                <w:sz w:val="21"/>
                <w:szCs w:val="21"/>
              </w:rPr>
              <w:t xml:space="preserve"> httpResponseCode = </w:t>
            </w:r>
            <w:r w:rsidRPr="008F34DF">
              <w:rPr>
                <w:rFonts w:ascii="Consolas" w:eastAsia="Times New Roman" w:hAnsi="Consolas" w:cs="Times New Roman"/>
                <w:color w:val="D35400"/>
                <w:sz w:val="21"/>
                <w:szCs w:val="21"/>
              </w:rPr>
              <w:t>http</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PUT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w:t>
            </w:r>
            <w:r w:rsidRPr="008F34DF">
              <w:rPr>
                <w:rFonts w:ascii="Consolas" w:eastAsia="Times New Roman" w:hAnsi="Consolas" w:cs="Times New Roman"/>
                <w:color w:val="4E5B61"/>
                <w:sz w:val="21"/>
                <w:szCs w:val="21"/>
              </w:rPr>
              <w:t xml:space="preserve"> + value + </w:t>
            </w:r>
            <w:r w:rsidRPr="008F34DF">
              <w:rPr>
                <w:rFonts w:ascii="Consolas" w:eastAsia="Times New Roman" w:hAnsi="Consolas" w:cs="Times New Roman"/>
                <w:color w:val="005C5F"/>
                <w:sz w:val="21"/>
                <w:szCs w:val="21"/>
              </w:rPr>
              <w: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61BD0C4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http</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end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2C8D18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3BE9016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34F54"/>
                <w:sz w:val="21"/>
                <w:szCs w:val="21"/>
              </w:rPr>
              <w:t>}</w:t>
            </w:r>
          </w:p>
          <w:p w14:paraId="74E7D3A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7CAFF5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00979D"/>
                <w:sz w:val="21"/>
                <w:szCs w:val="21"/>
              </w:rPr>
              <w:t>void</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setup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05617A7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begin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115200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07A2E5D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0F584A1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Thiết lập chân đọc Analog</w:t>
            </w:r>
          </w:p>
          <w:p w14:paraId="491E234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pinMode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LDR_PIN, INPUT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243D127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pinMode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SOIL_MOISTURE_PIN, INPUT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55FB5D97"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2742405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Khởi động cảm biến DHT</w:t>
            </w:r>
          </w:p>
          <w:p w14:paraId="33AA7B2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dht</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begin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2E43808E"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p>
          <w:p w14:paraId="6EA784F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Kết nối WiFi</w:t>
            </w:r>
          </w:p>
          <w:p w14:paraId="2BA4556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"Connecting to WiFi"</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5A6D9627"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WiFi</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begin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WIFI_SSID, WIFI_PASSWORD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39263D6B"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while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D35400"/>
                <w:sz w:val="21"/>
                <w:szCs w:val="21"/>
              </w:rPr>
              <w:t>WiFi</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status</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 WL_CONNECTED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0B0F174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delay</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5CFBC2D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416FCFE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7988E56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println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"\nWiFi Connected!"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3D4A71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34F54"/>
                <w:sz w:val="21"/>
                <w:szCs w:val="21"/>
              </w:rPr>
              <w:t>}</w:t>
            </w:r>
          </w:p>
          <w:p w14:paraId="601BB42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21DB84AE"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00979D"/>
                <w:sz w:val="21"/>
                <w:szCs w:val="21"/>
              </w:rPr>
              <w:t>void</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loop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7D7DBD6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1. ĐỌC DHT22 (Nhiệt độ không khí &amp; Độ ẩm không khí)</w:t>
            </w:r>
          </w:p>
          <w:p w14:paraId="5BD73EF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float</w:t>
            </w:r>
            <w:r w:rsidRPr="008F34DF">
              <w:rPr>
                <w:rFonts w:ascii="Consolas" w:eastAsia="Times New Roman" w:hAnsi="Consolas" w:cs="Times New Roman"/>
                <w:color w:val="4E5B61"/>
                <w:sz w:val="21"/>
                <w:szCs w:val="21"/>
              </w:rPr>
              <w:t xml:space="preserve"> temp = </w:t>
            </w:r>
            <w:r w:rsidRPr="008F34DF">
              <w:rPr>
                <w:rFonts w:ascii="Consolas" w:eastAsia="Times New Roman" w:hAnsi="Consolas" w:cs="Times New Roman"/>
                <w:color w:val="D35400"/>
                <w:sz w:val="21"/>
                <w:szCs w:val="21"/>
              </w:rPr>
              <w:t>dht</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readTemperature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6B96F5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float</w:t>
            </w:r>
            <w:r w:rsidRPr="008F34DF">
              <w:rPr>
                <w:rFonts w:ascii="Consolas" w:eastAsia="Times New Roman" w:hAnsi="Consolas" w:cs="Times New Roman"/>
                <w:color w:val="4E5B61"/>
                <w:sz w:val="21"/>
                <w:szCs w:val="21"/>
              </w:rPr>
              <w:t xml:space="preserve"> airHum = </w:t>
            </w:r>
            <w:r w:rsidRPr="008F34DF">
              <w:rPr>
                <w:rFonts w:ascii="Consolas" w:eastAsia="Times New Roman" w:hAnsi="Consolas" w:cs="Times New Roman"/>
                <w:color w:val="D35400"/>
                <w:sz w:val="21"/>
                <w:szCs w:val="21"/>
              </w:rPr>
              <w:t>dht</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readHumidity</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94C6815"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p>
          <w:p w14:paraId="2341A59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if</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isnan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temp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&amp;&amp; !</w:t>
            </w:r>
            <w:r w:rsidRPr="008F34DF">
              <w:rPr>
                <w:rFonts w:ascii="Consolas" w:eastAsia="Times New Roman" w:hAnsi="Consolas" w:cs="Times New Roman"/>
                <w:color w:val="D35400"/>
                <w:sz w:val="21"/>
                <w:szCs w:val="21"/>
              </w:rPr>
              <w:t>isnan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airHum</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287AD2B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printf</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"Air Temp: %.1f C, Air Humidity: %.1f %%\n"</w:t>
            </w:r>
            <w:r w:rsidRPr="008F34DF">
              <w:rPr>
                <w:rFonts w:ascii="Consolas" w:eastAsia="Times New Roman" w:hAnsi="Consolas" w:cs="Times New Roman"/>
                <w:color w:val="4E5B61"/>
                <w:sz w:val="21"/>
                <w:szCs w:val="21"/>
              </w:rPr>
              <w:t>, temp, airHum</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0AF2CB8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sendFirebase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"/smartFarm/sensors/temperature"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String</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temp, </w:t>
            </w:r>
            <w:r w:rsidRPr="008F34DF">
              <w:rPr>
                <w:rFonts w:ascii="Consolas" w:eastAsia="Times New Roman" w:hAnsi="Consolas" w:cs="Times New Roman"/>
                <w:color w:val="005C5F"/>
                <w:sz w:val="21"/>
                <w:szCs w:val="21"/>
              </w:rPr>
              <w:t>1</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F76454C"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lastRenderedPageBreak/>
              <w:t xml:space="preserve">    </w:t>
            </w:r>
            <w:r w:rsidRPr="008F34DF">
              <w:rPr>
                <w:rFonts w:ascii="Consolas" w:eastAsia="Times New Roman" w:hAnsi="Consolas" w:cs="Times New Roman"/>
                <w:color w:val="D35400"/>
                <w:sz w:val="21"/>
                <w:szCs w:val="21"/>
              </w:rPr>
              <w:t>sendFirebase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"/smartFarm/sensors/humidity"</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String</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airHum, </w:t>
            </w:r>
            <w:r w:rsidRPr="008F34DF">
              <w:rPr>
                <w:rFonts w:ascii="Consolas" w:eastAsia="Times New Roman" w:hAnsi="Consolas" w:cs="Times New Roman"/>
                <w:color w:val="005C5F"/>
                <w:sz w:val="21"/>
                <w:szCs w:val="21"/>
              </w:rPr>
              <w:t>1</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74D2CE2"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else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06BF9D6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println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"Lỗi: Không đọc được DHT22!"</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0005BD27"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7736410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7768BA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2. ĐỌC CẢM BIẾN QUANG (LDR)</w:t>
            </w:r>
          </w:p>
          <w:p w14:paraId="07BF014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459FA46E"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int</w:t>
            </w:r>
            <w:r w:rsidRPr="008F34DF">
              <w:rPr>
                <w:rFonts w:ascii="Consolas" w:eastAsia="Times New Roman" w:hAnsi="Consolas" w:cs="Times New Roman"/>
                <w:color w:val="4E5B61"/>
                <w:sz w:val="21"/>
                <w:szCs w:val="21"/>
              </w:rPr>
              <w:t xml:space="preserve"> ldrRaw = </w:t>
            </w:r>
            <w:r w:rsidRPr="008F34DF">
              <w:rPr>
                <w:rFonts w:ascii="Consolas" w:eastAsia="Times New Roman" w:hAnsi="Consolas" w:cs="Times New Roman"/>
                <w:color w:val="D35400"/>
                <w:sz w:val="21"/>
                <w:szCs w:val="21"/>
              </w:rPr>
              <w:t>analogRead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LDR_PIN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873E1E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int</w:t>
            </w:r>
            <w:r w:rsidRPr="008F34DF">
              <w:rPr>
                <w:rFonts w:ascii="Consolas" w:eastAsia="Times New Roman" w:hAnsi="Consolas" w:cs="Times New Roman"/>
                <w:color w:val="4E5B61"/>
                <w:sz w:val="21"/>
                <w:szCs w:val="21"/>
              </w:rPr>
              <w:t xml:space="preserve"> ldrValue =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E5B61"/>
                <w:sz w:val="21"/>
                <w:szCs w:val="21"/>
              </w:rPr>
              <w:t>;</w:t>
            </w:r>
          </w:p>
          <w:p w14:paraId="30AF5CBA"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5285094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if</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ldrRaw &gt;=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54C30F5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TRƯỜNG HỢP THIẾU SÁNG: Raw từ 1000 -&gt; 4095</w:t>
            </w:r>
          </w:p>
          <w:p w14:paraId="5A2F5451"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Đã đảo lại chiều tính toán: Raw 1000 -&gt; 500, Raw 4095 -&gt; 0</w:t>
            </w:r>
          </w:p>
          <w:p w14:paraId="64C2829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ldrValue = </w:t>
            </w:r>
            <w:r w:rsidRPr="008F34DF">
              <w:rPr>
                <w:rFonts w:ascii="Consolas" w:eastAsia="Times New Roman" w:hAnsi="Consolas" w:cs="Times New Roman"/>
                <w:color w:val="D35400"/>
                <w:sz w:val="21"/>
                <w:szCs w:val="21"/>
              </w:rPr>
              <w:t>map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ldrRaw,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4095</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15199D0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12AAB14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else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if</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ldrRaw &gt;= </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E5B61"/>
                <w:sz w:val="21"/>
                <w:szCs w:val="21"/>
              </w:rPr>
              <w:t xml:space="preserve"> &amp;&amp; ldrRaw &lt;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3960859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TRƯỜNG HỢP BÌNH THƯỜNG: Raw từ 500 -&gt; 1000</w:t>
            </w:r>
          </w:p>
          <w:p w14:paraId="46F157DB"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Giữ nguyên mốc chuyển tiếp để nối mượt với 2 khoảng còn lại</w:t>
            </w:r>
          </w:p>
          <w:p w14:paraId="33C445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ldrValue = </w:t>
            </w:r>
            <w:r w:rsidRPr="008F34DF">
              <w:rPr>
                <w:rFonts w:ascii="Consolas" w:eastAsia="Times New Roman" w:hAnsi="Consolas" w:cs="Times New Roman"/>
                <w:color w:val="D35400"/>
                <w:sz w:val="21"/>
                <w:szCs w:val="21"/>
              </w:rPr>
              <w:t>map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ldrRaw, </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0BA26AAC"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70E2EC9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728E00"/>
                <w:sz w:val="21"/>
                <w:szCs w:val="21"/>
              </w:rPr>
              <w:t>else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4C9B988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xml:space="preserve">    // TRƯỜNG HỢP SÁNG MẠNH: Raw từ 0 -&gt; 500 </w:t>
            </w:r>
          </w:p>
          <w:p w14:paraId="0838338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Đã đảo lại chiều tính toán: Raw 500 -&gt; 1000, Raw 0 -&gt; 4095</w:t>
            </w:r>
          </w:p>
          <w:p w14:paraId="6F1CFDB5"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ldrValue = </w:t>
            </w:r>
            <w:r w:rsidRPr="008F34DF">
              <w:rPr>
                <w:rFonts w:ascii="Consolas" w:eastAsia="Times New Roman" w:hAnsi="Consolas" w:cs="Times New Roman"/>
                <w:color w:val="D35400"/>
                <w:sz w:val="21"/>
                <w:szCs w:val="21"/>
              </w:rPr>
              <w:t>map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ldrRaw, </w:t>
            </w:r>
            <w:r w:rsidRPr="008F34DF">
              <w:rPr>
                <w:rFonts w:ascii="Consolas" w:eastAsia="Times New Roman" w:hAnsi="Consolas" w:cs="Times New Roman"/>
                <w:color w:val="005C5F"/>
                <w:sz w:val="21"/>
                <w:szCs w:val="21"/>
              </w:rPr>
              <w:t>500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1000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4095</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463DEFC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434F54"/>
                <w:sz w:val="21"/>
                <w:szCs w:val="21"/>
              </w:rPr>
              <w:t>}</w:t>
            </w:r>
          </w:p>
          <w:p w14:paraId="51249C3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04895AD9"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Đảm bảo giá trị luôn nằm trong giới hạn an toàn</w:t>
            </w:r>
          </w:p>
          <w:p w14:paraId="246EF62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ldrValue = </w:t>
            </w:r>
            <w:r w:rsidRPr="008F34DF">
              <w:rPr>
                <w:rFonts w:ascii="Consolas" w:eastAsia="Times New Roman" w:hAnsi="Consolas" w:cs="Times New Roman"/>
                <w:color w:val="D35400"/>
                <w:sz w:val="21"/>
                <w:szCs w:val="21"/>
              </w:rPr>
              <w:t>constrain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ldrValue,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4095</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4FE5D5F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3F4D32A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printf</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"Raw: %d -&gt; Chuan hoa: %d\n"</w:t>
            </w:r>
            <w:r w:rsidRPr="008F34DF">
              <w:rPr>
                <w:rFonts w:ascii="Consolas" w:eastAsia="Times New Roman" w:hAnsi="Consolas" w:cs="Times New Roman"/>
                <w:color w:val="4E5B61"/>
                <w:sz w:val="21"/>
                <w:szCs w:val="21"/>
              </w:rPr>
              <w:t>, ldrRaw, ldrValue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0F9C072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sendFirebase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"/smartFarm/sensors/light"</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String</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ldrValue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6FCC4E7E"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0BEC2F5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3. ĐỌC CẢM BIẾN ĐỘ ẨM ĐẤT</w:t>
            </w:r>
          </w:p>
          <w:p w14:paraId="7EE1B25C"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int</w:t>
            </w:r>
            <w:r w:rsidRPr="008F34DF">
              <w:rPr>
                <w:rFonts w:ascii="Consolas" w:eastAsia="Times New Roman" w:hAnsi="Consolas" w:cs="Times New Roman"/>
                <w:color w:val="4E5B61"/>
                <w:sz w:val="21"/>
                <w:szCs w:val="21"/>
              </w:rPr>
              <w:t xml:space="preserve"> soilRaw = </w:t>
            </w:r>
            <w:r w:rsidRPr="008F34DF">
              <w:rPr>
                <w:rFonts w:ascii="Consolas" w:eastAsia="Times New Roman" w:hAnsi="Consolas" w:cs="Times New Roman"/>
                <w:color w:val="D35400"/>
                <w:sz w:val="21"/>
                <w:szCs w:val="21"/>
              </w:rPr>
              <w:t>analogRead</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SOIL_MOISTURE_PIN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338480BD"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p>
          <w:p w14:paraId="7D4B9C50"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95A5A6"/>
                <w:sz w:val="21"/>
                <w:szCs w:val="21"/>
              </w:rPr>
              <w:t>  // Cân chỉnh lại 2 giá trị (4095 và 1500) tùy theo thực tế đo được lúc Khô và lúc Ướt</w:t>
            </w:r>
          </w:p>
          <w:p w14:paraId="58B8981B"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979D"/>
                <w:sz w:val="21"/>
                <w:szCs w:val="21"/>
              </w:rPr>
              <w:t>int</w:t>
            </w:r>
            <w:r w:rsidRPr="008F34DF">
              <w:rPr>
                <w:rFonts w:ascii="Consolas" w:eastAsia="Times New Roman" w:hAnsi="Consolas" w:cs="Times New Roman"/>
                <w:color w:val="4E5B61"/>
                <w:sz w:val="21"/>
                <w:szCs w:val="21"/>
              </w:rPr>
              <w:t xml:space="preserve"> soilPercent = </w:t>
            </w:r>
            <w:r w:rsidRPr="008F34DF">
              <w:rPr>
                <w:rFonts w:ascii="Consolas" w:eastAsia="Times New Roman" w:hAnsi="Consolas" w:cs="Times New Roman"/>
                <w:color w:val="D35400"/>
                <w:sz w:val="21"/>
                <w:szCs w:val="21"/>
              </w:rPr>
              <w:t>map</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soilRaw, </w:t>
            </w:r>
            <w:r w:rsidRPr="008F34DF">
              <w:rPr>
                <w:rFonts w:ascii="Consolas" w:eastAsia="Times New Roman" w:hAnsi="Consolas" w:cs="Times New Roman"/>
                <w:color w:val="005C5F"/>
                <w:sz w:val="21"/>
                <w:szCs w:val="21"/>
              </w:rPr>
              <w:t>4095</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1500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3CB02524"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soilPercent = </w:t>
            </w:r>
            <w:r w:rsidRPr="008F34DF">
              <w:rPr>
                <w:rFonts w:ascii="Consolas" w:eastAsia="Times New Roman" w:hAnsi="Consolas" w:cs="Times New Roman"/>
                <w:color w:val="D35400"/>
                <w:sz w:val="21"/>
                <w:szCs w:val="21"/>
              </w:rPr>
              <w:t>constrain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soilPercent, </w:t>
            </w:r>
            <w:r w:rsidRPr="008F34DF">
              <w:rPr>
                <w:rFonts w:ascii="Consolas" w:eastAsia="Times New Roman" w:hAnsi="Consolas" w:cs="Times New Roman"/>
                <w:color w:val="005C5F"/>
                <w:sz w:val="21"/>
                <w:szCs w:val="21"/>
              </w:rPr>
              <w:t>0</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005C5F"/>
                <w:sz w:val="21"/>
                <w:szCs w:val="21"/>
              </w:rPr>
              <w:t>100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 xml:space="preserve">; </w:t>
            </w:r>
          </w:p>
          <w:p w14:paraId="4C8DAE0B"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p>
          <w:p w14:paraId="725ABF4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printf</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"Soil Moisture: %d%%\n"</w:t>
            </w:r>
            <w:r w:rsidRPr="008F34DF">
              <w:rPr>
                <w:rFonts w:ascii="Consolas" w:eastAsia="Times New Roman" w:hAnsi="Consolas" w:cs="Times New Roman"/>
                <w:color w:val="4E5B61"/>
                <w:sz w:val="21"/>
                <w:szCs w:val="21"/>
              </w:rPr>
              <w:t>, soilPercent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1E68D41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sendFirebase</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"/smartFarm/sensors/soilMoisture"</w:t>
            </w: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String</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soilPercent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369E6E1F"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p>
          <w:p w14:paraId="76F37253"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Serial</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D35400"/>
                <w:sz w:val="21"/>
                <w:szCs w:val="21"/>
              </w:rPr>
              <w:t>println</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p>
          <w:p w14:paraId="7475DCE6"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E5B61"/>
                <w:sz w:val="21"/>
                <w:szCs w:val="21"/>
              </w:rPr>
              <w:t xml:space="preserve">  </w:t>
            </w:r>
            <w:r w:rsidRPr="008F34DF">
              <w:rPr>
                <w:rFonts w:ascii="Consolas" w:eastAsia="Times New Roman" w:hAnsi="Consolas" w:cs="Times New Roman"/>
                <w:color w:val="D35400"/>
                <w:sz w:val="21"/>
                <w:szCs w:val="21"/>
              </w:rPr>
              <w:t>delay</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005C5F"/>
                <w:sz w:val="21"/>
                <w:szCs w:val="21"/>
              </w:rPr>
              <w:t>3000</w:t>
            </w:r>
            <w:r w:rsidRPr="008F34DF">
              <w:rPr>
                <w:rFonts w:ascii="Consolas" w:eastAsia="Times New Roman" w:hAnsi="Consolas" w:cs="Times New Roman"/>
                <w:color w:val="434F54"/>
                <w:sz w:val="21"/>
                <w:szCs w:val="21"/>
              </w:rPr>
              <w:t>)</w:t>
            </w:r>
            <w:r w:rsidRPr="008F34DF">
              <w:rPr>
                <w:rFonts w:ascii="Consolas" w:eastAsia="Times New Roman" w:hAnsi="Consolas" w:cs="Times New Roman"/>
                <w:color w:val="4E5B61"/>
                <w:sz w:val="21"/>
                <w:szCs w:val="21"/>
              </w:rPr>
              <w:t>;</w:t>
            </w:r>
            <w:r w:rsidRPr="008F34DF">
              <w:rPr>
                <w:rFonts w:ascii="Consolas" w:eastAsia="Times New Roman" w:hAnsi="Consolas" w:cs="Times New Roman"/>
                <w:color w:val="95A5A6"/>
                <w:sz w:val="21"/>
                <w:szCs w:val="21"/>
              </w:rPr>
              <w:t xml:space="preserve"> // Đợi 3 giây trước khi đọc lại vòng lặp</w:t>
            </w:r>
          </w:p>
          <w:p w14:paraId="68A86268" w14:textId="77777777" w:rsidR="008F34DF" w:rsidRPr="008F34DF" w:rsidRDefault="008F34DF" w:rsidP="008F34DF">
            <w:pPr>
              <w:widowControl/>
              <w:shd w:val="clear" w:color="auto" w:fill="FFFFFF"/>
              <w:spacing w:line="285" w:lineRule="atLeast"/>
              <w:ind w:left="240"/>
              <w:rPr>
                <w:rFonts w:ascii="Consolas" w:eastAsia="Times New Roman" w:hAnsi="Consolas" w:cs="Times New Roman"/>
                <w:color w:val="4E5B61"/>
                <w:sz w:val="21"/>
                <w:szCs w:val="21"/>
              </w:rPr>
            </w:pPr>
            <w:r w:rsidRPr="008F34DF">
              <w:rPr>
                <w:rFonts w:ascii="Consolas" w:eastAsia="Times New Roman" w:hAnsi="Consolas" w:cs="Times New Roman"/>
                <w:color w:val="434F54"/>
                <w:sz w:val="21"/>
                <w:szCs w:val="21"/>
              </w:rPr>
              <w:lastRenderedPageBreak/>
              <w:t>}</w:t>
            </w:r>
          </w:p>
          <w:p w14:paraId="69285209" w14:textId="77777777" w:rsidR="008873B0" w:rsidRDefault="008873B0" w:rsidP="008F34DF">
            <w:pPr>
              <w:widowControl/>
              <w:shd w:val="clear" w:color="auto" w:fill="FFFFFF"/>
              <w:spacing w:line="285" w:lineRule="atLeast"/>
            </w:pPr>
          </w:p>
        </w:tc>
      </w:tr>
    </w:tbl>
    <w:p w14:paraId="5F4C624D" w14:textId="77777777" w:rsidR="006900C4" w:rsidRDefault="006900C4">
      <w:pPr>
        <w:pBdr>
          <w:top w:val="nil"/>
          <w:left w:val="nil"/>
          <w:bottom w:val="nil"/>
          <w:right w:val="nil"/>
          <w:between w:val="nil"/>
        </w:pBdr>
        <w:spacing w:after="240"/>
      </w:pPr>
    </w:p>
    <w:p w14:paraId="106413EB" w14:textId="77777777" w:rsidR="006900C4" w:rsidRDefault="00000000">
      <w:pPr>
        <w:pStyle w:val="Heading3"/>
        <w:rPr>
          <w:color w:val="2E6C80"/>
        </w:rPr>
      </w:pPr>
      <w:r>
        <w:rPr>
          <w:color w:val="2E6C80"/>
        </w:rPr>
        <w:t>3. Kết quả đạt được</w:t>
      </w:r>
    </w:p>
    <w:p w14:paraId="6A5CE015" w14:textId="77777777" w:rsidR="006900C4" w:rsidRDefault="00000000">
      <w:pPr>
        <w:numPr>
          <w:ilvl w:val="0"/>
          <w:numId w:val="5"/>
        </w:numPr>
        <w:pBdr>
          <w:top w:val="nil"/>
          <w:left w:val="nil"/>
          <w:bottom w:val="nil"/>
          <w:right w:val="nil"/>
          <w:between w:val="nil"/>
        </w:pBdr>
        <w:spacing w:line="360" w:lineRule="auto"/>
      </w:pPr>
      <w:r>
        <w:t>Hệ thống phần cứng đã hoạt động ổn định, nạp code thành công 100%. Mạch ESP32 đọc được chính xác các thông số môi trường thực tế.</w:t>
      </w:r>
    </w:p>
    <w:p w14:paraId="080D6AF0" w14:textId="77777777" w:rsidR="006900C4" w:rsidRDefault="00000000">
      <w:pPr>
        <w:numPr>
          <w:ilvl w:val="0"/>
          <w:numId w:val="5"/>
        </w:numPr>
        <w:pBdr>
          <w:top w:val="nil"/>
          <w:left w:val="nil"/>
          <w:bottom w:val="nil"/>
          <w:right w:val="nil"/>
          <w:between w:val="nil"/>
        </w:pBdr>
        <w:spacing w:line="360" w:lineRule="auto"/>
      </w:pPr>
      <w:r>
        <w:t>Dữ liệu được giám sát và in rõ ràng qua màn hình Serial Monitor với tốc độ baud 115200.</w:t>
      </w:r>
    </w:p>
    <w:p w14:paraId="05CC1C7C" w14:textId="09A4E140" w:rsidR="006900C4" w:rsidRDefault="00000000">
      <w:pPr>
        <w:numPr>
          <w:ilvl w:val="0"/>
          <w:numId w:val="5"/>
        </w:numPr>
        <w:pBdr>
          <w:top w:val="nil"/>
          <w:left w:val="nil"/>
          <w:bottom w:val="nil"/>
          <w:right w:val="nil"/>
          <w:between w:val="nil"/>
        </w:pBdr>
        <w:spacing w:line="360" w:lineRule="auto"/>
      </w:pPr>
      <w:r>
        <w:t xml:space="preserve">Cơ sở dữ liệu trên Firebase (node /smartFarm/sensors) nhận và cập nhật dữ liệu liên tục, đồng thời đồng bộ trực tiếp thành công lên giao diện Web App </w:t>
      </w:r>
    </w:p>
    <w:p w14:paraId="3D395174" w14:textId="77777777" w:rsidR="008873B0" w:rsidRDefault="008873B0" w:rsidP="008873B0">
      <w:pPr>
        <w:pBdr>
          <w:top w:val="nil"/>
          <w:left w:val="nil"/>
          <w:bottom w:val="nil"/>
          <w:right w:val="nil"/>
          <w:between w:val="nil"/>
        </w:pBdr>
        <w:spacing w:line="360" w:lineRule="auto"/>
        <w:ind w:left="240"/>
      </w:pPr>
    </w:p>
    <w:p w14:paraId="41986F8F" w14:textId="77777777" w:rsidR="008873B0" w:rsidRDefault="008873B0" w:rsidP="008873B0">
      <w:pPr>
        <w:pBdr>
          <w:top w:val="nil"/>
          <w:left w:val="nil"/>
          <w:bottom w:val="nil"/>
          <w:right w:val="nil"/>
          <w:between w:val="nil"/>
        </w:pBdr>
        <w:spacing w:line="360" w:lineRule="auto"/>
        <w:ind w:left="240"/>
      </w:pPr>
    </w:p>
    <w:p w14:paraId="65F3C9C6" w14:textId="77777777" w:rsidR="008873B0" w:rsidRDefault="008873B0" w:rsidP="008873B0">
      <w:pPr>
        <w:pBdr>
          <w:top w:val="nil"/>
          <w:left w:val="nil"/>
          <w:bottom w:val="nil"/>
          <w:right w:val="nil"/>
          <w:between w:val="nil"/>
        </w:pBdr>
        <w:spacing w:line="360" w:lineRule="auto"/>
        <w:ind w:left="240"/>
      </w:pPr>
    </w:p>
    <w:p w14:paraId="491CCE3F" w14:textId="77777777" w:rsidR="008873B0" w:rsidRDefault="008873B0" w:rsidP="008873B0">
      <w:pPr>
        <w:pBdr>
          <w:top w:val="nil"/>
          <w:left w:val="nil"/>
          <w:bottom w:val="nil"/>
          <w:right w:val="nil"/>
          <w:between w:val="nil"/>
        </w:pBdr>
        <w:spacing w:line="360" w:lineRule="auto"/>
        <w:ind w:left="240"/>
      </w:pPr>
    </w:p>
    <w:p w14:paraId="1E1F7AAF" w14:textId="77777777" w:rsidR="008873B0" w:rsidRDefault="008873B0" w:rsidP="008873B0">
      <w:pPr>
        <w:pBdr>
          <w:top w:val="nil"/>
          <w:left w:val="nil"/>
          <w:bottom w:val="nil"/>
          <w:right w:val="nil"/>
          <w:between w:val="nil"/>
        </w:pBdr>
        <w:spacing w:line="360" w:lineRule="auto"/>
        <w:ind w:left="240"/>
      </w:pPr>
    </w:p>
    <w:p w14:paraId="2DF2304E" w14:textId="225BE49B" w:rsidR="008873B0" w:rsidRDefault="008873B0" w:rsidP="008873B0">
      <w:pPr>
        <w:pBdr>
          <w:top w:val="nil"/>
          <w:left w:val="nil"/>
          <w:bottom w:val="nil"/>
          <w:right w:val="nil"/>
          <w:between w:val="nil"/>
        </w:pBdr>
        <w:spacing w:line="360" w:lineRule="auto"/>
        <w:ind w:left="240"/>
      </w:pPr>
      <w:r>
        <w:t>Nạp mạch thành công</w:t>
      </w:r>
    </w:p>
    <w:p w14:paraId="026D635E" w14:textId="7A2F35B7" w:rsidR="006900C4" w:rsidRDefault="008873B0">
      <w:pPr>
        <w:pBdr>
          <w:top w:val="nil"/>
          <w:left w:val="nil"/>
          <w:bottom w:val="nil"/>
          <w:right w:val="nil"/>
          <w:between w:val="nil"/>
        </w:pBdr>
        <w:spacing w:after="240"/>
      </w:pPr>
      <w:r>
        <w:rPr>
          <w:noProof/>
        </w:rPr>
        <w:drawing>
          <wp:inline distT="0" distB="0" distL="0" distR="0" wp14:anchorId="002CA6B8" wp14:editId="4451BA33">
            <wp:extent cx="5943600" cy="1823085"/>
            <wp:effectExtent l="0" t="0" r="0" b="5715"/>
            <wp:docPr id="161493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4913" name=""/>
                    <pic:cNvPicPr/>
                  </pic:nvPicPr>
                  <pic:blipFill>
                    <a:blip r:embed="rId5"/>
                    <a:stretch>
                      <a:fillRect/>
                    </a:stretch>
                  </pic:blipFill>
                  <pic:spPr>
                    <a:xfrm>
                      <a:off x="0" y="0"/>
                      <a:ext cx="5943600" cy="1823085"/>
                    </a:xfrm>
                    <a:prstGeom prst="rect">
                      <a:avLst/>
                    </a:prstGeom>
                  </pic:spPr>
                </pic:pic>
              </a:graphicData>
            </a:graphic>
          </wp:inline>
        </w:drawing>
      </w:r>
    </w:p>
    <w:p w14:paraId="58E17553" w14:textId="6049E840" w:rsidR="008873B0" w:rsidRDefault="008873B0">
      <w:pPr>
        <w:pBdr>
          <w:top w:val="nil"/>
          <w:left w:val="nil"/>
          <w:bottom w:val="nil"/>
          <w:right w:val="nil"/>
          <w:between w:val="nil"/>
        </w:pBdr>
        <w:spacing w:after="240"/>
      </w:pPr>
      <w:r>
        <w:t>Quan sát dữ liệu ở Serial Monitor với tốc độ baud 115200</w:t>
      </w:r>
    </w:p>
    <w:p w14:paraId="3C6D3B71" w14:textId="40109B8E" w:rsidR="008873B0" w:rsidRDefault="00CE548C">
      <w:pPr>
        <w:pBdr>
          <w:top w:val="nil"/>
          <w:left w:val="nil"/>
          <w:bottom w:val="nil"/>
          <w:right w:val="nil"/>
          <w:between w:val="nil"/>
        </w:pBdr>
        <w:spacing w:after="240"/>
      </w:pPr>
      <w:r w:rsidRPr="00CE548C">
        <w:rPr>
          <w:noProof/>
        </w:rPr>
        <w:lastRenderedPageBreak/>
        <w:drawing>
          <wp:inline distT="0" distB="0" distL="0" distR="0" wp14:anchorId="582C7B83" wp14:editId="1344C425">
            <wp:extent cx="5943600" cy="3794760"/>
            <wp:effectExtent l="0" t="0" r="0" b="0"/>
            <wp:docPr id="33914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6591" name=""/>
                    <pic:cNvPicPr/>
                  </pic:nvPicPr>
                  <pic:blipFill>
                    <a:blip r:embed="rId6"/>
                    <a:stretch>
                      <a:fillRect/>
                    </a:stretch>
                  </pic:blipFill>
                  <pic:spPr>
                    <a:xfrm>
                      <a:off x="0" y="0"/>
                      <a:ext cx="5943600" cy="3794760"/>
                    </a:xfrm>
                    <a:prstGeom prst="rect">
                      <a:avLst/>
                    </a:prstGeom>
                  </pic:spPr>
                </pic:pic>
              </a:graphicData>
            </a:graphic>
          </wp:inline>
        </w:drawing>
      </w:r>
    </w:p>
    <w:p w14:paraId="4BE87F30" w14:textId="32A5CFE8" w:rsidR="00484A98" w:rsidRDefault="00484A98">
      <w:pPr>
        <w:pBdr>
          <w:top w:val="nil"/>
          <w:left w:val="nil"/>
          <w:bottom w:val="nil"/>
          <w:right w:val="nil"/>
          <w:between w:val="nil"/>
        </w:pBdr>
        <w:spacing w:after="240"/>
      </w:pPr>
      <w:r>
        <w:t>Cập nhật dữ liệu lên Firebase</w:t>
      </w:r>
    </w:p>
    <w:p w14:paraId="05EB817D" w14:textId="77777777" w:rsidR="00484A98" w:rsidRDefault="00484A98">
      <w:pPr>
        <w:pBdr>
          <w:top w:val="nil"/>
          <w:left w:val="nil"/>
          <w:bottom w:val="nil"/>
          <w:right w:val="nil"/>
          <w:between w:val="nil"/>
        </w:pBdr>
        <w:spacing w:after="240"/>
      </w:pPr>
    </w:p>
    <w:p w14:paraId="6D24B662" w14:textId="1DC346D7" w:rsidR="00484A98" w:rsidRDefault="00484A98">
      <w:pPr>
        <w:pBdr>
          <w:top w:val="nil"/>
          <w:left w:val="nil"/>
          <w:bottom w:val="nil"/>
          <w:right w:val="nil"/>
          <w:between w:val="nil"/>
        </w:pBdr>
        <w:spacing w:after="240"/>
      </w:pPr>
      <w:r w:rsidRPr="00484A98">
        <w:rPr>
          <w:noProof/>
        </w:rPr>
        <w:drawing>
          <wp:inline distT="0" distB="0" distL="0" distR="0" wp14:anchorId="678156F5" wp14:editId="19D8F117">
            <wp:extent cx="5623560" cy="3163253"/>
            <wp:effectExtent l="0" t="0" r="0" b="0"/>
            <wp:docPr id="3884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1801" name=""/>
                    <pic:cNvPicPr/>
                  </pic:nvPicPr>
                  <pic:blipFill>
                    <a:blip r:embed="rId7"/>
                    <a:stretch>
                      <a:fillRect/>
                    </a:stretch>
                  </pic:blipFill>
                  <pic:spPr>
                    <a:xfrm>
                      <a:off x="0" y="0"/>
                      <a:ext cx="5626332" cy="3164812"/>
                    </a:xfrm>
                    <a:prstGeom prst="rect">
                      <a:avLst/>
                    </a:prstGeom>
                  </pic:spPr>
                </pic:pic>
              </a:graphicData>
            </a:graphic>
          </wp:inline>
        </w:drawing>
      </w:r>
    </w:p>
    <w:p w14:paraId="1C2B8FFF" w14:textId="77777777" w:rsidR="00132999" w:rsidRDefault="00132999" w:rsidP="00132999">
      <w:pPr>
        <w:pBdr>
          <w:top w:val="nil"/>
          <w:left w:val="nil"/>
          <w:bottom w:val="nil"/>
          <w:right w:val="nil"/>
          <w:between w:val="nil"/>
        </w:pBdr>
        <w:spacing w:after="240"/>
      </w:pPr>
    </w:p>
    <w:p w14:paraId="0E62828F" w14:textId="22EA938F" w:rsidR="00132999" w:rsidRDefault="00132999" w:rsidP="00132999">
      <w:pPr>
        <w:pBdr>
          <w:top w:val="nil"/>
          <w:left w:val="nil"/>
          <w:bottom w:val="nil"/>
          <w:right w:val="nil"/>
          <w:between w:val="nil"/>
        </w:pBdr>
        <w:spacing w:after="240"/>
      </w:pPr>
      <w:r>
        <w:lastRenderedPageBreak/>
        <w:t xml:space="preserve">Cập nhật dữ liệu lên </w:t>
      </w:r>
      <w:r>
        <w:t>App</w:t>
      </w:r>
    </w:p>
    <w:p w14:paraId="62BB6F1D" w14:textId="19BD5DFA" w:rsidR="00132999" w:rsidRDefault="00132999" w:rsidP="00132999">
      <w:pPr>
        <w:pBdr>
          <w:top w:val="nil"/>
          <w:left w:val="nil"/>
          <w:bottom w:val="nil"/>
          <w:right w:val="nil"/>
          <w:between w:val="nil"/>
        </w:pBdr>
        <w:spacing w:after="240"/>
      </w:pPr>
      <w:r w:rsidRPr="00132999">
        <w:drawing>
          <wp:inline distT="0" distB="0" distL="0" distR="0" wp14:anchorId="10CB067B" wp14:editId="2AF7468A">
            <wp:extent cx="3520440" cy="7828570"/>
            <wp:effectExtent l="0" t="0" r="3810" b="1270"/>
            <wp:docPr id="130303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38787" name=""/>
                    <pic:cNvPicPr/>
                  </pic:nvPicPr>
                  <pic:blipFill>
                    <a:blip r:embed="rId8"/>
                    <a:stretch>
                      <a:fillRect/>
                    </a:stretch>
                  </pic:blipFill>
                  <pic:spPr>
                    <a:xfrm>
                      <a:off x="0" y="0"/>
                      <a:ext cx="3523496" cy="7835366"/>
                    </a:xfrm>
                    <a:prstGeom prst="rect">
                      <a:avLst/>
                    </a:prstGeom>
                  </pic:spPr>
                </pic:pic>
              </a:graphicData>
            </a:graphic>
          </wp:inline>
        </w:drawing>
      </w:r>
    </w:p>
    <w:p w14:paraId="60A75486" w14:textId="77777777" w:rsidR="00132999" w:rsidRDefault="00132999">
      <w:pPr>
        <w:pBdr>
          <w:top w:val="nil"/>
          <w:left w:val="nil"/>
          <w:bottom w:val="nil"/>
          <w:right w:val="nil"/>
          <w:between w:val="nil"/>
        </w:pBdr>
        <w:spacing w:after="240"/>
      </w:pPr>
    </w:p>
    <w:sectPr w:rsidR="001329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711CE0-7AB4-44E0-AC2D-87D344B405DF}"/>
  </w:font>
  <w:font w:name="Consolas">
    <w:panose1 w:val="020B0609020204030204"/>
    <w:charset w:val="00"/>
    <w:family w:val="modern"/>
    <w:pitch w:val="fixed"/>
    <w:sig w:usb0="E00006FF" w:usb1="0000FCFF" w:usb2="00000001" w:usb3="00000000" w:csb0="0000019F" w:csb1="00000000"/>
    <w:embedRegular r:id="rId2" w:fontKey="{754A2918-A2A9-40AA-B96B-8F5421D21C68}"/>
  </w:font>
  <w:font w:name="Calibri">
    <w:panose1 w:val="020F0502020204030204"/>
    <w:charset w:val="00"/>
    <w:family w:val="swiss"/>
    <w:pitch w:val="variable"/>
    <w:sig w:usb0="E4002EFF" w:usb1="C200247B" w:usb2="00000009" w:usb3="00000000" w:csb0="000001FF" w:csb1="00000000"/>
    <w:embedRegular r:id="rId3" w:fontKey="{4BCBBE6B-9F61-4CB8-AB78-50A98396CB4B}"/>
  </w:font>
  <w:font w:name="Cambria">
    <w:panose1 w:val="02040503050406030204"/>
    <w:charset w:val="00"/>
    <w:family w:val="roman"/>
    <w:pitch w:val="variable"/>
    <w:sig w:usb0="E00006FF" w:usb1="420024FF" w:usb2="02000000" w:usb3="00000000" w:csb0="0000019F" w:csb1="00000000"/>
    <w:embedRegular r:id="rId4" w:fontKey="{B194BFBF-6C01-4E16-8B3B-31A6443693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C27"/>
    <w:multiLevelType w:val="multilevel"/>
    <w:tmpl w:val="03E6D7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33C4251"/>
    <w:multiLevelType w:val="multilevel"/>
    <w:tmpl w:val="A266B0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9373885"/>
    <w:multiLevelType w:val="multilevel"/>
    <w:tmpl w:val="F2F420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E3E207E"/>
    <w:multiLevelType w:val="multilevel"/>
    <w:tmpl w:val="5EF66C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6D1CB1"/>
    <w:multiLevelType w:val="multilevel"/>
    <w:tmpl w:val="B4BC02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E106F88"/>
    <w:multiLevelType w:val="multilevel"/>
    <w:tmpl w:val="A70058D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51863740">
    <w:abstractNumId w:val="5"/>
  </w:num>
  <w:num w:numId="2" w16cid:durableId="1000888494">
    <w:abstractNumId w:val="1"/>
  </w:num>
  <w:num w:numId="3" w16cid:durableId="654534886">
    <w:abstractNumId w:val="0"/>
  </w:num>
  <w:num w:numId="4" w16cid:durableId="1319460926">
    <w:abstractNumId w:val="2"/>
  </w:num>
  <w:num w:numId="5" w16cid:durableId="1993212049">
    <w:abstractNumId w:val="3"/>
  </w:num>
  <w:num w:numId="6" w16cid:durableId="1948653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C4"/>
    <w:rsid w:val="00132999"/>
    <w:rsid w:val="001D723B"/>
    <w:rsid w:val="00480DFD"/>
    <w:rsid w:val="00484A98"/>
    <w:rsid w:val="006900C4"/>
    <w:rsid w:val="007A6976"/>
    <w:rsid w:val="008873B0"/>
    <w:rsid w:val="008F34DF"/>
    <w:rsid w:val="00930E6E"/>
    <w:rsid w:val="00C13DEB"/>
    <w:rsid w:val="00CE548C"/>
    <w:rsid w:val="00F63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8918"/>
  <w15:docId w15:val="{D09F8630-0336-4926-8777-EF8C668F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999"/>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887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7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Tri</cp:lastModifiedBy>
  <cp:revision>7</cp:revision>
  <dcterms:created xsi:type="dcterms:W3CDTF">2026-09-13T12:20:00Z</dcterms:created>
  <dcterms:modified xsi:type="dcterms:W3CDTF">2026-09-14T02:35:00Z</dcterms:modified>
</cp:coreProperties>
</file>