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DB0" w:rsidRDefault="00984FD5">
      <w:r>
        <w:rPr>
          <w:noProof/>
        </w:rPr>
        <w:drawing>
          <wp:inline distT="0" distB="0" distL="0" distR="0" wp14:anchorId="333AE176" wp14:editId="6212CC02">
            <wp:extent cx="4019048" cy="166666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D5" w:rsidRDefault="00984FD5" w:rsidP="00984FD5">
      <w:pPr>
        <w:pStyle w:val="1"/>
        <w:jc w:val="center"/>
      </w:pPr>
      <w:r>
        <w:t>平台用户角色分析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1696"/>
        <w:gridCol w:w="1843"/>
        <w:gridCol w:w="5103"/>
      </w:tblGrid>
      <w:tr w:rsidR="00984FD5" w:rsidTr="00984FD5">
        <w:tc>
          <w:tcPr>
            <w:tcW w:w="1696" w:type="dxa"/>
          </w:tcPr>
          <w:p w:rsidR="00984FD5" w:rsidRDefault="00984FD5" w:rsidP="00984FD5">
            <w:pPr>
              <w:rPr>
                <w:rFonts w:hint="eastAsia"/>
              </w:rPr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843" w:type="dxa"/>
          </w:tcPr>
          <w:p w:rsidR="00984FD5" w:rsidRDefault="00984FD5" w:rsidP="00984FD5">
            <w:pPr>
              <w:rPr>
                <w:rFonts w:hint="eastAsia"/>
              </w:rPr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5103" w:type="dxa"/>
          </w:tcPr>
          <w:p w:rsidR="00984FD5" w:rsidRDefault="00984FD5" w:rsidP="00984FD5">
            <w:pPr>
              <w:rPr>
                <w:rFonts w:hint="eastAsia"/>
              </w:rPr>
            </w:pPr>
            <w:r>
              <w:rPr>
                <w:rFonts w:hint="eastAsia"/>
              </w:rPr>
              <w:t>业务功能</w:t>
            </w:r>
          </w:p>
        </w:tc>
      </w:tr>
      <w:tr w:rsidR="00984FD5" w:rsidTr="009109ED">
        <w:tc>
          <w:tcPr>
            <w:tcW w:w="1696" w:type="dxa"/>
            <w:shd w:val="clear" w:color="auto" w:fill="92D050"/>
          </w:tcPr>
          <w:p w:rsidR="00984FD5" w:rsidRDefault="004F45FE" w:rsidP="00984FD5">
            <w:pPr>
              <w:rPr>
                <w:rFonts w:hint="eastAsia"/>
              </w:rPr>
            </w:pPr>
            <w:r>
              <w:rPr>
                <w:rFonts w:hint="eastAsia"/>
              </w:rPr>
              <w:t>中心管理员</w:t>
            </w:r>
          </w:p>
        </w:tc>
        <w:tc>
          <w:tcPr>
            <w:tcW w:w="1843" w:type="dxa"/>
            <w:shd w:val="clear" w:color="auto" w:fill="92D050"/>
          </w:tcPr>
          <w:p w:rsidR="00984FD5" w:rsidRDefault="004F45FE" w:rsidP="00984FD5">
            <w:pPr>
              <w:rPr>
                <w:rFonts w:hint="eastAsia"/>
              </w:rPr>
            </w:pPr>
            <w:r>
              <w:rPr>
                <w:rFonts w:hint="eastAsia"/>
              </w:rPr>
              <w:t>系统管理用户</w:t>
            </w:r>
          </w:p>
        </w:tc>
        <w:tc>
          <w:tcPr>
            <w:tcW w:w="5103" w:type="dxa"/>
            <w:shd w:val="clear" w:color="auto" w:fill="92D050"/>
          </w:tcPr>
          <w:p w:rsidR="00984FD5" w:rsidRDefault="00984FD5" w:rsidP="00984FD5">
            <w:pPr>
              <w:rPr>
                <w:rFonts w:hint="eastAsia"/>
              </w:rPr>
            </w:pPr>
          </w:p>
        </w:tc>
      </w:tr>
      <w:tr w:rsidR="00984FD5" w:rsidTr="009109ED">
        <w:tc>
          <w:tcPr>
            <w:tcW w:w="1696" w:type="dxa"/>
            <w:shd w:val="clear" w:color="auto" w:fill="92D050"/>
          </w:tcPr>
          <w:p w:rsidR="00984FD5" w:rsidRDefault="004F45FE" w:rsidP="00984FD5">
            <w:pPr>
              <w:rPr>
                <w:rFonts w:hint="eastAsia"/>
              </w:rPr>
            </w:pPr>
            <w:r>
              <w:rPr>
                <w:rFonts w:hint="eastAsia"/>
              </w:rPr>
              <w:t>信息发布用户</w:t>
            </w:r>
          </w:p>
        </w:tc>
        <w:tc>
          <w:tcPr>
            <w:tcW w:w="1843" w:type="dxa"/>
            <w:shd w:val="clear" w:color="auto" w:fill="92D050"/>
          </w:tcPr>
          <w:p w:rsidR="00984FD5" w:rsidRDefault="004F45FE" w:rsidP="00984FD5">
            <w:pPr>
              <w:rPr>
                <w:rFonts w:hint="eastAsia"/>
              </w:rPr>
            </w:pPr>
            <w:r>
              <w:rPr>
                <w:rFonts w:hint="eastAsia"/>
              </w:rPr>
              <w:t>系统管理用户</w:t>
            </w:r>
          </w:p>
        </w:tc>
        <w:tc>
          <w:tcPr>
            <w:tcW w:w="5103" w:type="dxa"/>
            <w:shd w:val="clear" w:color="auto" w:fill="92D050"/>
          </w:tcPr>
          <w:p w:rsidR="00984FD5" w:rsidRDefault="00984FD5" w:rsidP="00984FD5">
            <w:pPr>
              <w:rPr>
                <w:rFonts w:hint="eastAsia"/>
              </w:rPr>
            </w:pPr>
          </w:p>
        </w:tc>
      </w:tr>
      <w:tr w:rsidR="00984FD5" w:rsidTr="009109ED">
        <w:tc>
          <w:tcPr>
            <w:tcW w:w="1696" w:type="dxa"/>
            <w:shd w:val="clear" w:color="auto" w:fill="92D050"/>
          </w:tcPr>
          <w:p w:rsidR="00984FD5" w:rsidRDefault="004F45FE" w:rsidP="00984FD5">
            <w:pPr>
              <w:rPr>
                <w:rFonts w:hint="eastAsia"/>
              </w:rPr>
            </w:pPr>
            <w:r>
              <w:rPr>
                <w:rFonts w:hint="eastAsia"/>
              </w:rPr>
              <w:t>会议展览活动管理用户</w:t>
            </w:r>
          </w:p>
        </w:tc>
        <w:tc>
          <w:tcPr>
            <w:tcW w:w="1843" w:type="dxa"/>
            <w:shd w:val="clear" w:color="auto" w:fill="92D050"/>
          </w:tcPr>
          <w:p w:rsidR="00984FD5" w:rsidRDefault="004F45FE" w:rsidP="00984FD5">
            <w:pPr>
              <w:rPr>
                <w:rFonts w:hint="eastAsia"/>
              </w:rPr>
            </w:pPr>
            <w:r>
              <w:rPr>
                <w:rFonts w:hint="eastAsia"/>
              </w:rPr>
              <w:t>系统管理用户</w:t>
            </w:r>
          </w:p>
        </w:tc>
        <w:tc>
          <w:tcPr>
            <w:tcW w:w="5103" w:type="dxa"/>
            <w:shd w:val="clear" w:color="auto" w:fill="92D050"/>
          </w:tcPr>
          <w:p w:rsidR="00984FD5" w:rsidRDefault="00984FD5" w:rsidP="00984FD5">
            <w:pPr>
              <w:rPr>
                <w:rFonts w:hint="eastAsia"/>
              </w:rPr>
            </w:pPr>
          </w:p>
        </w:tc>
      </w:tr>
      <w:tr w:rsidR="00984FD5" w:rsidTr="009109ED">
        <w:tc>
          <w:tcPr>
            <w:tcW w:w="1696" w:type="dxa"/>
            <w:shd w:val="clear" w:color="auto" w:fill="92D050"/>
          </w:tcPr>
          <w:p w:rsidR="00984FD5" w:rsidRDefault="004F45FE" w:rsidP="00984FD5">
            <w:pPr>
              <w:rPr>
                <w:rFonts w:hint="eastAsia"/>
              </w:rPr>
            </w:pPr>
            <w:r>
              <w:rPr>
                <w:rFonts w:hint="eastAsia"/>
              </w:rPr>
              <w:t>参展企业管理用户</w:t>
            </w:r>
          </w:p>
        </w:tc>
        <w:tc>
          <w:tcPr>
            <w:tcW w:w="1843" w:type="dxa"/>
            <w:shd w:val="clear" w:color="auto" w:fill="92D050"/>
          </w:tcPr>
          <w:p w:rsidR="00984FD5" w:rsidRDefault="004F45FE" w:rsidP="00984FD5">
            <w:pPr>
              <w:rPr>
                <w:rFonts w:hint="eastAsia"/>
              </w:rPr>
            </w:pPr>
            <w:r>
              <w:rPr>
                <w:rFonts w:hint="eastAsia"/>
              </w:rPr>
              <w:t>系统管理用户</w:t>
            </w:r>
          </w:p>
        </w:tc>
        <w:tc>
          <w:tcPr>
            <w:tcW w:w="5103" w:type="dxa"/>
            <w:shd w:val="clear" w:color="auto" w:fill="92D050"/>
          </w:tcPr>
          <w:p w:rsidR="00984FD5" w:rsidRDefault="00984FD5" w:rsidP="00984FD5">
            <w:pPr>
              <w:rPr>
                <w:rFonts w:hint="eastAsia"/>
              </w:rPr>
            </w:pPr>
          </w:p>
        </w:tc>
      </w:tr>
      <w:tr w:rsidR="009109ED" w:rsidTr="009109ED">
        <w:tc>
          <w:tcPr>
            <w:tcW w:w="1696" w:type="dxa"/>
            <w:shd w:val="clear" w:color="auto" w:fill="FFFF00"/>
          </w:tcPr>
          <w:p w:rsidR="009109ED" w:rsidRDefault="009109ED" w:rsidP="00984FD5"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展览活动主办方</w:t>
            </w:r>
          </w:p>
        </w:tc>
        <w:tc>
          <w:tcPr>
            <w:tcW w:w="1843" w:type="dxa"/>
            <w:shd w:val="clear" w:color="auto" w:fill="FFFF00"/>
          </w:tcPr>
          <w:p w:rsidR="009109ED" w:rsidRDefault="009109ED" w:rsidP="00984FD5">
            <w:pPr>
              <w:rPr>
                <w:rFonts w:hint="eastAsia"/>
              </w:rPr>
            </w:pPr>
            <w:r>
              <w:rPr>
                <w:rFonts w:hint="eastAsia"/>
              </w:rPr>
              <w:t>系统业务用户</w:t>
            </w:r>
          </w:p>
        </w:tc>
        <w:tc>
          <w:tcPr>
            <w:tcW w:w="5103" w:type="dxa"/>
            <w:shd w:val="clear" w:color="auto" w:fill="FFFF00"/>
          </w:tcPr>
          <w:p w:rsidR="009109ED" w:rsidRDefault="009109ED" w:rsidP="00984FD5">
            <w:pPr>
              <w:rPr>
                <w:rFonts w:hint="eastAsia"/>
              </w:rPr>
            </w:pPr>
          </w:p>
        </w:tc>
        <w:bookmarkStart w:id="0" w:name="_GoBack"/>
        <w:bookmarkEnd w:id="0"/>
      </w:tr>
      <w:tr w:rsidR="009109ED" w:rsidTr="009109ED">
        <w:tc>
          <w:tcPr>
            <w:tcW w:w="1696" w:type="dxa"/>
            <w:shd w:val="clear" w:color="auto" w:fill="FFFF00"/>
          </w:tcPr>
          <w:p w:rsidR="009109ED" w:rsidRDefault="009109ED" w:rsidP="00984FD5">
            <w:pPr>
              <w:rPr>
                <w:rFonts w:hint="eastAsia"/>
              </w:rPr>
            </w:pPr>
            <w:r>
              <w:rPr>
                <w:rFonts w:hint="eastAsia"/>
              </w:rPr>
              <w:t>参展商</w:t>
            </w:r>
          </w:p>
        </w:tc>
        <w:tc>
          <w:tcPr>
            <w:tcW w:w="1843" w:type="dxa"/>
            <w:shd w:val="clear" w:color="auto" w:fill="FFFF00"/>
          </w:tcPr>
          <w:p w:rsidR="009109ED" w:rsidRDefault="009109ED" w:rsidP="00984FD5">
            <w:pPr>
              <w:rPr>
                <w:rFonts w:hint="eastAsia"/>
              </w:rPr>
            </w:pPr>
            <w:r>
              <w:rPr>
                <w:rFonts w:hint="eastAsia"/>
              </w:rPr>
              <w:t>系统业务用户</w:t>
            </w:r>
          </w:p>
        </w:tc>
        <w:tc>
          <w:tcPr>
            <w:tcW w:w="5103" w:type="dxa"/>
            <w:shd w:val="clear" w:color="auto" w:fill="FFFF00"/>
          </w:tcPr>
          <w:p w:rsidR="009109ED" w:rsidRDefault="009109ED" w:rsidP="00984FD5">
            <w:pPr>
              <w:rPr>
                <w:rFonts w:hint="eastAsia"/>
              </w:rPr>
            </w:pPr>
          </w:p>
        </w:tc>
      </w:tr>
      <w:tr w:rsidR="009109ED" w:rsidTr="009109ED">
        <w:tc>
          <w:tcPr>
            <w:tcW w:w="1696" w:type="dxa"/>
            <w:shd w:val="clear" w:color="auto" w:fill="FFFF00"/>
          </w:tcPr>
          <w:p w:rsidR="009109ED" w:rsidRDefault="009109ED" w:rsidP="00984FD5">
            <w:pPr>
              <w:rPr>
                <w:rFonts w:hint="eastAsia"/>
              </w:rPr>
            </w:pPr>
            <w:r>
              <w:rPr>
                <w:rFonts w:hint="eastAsia"/>
              </w:rPr>
              <w:t>配套服务机构</w:t>
            </w:r>
          </w:p>
        </w:tc>
        <w:tc>
          <w:tcPr>
            <w:tcW w:w="1843" w:type="dxa"/>
            <w:shd w:val="clear" w:color="auto" w:fill="FFFF00"/>
          </w:tcPr>
          <w:p w:rsidR="009109ED" w:rsidRDefault="009109ED" w:rsidP="00984FD5">
            <w:pPr>
              <w:rPr>
                <w:rFonts w:hint="eastAsia"/>
              </w:rPr>
            </w:pPr>
            <w:r>
              <w:rPr>
                <w:rFonts w:hint="eastAsia"/>
              </w:rPr>
              <w:t>系统业务用户</w:t>
            </w:r>
          </w:p>
        </w:tc>
        <w:tc>
          <w:tcPr>
            <w:tcW w:w="5103" w:type="dxa"/>
            <w:shd w:val="clear" w:color="auto" w:fill="FFFF00"/>
          </w:tcPr>
          <w:p w:rsidR="009109ED" w:rsidRDefault="009109ED" w:rsidP="00984FD5">
            <w:pPr>
              <w:rPr>
                <w:rFonts w:hint="eastAsia"/>
              </w:rPr>
            </w:pPr>
          </w:p>
        </w:tc>
      </w:tr>
      <w:tr w:rsidR="009109ED" w:rsidTr="009109ED">
        <w:tc>
          <w:tcPr>
            <w:tcW w:w="1696" w:type="dxa"/>
            <w:shd w:val="clear" w:color="auto" w:fill="FFFF00"/>
          </w:tcPr>
          <w:p w:rsidR="009109ED" w:rsidRDefault="009109ED" w:rsidP="00984FD5">
            <w:pPr>
              <w:rPr>
                <w:rFonts w:hint="eastAsia"/>
              </w:rPr>
            </w:pPr>
            <w:r>
              <w:rPr>
                <w:rFonts w:hint="eastAsia"/>
              </w:rPr>
              <w:t>采购商</w:t>
            </w:r>
          </w:p>
        </w:tc>
        <w:tc>
          <w:tcPr>
            <w:tcW w:w="1843" w:type="dxa"/>
            <w:shd w:val="clear" w:color="auto" w:fill="FFFF00"/>
          </w:tcPr>
          <w:p w:rsidR="009109ED" w:rsidRDefault="009109ED" w:rsidP="00984FD5">
            <w:pPr>
              <w:rPr>
                <w:rFonts w:hint="eastAsia"/>
              </w:rPr>
            </w:pPr>
            <w:r>
              <w:rPr>
                <w:rFonts w:hint="eastAsia"/>
              </w:rPr>
              <w:t>系统业务用户</w:t>
            </w:r>
          </w:p>
        </w:tc>
        <w:tc>
          <w:tcPr>
            <w:tcW w:w="5103" w:type="dxa"/>
            <w:shd w:val="clear" w:color="auto" w:fill="FFFF00"/>
          </w:tcPr>
          <w:p w:rsidR="009109ED" w:rsidRDefault="009109ED" w:rsidP="00984FD5">
            <w:pPr>
              <w:rPr>
                <w:rFonts w:hint="eastAsia"/>
              </w:rPr>
            </w:pPr>
          </w:p>
        </w:tc>
      </w:tr>
      <w:tr w:rsidR="009109ED" w:rsidTr="009109ED">
        <w:tc>
          <w:tcPr>
            <w:tcW w:w="1696" w:type="dxa"/>
            <w:shd w:val="clear" w:color="auto" w:fill="FFFF00"/>
          </w:tcPr>
          <w:p w:rsidR="009109ED" w:rsidRDefault="009109ED" w:rsidP="00984FD5">
            <w:pPr>
              <w:rPr>
                <w:rFonts w:hint="eastAsia"/>
              </w:rPr>
            </w:pPr>
            <w:r>
              <w:rPr>
                <w:rFonts w:hint="eastAsia"/>
              </w:rPr>
              <w:t>普通观众</w:t>
            </w:r>
          </w:p>
        </w:tc>
        <w:tc>
          <w:tcPr>
            <w:tcW w:w="1843" w:type="dxa"/>
            <w:shd w:val="clear" w:color="auto" w:fill="FFFF00"/>
          </w:tcPr>
          <w:p w:rsidR="009109ED" w:rsidRDefault="009109ED" w:rsidP="00984FD5">
            <w:pPr>
              <w:rPr>
                <w:rFonts w:hint="eastAsia"/>
              </w:rPr>
            </w:pPr>
            <w:r>
              <w:rPr>
                <w:rFonts w:hint="eastAsia"/>
              </w:rPr>
              <w:t>系统业务用户</w:t>
            </w:r>
          </w:p>
        </w:tc>
        <w:tc>
          <w:tcPr>
            <w:tcW w:w="5103" w:type="dxa"/>
            <w:shd w:val="clear" w:color="auto" w:fill="FFFF00"/>
          </w:tcPr>
          <w:p w:rsidR="009109ED" w:rsidRDefault="009109ED" w:rsidP="00984FD5">
            <w:pPr>
              <w:rPr>
                <w:rFonts w:hint="eastAsia"/>
              </w:rPr>
            </w:pPr>
          </w:p>
        </w:tc>
      </w:tr>
    </w:tbl>
    <w:p w:rsidR="00984FD5" w:rsidRPr="00984FD5" w:rsidRDefault="00984FD5" w:rsidP="00984FD5">
      <w:pPr>
        <w:rPr>
          <w:rFonts w:hint="eastAsia"/>
        </w:rPr>
      </w:pPr>
    </w:p>
    <w:sectPr w:rsidR="00984FD5" w:rsidRPr="00984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AB1" w:rsidRDefault="009F7AB1" w:rsidP="00984FD5">
      <w:r>
        <w:separator/>
      </w:r>
    </w:p>
  </w:endnote>
  <w:endnote w:type="continuationSeparator" w:id="0">
    <w:p w:rsidR="009F7AB1" w:rsidRDefault="009F7AB1" w:rsidP="00984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AB1" w:rsidRDefault="009F7AB1" w:rsidP="00984FD5">
      <w:r>
        <w:separator/>
      </w:r>
    </w:p>
  </w:footnote>
  <w:footnote w:type="continuationSeparator" w:id="0">
    <w:p w:rsidR="009F7AB1" w:rsidRDefault="009F7AB1" w:rsidP="00984F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A2"/>
    <w:rsid w:val="004F45FE"/>
    <w:rsid w:val="0087126A"/>
    <w:rsid w:val="009109ED"/>
    <w:rsid w:val="00984FD5"/>
    <w:rsid w:val="009F7AB1"/>
    <w:rsid w:val="00D51EA2"/>
    <w:rsid w:val="00E3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62E6DD-9B9C-4C99-A6D7-19F7FB09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4F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F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4F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4F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4F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4FD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84F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84FD5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984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148</Characters>
  <Application>Microsoft Office Word</Application>
  <DocSecurity>0</DocSecurity>
  <Lines>1</Lines>
  <Paragraphs>1</Paragraphs>
  <ScaleCrop>false</ScaleCrop>
  <Company>Microsoft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guoyin</dc:creator>
  <cp:keywords/>
  <dc:description/>
  <cp:lastModifiedBy>guoyin</cp:lastModifiedBy>
  <cp:revision>4</cp:revision>
  <dcterms:created xsi:type="dcterms:W3CDTF">2018-03-09T06:11:00Z</dcterms:created>
  <dcterms:modified xsi:type="dcterms:W3CDTF">2018-03-09T06:24:00Z</dcterms:modified>
</cp:coreProperties>
</file>