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8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00"/>
        <w:gridCol w:w="2460"/>
      </w:tblGrid>
      <w:tr w:rsidR="006978D1" w:rsidRPr="00CB66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0" w:type="dxa"/>
          </w:tcPr>
          <w:p w:rsidR="006978D1" w:rsidRPr="00CB6605" w:rsidRDefault="006978D1" w:rsidP="00502282">
            <w:pPr>
              <w:rPr>
                <w:b/>
                <w:bCs/>
                <w:u w:val="single"/>
              </w:rPr>
            </w:pPr>
            <w:r w:rsidRPr="00CB6605">
              <w:rPr>
                <w:b/>
              </w:rPr>
              <w:br w:type="page"/>
            </w:r>
            <w:r w:rsidRPr="00CB6605">
              <w:br w:type="page"/>
            </w:r>
            <w:r w:rsidRPr="00CB6605">
              <w:br w:type="page"/>
            </w:r>
            <w:r w:rsidR="00502282">
              <w:rPr>
                <w:rFonts w:ascii="Arial" w:cs="Arial" w:hint="eastAsia"/>
                <w:b/>
                <w:i/>
                <w:color w:val="0000FF"/>
                <w:sz w:val="36"/>
              </w:rPr>
              <w:t>调研访谈纪要</w:t>
            </w:r>
          </w:p>
        </w:tc>
        <w:tc>
          <w:tcPr>
            <w:tcW w:w="2460" w:type="dxa"/>
          </w:tcPr>
          <w:p w:rsidR="006978D1" w:rsidRPr="00CB6605" w:rsidRDefault="006978D1">
            <w:pPr>
              <w:keepNext/>
              <w:keepLines/>
              <w:pageBreakBefore/>
              <w:jc w:val="right"/>
            </w:pPr>
          </w:p>
        </w:tc>
      </w:tr>
    </w:tbl>
    <w:p w:rsidR="00A54220" w:rsidRPr="00502282" w:rsidRDefault="00A54220" w:rsidP="00A54220">
      <w:pPr>
        <w:spacing w:before="100" w:beforeAutospacing="1" w:after="100" w:afterAutospacing="1"/>
        <w:ind w:left="900" w:hanging="900"/>
        <w:rPr>
          <w:rFonts w:asciiTheme="minorEastAsia" w:eastAsiaTheme="minorEastAsia" w:hAnsiTheme="minorEastAsia" w:cs="Arial" w:hint="eastAsia"/>
          <w:b/>
          <w:color w:val="0000FF"/>
          <w:szCs w:val="21"/>
        </w:rPr>
      </w:pPr>
      <w:r w:rsidRPr="00502282">
        <w:rPr>
          <w:rFonts w:asciiTheme="minorEastAsia" w:eastAsiaTheme="minorEastAsia" w:hAnsiTheme="minorEastAsia" w:cs="Arial"/>
          <w:b/>
          <w:szCs w:val="21"/>
        </w:rPr>
        <w:t>日    期</w:t>
      </w:r>
      <w:r w:rsidRPr="00502282">
        <w:rPr>
          <w:rFonts w:asciiTheme="minorEastAsia" w:eastAsiaTheme="minorEastAsia" w:hAnsiTheme="minorEastAsia" w:cs="Arial" w:hint="eastAsia"/>
          <w:b/>
          <w:szCs w:val="21"/>
        </w:rPr>
        <w:t>：</w:t>
      </w:r>
      <w:r w:rsidRPr="00502282">
        <w:rPr>
          <w:rFonts w:asciiTheme="minorEastAsia" w:eastAsiaTheme="minorEastAsia" w:hAnsiTheme="minorEastAsia" w:cs="Arial"/>
          <w:b/>
          <w:szCs w:val="21"/>
        </w:rPr>
        <w:tab/>
      </w:r>
      <w:r w:rsidRPr="00502282">
        <w:rPr>
          <w:rStyle w:val="HighlightedVariable"/>
          <w:rFonts w:asciiTheme="minorEastAsia" w:eastAsiaTheme="minorEastAsia" w:hAnsiTheme="minorEastAsia" w:cs="Arial"/>
          <w:b/>
          <w:szCs w:val="21"/>
        </w:rPr>
        <w:t>&lt;</w:t>
      </w:r>
      <w:r w:rsidRPr="00502282">
        <w:rPr>
          <w:rFonts w:asciiTheme="minorEastAsia" w:eastAsiaTheme="minorEastAsia" w:hAnsiTheme="minorEastAsia" w:cs="Arial"/>
          <w:b/>
          <w:color w:val="0000FF"/>
          <w:szCs w:val="21"/>
        </w:rPr>
        <w:t xml:space="preserve"> 20</w:t>
      </w:r>
      <w:r w:rsidRPr="00502282">
        <w:rPr>
          <w:rFonts w:asciiTheme="minorEastAsia" w:eastAsiaTheme="minorEastAsia" w:hAnsiTheme="minorEastAsia" w:cs="Arial" w:hint="eastAsia"/>
          <w:b/>
          <w:color w:val="0000FF"/>
          <w:szCs w:val="21"/>
        </w:rPr>
        <w:t>11</w:t>
      </w:r>
      <w:r w:rsidRPr="00502282">
        <w:rPr>
          <w:rFonts w:asciiTheme="minorEastAsia" w:eastAsiaTheme="minorEastAsia" w:hAnsiTheme="minorEastAsia" w:cs="Arial"/>
          <w:b/>
          <w:color w:val="0000FF"/>
          <w:szCs w:val="21"/>
        </w:rPr>
        <w:t>年</w:t>
      </w:r>
      <w:r w:rsidRPr="00502282">
        <w:rPr>
          <w:rFonts w:asciiTheme="minorEastAsia" w:eastAsiaTheme="minorEastAsia" w:hAnsiTheme="minorEastAsia" w:cs="Arial" w:hint="eastAsia"/>
          <w:b/>
          <w:color w:val="0000FF"/>
          <w:szCs w:val="21"/>
        </w:rPr>
        <w:t>07</w:t>
      </w:r>
      <w:r w:rsidRPr="00502282">
        <w:rPr>
          <w:rFonts w:asciiTheme="minorEastAsia" w:eastAsiaTheme="minorEastAsia" w:hAnsiTheme="minorEastAsia" w:cs="Arial"/>
          <w:b/>
          <w:color w:val="0000FF"/>
          <w:szCs w:val="21"/>
        </w:rPr>
        <w:t>月</w:t>
      </w:r>
      <w:r w:rsidRPr="00502282">
        <w:rPr>
          <w:rFonts w:asciiTheme="minorEastAsia" w:eastAsiaTheme="minorEastAsia" w:hAnsiTheme="minorEastAsia" w:cs="Arial" w:hint="eastAsia"/>
          <w:b/>
          <w:color w:val="0000FF"/>
          <w:szCs w:val="21"/>
        </w:rPr>
        <w:t xml:space="preserve">  </w:t>
      </w:r>
      <w:r w:rsidRPr="00502282">
        <w:rPr>
          <w:rFonts w:asciiTheme="minorEastAsia" w:eastAsiaTheme="minorEastAsia" w:hAnsiTheme="minorEastAsia" w:cs="Arial"/>
          <w:b/>
          <w:color w:val="0000FF"/>
          <w:szCs w:val="21"/>
        </w:rPr>
        <w:t>日</w:t>
      </w:r>
      <w:r w:rsidRPr="00502282">
        <w:rPr>
          <w:rFonts w:asciiTheme="minorEastAsia" w:eastAsiaTheme="minorEastAsia" w:hAnsiTheme="minorEastAsia" w:cs="Arial" w:hint="eastAsia"/>
          <w:b/>
          <w:color w:val="0000FF"/>
          <w:szCs w:val="21"/>
        </w:rPr>
        <w:t xml:space="preserve"> </w:t>
      </w:r>
      <w:r w:rsidRPr="00502282">
        <w:rPr>
          <w:rFonts w:asciiTheme="minorEastAsia" w:eastAsiaTheme="minorEastAsia" w:hAnsiTheme="minorEastAsia" w:cs="Arial"/>
          <w:b/>
          <w:color w:val="0000FF"/>
          <w:szCs w:val="21"/>
        </w:rPr>
        <w:t>&gt;</w:t>
      </w:r>
    </w:p>
    <w:p w:rsidR="00A54220" w:rsidRPr="00502282" w:rsidRDefault="00A54220" w:rsidP="00A54220">
      <w:pPr>
        <w:spacing w:before="100" w:beforeAutospacing="1" w:after="100" w:afterAutospacing="1"/>
        <w:ind w:left="900" w:hanging="900"/>
        <w:rPr>
          <w:rFonts w:asciiTheme="minorEastAsia" w:eastAsiaTheme="minorEastAsia" w:hAnsiTheme="minorEastAsia" w:cs="Arial" w:hint="eastAsia"/>
          <w:b/>
          <w:color w:val="0000FF"/>
          <w:szCs w:val="21"/>
        </w:rPr>
      </w:pPr>
      <w:r w:rsidRPr="00502282">
        <w:rPr>
          <w:rFonts w:asciiTheme="minorEastAsia" w:eastAsiaTheme="minorEastAsia" w:hAnsiTheme="minorEastAsia" w:cs="Arial" w:hint="eastAsia"/>
          <w:b/>
          <w:szCs w:val="21"/>
        </w:rPr>
        <w:t xml:space="preserve">主    题：  </w:t>
      </w:r>
      <w:r w:rsidRPr="00502282">
        <w:rPr>
          <w:rStyle w:val="HighlightedVariable"/>
          <w:rFonts w:asciiTheme="minorEastAsia" w:eastAsiaTheme="minorEastAsia" w:hAnsiTheme="minorEastAsia" w:cs="Arial"/>
          <w:b/>
          <w:szCs w:val="21"/>
        </w:rPr>
        <w:t>&lt;</w:t>
      </w:r>
      <w:r w:rsidRPr="00502282">
        <w:rPr>
          <w:rFonts w:asciiTheme="minorEastAsia" w:eastAsiaTheme="minorEastAsia" w:hAnsiTheme="minorEastAsia" w:cs="Arial"/>
          <w:b/>
          <w:color w:val="0000FF"/>
          <w:szCs w:val="21"/>
        </w:rPr>
        <w:t xml:space="preserve"> </w:t>
      </w:r>
      <w:r w:rsidRPr="00502282">
        <w:rPr>
          <w:rFonts w:asciiTheme="minorEastAsia" w:eastAsiaTheme="minorEastAsia" w:hAnsiTheme="minorEastAsia" w:cs="Arial" w:hint="eastAsia"/>
          <w:b/>
          <w:color w:val="0000FF"/>
          <w:szCs w:val="21"/>
        </w:rPr>
        <w:t>XX部访谈纪要</w:t>
      </w:r>
      <w:r w:rsidR="00502282" w:rsidRPr="00502282">
        <w:rPr>
          <w:rFonts w:asciiTheme="minorEastAsia" w:eastAsiaTheme="minorEastAsia" w:hAnsiTheme="minorEastAsia" w:cs="Arial" w:hint="eastAsia"/>
          <w:b/>
          <w:color w:val="0000FF"/>
          <w:szCs w:val="21"/>
        </w:rPr>
        <w:t xml:space="preserve">  </w:t>
      </w:r>
      <w:r w:rsidR="00502282" w:rsidRPr="00502282">
        <w:rPr>
          <w:rFonts w:asciiTheme="minorEastAsia" w:eastAsiaTheme="minorEastAsia" w:hAnsiTheme="minorEastAsia" w:cs="Arial"/>
          <w:b/>
          <w:color w:val="0000FF"/>
          <w:szCs w:val="21"/>
        </w:rPr>
        <w:t>&gt;</w:t>
      </w:r>
    </w:p>
    <w:p w:rsidR="00502282" w:rsidRDefault="00502282" w:rsidP="00502282">
      <w:pPr>
        <w:spacing w:before="100" w:beforeAutospacing="1" w:after="100" w:afterAutospacing="1"/>
        <w:ind w:left="900" w:hanging="900"/>
        <w:rPr>
          <w:rFonts w:asciiTheme="minorEastAsia" w:eastAsiaTheme="minorEastAsia" w:hAnsiTheme="minorEastAsia" w:cs="Arial" w:hint="eastAsia"/>
          <w:b/>
          <w:color w:val="0000FF"/>
          <w:szCs w:val="21"/>
        </w:rPr>
      </w:pPr>
      <w:r w:rsidRPr="00502282">
        <w:rPr>
          <w:rFonts w:asciiTheme="minorEastAsia" w:eastAsiaTheme="minorEastAsia" w:hAnsiTheme="minorEastAsia" w:cs="Arial" w:hint="eastAsia"/>
          <w:b/>
          <w:szCs w:val="21"/>
        </w:rPr>
        <w:t>出席人员</w:t>
      </w:r>
      <w:r>
        <w:rPr>
          <w:rFonts w:asciiTheme="minorEastAsia" w:eastAsiaTheme="minorEastAsia" w:hAnsiTheme="minorEastAsia" w:cs="Arial" w:hint="eastAsia"/>
          <w:b/>
          <w:szCs w:val="21"/>
        </w:rPr>
        <w:t xml:space="preserve">：  </w:t>
      </w:r>
      <w:r w:rsidRPr="00502282">
        <w:rPr>
          <w:rStyle w:val="HighlightedVariable"/>
          <w:rFonts w:asciiTheme="minorEastAsia" w:eastAsiaTheme="minorEastAsia" w:hAnsiTheme="minorEastAsia" w:cs="Arial"/>
          <w:b/>
          <w:szCs w:val="21"/>
        </w:rPr>
        <w:t>&lt;</w:t>
      </w:r>
      <w:r w:rsidRPr="00502282">
        <w:rPr>
          <w:rFonts w:asciiTheme="minorEastAsia" w:eastAsiaTheme="minorEastAsia" w:hAnsiTheme="minorEastAsia" w:cs="Arial"/>
          <w:b/>
          <w:color w:val="0000FF"/>
          <w:szCs w:val="21"/>
        </w:rPr>
        <w:t xml:space="preserve"> </w:t>
      </w:r>
      <w:r>
        <w:rPr>
          <w:rFonts w:asciiTheme="minorEastAsia" w:eastAsiaTheme="minorEastAsia" w:hAnsiTheme="minorEastAsia" w:cs="Arial" w:hint="eastAsia"/>
          <w:b/>
          <w:color w:val="0000FF"/>
          <w:szCs w:val="21"/>
        </w:rPr>
        <w:t>双方项目组成员</w:t>
      </w:r>
      <w:r w:rsidRPr="00502282">
        <w:rPr>
          <w:rFonts w:asciiTheme="minorEastAsia" w:eastAsiaTheme="minorEastAsia" w:hAnsiTheme="minorEastAsia" w:cs="Arial" w:hint="eastAsia"/>
          <w:b/>
          <w:color w:val="0000FF"/>
          <w:szCs w:val="21"/>
        </w:rPr>
        <w:t xml:space="preserve"> </w:t>
      </w:r>
      <w:r w:rsidRPr="00502282">
        <w:rPr>
          <w:rFonts w:asciiTheme="minorEastAsia" w:eastAsiaTheme="minorEastAsia" w:hAnsiTheme="minorEastAsia" w:cs="Arial"/>
          <w:b/>
          <w:color w:val="0000FF"/>
          <w:szCs w:val="21"/>
        </w:rPr>
        <w:t>&gt;</w:t>
      </w:r>
    </w:p>
    <w:p w:rsidR="00502282" w:rsidRDefault="00502282" w:rsidP="00502282">
      <w:pPr>
        <w:spacing w:before="100" w:beforeAutospacing="1" w:after="100" w:afterAutospacing="1"/>
        <w:ind w:left="900" w:hanging="900"/>
        <w:rPr>
          <w:rFonts w:asciiTheme="minorEastAsia" w:eastAsiaTheme="minorEastAsia" w:hAnsiTheme="minorEastAsia" w:cs="Arial" w:hint="eastAsia"/>
          <w:b/>
          <w:color w:val="0000FF"/>
          <w:szCs w:val="21"/>
        </w:rPr>
      </w:pPr>
      <w:r>
        <w:rPr>
          <w:rFonts w:asciiTheme="minorEastAsia" w:eastAsiaTheme="minorEastAsia" w:hAnsiTheme="minorEastAsia" w:cs="Arial" w:hint="eastAsia"/>
          <w:b/>
          <w:szCs w:val="21"/>
        </w:rPr>
        <w:t xml:space="preserve">地    点：  </w:t>
      </w:r>
      <w:r w:rsidRPr="00502282">
        <w:rPr>
          <w:rFonts w:asciiTheme="minorEastAsia" w:eastAsiaTheme="minorEastAsia" w:hAnsiTheme="minorEastAsia" w:cs="Arial" w:hint="eastAsia"/>
          <w:b/>
          <w:color w:val="0000FF"/>
          <w:szCs w:val="21"/>
        </w:rPr>
        <w:t>&lt;</w:t>
      </w:r>
      <w:r>
        <w:rPr>
          <w:rFonts w:asciiTheme="minorEastAsia" w:eastAsiaTheme="minorEastAsia" w:hAnsiTheme="minorEastAsia" w:cs="Arial" w:hint="eastAsia"/>
          <w:b/>
          <w:color w:val="0000FF"/>
          <w:szCs w:val="21"/>
        </w:rPr>
        <w:t>XX</w:t>
      </w:r>
      <w:r>
        <w:rPr>
          <w:rStyle w:val="HighlightedVariable"/>
          <w:rFonts w:asciiTheme="minorEastAsia" w:eastAsiaTheme="minorEastAsia" w:hAnsiTheme="minorEastAsia" w:hint="eastAsia"/>
          <w:b/>
        </w:rPr>
        <w:t>会议室</w:t>
      </w:r>
      <w:r w:rsidRPr="00502282">
        <w:rPr>
          <w:rFonts w:asciiTheme="minorEastAsia" w:eastAsiaTheme="minorEastAsia" w:hAnsiTheme="minorEastAsia" w:cs="Arial"/>
          <w:b/>
          <w:color w:val="0000FF"/>
          <w:szCs w:val="21"/>
        </w:rPr>
        <w:t>&gt;</w:t>
      </w:r>
    </w:p>
    <w:p w:rsidR="00502282" w:rsidRDefault="00502282" w:rsidP="00502282">
      <w:pPr>
        <w:spacing w:before="100" w:beforeAutospacing="1" w:after="100" w:afterAutospacing="1"/>
        <w:ind w:left="900" w:hanging="900"/>
        <w:rPr>
          <w:rFonts w:asciiTheme="minorEastAsia" w:eastAsiaTheme="minorEastAsia" w:hAnsiTheme="minorEastAsia" w:cs="Arial" w:hint="eastAsia"/>
          <w:b/>
          <w:color w:val="0000FF"/>
          <w:szCs w:val="21"/>
        </w:rPr>
      </w:pPr>
      <w:r>
        <w:rPr>
          <w:rFonts w:asciiTheme="minorEastAsia" w:eastAsiaTheme="minorEastAsia" w:hAnsiTheme="minorEastAsia" w:cs="Arial" w:hint="eastAsia"/>
          <w:b/>
          <w:szCs w:val="21"/>
        </w:rPr>
        <w:t xml:space="preserve">记录人员：  </w:t>
      </w:r>
      <w:r w:rsidRPr="00502282">
        <w:rPr>
          <w:rFonts w:asciiTheme="minorEastAsia" w:eastAsiaTheme="minorEastAsia" w:hAnsiTheme="minorEastAsia" w:cs="Arial" w:hint="eastAsia"/>
          <w:b/>
          <w:color w:val="0000FF"/>
          <w:szCs w:val="21"/>
        </w:rPr>
        <w:t>&lt;</w:t>
      </w:r>
      <w:r>
        <w:rPr>
          <w:rFonts w:asciiTheme="minorEastAsia" w:eastAsiaTheme="minorEastAsia" w:hAnsiTheme="minorEastAsia" w:cs="Arial" w:hint="eastAsia"/>
          <w:b/>
          <w:color w:val="0000FF"/>
          <w:szCs w:val="21"/>
        </w:rPr>
        <w:t xml:space="preserve">         </w:t>
      </w:r>
      <w:r w:rsidRPr="00502282">
        <w:rPr>
          <w:rFonts w:asciiTheme="minorEastAsia" w:eastAsiaTheme="minorEastAsia" w:hAnsiTheme="minorEastAsia" w:cs="Arial"/>
          <w:b/>
          <w:color w:val="0000FF"/>
          <w:szCs w:val="21"/>
        </w:rPr>
        <w:t>&gt;</w:t>
      </w:r>
    </w:p>
    <w:p w:rsidR="006978D1" w:rsidRPr="00502282" w:rsidRDefault="006978D1">
      <w:pPr>
        <w:rPr>
          <w:rFonts w:asciiTheme="minorEastAsia" w:eastAsiaTheme="minorEastAsia" w:hAnsiTheme="minorEastAsia" w:hint="eastAsia"/>
          <w:sz w:val="18"/>
          <w:szCs w:val="18"/>
        </w:rPr>
      </w:pPr>
    </w:p>
    <w:p w:rsidR="00893427" w:rsidRPr="00893427" w:rsidRDefault="00893427">
      <w:pPr>
        <w:rPr>
          <w:rFonts w:ascii="Book Antiqua" w:hAnsi="Book Antiqua" w:hint="eastAsia"/>
          <w:b/>
          <w:sz w:val="24"/>
          <w:szCs w:val="24"/>
        </w:rPr>
      </w:pPr>
      <w:r w:rsidRPr="00893427">
        <w:rPr>
          <w:rFonts w:ascii="Book Antiqua" w:hAnsi="Book Antiqua" w:hint="eastAsia"/>
          <w:b/>
          <w:sz w:val="24"/>
          <w:szCs w:val="24"/>
        </w:rPr>
        <w:t>会议纪要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738"/>
        <w:gridCol w:w="6840"/>
        <w:gridCol w:w="2190"/>
      </w:tblGrid>
      <w:tr w:rsidR="006978D1" w:rsidRPr="0050228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8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84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会议摘录</w:t>
            </w:r>
          </w:p>
        </w:tc>
        <w:tc>
          <w:tcPr>
            <w:tcW w:w="21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6978D1" w:rsidRPr="00502282" w:rsidRDefault="006978D1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发言人员</w:t>
            </w:r>
          </w:p>
        </w:tc>
      </w:tr>
      <w:tr w:rsidR="006978D1" w:rsidRPr="00502282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738" w:type="dxa"/>
            <w:tcBorders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>
            <w:pPr>
              <w:pStyle w:val="TableText"/>
              <w:rPr>
                <w:sz w:val="21"/>
                <w:szCs w:val="21"/>
              </w:rPr>
            </w:pPr>
          </w:p>
        </w:tc>
      </w:tr>
      <w:tr w:rsidR="00CB6605" w:rsidRPr="00502282" w:rsidTr="00CB6605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rFonts w:hint="eastAsia"/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spacing w:beforeLines="50"/>
              <w:jc w:val="both"/>
              <w:rPr>
                <w:rFonts w:hint="eastAsia"/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未来</w:t>
            </w:r>
            <w:r w:rsidRPr="00502282">
              <w:rPr>
                <w:rFonts w:hint="eastAsia"/>
                <w:sz w:val="21"/>
                <w:szCs w:val="21"/>
              </w:rPr>
              <w:t>3</w:t>
            </w:r>
            <w:r w:rsidRPr="00502282">
              <w:rPr>
                <w:rFonts w:hint="eastAsia"/>
                <w:sz w:val="21"/>
                <w:szCs w:val="21"/>
              </w:rPr>
              <w:t>年的发展思路是什么</w:t>
            </w:r>
            <w:r w:rsidRPr="00502282">
              <w:rPr>
                <w:rFonts w:hint="eastAsia"/>
                <w:sz w:val="21"/>
                <w:szCs w:val="21"/>
              </w:rPr>
              <w:t>?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blPrEx>
          <w:tblCellMar>
            <w:top w:w="0" w:type="dxa"/>
            <w:bottom w:w="0" w:type="dxa"/>
          </w:tblCellMar>
        </w:tblPrEx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numPr>
                <w:ilvl w:val="0"/>
                <w:numId w:val="3"/>
              </w:numPr>
              <w:spacing w:beforeLines="50"/>
              <w:jc w:val="both"/>
              <w:rPr>
                <w:rFonts w:hint="eastAsia"/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观点</w:t>
            </w:r>
            <w:r w:rsidRPr="00502282">
              <w:rPr>
                <w:rFonts w:hint="eastAsia"/>
                <w:sz w:val="21"/>
                <w:szCs w:val="21"/>
              </w:rPr>
              <w:t>1</w:t>
            </w:r>
          </w:p>
          <w:p w:rsidR="00CB6605" w:rsidRPr="00502282" w:rsidRDefault="00CB6605" w:rsidP="00CB6605">
            <w:pPr>
              <w:pStyle w:val="TableText"/>
              <w:numPr>
                <w:ilvl w:val="0"/>
                <w:numId w:val="3"/>
              </w:numPr>
              <w:spacing w:beforeLines="50"/>
              <w:jc w:val="both"/>
              <w:rPr>
                <w:rFonts w:hint="eastAsia"/>
                <w:sz w:val="21"/>
                <w:szCs w:val="21"/>
              </w:rPr>
            </w:pPr>
          </w:p>
          <w:p w:rsidR="00CB6605" w:rsidRPr="00502282" w:rsidRDefault="00CB6605" w:rsidP="00CB6605">
            <w:pPr>
              <w:pStyle w:val="TableText"/>
              <w:spacing w:beforeLines="50"/>
              <w:jc w:val="both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rFonts w:hint="eastAsia"/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spacing w:beforeLines="50"/>
              <w:jc w:val="both"/>
              <w:rPr>
                <w:rFonts w:hint="eastAsia"/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未来</w:t>
            </w:r>
            <w:r w:rsidRPr="00502282">
              <w:rPr>
                <w:rFonts w:hint="eastAsia"/>
                <w:sz w:val="21"/>
                <w:szCs w:val="21"/>
              </w:rPr>
              <w:t>3</w:t>
            </w:r>
            <w:r w:rsidRPr="00502282">
              <w:rPr>
                <w:rFonts w:hint="eastAsia"/>
                <w:sz w:val="21"/>
                <w:szCs w:val="21"/>
              </w:rPr>
              <w:t>年的发展思路是什么</w:t>
            </w:r>
            <w:r w:rsidRPr="00502282">
              <w:rPr>
                <w:rFonts w:hint="eastAsia"/>
                <w:sz w:val="21"/>
                <w:szCs w:val="21"/>
              </w:rPr>
              <w:t>?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blPrEx>
          <w:tblCellMar>
            <w:top w:w="0" w:type="dxa"/>
            <w:bottom w:w="0" w:type="dxa"/>
          </w:tblCellMar>
        </w:tblPrEx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numPr>
                <w:ilvl w:val="0"/>
                <w:numId w:val="4"/>
              </w:numPr>
              <w:spacing w:beforeLines="50"/>
              <w:jc w:val="both"/>
              <w:rPr>
                <w:rFonts w:hint="eastAsia"/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观点</w:t>
            </w:r>
            <w:r w:rsidRPr="00502282">
              <w:rPr>
                <w:rFonts w:hint="eastAsia"/>
                <w:sz w:val="21"/>
                <w:szCs w:val="21"/>
              </w:rPr>
              <w:t>1</w:t>
            </w:r>
          </w:p>
          <w:p w:rsidR="00CB6605" w:rsidRPr="00502282" w:rsidRDefault="00CB6605" w:rsidP="00CB6605">
            <w:pPr>
              <w:pStyle w:val="TableText"/>
              <w:numPr>
                <w:ilvl w:val="0"/>
                <w:numId w:val="4"/>
              </w:numPr>
              <w:spacing w:beforeLines="50"/>
              <w:jc w:val="both"/>
              <w:rPr>
                <w:rFonts w:hint="eastAsia"/>
                <w:sz w:val="21"/>
                <w:szCs w:val="21"/>
              </w:rPr>
            </w:pPr>
          </w:p>
          <w:p w:rsidR="00CB6605" w:rsidRPr="00502282" w:rsidRDefault="00CB6605" w:rsidP="00CB6605">
            <w:pPr>
              <w:pStyle w:val="TableText"/>
              <w:spacing w:beforeLines="50"/>
              <w:jc w:val="both"/>
              <w:rPr>
                <w:rFonts w:hint="eastAsia"/>
                <w:sz w:val="21"/>
                <w:szCs w:val="21"/>
              </w:rPr>
            </w:pPr>
          </w:p>
          <w:p w:rsidR="00CB6605" w:rsidRPr="00502282" w:rsidRDefault="00CB6605" w:rsidP="00CB6605">
            <w:pPr>
              <w:pStyle w:val="TableText"/>
              <w:spacing w:beforeLines="50"/>
              <w:jc w:val="both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rFonts w:hint="eastAsia"/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spacing w:beforeLines="50"/>
              <w:jc w:val="both"/>
              <w:rPr>
                <w:rFonts w:hint="eastAsia"/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未来</w:t>
            </w:r>
            <w:r w:rsidRPr="00502282">
              <w:rPr>
                <w:rFonts w:hint="eastAsia"/>
                <w:sz w:val="21"/>
                <w:szCs w:val="21"/>
              </w:rPr>
              <w:t>3</w:t>
            </w:r>
            <w:r w:rsidRPr="00502282">
              <w:rPr>
                <w:rFonts w:hint="eastAsia"/>
                <w:sz w:val="21"/>
                <w:szCs w:val="21"/>
              </w:rPr>
              <w:t>年的发展思路是什么</w:t>
            </w:r>
            <w:r w:rsidRPr="00502282">
              <w:rPr>
                <w:rFonts w:hint="eastAsia"/>
                <w:sz w:val="21"/>
                <w:szCs w:val="21"/>
              </w:rPr>
              <w:t>?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CB6605" w:rsidRPr="00502282" w:rsidTr="00CB6605">
        <w:tblPrEx>
          <w:tblCellMar>
            <w:top w:w="0" w:type="dxa"/>
            <w:bottom w:w="0" w:type="dxa"/>
          </w:tblCellMar>
        </w:tblPrEx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CB6605" w:rsidP="00CB6605">
            <w:pPr>
              <w:pStyle w:val="TableText"/>
              <w:numPr>
                <w:ilvl w:val="0"/>
                <w:numId w:val="5"/>
              </w:numPr>
              <w:spacing w:beforeLines="50"/>
              <w:jc w:val="both"/>
              <w:rPr>
                <w:rFonts w:hint="eastAsia"/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观点</w:t>
            </w:r>
            <w:r w:rsidRPr="00502282">
              <w:rPr>
                <w:rFonts w:hint="eastAsia"/>
                <w:sz w:val="21"/>
                <w:szCs w:val="21"/>
              </w:rPr>
              <w:t>1</w:t>
            </w:r>
          </w:p>
          <w:p w:rsidR="00CB6605" w:rsidRPr="00502282" w:rsidRDefault="00CB6605" w:rsidP="00CB6605">
            <w:pPr>
              <w:pStyle w:val="TableText"/>
              <w:numPr>
                <w:ilvl w:val="0"/>
                <w:numId w:val="5"/>
              </w:numPr>
              <w:spacing w:beforeLines="50"/>
              <w:jc w:val="both"/>
              <w:rPr>
                <w:rFonts w:hint="eastAsia"/>
                <w:sz w:val="21"/>
                <w:szCs w:val="21"/>
              </w:rPr>
            </w:pPr>
          </w:p>
          <w:p w:rsidR="00CB6605" w:rsidRPr="00502282" w:rsidRDefault="00CB6605" w:rsidP="00CB6605">
            <w:pPr>
              <w:pStyle w:val="TableText"/>
              <w:spacing w:beforeLines="50"/>
              <w:jc w:val="both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6978D1" w:rsidRPr="00502282" w:rsidTr="00894EC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6978D1" w:rsidRPr="00502282" w:rsidRDefault="006978D1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6978D1" w:rsidRPr="00502282" w:rsidRDefault="006978D1" w:rsidP="00745EFC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Align w:val="center"/>
          </w:tcPr>
          <w:p w:rsidR="006978D1" w:rsidRPr="00502282" w:rsidRDefault="006978D1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6978D1" w:rsidRPr="00502282" w:rsidTr="00894EC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6978D1" w:rsidRPr="00502282" w:rsidRDefault="006978D1" w:rsidP="00CB6605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6978D1" w:rsidRPr="00502282" w:rsidRDefault="006978D1" w:rsidP="00745EFC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2190" w:type="dxa"/>
            <w:vAlign w:val="center"/>
          </w:tcPr>
          <w:p w:rsidR="006978D1" w:rsidRPr="00502282" w:rsidRDefault="006978D1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</w:tbl>
    <w:p w:rsidR="006978D1" w:rsidRDefault="006978D1">
      <w:pPr>
        <w:rPr>
          <w:rFonts w:hint="eastAsia"/>
          <w:sz w:val="18"/>
          <w:szCs w:val="18"/>
        </w:rPr>
      </w:pPr>
    </w:p>
    <w:p w:rsidR="00893427" w:rsidRPr="00893427" w:rsidRDefault="00893427" w:rsidP="00893427">
      <w:pPr>
        <w:rPr>
          <w:rFonts w:ascii="Book Antiqua" w:hAnsi="Book Antiqua" w:hint="eastAsia"/>
          <w:b/>
          <w:sz w:val="24"/>
          <w:szCs w:val="24"/>
        </w:rPr>
      </w:pPr>
      <w:r>
        <w:rPr>
          <w:rFonts w:ascii="Book Antiqua" w:hAnsi="Book Antiqua" w:hint="eastAsia"/>
          <w:b/>
          <w:sz w:val="24"/>
          <w:szCs w:val="24"/>
        </w:rPr>
        <w:t>下一步行动计划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738"/>
        <w:gridCol w:w="5250"/>
        <w:gridCol w:w="1890"/>
        <w:gridCol w:w="1890"/>
      </w:tblGrid>
      <w:tr w:rsidR="00893427" w:rsidRPr="0050228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3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52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负责人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7F39EB">
            <w:pPr>
              <w:pStyle w:val="TableHeading"/>
              <w:jc w:val="center"/>
              <w:rPr>
                <w:rFonts w:hint="eastAsia"/>
                <w:sz w:val="21"/>
                <w:szCs w:val="21"/>
              </w:rPr>
            </w:pPr>
            <w:r w:rsidRPr="00502282">
              <w:rPr>
                <w:rFonts w:hint="eastAsia"/>
                <w:sz w:val="21"/>
                <w:szCs w:val="21"/>
              </w:rPr>
              <w:t>完成时间</w:t>
            </w:r>
          </w:p>
        </w:tc>
      </w:tr>
      <w:tr w:rsidR="00893427" w:rsidRPr="00502282">
        <w:tblPrEx>
          <w:tblCellMar>
            <w:top w:w="0" w:type="dxa"/>
            <w:bottom w:w="0" w:type="dxa"/>
          </w:tblCellMar>
        </w:tblPrEx>
        <w:trPr>
          <w:cantSplit/>
          <w:trHeight w:hRule="exact" w:val="60"/>
          <w:tblHeader/>
        </w:trPr>
        <w:tc>
          <w:tcPr>
            <w:tcW w:w="7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7F39EB">
            <w:pPr>
              <w:pStyle w:val="TableText"/>
              <w:rPr>
                <w:sz w:val="21"/>
                <w:szCs w:val="21"/>
              </w:rPr>
            </w:pPr>
          </w:p>
        </w:tc>
      </w:tr>
      <w:tr w:rsidR="00893427" w:rsidRPr="00502282" w:rsidTr="00894EC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38" w:type="dxa"/>
            <w:tcBorders>
              <w:top w:val="single" w:sz="6" w:space="0" w:color="auto"/>
            </w:tcBorders>
            <w:tcFitText/>
            <w:vAlign w:val="center"/>
          </w:tcPr>
          <w:p w:rsidR="00893427" w:rsidRPr="00502282" w:rsidRDefault="00893427" w:rsidP="0003084B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5250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893427" w:rsidRPr="00502282" w:rsidRDefault="00893427" w:rsidP="0003084B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893427" w:rsidRPr="00502282" w:rsidTr="00894EC9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893427" w:rsidRPr="00502282" w:rsidRDefault="00893427" w:rsidP="0003084B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893427" w:rsidRPr="00502282" w:rsidRDefault="00893427" w:rsidP="0003084B">
            <w:pPr>
              <w:pStyle w:val="TableText"/>
              <w:jc w:val="both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3427" w:rsidRPr="00502282" w:rsidRDefault="00893427" w:rsidP="007F39EB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</w:tbl>
    <w:p w:rsidR="00893427" w:rsidRDefault="00893427" w:rsidP="00105061">
      <w:pPr>
        <w:rPr>
          <w:rFonts w:hint="eastAsia"/>
          <w:sz w:val="18"/>
          <w:szCs w:val="18"/>
        </w:rPr>
      </w:pPr>
    </w:p>
    <w:sectPr w:rsidR="00893427" w:rsidSect="00105061">
      <w:headerReference w:type="default" r:id="rId8"/>
      <w:footerReference w:type="default" r:id="rId9"/>
      <w:pgSz w:w="11906" w:h="16838"/>
      <w:pgMar w:top="1134" w:right="1134" w:bottom="1134" w:left="1134" w:header="568" w:footer="7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37D" w:rsidRDefault="00F0737D">
      <w:r>
        <w:separator/>
      </w:r>
    </w:p>
  </w:endnote>
  <w:endnote w:type="continuationSeparator" w:id="1">
    <w:p w:rsidR="00F0737D" w:rsidRDefault="00F07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70B" w:rsidRDefault="0031070B">
    <w:pPr>
      <w:pStyle w:val="a5"/>
      <w:rPr>
        <w:rFonts w:ascii="宋体" w:hAnsi="宋体" w:hint="eastAsia"/>
      </w:rPr>
    </w:pPr>
    <w:r>
      <w:rPr>
        <w:rFonts w:ascii="宋体" w:hAnsi="宋体"/>
        <w:iCs/>
      </w:rPr>
      <w:t>本文档在AMT</w:t>
    </w:r>
    <w:r>
      <w:rPr>
        <w:rFonts w:ascii="宋体" w:hAnsi="宋体" w:hint="eastAsia"/>
        <w:iCs/>
      </w:rPr>
      <w:t xml:space="preserve"> 咨询 </w:t>
    </w:r>
    <w:r>
      <w:rPr>
        <w:rFonts w:ascii="宋体" w:hAnsi="宋体"/>
        <w:iCs/>
      </w:rPr>
      <w:t xml:space="preserve">文档控制范围之内，在得到许可后方可使用      </w:t>
    </w:r>
    <w:r>
      <w:rPr>
        <w:rFonts w:ascii="楷体_GB2312" w:eastAsia="楷体_GB2312"/>
        <w:i/>
        <w:iCs/>
      </w:rPr>
      <w:t xml:space="preserve">                </w:t>
    </w:r>
    <w:r>
      <w:rPr>
        <w:rFonts w:ascii="宋体" w:hAnsi="宋体"/>
        <w:iCs/>
      </w:rPr>
      <w:t xml:space="preserve">  </w:t>
    </w:r>
    <w:r>
      <w:rPr>
        <w:rFonts w:ascii="宋体" w:hAnsi="宋体" w:hint="eastAsia"/>
        <w:iCs/>
      </w:rPr>
      <w:t xml:space="preserve">                </w:t>
    </w:r>
    <w:r>
      <w:rPr>
        <w:rFonts w:ascii="宋体" w:hAnsi="宋体"/>
        <w:iCs/>
      </w:rPr>
      <w:t xml:space="preserve">Page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PAGE </w:instrText>
    </w:r>
    <w:r>
      <w:rPr>
        <w:rFonts w:ascii="宋体" w:hAnsi="宋体"/>
        <w:iCs/>
      </w:rPr>
      <w:fldChar w:fldCharType="separate"/>
    </w:r>
    <w:r w:rsidR="00502282">
      <w:rPr>
        <w:rFonts w:ascii="宋体" w:hAnsi="宋体"/>
        <w:iCs/>
        <w:noProof/>
      </w:rPr>
      <w:t>1</w:t>
    </w:r>
    <w:r>
      <w:rPr>
        <w:rFonts w:ascii="宋体" w:hAnsi="宋体"/>
        <w:iCs/>
      </w:rPr>
      <w:fldChar w:fldCharType="end"/>
    </w:r>
    <w:r>
      <w:rPr>
        <w:rFonts w:ascii="宋体" w:hAnsi="宋体"/>
        <w:iCs/>
      </w:rPr>
      <w:t xml:space="preserve"> of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NUMPAGES </w:instrText>
    </w:r>
    <w:r>
      <w:rPr>
        <w:rFonts w:ascii="宋体" w:hAnsi="宋体"/>
        <w:iCs/>
      </w:rPr>
      <w:fldChar w:fldCharType="separate"/>
    </w:r>
    <w:r w:rsidR="00502282">
      <w:rPr>
        <w:rFonts w:ascii="宋体" w:hAnsi="宋体"/>
        <w:iCs/>
        <w:noProof/>
      </w:rPr>
      <w:t>1</w:t>
    </w:r>
    <w:r>
      <w:rPr>
        <w:rFonts w:ascii="宋体" w:hAnsi="宋体"/>
        <w:i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37D" w:rsidRDefault="00F0737D">
      <w:r>
        <w:separator/>
      </w:r>
    </w:p>
  </w:footnote>
  <w:footnote w:type="continuationSeparator" w:id="1">
    <w:p w:rsidR="00F0737D" w:rsidRDefault="00F07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70B" w:rsidRPr="0031070B" w:rsidRDefault="00A54220" w:rsidP="00347F36">
    <w:pPr>
      <w:pStyle w:val="a4"/>
      <w:jc w:val="both"/>
      <w:rPr>
        <w:rFonts w:hint="eastAsia"/>
      </w:rPr>
    </w:pPr>
    <w:r>
      <w:rPr>
        <w:rFonts w:hint="eastAsia"/>
      </w:rPr>
      <w:t>辽宁能源</w:t>
    </w:r>
    <w:r>
      <w:rPr>
        <w:rFonts w:hint="eastAsia"/>
      </w:rPr>
      <w:t>_</w:t>
    </w:r>
    <w:r>
      <w:rPr>
        <w:rFonts w:hint="eastAsia"/>
      </w:rPr>
      <w:t>全面管理提升项目</w:t>
    </w:r>
    <w:r w:rsidR="00347F36">
      <w:rPr>
        <w:rFonts w:hint="eastAsia"/>
      </w:rPr>
      <w:t xml:space="preserve">                                  </w:t>
    </w:r>
    <w:r w:rsidR="0031070B">
      <w:rPr>
        <w:rFonts w:hint="eastAsia"/>
      </w:rPr>
      <w:t xml:space="preserve">    </w:t>
    </w:r>
    <w:r w:rsidR="00712F81">
      <w:rPr>
        <w:rFonts w:hint="eastAsia"/>
      </w:rPr>
      <w:t xml:space="preserve">     </w:t>
    </w:r>
    <w:r>
      <w:rPr>
        <w:rFonts w:hint="eastAsia"/>
      </w:rPr>
      <w:t xml:space="preserve">            </w:t>
    </w:r>
    <w:r w:rsidR="0031070B">
      <w:rPr>
        <w:rFonts w:hint="eastAsia"/>
      </w:rPr>
      <w:t xml:space="preserve">   </w:t>
    </w:r>
    <w:r w:rsidRPr="004214A4">
      <w:rPr>
        <w:rFonts w:eastAsia="黑体" w:hint="eastAsia"/>
        <w:w w:val="150"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pt;height:33pt">
          <v:imagedata r:id="rId1" o:title=""/>
        </v:shape>
      </w:pict>
    </w:r>
    <w:r w:rsidR="0031070B">
      <w:rPr>
        <w:rFonts w:hint="eastAsia"/>
      </w:rPr>
      <w:t xml:space="preserve"> </w:t>
    </w:r>
    <w:r>
      <w:rPr>
        <w:rFonts w:hint="eastAsia"/>
        <w:noProof/>
      </w:rPr>
    </w:r>
    <w:r w:rsidRPr="003320B4">
      <w:rPr>
        <w:rFonts w:ascii="宋体" w:hAnsi="宋体"/>
      </w:rPr>
      <w:pict>
        <v:shape id="_x0000_s3083" type="#_x0000_t75" style="width:60.8pt;height:30.45pt;mso-position-horizontal-relative:char;mso-position-vertical-relative:line" o:userdrawn="t">
          <v:imagedata r:id="rId2" o:title="AMT"/>
          <w10:anchorlock/>
        </v:shape>
      </w:pict>
    </w:r>
    <w:r w:rsidR="0031070B">
      <w:rPr>
        <w:rFonts w:hint="eastAsia"/>
      </w:rPr>
      <w:t xml:space="preserve">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C16A1"/>
    <w:multiLevelType w:val="hybridMultilevel"/>
    <w:tmpl w:val="940C2D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195DDB"/>
    <w:multiLevelType w:val="hybridMultilevel"/>
    <w:tmpl w:val="DAA69D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DA378D3"/>
    <w:multiLevelType w:val="hybridMultilevel"/>
    <w:tmpl w:val="1D9421F4"/>
    <w:lvl w:ilvl="0" w:tplc="FC107AF8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hint="eastAsia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821044"/>
    <w:multiLevelType w:val="hybridMultilevel"/>
    <w:tmpl w:val="6F9055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282"/>
    <w:rsid w:val="0003084B"/>
    <w:rsid w:val="0009041B"/>
    <w:rsid w:val="000A56D8"/>
    <w:rsid w:val="000A5AD6"/>
    <w:rsid w:val="000E25C1"/>
    <w:rsid w:val="000E6B9D"/>
    <w:rsid w:val="00105061"/>
    <w:rsid w:val="00117A04"/>
    <w:rsid w:val="00127DBA"/>
    <w:rsid w:val="0013257E"/>
    <w:rsid w:val="00236407"/>
    <w:rsid w:val="00246914"/>
    <w:rsid w:val="002B515F"/>
    <w:rsid w:val="002E6CC4"/>
    <w:rsid w:val="0031070B"/>
    <w:rsid w:val="00347F36"/>
    <w:rsid w:val="00470A87"/>
    <w:rsid w:val="004913E4"/>
    <w:rsid w:val="00502282"/>
    <w:rsid w:val="005B4DE0"/>
    <w:rsid w:val="005E678D"/>
    <w:rsid w:val="005F41D0"/>
    <w:rsid w:val="006021BC"/>
    <w:rsid w:val="006978D1"/>
    <w:rsid w:val="006E6A13"/>
    <w:rsid w:val="00712F81"/>
    <w:rsid w:val="00745EFC"/>
    <w:rsid w:val="00786D66"/>
    <w:rsid w:val="007B0AC3"/>
    <w:rsid w:val="007F39EB"/>
    <w:rsid w:val="008027AB"/>
    <w:rsid w:val="00893427"/>
    <w:rsid w:val="00894EC9"/>
    <w:rsid w:val="008B3915"/>
    <w:rsid w:val="008B4925"/>
    <w:rsid w:val="00902A5B"/>
    <w:rsid w:val="009A02B1"/>
    <w:rsid w:val="009A7489"/>
    <w:rsid w:val="009B1FF1"/>
    <w:rsid w:val="009C0004"/>
    <w:rsid w:val="00A54220"/>
    <w:rsid w:val="00A87A79"/>
    <w:rsid w:val="00B0399F"/>
    <w:rsid w:val="00B049FA"/>
    <w:rsid w:val="00BC01F6"/>
    <w:rsid w:val="00C10448"/>
    <w:rsid w:val="00C926C1"/>
    <w:rsid w:val="00CB6605"/>
    <w:rsid w:val="00D05F80"/>
    <w:rsid w:val="00D92390"/>
    <w:rsid w:val="00DC484D"/>
    <w:rsid w:val="00E00DD0"/>
    <w:rsid w:val="00E4413B"/>
    <w:rsid w:val="00E86680"/>
    <w:rsid w:val="00E86C93"/>
    <w:rsid w:val="00E87D5D"/>
    <w:rsid w:val="00E87F71"/>
    <w:rsid w:val="00EA5147"/>
    <w:rsid w:val="00EB055B"/>
    <w:rsid w:val="00EC2BB2"/>
    <w:rsid w:val="00F0737D"/>
    <w:rsid w:val="00F20117"/>
    <w:rsid w:val="00F56254"/>
    <w:rsid w:val="00FE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CB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 Text"/>
    <w:basedOn w:val="a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character" w:customStyle="1" w:styleId="HighlightedVariable">
    <w:name w:val="Highlighted Variable"/>
    <w:basedOn w:val="a1"/>
    <w:rPr>
      <w:rFonts w:ascii="宋体" w:eastAsia="宋体" w:hAnsi="宋体"/>
      <w:color w:val="0000FF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header"/>
    <w:basedOn w:val="a0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aliases w:val="body text,?y????×?,建议书标准,????,正文文字,bt,?y????,?y?????"/>
    <w:basedOn w:val="a0"/>
    <w:rsid w:val="00CB6605"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</w:pPr>
    <w:rPr>
      <w:rFonts w:ascii="Book Antiqua" w:hAnsi="Book Antiqua"/>
      <w:kern w:val="0"/>
    </w:rPr>
  </w:style>
  <w:style w:type="paragraph" w:customStyle="1" w:styleId="a7">
    <w:name w:val="二级标题"/>
    <w:basedOn w:val="a0"/>
    <w:next w:val="a0"/>
    <w:autoRedefine/>
    <w:rsid w:val="00CB6605"/>
    <w:pPr>
      <w:adjustRightInd w:val="0"/>
      <w:snapToGrid w:val="0"/>
      <w:spacing w:beforeLines="50" w:afterLines="50"/>
      <w:jc w:val="left"/>
      <w:outlineLvl w:val="2"/>
    </w:pPr>
    <w:rPr>
      <w:rFonts w:ascii="宋体" w:cs="宋体"/>
      <w:b/>
      <w:spacing w:val="10"/>
      <w:sz w:val="24"/>
    </w:rPr>
  </w:style>
  <w:style w:type="paragraph" w:customStyle="1" w:styleId="a">
    <w:name w:val="一级标题"/>
    <w:basedOn w:val="1"/>
    <w:next w:val="a7"/>
    <w:autoRedefine/>
    <w:rsid w:val="00CB6605"/>
    <w:pPr>
      <w:pageBreakBefore/>
      <w:numPr>
        <w:numId w:val="1"/>
      </w:numPr>
      <w:tabs>
        <w:tab w:val="left" w:pos="2520"/>
      </w:tabs>
      <w:adjustRightInd w:val="0"/>
      <w:snapToGrid w:val="0"/>
      <w:spacing w:beforeLines="50" w:afterLines="50" w:line="240" w:lineRule="auto"/>
      <w:ind w:left="840" w:right="720"/>
    </w:pPr>
    <w:rPr>
      <w:rFonts w:ascii="Tahoma" w:hAnsi="Tahoma"/>
      <w:bCs w:val="0"/>
      <w:kern w:val="2"/>
      <w:sz w:val="30"/>
      <w:szCs w:val="20"/>
    </w:rPr>
  </w:style>
  <w:style w:type="paragraph" w:customStyle="1" w:styleId="205050501">
    <w:name w:val="样式 样式 二级标题 + 首行缩进:  2 字符 段前: 0.5 行 段后: 0.5 行 + 段前: 0.5 行 段后: 0....1"/>
    <w:basedOn w:val="a0"/>
    <w:autoRedefine/>
    <w:rsid w:val="00CB6605"/>
    <w:pPr>
      <w:adjustRightInd w:val="0"/>
      <w:snapToGrid w:val="0"/>
      <w:spacing w:beforeLines="50" w:afterLines="50"/>
      <w:jc w:val="left"/>
      <w:outlineLvl w:val="1"/>
    </w:pPr>
    <w:rPr>
      <w:rFonts w:ascii="宋体" w:cs="宋体"/>
      <w:b/>
      <w:bCs/>
      <w:spacing w:val="10"/>
      <w:sz w:val="24"/>
    </w:rPr>
  </w:style>
  <w:style w:type="character" w:customStyle="1" w:styleId="Char">
    <w:name w:val="页眉 Char"/>
    <w:basedOn w:val="a1"/>
    <w:link w:val="a4"/>
    <w:rsid w:val="0031070B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1CharCharChar">
    <w:name w:val="Char Char Char Char Char Char Char Char Char Char Char1 Char Char Char"/>
    <w:basedOn w:val="a0"/>
    <w:autoRedefine/>
    <w:rsid w:val="00A54220"/>
    <w:rPr>
      <w:rFonts w:ascii="Tahoma" w:hAnsi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01%20&#36797;&#23425;&#33021;&#28304;_&#20840;&#38754;&#31649;&#29702;&#25552;&#21319;&#39033;&#30446;\80_&#39033;&#30446;&#31649;&#29702;\81_&#25991;&#26723;&#27169;&#26495;\&#39033;&#30446;&#27169;&#26495;\&#19968;&#21697;&#32418;&#33647;&#19994;&#31649;&#25511;&#25928;&#33021;&#25552;&#21319;&#8220;A&#8221;&#35745;&#21010;_&#32426;&#35201;&#27169;&#26495;_20101129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71D88-608D-426B-A2FD-BD173CF3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一品红药业管控效能提升“A”计划_纪要模板_20101129_v1.3</Template>
  <TotalTime>17</TotalTime>
  <Pages>1</Pages>
  <Words>40</Words>
  <Characters>228</Characters>
  <Application>Microsoft Office Word</Application>
  <DocSecurity>0</DocSecurity>
  <Lines>1</Lines>
  <Paragraphs>1</Paragraphs>
  <ScaleCrop>false</ScaleCrop>
  <Company>AMT咨询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微软用户</dc:creator>
  <cp:keywords/>
  <cp:lastModifiedBy>微软用户</cp:lastModifiedBy>
  <cp:revision>1</cp:revision>
  <cp:lastPrinted>1601-01-01T00:00:00Z</cp:lastPrinted>
  <dcterms:created xsi:type="dcterms:W3CDTF">2011-06-20T05:37:00Z</dcterms:created>
  <dcterms:modified xsi:type="dcterms:W3CDTF">2011-06-20T05:56:00Z</dcterms:modified>
</cp:coreProperties>
</file>