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C3D19" w14:textId="3F5497C0" w:rsidR="00DC00F9" w:rsidRDefault="00DC00F9" w:rsidP="00DC00F9">
      <w:pPr>
        <w:jc w:val="center"/>
        <w:rPr>
          <w:b/>
          <w:bCs/>
        </w:rPr>
      </w:pPr>
      <w:r w:rsidRPr="00DC00F9">
        <w:rPr>
          <w:b/>
          <w:bCs/>
        </w:rPr>
        <w:t>Weather</w:t>
      </w:r>
      <w:r>
        <w:rPr>
          <w:b/>
          <w:bCs/>
        </w:rPr>
        <w:t xml:space="preserve"> and Storm</w:t>
      </w:r>
      <w:r w:rsidRPr="00DC00F9">
        <w:rPr>
          <w:b/>
          <w:bCs/>
        </w:rPr>
        <w:t xml:space="preserve"> Prediction</w:t>
      </w:r>
      <w:r>
        <w:rPr>
          <w:b/>
          <w:bCs/>
        </w:rPr>
        <w:t xml:space="preserve"> </w:t>
      </w:r>
      <w:proofErr w:type="gramStart"/>
      <w:r>
        <w:rPr>
          <w:b/>
          <w:bCs/>
        </w:rPr>
        <w:t>using</w:t>
      </w:r>
      <w:proofErr w:type="gramEnd"/>
      <w:r>
        <w:rPr>
          <w:b/>
          <w:bCs/>
        </w:rPr>
        <w:t xml:space="preserve"> Machine Learning: A Case Study</w:t>
      </w:r>
    </w:p>
    <w:p w14:paraId="6503D5EA" w14:textId="1F01DC54" w:rsidR="00DC00F9" w:rsidRDefault="00DC00F9" w:rsidP="00DC00F9">
      <w:pPr>
        <w:jc w:val="center"/>
      </w:pPr>
      <w:r>
        <w:t>Tristan Seeley</w:t>
      </w:r>
      <w:r w:rsidR="000325BA" w:rsidRPr="000325BA">
        <w:rPr>
          <w:vertAlign w:val="superscript"/>
        </w:rPr>
        <w:t>1</w:t>
      </w:r>
      <w:r>
        <w:t>, Alexander Nunn</w:t>
      </w:r>
      <w:r w:rsidR="000325BA" w:rsidRPr="000325BA">
        <w:rPr>
          <w:vertAlign w:val="superscript"/>
        </w:rPr>
        <w:t>2</w:t>
      </w:r>
      <w:r>
        <w:t>, Garret Smith</w:t>
      </w:r>
      <w:r w:rsidR="000325BA" w:rsidRPr="000325BA">
        <w:rPr>
          <w:vertAlign w:val="superscript"/>
        </w:rPr>
        <w:t>3</w:t>
      </w:r>
      <w:r>
        <w:t>, David Wilber</w:t>
      </w:r>
      <w:r w:rsidR="000325BA" w:rsidRPr="000325BA">
        <w:rPr>
          <w:vertAlign w:val="superscript"/>
        </w:rPr>
        <w:t>4</w:t>
      </w:r>
    </w:p>
    <w:p w14:paraId="1E9330BD" w14:textId="22233187" w:rsidR="00DC00F9" w:rsidRPr="00DC00F9" w:rsidRDefault="000325BA" w:rsidP="00DC00F9">
      <w:pPr>
        <w:jc w:val="center"/>
      </w:pPr>
      <w:r>
        <w:t xml:space="preserve">E-mail: </w:t>
      </w:r>
      <w:hyperlink r:id="rId5" w:history="1">
        <w:r w:rsidRPr="00A77210">
          <w:rPr>
            <w:rStyle w:val="Hyperlink"/>
          </w:rPr>
          <w:t>tls138@students.uwf.edu</w:t>
        </w:r>
      </w:hyperlink>
      <w:r w:rsidRPr="000325BA">
        <w:rPr>
          <w:vertAlign w:val="superscript"/>
        </w:rPr>
        <w:t>1</w:t>
      </w:r>
      <w:r>
        <w:t xml:space="preserve">, </w:t>
      </w:r>
      <w:hyperlink r:id="rId6" w:history="1">
        <w:r w:rsidRPr="00A77210">
          <w:rPr>
            <w:rStyle w:val="Hyperlink"/>
          </w:rPr>
          <w:t>ain2@students.uwf.edu</w:t>
        </w:r>
      </w:hyperlink>
      <w:r w:rsidRPr="000325BA">
        <w:rPr>
          <w:vertAlign w:val="superscript"/>
        </w:rPr>
        <w:t>2</w:t>
      </w:r>
      <w:r>
        <w:t xml:space="preserve">, </w:t>
      </w:r>
      <w:hyperlink r:id="rId7" w:history="1">
        <w:r w:rsidRPr="00A77210">
          <w:rPr>
            <w:rStyle w:val="Hyperlink"/>
          </w:rPr>
          <w:t>grs22@students.uwf.edu</w:t>
        </w:r>
      </w:hyperlink>
      <w:r w:rsidRPr="000325BA">
        <w:rPr>
          <w:vertAlign w:val="superscript"/>
        </w:rPr>
        <w:t>3</w:t>
      </w:r>
      <w:r>
        <w:t xml:space="preserve">, </w:t>
      </w:r>
      <w:hyperlink r:id="rId8" w:history="1">
        <w:r w:rsidRPr="00A77210">
          <w:rPr>
            <w:rStyle w:val="Hyperlink"/>
          </w:rPr>
          <w:t>dcw32@students.uwf.edu</w:t>
        </w:r>
      </w:hyperlink>
      <w:r w:rsidRPr="000325BA">
        <w:rPr>
          <w:vertAlign w:val="superscript"/>
        </w:rPr>
        <w:t>4</w:t>
      </w:r>
      <w:r>
        <w:t xml:space="preserve"> </w:t>
      </w:r>
    </w:p>
    <w:p w14:paraId="014BBF7A" w14:textId="77777777" w:rsidR="00DC00F9" w:rsidRDefault="00DC00F9"/>
    <w:p w14:paraId="0194B97E" w14:textId="161AAE30" w:rsidR="00DC00F9" w:rsidRPr="00DC00F9" w:rsidRDefault="00DC00F9">
      <w:pPr>
        <w:rPr>
          <w:b/>
          <w:bCs/>
        </w:rPr>
      </w:pPr>
      <w:r w:rsidRPr="00DC00F9">
        <w:rPr>
          <w:b/>
          <w:bCs/>
        </w:rPr>
        <w:t>Abstract</w:t>
      </w:r>
    </w:p>
    <w:p w14:paraId="1D252D74" w14:textId="06C9D8AF" w:rsidR="004D626A" w:rsidRDefault="00DC00F9">
      <w:r>
        <w:t>F</w:t>
      </w:r>
      <w:r w:rsidRPr="00DC00F9">
        <w:t>or our final project, we aim to address the problem of how to better prepare for future major weather events by analyzing historical storm data. Our goal is to identify patterns and insights that can help communities build safer homes and improve overall disaster preparedness. We will be using the NOAA Severe Storm Events Database</w:t>
      </w:r>
      <w:r w:rsidR="000325BA">
        <w:t>.</w:t>
      </w:r>
    </w:p>
    <w:p w14:paraId="3623CF55" w14:textId="77777777" w:rsidR="00DC00F9" w:rsidRDefault="00DC00F9"/>
    <w:p w14:paraId="460EC4A5" w14:textId="7398A978" w:rsidR="00DC00F9" w:rsidRDefault="00DC00F9" w:rsidP="00DC00F9">
      <w:r>
        <w:t>1) Introduction</w:t>
      </w:r>
    </w:p>
    <w:p w14:paraId="208EE1B4" w14:textId="55A88307" w:rsidR="00DC00F9" w:rsidRDefault="000325BA">
      <w:r>
        <w:t xml:space="preserve">Weather has always been a problem for humanity. With the prediction of hurricanes and other deadly storms, many lives have been saved, but many lives are still lost to other storms like the recent flooding in Texas. If even more weather events can be </w:t>
      </w:r>
      <w:proofErr w:type="gramStart"/>
      <w:r>
        <w:t>predicted</w:t>
      </w:r>
      <w:proofErr w:type="gramEnd"/>
      <w:r>
        <w:t xml:space="preserve"> then even more lives can be saved.</w:t>
      </w:r>
    </w:p>
    <w:p w14:paraId="674BFF05" w14:textId="77777777" w:rsidR="000325BA" w:rsidRDefault="000325BA"/>
    <w:p w14:paraId="6E6C8027" w14:textId="77777777" w:rsidR="000325BA" w:rsidRDefault="000325BA"/>
    <w:p w14:paraId="09CE63CF" w14:textId="77777777" w:rsidR="00DC00F9" w:rsidRDefault="00DC00F9"/>
    <w:p w14:paraId="6A7C35D2" w14:textId="3A29A8B5" w:rsidR="00DC00F9" w:rsidRDefault="00DC00F9">
      <w:r>
        <w:br w:type="page"/>
      </w:r>
    </w:p>
    <w:p w14:paraId="32463108" w14:textId="300056AD" w:rsidR="00DC00F9" w:rsidRDefault="00DC00F9">
      <w:r>
        <w:lastRenderedPageBreak/>
        <w:t xml:space="preserve">References and Citations </w:t>
      </w:r>
      <w:r>
        <w:br/>
      </w:r>
      <w:r w:rsidRPr="00DC00F9">
        <w:rPr>
          <w:b/>
          <w:bCs/>
        </w:rPr>
        <w:t>National Centers for Environmental Information (NCEI).</w:t>
      </w:r>
      <w:r w:rsidRPr="00DC00F9">
        <w:t xml:space="preserve"> (n.d.). </w:t>
      </w:r>
      <w:r w:rsidRPr="00DC00F9">
        <w:rPr>
          <w:i/>
          <w:iCs/>
        </w:rPr>
        <w:t>Storm Events Database (CSV files)</w:t>
      </w:r>
      <w:r w:rsidRPr="00DC00F9">
        <w:t xml:space="preserve">. National Oceanic and Atmospheric Administration (NOAA). Retrieved July 29, 2025, from </w:t>
      </w:r>
      <w:hyperlink r:id="rId9" w:tgtFrame="_new" w:history="1">
        <w:r w:rsidRPr="00DC00F9">
          <w:rPr>
            <w:rStyle w:val="Hyperlink"/>
          </w:rPr>
          <w:t>https://www.ncei.noaa.gov/pub/data/swdi/stormevents/csvfiles/</w:t>
        </w:r>
      </w:hyperlink>
    </w:p>
    <w:p w14:paraId="08ABBDBF" w14:textId="77777777" w:rsidR="000325BA" w:rsidRDefault="000325BA"/>
    <w:p w14:paraId="368F4C8A" w14:textId="38CB3F38" w:rsidR="000325BA" w:rsidRDefault="009E5056">
      <w:r w:rsidRPr="009E5056">
        <w:t>Rasp, S., Dueben, P.</w:t>
      </w:r>
      <w:r w:rsidRPr="009E5056">
        <w:rPr>
          <w:rFonts w:ascii="Arial" w:hAnsi="Arial" w:cs="Arial"/>
        </w:rPr>
        <w:t> </w:t>
      </w:r>
      <w:r w:rsidRPr="009E5056">
        <w:t xml:space="preserve">D., Scher, S., </w:t>
      </w:r>
      <w:proofErr w:type="spellStart"/>
      <w:r w:rsidRPr="009E5056">
        <w:t>Weyn</w:t>
      </w:r>
      <w:proofErr w:type="spellEnd"/>
      <w:r w:rsidRPr="009E5056">
        <w:t>, J.</w:t>
      </w:r>
      <w:r w:rsidRPr="009E5056">
        <w:rPr>
          <w:rFonts w:ascii="Arial" w:hAnsi="Arial" w:cs="Arial"/>
        </w:rPr>
        <w:t> </w:t>
      </w:r>
      <w:r w:rsidRPr="009E5056">
        <w:t xml:space="preserve">A., </w:t>
      </w:r>
      <w:proofErr w:type="spellStart"/>
      <w:r w:rsidRPr="009E5056">
        <w:t>Mouatadid</w:t>
      </w:r>
      <w:proofErr w:type="spellEnd"/>
      <w:r w:rsidRPr="009E5056">
        <w:t xml:space="preserve">, S., &amp; </w:t>
      </w:r>
      <w:proofErr w:type="spellStart"/>
      <w:r w:rsidRPr="009E5056">
        <w:t>Thuerey</w:t>
      </w:r>
      <w:proofErr w:type="spellEnd"/>
      <w:r w:rsidRPr="009E5056">
        <w:t xml:space="preserve">, N. (2020). </w:t>
      </w:r>
      <w:proofErr w:type="spellStart"/>
      <w:r w:rsidRPr="009E5056">
        <w:rPr>
          <w:i/>
          <w:iCs/>
        </w:rPr>
        <w:t>WeatherBench</w:t>
      </w:r>
      <w:proofErr w:type="spellEnd"/>
      <w:r w:rsidRPr="009E5056">
        <w:rPr>
          <w:i/>
          <w:iCs/>
        </w:rPr>
        <w:t>: A benchmark dataset for data</w:t>
      </w:r>
      <w:r w:rsidRPr="009E5056">
        <w:rPr>
          <w:i/>
          <w:iCs/>
        </w:rPr>
        <w:noBreakHyphen/>
        <w:t>driven weather forecasting</w:t>
      </w:r>
      <w:r w:rsidRPr="009E5056">
        <w:t xml:space="preserve"> [Preprint]. </w:t>
      </w:r>
      <w:proofErr w:type="spellStart"/>
      <w:r w:rsidRPr="009E5056">
        <w:t>arXiv</w:t>
      </w:r>
      <w:proofErr w:type="spellEnd"/>
      <w:r w:rsidRPr="009E5056">
        <w:t xml:space="preserve">. </w:t>
      </w:r>
      <w:hyperlink r:id="rId10" w:tgtFrame="_new" w:history="1">
        <w:r w:rsidRPr="009E5056">
          <w:rPr>
            <w:rStyle w:val="Hyperlink"/>
          </w:rPr>
          <w:t>https://doi.org/10.1029</w:t>
        </w:r>
        <w:r w:rsidRPr="009E5056">
          <w:rPr>
            <w:rStyle w:val="Hyperlink"/>
          </w:rPr>
          <w:t>/</w:t>
        </w:r>
        <w:r w:rsidRPr="009E5056">
          <w:rPr>
            <w:rStyle w:val="Hyperlink"/>
          </w:rPr>
          <w:t>2020</w:t>
        </w:r>
        <w:r w:rsidRPr="009E5056">
          <w:rPr>
            <w:rStyle w:val="Hyperlink"/>
          </w:rPr>
          <w:t>M</w:t>
        </w:r>
        <w:r w:rsidRPr="009E5056">
          <w:rPr>
            <w:rStyle w:val="Hyperlink"/>
          </w:rPr>
          <w:t>S002203</w:t>
        </w:r>
      </w:hyperlink>
    </w:p>
    <w:p w14:paraId="41D2E9A0" w14:textId="7948C59A" w:rsidR="000325BA" w:rsidRDefault="009E5056" w:rsidP="000325BA">
      <w:hyperlink r:id="rId11" w:history="1">
        <w:r w:rsidRPr="00A77210">
          <w:rPr>
            <w:rStyle w:val="Hyperlink"/>
          </w:rPr>
          <w:t>https://arxiv.org/abs/1911.09</w:t>
        </w:r>
        <w:r w:rsidRPr="00A77210">
          <w:rPr>
            <w:rStyle w:val="Hyperlink"/>
          </w:rPr>
          <w:t>0</w:t>
        </w:r>
        <w:r w:rsidRPr="00A77210">
          <w:rPr>
            <w:rStyle w:val="Hyperlink"/>
          </w:rPr>
          <w:t>01</w:t>
        </w:r>
      </w:hyperlink>
    </w:p>
    <w:p w14:paraId="4EFCDF43" w14:textId="77777777" w:rsidR="009E5056" w:rsidRDefault="009E5056" w:rsidP="000325BA"/>
    <w:p w14:paraId="3F43C55D" w14:textId="77777777" w:rsidR="009E5056" w:rsidRDefault="009E5056" w:rsidP="000325BA"/>
    <w:p w14:paraId="67D6F991" w14:textId="77777777" w:rsidR="009E5056" w:rsidRDefault="009E5056" w:rsidP="000325BA"/>
    <w:p w14:paraId="21BA9B50" w14:textId="1C99D44C" w:rsidR="009E5056" w:rsidRDefault="009E5056" w:rsidP="000325BA">
      <w:r w:rsidRPr="009E5056">
        <w:t xml:space="preserve">Ramachandra, V. (2019). </w:t>
      </w:r>
      <w:r w:rsidRPr="009E5056">
        <w:rPr>
          <w:i/>
          <w:iCs/>
        </w:rPr>
        <w:t>Weather event severity prediction using buoy data and machine learning</w:t>
      </w:r>
      <w:r w:rsidRPr="009E5056">
        <w:t xml:space="preserve"> [Preprint]. </w:t>
      </w:r>
      <w:proofErr w:type="spellStart"/>
      <w:r w:rsidRPr="009E5056">
        <w:t>arXiv</w:t>
      </w:r>
      <w:proofErr w:type="spellEnd"/>
      <w:r w:rsidRPr="009E5056">
        <w:t xml:space="preserve">. </w:t>
      </w:r>
      <w:hyperlink r:id="rId12" w:tgtFrame="_new" w:history="1">
        <w:r w:rsidRPr="009E5056">
          <w:rPr>
            <w:rStyle w:val="Hyperlink"/>
          </w:rPr>
          <w:t>http://arxiv.org/abs/1911.09001</w:t>
        </w:r>
      </w:hyperlink>
      <w:r w:rsidRPr="009E5056">
        <w:t xml:space="preserve"> </w:t>
      </w:r>
      <w:hyperlink r:id="rId13" w:tgtFrame="_blank" w:history="1">
        <w:r w:rsidRPr="009E5056">
          <w:rPr>
            <w:rStyle w:val="Hyperlink"/>
          </w:rPr>
          <w:t>ResearchGate+4</w:t>
        </w:r>
      </w:hyperlink>
    </w:p>
    <w:p w14:paraId="1E25B4BF" w14:textId="48DEF099" w:rsidR="009E5056" w:rsidRDefault="009E5056" w:rsidP="000325BA">
      <w:hyperlink r:id="rId14" w:history="1">
        <w:r w:rsidRPr="00A77210">
          <w:rPr>
            <w:rStyle w:val="Hyperlink"/>
          </w:rPr>
          <w:t>https://arxiv.org/abs/2002.00469</w:t>
        </w:r>
      </w:hyperlink>
      <w:r>
        <w:t xml:space="preserve"> </w:t>
      </w:r>
    </w:p>
    <w:sectPr w:rsidR="009E5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46F2"/>
    <w:multiLevelType w:val="hybridMultilevel"/>
    <w:tmpl w:val="B6FED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1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00F9"/>
    <w:rsid w:val="000325BA"/>
    <w:rsid w:val="000F6DD6"/>
    <w:rsid w:val="004D626A"/>
    <w:rsid w:val="005D2AB8"/>
    <w:rsid w:val="0072083A"/>
    <w:rsid w:val="009E5056"/>
    <w:rsid w:val="00DC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7C7D"/>
  <w15:chartTrackingRefBased/>
  <w15:docId w15:val="{647D25E2-617D-43C2-B252-1DBEBC13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0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0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0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0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0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0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0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0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0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0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0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0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0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0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0F9"/>
    <w:rPr>
      <w:rFonts w:eastAsiaTheme="majorEastAsia" w:cstheme="majorBidi"/>
      <w:color w:val="272727" w:themeColor="text1" w:themeTint="D8"/>
    </w:rPr>
  </w:style>
  <w:style w:type="paragraph" w:styleId="Title">
    <w:name w:val="Title"/>
    <w:basedOn w:val="Normal"/>
    <w:next w:val="Normal"/>
    <w:link w:val="TitleChar"/>
    <w:uiPriority w:val="10"/>
    <w:qFormat/>
    <w:rsid w:val="00DC00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0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0F9"/>
    <w:pPr>
      <w:spacing w:before="160"/>
      <w:jc w:val="center"/>
    </w:pPr>
    <w:rPr>
      <w:i/>
      <w:iCs/>
      <w:color w:val="404040" w:themeColor="text1" w:themeTint="BF"/>
    </w:rPr>
  </w:style>
  <w:style w:type="character" w:customStyle="1" w:styleId="QuoteChar">
    <w:name w:val="Quote Char"/>
    <w:basedOn w:val="DefaultParagraphFont"/>
    <w:link w:val="Quote"/>
    <w:uiPriority w:val="29"/>
    <w:rsid w:val="00DC00F9"/>
    <w:rPr>
      <w:i/>
      <w:iCs/>
      <w:color w:val="404040" w:themeColor="text1" w:themeTint="BF"/>
    </w:rPr>
  </w:style>
  <w:style w:type="paragraph" w:styleId="ListParagraph">
    <w:name w:val="List Paragraph"/>
    <w:basedOn w:val="Normal"/>
    <w:uiPriority w:val="34"/>
    <w:qFormat/>
    <w:rsid w:val="00DC00F9"/>
    <w:pPr>
      <w:ind w:left="720"/>
      <w:contextualSpacing/>
    </w:pPr>
  </w:style>
  <w:style w:type="character" w:styleId="IntenseEmphasis">
    <w:name w:val="Intense Emphasis"/>
    <w:basedOn w:val="DefaultParagraphFont"/>
    <w:uiPriority w:val="21"/>
    <w:qFormat/>
    <w:rsid w:val="00DC00F9"/>
    <w:rPr>
      <w:i/>
      <w:iCs/>
      <w:color w:val="0F4761" w:themeColor="accent1" w:themeShade="BF"/>
    </w:rPr>
  </w:style>
  <w:style w:type="paragraph" w:styleId="IntenseQuote">
    <w:name w:val="Intense Quote"/>
    <w:basedOn w:val="Normal"/>
    <w:next w:val="Normal"/>
    <w:link w:val="IntenseQuoteChar"/>
    <w:uiPriority w:val="30"/>
    <w:qFormat/>
    <w:rsid w:val="00DC0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0F9"/>
    <w:rPr>
      <w:i/>
      <w:iCs/>
      <w:color w:val="0F4761" w:themeColor="accent1" w:themeShade="BF"/>
    </w:rPr>
  </w:style>
  <w:style w:type="character" w:styleId="IntenseReference">
    <w:name w:val="Intense Reference"/>
    <w:basedOn w:val="DefaultParagraphFont"/>
    <w:uiPriority w:val="32"/>
    <w:qFormat/>
    <w:rsid w:val="00DC00F9"/>
    <w:rPr>
      <w:b/>
      <w:bCs/>
      <w:smallCaps/>
      <w:color w:val="0F4761" w:themeColor="accent1" w:themeShade="BF"/>
      <w:spacing w:val="5"/>
    </w:rPr>
  </w:style>
  <w:style w:type="character" w:styleId="Hyperlink">
    <w:name w:val="Hyperlink"/>
    <w:basedOn w:val="DefaultParagraphFont"/>
    <w:uiPriority w:val="99"/>
    <w:unhideWhenUsed/>
    <w:rsid w:val="00DC00F9"/>
    <w:rPr>
      <w:color w:val="467886" w:themeColor="hyperlink"/>
      <w:u w:val="single"/>
    </w:rPr>
  </w:style>
  <w:style w:type="character" w:styleId="UnresolvedMention">
    <w:name w:val="Unresolved Mention"/>
    <w:basedOn w:val="DefaultParagraphFont"/>
    <w:uiPriority w:val="99"/>
    <w:semiHidden/>
    <w:unhideWhenUsed/>
    <w:rsid w:val="00DC00F9"/>
    <w:rPr>
      <w:color w:val="605E5C"/>
      <w:shd w:val="clear" w:color="auto" w:fill="E1DFDD"/>
    </w:rPr>
  </w:style>
  <w:style w:type="character" w:styleId="FollowedHyperlink">
    <w:name w:val="FollowedHyperlink"/>
    <w:basedOn w:val="DefaultParagraphFont"/>
    <w:uiPriority w:val="99"/>
    <w:semiHidden/>
    <w:unhideWhenUsed/>
    <w:rsid w:val="009E50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cw32@students.uwf.edu" TargetMode="External"/><Relationship Id="rId13" Type="http://schemas.openxmlformats.org/officeDocument/2006/relationships/hyperlink" Target="https://arxiv.org/abs/1911.09001?utm_source=chatgpt.com" TargetMode="External"/><Relationship Id="rId3" Type="http://schemas.openxmlformats.org/officeDocument/2006/relationships/settings" Target="settings.xml"/><Relationship Id="rId7" Type="http://schemas.openxmlformats.org/officeDocument/2006/relationships/hyperlink" Target="mailto:grs22@students.uwf.edu" TargetMode="External"/><Relationship Id="rId12" Type="http://schemas.openxmlformats.org/officeDocument/2006/relationships/hyperlink" Target="http://arxiv.org/abs/1911.090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in2@students.uwf.edu" TargetMode="External"/><Relationship Id="rId11" Type="http://schemas.openxmlformats.org/officeDocument/2006/relationships/hyperlink" Target="https://arxiv.org/abs/1911.09001" TargetMode="External"/><Relationship Id="rId5" Type="http://schemas.openxmlformats.org/officeDocument/2006/relationships/hyperlink" Target="mailto:tls138@students.uwf.edu" TargetMode="External"/><Relationship Id="rId15" Type="http://schemas.openxmlformats.org/officeDocument/2006/relationships/fontTable" Target="fontTable.xml"/><Relationship Id="rId10" Type="http://schemas.openxmlformats.org/officeDocument/2006/relationships/hyperlink" Target="https://doi.org/10.1029/2020MS002203" TargetMode="External"/><Relationship Id="rId4" Type="http://schemas.openxmlformats.org/officeDocument/2006/relationships/webSettings" Target="webSettings.xml"/><Relationship Id="rId9" Type="http://schemas.openxmlformats.org/officeDocument/2006/relationships/hyperlink" Target="https://www.ncei.noaa.gov/pub/data/swdi/stormevents/csvfiles/" TargetMode="External"/><Relationship Id="rId14" Type="http://schemas.openxmlformats.org/officeDocument/2006/relationships/hyperlink" Target="https://arxiv.org/abs/2002.00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Seeley</dc:creator>
  <cp:keywords/>
  <dc:description/>
  <cp:lastModifiedBy>Tristan Seeley</cp:lastModifiedBy>
  <cp:revision>1</cp:revision>
  <dcterms:created xsi:type="dcterms:W3CDTF">2025-07-29T21:46:00Z</dcterms:created>
  <dcterms:modified xsi:type="dcterms:W3CDTF">2025-07-29T22:10:00Z</dcterms:modified>
</cp:coreProperties>
</file>