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6259" w:rsidRPr="002660C7" w:rsidRDefault="002660C7" w:rsidP="00435A8D">
      <w:pPr>
        <w:jc w:val="both"/>
        <w:rPr>
          <w:b/>
          <w:sz w:val="32"/>
          <w:szCs w:val="32"/>
        </w:rPr>
      </w:pPr>
      <w:r w:rsidRPr="002660C7">
        <w:rPr>
          <w:b/>
          <w:sz w:val="32"/>
          <w:szCs w:val="32"/>
        </w:rPr>
        <w:t>CM0669 Machine Learning and Computer Vision</w:t>
      </w:r>
    </w:p>
    <w:p w:rsidR="002660C7" w:rsidRPr="002660C7" w:rsidRDefault="002660C7" w:rsidP="00435A8D">
      <w:pPr>
        <w:jc w:val="both"/>
        <w:rPr>
          <w:sz w:val="28"/>
          <w:szCs w:val="28"/>
        </w:rPr>
      </w:pPr>
      <w:r w:rsidRPr="002660C7">
        <w:rPr>
          <w:b/>
          <w:sz w:val="32"/>
          <w:szCs w:val="32"/>
        </w:rPr>
        <w:t xml:space="preserve">Lab </w:t>
      </w:r>
      <w:r w:rsidR="00C1643C">
        <w:rPr>
          <w:b/>
          <w:sz w:val="32"/>
          <w:szCs w:val="32"/>
        </w:rPr>
        <w:t>7</w:t>
      </w:r>
      <w:r>
        <w:rPr>
          <w:b/>
          <w:sz w:val="32"/>
          <w:szCs w:val="32"/>
        </w:rPr>
        <w:t xml:space="preserve"> </w:t>
      </w:r>
      <w:r w:rsidR="005D2AD9">
        <w:rPr>
          <w:sz w:val="28"/>
          <w:szCs w:val="28"/>
        </w:rPr>
        <w:t xml:space="preserve">Digital </w:t>
      </w:r>
      <w:proofErr w:type="gramStart"/>
      <w:r w:rsidR="005D2AD9">
        <w:rPr>
          <w:sz w:val="28"/>
          <w:szCs w:val="28"/>
        </w:rPr>
        <w:t>Image</w:t>
      </w:r>
      <w:proofErr w:type="gramEnd"/>
      <w:r w:rsidR="005D2AD9">
        <w:rPr>
          <w:sz w:val="28"/>
          <w:szCs w:val="28"/>
        </w:rPr>
        <w:t xml:space="preserve"> Transforms</w:t>
      </w:r>
      <w:r w:rsidR="00276768">
        <w:rPr>
          <w:sz w:val="28"/>
          <w:szCs w:val="28"/>
        </w:rPr>
        <w:t>, DCT, DFT, DWT.</w:t>
      </w:r>
    </w:p>
    <w:p w:rsidR="00832A41" w:rsidRDefault="00832A41" w:rsidP="00832A41">
      <w:pPr>
        <w:jc w:val="both"/>
        <w:rPr>
          <w:rFonts w:ascii="Times New Roman" w:hAnsi="Times New Roman" w:cs="Times New Roman"/>
          <w:b/>
          <w:sz w:val="24"/>
          <w:szCs w:val="24"/>
        </w:rPr>
      </w:pPr>
      <w:r w:rsidRPr="00E070A2">
        <w:rPr>
          <w:rFonts w:ascii="Times New Roman" w:hAnsi="Times New Roman" w:cs="Times New Roman"/>
          <w:b/>
          <w:sz w:val="24"/>
          <w:szCs w:val="24"/>
        </w:rPr>
        <w:t xml:space="preserve">1. </w:t>
      </w:r>
      <w:r w:rsidR="005D2AD9">
        <w:rPr>
          <w:rFonts w:ascii="Times New Roman" w:hAnsi="Times New Roman" w:cs="Times New Roman"/>
          <w:b/>
          <w:sz w:val="24"/>
          <w:szCs w:val="24"/>
        </w:rPr>
        <w:t>Colour transforms</w:t>
      </w:r>
      <w:r w:rsidR="001F5395">
        <w:rPr>
          <w:rFonts w:ascii="Times New Roman" w:hAnsi="Times New Roman" w:cs="Times New Roman"/>
          <w:b/>
          <w:sz w:val="24"/>
          <w:szCs w:val="24"/>
        </w:rPr>
        <w:t xml:space="preserve"> </w:t>
      </w:r>
    </w:p>
    <w:p w:rsidR="00792849" w:rsidRDefault="00792849" w:rsidP="00832A41">
      <w:pPr>
        <w:jc w:val="both"/>
        <w:rPr>
          <w:rFonts w:ascii="Times New Roman" w:hAnsi="Times New Roman" w:cs="Times New Roman"/>
          <w:sz w:val="24"/>
          <w:szCs w:val="24"/>
        </w:rPr>
      </w:pPr>
      <w:r>
        <w:rPr>
          <w:rFonts w:ascii="Times New Roman" w:hAnsi="Times New Roman" w:cs="Times New Roman"/>
          <w:sz w:val="24"/>
          <w:szCs w:val="24"/>
        </w:rPr>
        <w:t xml:space="preserve">Open up </w:t>
      </w:r>
      <w:proofErr w:type="spellStart"/>
      <w:r>
        <w:rPr>
          <w:rFonts w:ascii="Times New Roman" w:hAnsi="Times New Roman" w:cs="Times New Roman"/>
          <w:sz w:val="24"/>
          <w:szCs w:val="24"/>
        </w:rPr>
        <w:t>Matlab</w:t>
      </w:r>
      <w:proofErr w:type="spellEnd"/>
      <w:r>
        <w:rPr>
          <w:rFonts w:ascii="Times New Roman" w:hAnsi="Times New Roman" w:cs="Times New Roman"/>
          <w:sz w:val="24"/>
          <w:szCs w:val="24"/>
        </w:rPr>
        <w:t xml:space="preserve"> and Type in ‘help </w:t>
      </w:r>
      <w:r w:rsidR="006E5B1E">
        <w:rPr>
          <w:rFonts w:ascii="Times New Roman" w:hAnsi="Times New Roman" w:cs="Times New Roman"/>
          <w:sz w:val="24"/>
          <w:szCs w:val="24"/>
        </w:rPr>
        <w:t>rgb2ntsc’ and ‘help rgb2ycbcr</w:t>
      </w:r>
      <w:r>
        <w:rPr>
          <w:rFonts w:ascii="Times New Roman" w:hAnsi="Times New Roman" w:cs="Times New Roman"/>
          <w:sz w:val="24"/>
          <w:szCs w:val="24"/>
        </w:rPr>
        <w:t>’. A helpful description will be given on the built-in functions ‘</w:t>
      </w:r>
      <w:r w:rsidR="00A521A2">
        <w:rPr>
          <w:rFonts w:ascii="Times New Roman" w:hAnsi="Times New Roman" w:cs="Times New Roman"/>
          <w:sz w:val="24"/>
          <w:szCs w:val="24"/>
        </w:rPr>
        <w:t>rgb2ntsc</w:t>
      </w:r>
      <w:r>
        <w:rPr>
          <w:rFonts w:ascii="Times New Roman" w:hAnsi="Times New Roman" w:cs="Times New Roman"/>
          <w:sz w:val="24"/>
          <w:szCs w:val="24"/>
        </w:rPr>
        <w:t>’ and ‘</w:t>
      </w:r>
      <w:r w:rsidR="00A521A2">
        <w:rPr>
          <w:rFonts w:ascii="Times New Roman" w:hAnsi="Times New Roman" w:cs="Times New Roman"/>
          <w:sz w:val="24"/>
          <w:szCs w:val="24"/>
        </w:rPr>
        <w:t>rgb2ycbcr</w:t>
      </w:r>
      <w:r>
        <w:rPr>
          <w:rFonts w:ascii="Times New Roman" w:hAnsi="Times New Roman" w:cs="Times New Roman"/>
          <w:sz w:val="24"/>
          <w:szCs w:val="24"/>
        </w:rPr>
        <w:t xml:space="preserve">’ </w:t>
      </w:r>
      <w:r w:rsidR="00E47417">
        <w:rPr>
          <w:rFonts w:ascii="Times New Roman" w:hAnsi="Times New Roman" w:cs="Times New Roman"/>
          <w:sz w:val="24"/>
          <w:szCs w:val="24"/>
        </w:rPr>
        <w:t xml:space="preserve">for </w:t>
      </w:r>
      <w:r w:rsidR="00A521A2">
        <w:rPr>
          <w:rFonts w:ascii="Times New Roman" w:hAnsi="Times New Roman" w:cs="Times New Roman"/>
          <w:sz w:val="24"/>
          <w:szCs w:val="24"/>
        </w:rPr>
        <w:t>transforming a colour RGB image into another colour space</w:t>
      </w:r>
      <w:r w:rsidR="00E47417">
        <w:rPr>
          <w:rFonts w:ascii="Times New Roman" w:hAnsi="Times New Roman" w:cs="Times New Roman"/>
          <w:sz w:val="24"/>
          <w:szCs w:val="24"/>
        </w:rPr>
        <w:t>.</w:t>
      </w:r>
      <w:r w:rsidR="00283F2C">
        <w:rPr>
          <w:rFonts w:ascii="Times New Roman" w:hAnsi="Times New Roman" w:cs="Times New Roman"/>
          <w:sz w:val="24"/>
          <w:szCs w:val="24"/>
        </w:rPr>
        <w:t xml:space="preserve"> Download the colour images in a folder (Week</w:t>
      </w:r>
      <w:r w:rsidR="00C1643C">
        <w:rPr>
          <w:rFonts w:ascii="Times New Roman" w:hAnsi="Times New Roman" w:cs="Times New Roman"/>
          <w:sz w:val="24"/>
          <w:szCs w:val="24"/>
        </w:rPr>
        <w:t>7</w:t>
      </w:r>
      <w:r w:rsidR="00283F2C">
        <w:rPr>
          <w:rFonts w:ascii="Times New Roman" w:hAnsi="Times New Roman" w:cs="Times New Roman"/>
          <w:sz w:val="24"/>
          <w:szCs w:val="24"/>
        </w:rPr>
        <w:t>).</w:t>
      </w:r>
    </w:p>
    <w:p w:rsidR="00283F2C" w:rsidRDefault="00283F2C" w:rsidP="001F5395">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Create a </w:t>
      </w:r>
      <w:proofErr w:type="spellStart"/>
      <w:r>
        <w:rPr>
          <w:rFonts w:ascii="Times New Roman" w:hAnsi="Times New Roman" w:cs="Times New Roman"/>
          <w:sz w:val="24"/>
          <w:szCs w:val="24"/>
        </w:rPr>
        <w:t>Matlab</w:t>
      </w:r>
      <w:proofErr w:type="spellEnd"/>
      <w:r>
        <w:rPr>
          <w:rFonts w:ascii="Times New Roman" w:hAnsi="Times New Roman" w:cs="Times New Roman"/>
          <w:sz w:val="24"/>
          <w:szCs w:val="24"/>
        </w:rPr>
        <w:t xml:space="preserve"> code which reads a colour image (‘image1.jpg’)</w:t>
      </w:r>
      <w:r w:rsidR="002936BA">
        <w:rPr>
          <w:rFonts w:ascii="Times New Roman" w:hAnsi="Times New Roman" w:cs="Times New Roman"/>
          <w:sz w:val="24"/>
          <w:szCs w:val="24"/>
        </w:rPr>
        <w:t xml:space="preserve">, </w:t>
      </w:r>
      <w:r>
        <w:rPr>
          <w:rFonts w:ascii="Times New Roman" w:hAnsi="Times New Roman" w:cs="Times New Roman"/>
          <w:sz w:val="24"/>
          <w:szCs w:val="24"/>
        </w:rPr>
        <w:t xml:space="preserve">transforms the colour space into </w:t>
      </w:r>
      <w:proofErr w:type="spellStart"/>
      <w:r>
        <w:rPr>
          <w:rFonts w:ascii="Times New Roman" w:hAnsi="Times New Roman" w:cs="Times New Roman"/>
          <w:sz w:val="24"/>
          <w:szCs w:val="24"/>
        </w:rPr>
        <w:t>YCbCr</w:t>
      </w:r>
      <w:proofErr w:type="spellEnd"/>
      <w:r>
        <w:rPr>
          <w:rFonts w:ascii="Times New Roman" w:hAnsi="Times New Roman" w:cs="Times New Roman"/>
          <w:sz w:val="24"/>
          <w:szCs w:val="24"/>
        </w:rPr>
        <w:t xml:space="preserve">, displays the luminance and chrominance images and saves the luminance </w:t>
      </w:r>
      <w:r w:rsidR="002936BA">
        <w:rPr>
          <w:rFonts w:ascii="Times New Roman" w:hAnsi="Times New Roman" w:cs="Times New Roman"/>
          <w:sz w:val="24"/>
          <w:szCs w:val="24"/>
        </w:rPr>
        <w:t>plane</w:t>
      </w:r>
      <w:r>
        <w:rPr>
          <w:rFonts w:ascii="Times New Roman" w:hAnsi="Times New Roman" w:cs="Times New Roman"/>
          <w:sz w:val="24"/>
          <w:szCs w:val="24"/>
        </w:rPr>
        <w:t xml:space="preserve"> in a jpg file. Execute the code for the other colour images. </w:t>
      </w:r>
    </w:p>
    <w:p w:rsidR="00F909B3" w:rsidRPr="00F909B3" w:rsidRDefault="00F909B3" w:rsidP="00F909B3">
      <w:pPr>
        <w:pStyle w:val="ListParagraph"/>
        <w:jc w:val="both"/>
        <w:rPr>
          <w:rFonts w:ascii="Times New Roman" w:hAnsi="Times New Roman" w:cs="Times New Roman"/>
          <w:color w:val="FF0000"/>
          <w:sz w:val="24"/>
          <w:szCs w:val="24"/>
        </w:rPr>
      </w:pPr>
      <w:r w:rsidRPr="00F909B3">
        <w:rPr>
          <w:rFonts w:ascii="Times New Roman" w:hAnsi="Times New Roman" w:cs="Times New Roman"/>
          <w:color w:val="FF0000"/>
          <w:sz w:val="24"/>
          <w:szCs w:val="24"/>
        </w:rPr>
        <w:t xml:space="preserve">The </w:t>
      </w:r>
      <w:proofErr w:type="spellStart"/>
      <w:r w:rsidRPr="00F909B3">
        <w:rPr>
          <w:rFonts w:ascii="Times New Roman" w:hAnsi="Times New Roman" w:cs="Times New Roman"/>
          <w:color w:val="FF0000"/>
          <w:sz w:val="24"/>
          <w:szCs w:val="24"/>
        </w:rPr>
        <w:t>Matlab</w:t>
      </w:r>
      <w:proofErr w:type="spellEnd"/>
      <w:r w:rsidRPr="00F909B3">
        <w:rPr>
          <w:rFonts w:ascii="Times New Roman" w:hAnsi="Times New Roman" w:cs="Times New Roman"/>
          <w:color w:val="FF0000"/>
          <w:sz w:val="24"/>
          <w:szCs w:val="24"/>
        </w:rPr>
        <w:t xml:space="preserve"> code has been uploaded on blackboard.</w:t>
      </w:r>
    </w:p>
    <w:p w:rsidR="00283F2C" w:rsidRDefault="00283F2C" w:rsidP="001F5395">
      <w:pPr>
        <w:pStyle w:val="ListParagraph"/>
        <w:numPr>
          <w:ilvl w:val="0"/>
          <w:numId w:val="8"/>
        </w:numPr>
        <w:jc w:val="both"/>
        <w:rPr>
          <w:rFonts w:ascii="Times New Roman" w:hAnsi="Times New Roman" w:cs="Times New Roman"/>
          <w:sz w:val="24"/>
          <w:szCs w:val="24"/>
        </w:rPr>
      </w:pPr>
      <w:r w:rsidRPr="00283F2C">
        <w:rPr>
          <w:rFonts w:ascii="Times New Roman" w:hAnsi="Times New Roman" w:cs="Times New Roman"/>
          <w:sz w:val="24"/>
          <w:szCs w:val="24"/>
        </w:rPr>
        <w:t>Amend the previous code to display the NTSC planes</w:t>
      </w:r>
      <w:r w:rsidR="00F65867">
        <w:rPr>
          <w:rFonts w:ascii="Times New Roman" w:hAnsi="Times New Roman" w:cs="Times New Roman"/>
          <w:sz w:val="24"/>
          <w:szCs w:val="24"/>
        </w:rPr>
        <w:t xml:space="preserve"> for each colour image</w:t>
      </w:r>
      <w:r w:rsidRPr="00283F2C">
        <w:rPr>
          <w:rFonts w:ascii="Times New Roman" w:hAnsi="Times New Roman" w:cs="Times New Roman"/>
          <w:sz w:val="24"/>
          <w:szCs w:val="24"/>
        </w:rPr>
        <w:t xml:space="preserve">. </w:t>
      </w:r>
    </w:p>
    <w:p w:rsidR="00715018" w:rsidRDefault="00715018" w:rsidP="00715018">
      <w:pPr>
        <w:pStyle w:val="ListParagraph"/>
        <w:jc w:val="both"/>
        <w:rPr>
          <w:rFonts w:ascii="Times New Roman" w:hAnsi="Times New Roman" w:cs="Times New Roman"/>
          <w:sz w:val="24"/>
          <w:szCs w:val="24"/>
        </w:rPr>
      </w:pPr>
      <w:r w:rsidRPr="00F909B3">
        <w:rPr>
          <w:rFonts w:ascii="Times New Roman" w:hAnsi="Times New Roman" w:cs="Times New Roman"/>
          <w:color w:val="FF0000"/>
          <w:sz w:val="24"/>
          <w:szCs w:val="24"/>
        </w:rPr>
        <w:t xml:space="preserve">The </w:t>
      </w:r>
      <w:proofErr w:type="spellStart"/>
      <w:r w:rsidRPr="00F909B3">
        <w:rPr>
          <w:rFonts w:ascii="Times New Roman" w:hAnsi="Times New Roman" w:cs="Times New Roman"/>
          <w:color w:val="FF0000"/>
          <w:sz w:val="24"/>
          <w:szCs w:val="24"/>
        </w:rPr>
        <w:t>Matlab</w:t>
      </w:r>
      <w:proofErr w:type="spellEnd"/>
      <w:r w:rsidRPr="00F909B3">
        <w:rPr>
          <w:rFonts w:ascii="Times New Roman" w:hAnsi="Times New Roman" w:cs="Times New Roman"/>
          <w:color w:val="FF0000"/>
          <w:sz w:val="24"/>
          <w:szCs w:val="24"/>
        </w:rPr>
        <w:t xml:space="preserve"> code has been uploaded on blackboard.</w:t>
      </w:r>
    </w:p>
    <w:p w:rsidR="00F75BCB" w:rsidRDefault="00F75BCB" w:rsidP="001F5395">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Matlab</w:t>
      </w:r>
      <w:proofErr w:type="spellEnd"/>
      <w:r>
        <w:rPr>
          <w:rFonts w:ascii="Times New Roman" w:hAnsi="Times New Roman" w:cs="Times New Roman"/>
          <w:sz w:val="24"/>
          <w:szCs w:val="24"/>
        </w:rPr>
        <w:t xml:space="preserve"> function </w:t>
      </w:r>
      <w:proofErr w:type="spellStart"/>
      <w:r>
        <w:rPr>
          <w:rFonts w:ascii="Times New Roman" w:hAnsi="Times New Roman" w:cs="Times New Roman"/>
          <w:sz w:val="24"/>
          <w:szCs w:val="24"/>
        </w:rPr>
        <w:t>getEnergy.m</w:t>
      </w:r>
      <w:proofErr w:type="spellEnd"/>
      <w:r>
        <w:rPr>
          <w:rFonts w:ascii="Times New Roman" w:hAnsi="Times New Roman" w:cs="Times New Roman"/>
          <w:sz w:val="24"/>
          <w:szCs w:val="24"/>
        </w:rPr>
        <w:t xml:space="preserve"> is a function which calculates the energy of a signal. </w:t>
      </w:r>
    </w:p>
    <w:p w:rsidR="00F75BCB" w:rsidRDefault="00F75BCB" w:rsidP="00F75BCB">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The energy </w:t>
      </w:r>
      <w:r w:rsidRPr="00F75BCB">
        <w:rPr>
          <w:rFonts w:ascii="Times New Roman" w:hAnsi="Times New Roman" w:cs="Times New Roman"/>
          <w:i/>
          <w:sz w:val="24"/>
          <w:szCs w:val="24"/>
        </w:rPr>
        <w:t>E</w:t>
      </w:r>
      <w:r>
        <w:rPr>
          <w:rFonts w:ascii="Times New Roman" w:hAnsi="Times New Roman" w:cs="Times New Roman"/>
          <w:sz w:val="24"/>
          <w:szCs w:val="24"/>
        </w:rPr>
        <w:t xml:space="preserve"> of an image of size </w:t>
      </w:r>
      <w:r w:rsidRPr="00F75BCB">
        <w:rPr>
          <w:rFonts w:ascii="Times New Roman" w:hAnsi="Times New Roman" w:cs="Times New Roman"/>
          <w:i/>
          <w:sz w:val="24"/>
          <w:szCs w:val="24"/>
        </w:rPr>
        <w:t>M</w:t>
      </w:r>
      <w:r>
        <w:rPr>
          <w:rFonts w:ascii="Times New Roman" w:hAnsi="Times New Roman" w:cs="Times New Roman"/>
          <w:sz w:val="24"/>
          <w:szCs w:val="24"/>
        </w:rPr>
        <w:t>×</w:t>
      </w:r>
      <w:r w:rsidRPr="00F75BCB">
        <w:rPr>
          <w:rFonts w:ascii="Times New Roman" w:hAnsi="Times New Roman" w:cs="Times New Roman"/>
          <w:i/>
          <w:sz w:val="24"/>
          <w:szCs w:val="24"/>
        </w:rPr>
        <w:t>N</w:t>
      </w:r>
      <w:r>
        <w:rPr>
          <w:rFonts w:ascii="Times New Roman" w:hAnsi="Times New Roman" w:cs="Times New Roman"/>
          <w:sz w:val="24"/>
          <w:szCs w:val="24"/>
        </w:rPr>
        <w:t xml:space="preserve"> is given by</w:t>
      </w:r>
    </w:p>
    <w:p w:rsidR="00F75BCB" w:rsidRDefault="00F75BCB" w:rsidP="00F75BCB">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w:t>
      </w:r>
      <m:oMath>
        <m:r>
          <w:rPr>
            <w:rFonts w:ascii="Cambria Math" w:hAnsi="Cambria Math" w:cs="Times New Roman"/>
            <w:sz w:val="24"/>
            <w:szCs w:val="24"/>
          </w:rPr>
          <m:t>E=</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N</m:t>
                </m:r>
              </m:sup>
              <m:e>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rPr>
                      <m:t>2</m:t>
                    </m:r>
                  </m:sup>
                </m:sSup>
                <m:r>
                  <w:rPr>
                    <w:rFonts w:ascii="Cambria Math" w:hAnsi="Cambria Math" w:cs="Times New Roman"/>
                    <w:sz w:val="24"/>
                    <w:szCs w:val="24"/>
                  </w:rPr>
                  <m:t>(i,j)</m:t>
                </m:r>
              </m:e>
            </m:nary>
          </m:e>
        </m:nary>
      </m:oMath>
    </w:p>
    <w:p w:rsidR="00F75BCB" w:rsidRPr="00F75BCB" w:rsidRDefault="00F75BCB" w:rsidP="00F75BCB">
      <w:pPr>
        <w:ind w:left="360"/>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sidRPr="00F75BCB">
        <w:rPr>
          <w:rFonts w:ascii="Times New Roman" w:hAnsi="Times New Roman" w:cs="Times New Roman"/>
          <w:i/>
          <w:sz w:val="24"/>
          <w:szCs w:val="24"/>
        </w:rPr>
        <w:t>f</w:t>
      </w:r>
      <w:r>
        <w:rPr>
          <w:rFonts w:ascii="Times New Roman" w:hAnsi="Times New Roman" w:cs="Times New Roman"/>
          <w:sz w:val="24"/>
          <w:szCs w:val="24"/>
        </w:rPr>
        <w:t>(</w:t>
      </w:r>
      <w:proofErr w:type="spellStart"/>
      <w:proofErr w:type="gramEnd"/>
      <w:r w:rsidRPr="00F75BCB">
        <w:rPr>
          <w:rFonts w:ascii="Times New Roman" w:hAnsi="Times New Roman" w:cs="Times New Roman"/>
          <w:i/>
          <w:sz w:val="24"/>
          <w:szCs w:val="24"/>
        </w:rPr>
        <w:t>i</w:t>
      </w:r>
      <w:r>
        <w:rPr>
          <w:rFonts w:ascii="Times New Roman" w:hAnsi="Times New Roman" w:cs="Times New Roman"/>
          <w:sz w:val="24"/>
          <w:szCs w:val="24"/>
        </w:rPr>
        <w:t>,</w:t>
      </w:r>
      <w:r w:rsidRPr="00847202">
        <w:rPr>
          <w:rFonts w:ascii="Times New Roman" w:hAnsi="Times New Roman" w:cs="Times New Roman"/>
          <w:i/>
          <w:sz w:val="24"/>
          <w:szCs w:val="24"/>
        </w:rPr>
        <w:t>j</w:t>
      </w:r>
      <w:proofErr w:type="spellEnd"/>
      <w:r>
        <w:rPr>
          <w:rFonts w:ascii="Times New Roman" w:hAnsi="Times New Roman" w:cs="Times New Roman"/>
          <w:sz w:val="24"/>
          <w:szCs w:val="24"/>
        </w:rPr>
        <w:t xml:space="preserve">) is the value </w:t>
      </w:r>
      <w:r w:rsidR="00847202">
        <w:rPr>
          <w:rFonts w:ascii="Times New Roman" w:hAnsi="Times New Roman" w:cs="Times New Roman"/>
          <w:sz w:val="24"/>
          <w:szCs w:val="24"/>
        </w:rPr>
        <w:t xml:space="preserve">of the image </w:t>
      </w:r>
      <w:r>
        <w:rPr>
          <w:rFonts w:ascii="Times New Roman" w:hAnsi="Times New Roman" w:cs="Times New Roman"/>
          <w:sz w:val="24"/>
          <w:szCs w:val="24"/>
        </w:rPr>
        <w:t>at coordinate (</w:t>
      </w:r>
      <w:proofErr w:type="spellStart"/>
      <w:r>
        <w:rPr>
          <w:rFonts w:ascii="Times New Roman" w:hAnsi="Times New Roman" w:cs="Times New Roman"/>
          <w:sz w:val="24"/>
          <w:szCs w:val="24"/>
        </w:rPr>
        <w:t>i,j</w:t>
      </w:r>
      <w:proofErr w:type="spellEnd"/>
      <w:r>
        <w:rPr>
          <w:rFonts w:ascii="Times New Roman" w:hAnsi="Times New Roman" w:cs="Times New Roman"/>
          <w:sz w:val="24"/>
          <w:szCs w:val="24"/>
        </w:rPr>
        <w:t>)</w:t>
      </w:r>
    </w:p>
    <w:p w:rsidR="001F5395" w:rsidRDefault="00F75BCB" w:rsidP="001F5395">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Execute the </w:t>
      </w:r>
      <w:proofErr w:type="spellStart"/>
      <w:r w:rsidR="00D93B89">
        <w:rPr>
          <w:rFonts w:ascii="Times New Roman" w:hAnsi="Times New Roman" w:cs="Times New Roman"/>
          <w:sz w:val="24"/>
          <w:szCs w:val="24"/>
        </w:rPr>
        <w:t>Matlab</w:t>
      </w:r>
      <w:proofErr w:type="spellEnd"/>
      <w:r w:rsidR="00D93B89">
        <w:rPr>
          <w:rFonts w:ascii="Times New Roman" w:hAnsi="Times New Roman" w:cs="Times New Roman"/>
          <w:sz w:val="24"/>
          <w:szCs w:val="24"/>
        </w:rPr>
        <w:t xml:space="preserve"> </w:t>
      </w:r>
      <w:r>
        <w:rPr>
          <w:rFonts w:ascii="Times New Roman" w:hAnsi="Times New Roman" w:cs="Times New Roman"/>
          <w:sz w:val="24"/>
          <w:szCs w:val="24"/>
        </w:rPr>
        <w:t xml:space="preserve">function and </w:t>
      </w:r>
      <w:r w:rsidR="005A6FBA">
        <w:rPr>
          <w:rFonts w:ascii="Times New Roman" w:hAnsi="Times New Roman" w:cs="Times New Roman"/>
          <w:sz w:val="24"/>
          <w:szCs w:val="24"/>
        </w:rPr>
        <w:t>record</w:t>
      </w:r>
      <w:r>
        <w:rPr>
          <w:rFonts w:ascii="Times New Roman" w:hAnsi="Times New Roman" w:cs="Times New Roman"/>
          <w:sz w:val="24"/>
          <w:szCs w:val="24"/>
        </w:rPr>
        <w:t xml:space="preserve"> the energy of images in the following table</w:t>
      </w:r>
    </w:p>
    <w:p w:rsidR="00F75BCB" w:rsidRDefault="00F75BCB" w:rsidP="00F75BCB">
      <w:pPr>
        <w:jc w:val="both"/>
        <w:rPr>
          <w:rFonts w:ascii="Times New Roman" w:hAnsi="Times New Roman" w:cs="Times New Roman"/>
          <w:sz w:val="24"/>
          <w:szCs w:val="24"/>
        </w:rPr>
      </w:pPr>
    </w:p>
    <w:tbl>
      <w:tblPr>
        <w:tblStyle w:val="TableGrid"/>
        <w:tblW w:w="0" w:type="auto"/>
        <w:tblLook w:val="04A0"/>
      </w:tblPr>
      <w:tblGrid>
        <w:gridCol w:w="1456"/>
        <w:gridCol w:w="1316"/>
        <w:gridCol w:w="1353"/>
        <w:gridCol w:w="1328"/>
        <w:gridCol w:w="1263"/>
        <w:gridCol w:w="1263"/>
        <w:gridCol w:w="1263"/>
      </w:tblGrid>
      <w:tr w:rsidR="008D2448" w:rsidTr="00F27A03">
        <w:tc>
          <w:tcPr>
            <w:tcW w:w="1487" w:type="dxa"/>
          </w:tcPr>
          <w:p w:rsidR="00D73A56" w:rsidRDefault="00D73A56" w:rsidP="00F75BCB">
            <w:pPr>
              <w:jc w:val="both"/>
              <w:rPr>
                <w:rFonts w:ascii="Times New Roman" w:hAnsi="Times New Roman" w:cs="Times New Roman"/>
                <w:sz w:val="24"/>
                <w:szCs w:val="24"/>
              </w:rPr>
            </w:pPr>
          </w:p>
        </w:tc>
        <w:tc>
          <w:tcPr>
            <w:tcW w:w="7755" w:type="dxa"/>
            <w:gridSpan w:val="6"/>
          </w:tcPr>
          <w:p w:rsidR="00D73A56" w:rsidRDefault="00D73A56" w:rsidP="00F75BCB">
            <w:pPr>
              <w:jc w:val="center"/>
              <w:rPr>
                <w:rFonts w:ascii="Times New Roman" w:hAnsi="Times New Roman" w:cs="Times New Roman"/>
                <w:sz w:val="24"/>
                <w:szCs w:val="24"/>
              </w:rPr>
            </w:pPr>
            <w:r>
              <w:rPr>
                <w:rFonts w:ascii="Times New Roman" w:hAnsi="Times New Roman" w:cs="Times New Roman"/>
                <w:sz w:val="24"/>
                <w:szCs w:val="24"/>
              </w:rPr>
              <w:t>Energy</w:t>
            </w:r>
          </w:p>
        </w:tc>
      </w:tr>
      <w:tr w:rsidR="00715018" w:rsidTr="00D73A56">
        <w:tc>
          <w:tcPr>
            <w:tcW w:w="1487" w:type="dxa"/>
          </w:tcPr>
          <w:p w:rsidR="00D73A56" w:rsidRDefault="00D73A56" w:rsidP="00F75BCB">
            <w:pPr>
              <w:jc w:val="both"/>
              <w:rPr>
                <w:rFonts w:ascii="Times New Roman" w:hAnsi="Times New Roman" w:cs="Times New Roman"/>
                <w:sz w:val="24"/>
                <w:szCs w:val="24"/>
              </w:rPr>
            </w:pPr>
          </w:p>
        </w:tc>
        <w:tc>
          <w:tcPr>
            <w:tcW w:w="1326" w:type="dxa"/>
          </w:tcPr>
          <w:p w:rsidR="00D73A56" w:rsidRDefault="00D73A56" w:rsidP="00D73A56">
            <w:pPr>
              <w:jc w:val="center"/>
              <w:rPr>
                <w:rFonts w:ascii="Times New Roman" w:hAnsi="Times New Roman" w:cs="Times New Roman"/>
                <w:sz w:val="24"/>
                <w:szCs w:val="24"/>
              </w:rPr>
            </w:pPr>
            <w:r>
              <w:rPr>
                <w:rFonts w:ascii="Times New Roman" w:hAnsi="Times New Roman" w:cs="Times New Roman"/>
                <w:sz w:val="24"/>
                <w:szCs w:val="24"/>
              </w:rPr>
              <w:t>Red</w:t>
            </w:r>
          </w:p>
        </w:tc>
        <w:tc>
          <w:tcPr>
            <w:tcW w:w="1371" w:type="dxa"/>
          </w:tcPr>
          <w:p w:rsidR="00D73A56" w:rsidRDefault="00D73A56" w:rsidP="00D73A56">
            <w:pPr>
              <w:jc w:val="center"/>
              <w:rPr>
                <w:rFonts w:ascii="Times New Roman" w:hAnsi="Times New Roman" w:cs="Times New Roman"/>
                <w:sz w:val="24"/>
                <w:szCs w:val="24"/>
              </w:rPr>
            </w:pPr>
            <w:r>
              <w:rPr>
                <w:rFonts w:ascii="Times New Roman" w:hAnsi="Times New Roman" w:cs="Times New Roman"/>
                <w:sz w:val="24"/>
                <w:szCs w:val="24"/>
              </w:rPr>
              <w:t>Green</w:t>
            </w:r>
          </w:p>
        </w:tc>
        <w:tc>
          <w:tcPr>
            <w:tcW w:w="1341" w:type="dxa"/>
          </w:tcPr>
          <w:p w:rsidR="00D73A56" w:rsidRDefault="00D73A56" w:rsidP="00D73A56">
            <w:pPr>
              <w:jc w:val="center"/>
              <w:rPr>
                <w:rFonts w:ascii="Times New Roman" w:hAnsi="Times New Roman" w:cs="Times New Roman"/>
                <w:sz w:val="24"/>
                <w:szCs w:val="24"/>
              </w:rPr>
            </w:pPr>
            <w:r>
              <w:rPr>
                <w:rFonts w:ascii="Times New Roman" w:hAnsi="Times New Roman" w:cs="Times New Roman"/>
                <w:sz w:val="24"/>
                <w:szCs w:val="24"/>
              </w:rPr>
              <w:t>Blue</w:t>
            </w:r>
          </w:p>
        </w:tc>
        <w:tc>
          <w:tcPr>
            <w:tcW w:w="1239" w:type="dxa"/>
          </w:tcPr>
          <w:p w:rsidR="00D73A56" w:rsidRDefault="00D73A56" w:rsidP="00D73A56">
            <w:pPr>
              <w:jc w:val="center"/>
              <w:rPr>
                <w:rFonts w:ascii="Times New Roman" w:hAnsi="Times New Roman" w:cs="Times New Roman"/>
                <w:sz w:val="24"/>
                <w:szCs w:val="24"/>
              </w:rPr>
            </w:pPr>
            <w:r>
              <w:rPr>
                <w:rFonts w:ascii="Times New Roman" w:hAnsi="Times New Roman" w:cs="Times New Roman"/>
                <w:sz w:val="24"/>
                <w:szCs w:val="24"/>
              </w:rPr>
              <w:t>Y</w:t>
            </w:r>
          </w:p>
        </w:tc>
        <w:tc>
          <w:tcPr>
            <w:tcW w:w="1239" w:type="dxa"/>
          </w:tcPr>
          <w:p w:rsidR="00D73A56" w:rsidRDefault="00D73A56" w:rsidP="00D73A56">
            <w:pPr>
              <w:jc w:val="center"/>
              <w:rPr>
                <w:rFonts w:ascii="Times New Roman" w:hAnsi="Times New Roman" w:cs="Times New Roman"/>
                <w:sz w:val="24"/>
                <w:szCs w:val="24"/>
              </w:rPr>
            </w:pPr>
            <w:proofErr w:type="spellStart"/>
            <w:r>
              <w:rPr>
                <w:rFonts w:ascii="Times New Roman" w:hAnsi="Times New Roman" w:cs="Times New Roman"/>
                <w:sz w:val="24"/>
                <w:szCs w:val="24"/>
              </w:rPr>
              <w:t>C</w:t>
            </w:r>
            <w:r w:rsidRPr="00D73A56">
              <w:rPr>
                <w:rFonts w:ascii="Times New Roman" w:hAnsi="Times New Roman" w:cs="Times New Roman"/>
                <w:sz w:val="24"/>
                <w:szCs w:val="24"/>
                <w:vertAlign w:val="subscript"/>
              </w:rPr>
              <w:t>b</w:t>
            </w:r>
            <w:proofErr w:type="spellEnd"/>
          </w:p>
        </w:tc>
        <w:tc>
          <w:tcPr>
            <w:tcW w:w="1239" w:type="dxa"/>
          </w:tcPr>
          <w:p w:rsidR="00D73A56" w:rsidRDefault="00D73A56" w:rsidP="00D73A56">
            <w:pPr>
              <w:jc w:val="center"/>
              <w:rPr>
                <w:rFonts w:ascii="Times New Roman" w:hAnsi="Times New Roman" w:cs="Times New Roman"/>
                <w:sz w:val="24"/>
                <w:szCs w:val="24"/>
              </w:rPr>
            </w:pPr>
            <w:r>
              <w:rPr>
                <w:rFonts w:ascii="Times New Roman" w:hAnsi="Times New Roman" w:cs="Times New Roman"/>
                <w:sz w:val="24"/>
                <w:szCs w:val="24"/>
              </w:rPr>
              <w:t>C</w:t>
            </w:r>
            <w:r w:rsidRPr="00D73A56">
              <w:rPr>
                <w:rFonts w:ascii="Times New Roman" w:hAnsi="Times New Roman" w:cs="Times New Roman"/>
                <w:sz w:val="24"/>
                <w:szCs w:val="24"/>
                <w:vertAlign w:val="subscript"/>
              </w:rPr>
              <w:t>r</w:t>
            </w:r>
          </w:p>
        </w:tc>
      </w:tr>
      <w:tr w:rsidR="00715018" w:rsidTr="00D73A56">
        <w:tc>
          <w:tcPr>
            <w:tcW w:w="1487" w:type="dxa"/>
          </w:tcPr>
          <w:p w:rsidR="00D73A56" w:rsidRDefault="00D73A56" w:rsidP="00F75BCB">
            <w:pPr>
              <w:jc w:val="both"/>
              <w:rPr>
                <w:rFonts w:ascii="Times New Roman" w:hAnsi="Times New Roman" w:cs="Times New Roman"/>
                <w:sz w:val="24"/>
                <w:szCs w:val="24"/>
              </w:rPr>
            </w:pPr>
            <w:r>
              <w:rPr>
                <w:rFonts w:ascii="Times New Roman" w:hAnsi="Times New Roman" w:cs="Times New Roman"/>
                <w:sz w:val="24"/>
                <w:szCs w:val="24"/>
              </w:rPr>
              <w:t>Image1.jpg</w:t>
            </w:r>
          </w:p>
        </w:tc>
        <w:tc>
          <w:tcPr>
            <w:tcW w:w="1326" w:type="dxa"/>
          </w:tcPr>
          <w:p w:rsidR="00D73A56" w:rsidRPr="008D2448" w:rsidRDefault="00715018" w:rsidP="00F75BCB">
            <w:pPr>
              <w:jc w:val="both"/>
              <w:rPr>
                <w:rFonts w:ascii="Times New Roman" w:hAnsi="Times New Roman" w:cs="Times New Roman"/>
                <w:color w:val="FF0000"/>
              </w:rPr>
            </w:pPr>
            <w:r w:rsidRPr="008D2448">
              <w:rPr>
                <w:rFonts w:ascii="Times New Roman" w:hAnsi="Times New Roman" w:cs="Times New Roman"/>
                <w:color w:val="FF0000"/>
              </w:rPr>
              <w:t>8.1175e+09</w:t>
            </w:r>
          </w:p>
        </w:tc>
        <w:tc>
          <w:tcPr>
            <w:tcW w:w="1371" w:type="dxa"/>
          </w:tcPr>
          <w:p w:rsidR="00D73A56" w:rsidRPr="008D2448" w:rsidRDefault="00715018" w:rsidP="00715018">
            <w:pPr>
              <w:jc w:val="both"/>
              <w:rPr>
                <w:rFonts w:ascii="Times New Roman" w:hAnsi="Times New Roman" w:cs="Times New Roman"/>
                <w:color w:val="FF0000"/>
              </w:rPr>
            </w:pPr>
            <w:r w:rsidRPr="008D2448">
              <w:rPr>
                <w:rFonts w:ascii="Times New Roman" w:hAnsi="Times New Roman" w:cs="Times New Roman"/>
                <w:color w:val="FF0000"/>
              </w:rPr>
              <w:t>6.9620e+09</w:t>
            </w:r>
          </w:p>
        </w:tc>
        <w:tc>
          <w:tcPr>
            <w:tcW w:w="1341" w:type="dxa"/>
          </w:tcPr>
          <w:p w:rsidR="00D73A56" w:rsidRPr="008D2448" w:rsidRDefault="00715018" w:rsidP="00715018">
            <w:pPr>
              <w:jc w:val="both"/>
              <w:rPr>
                <w:rFonts w:ascii="Times New Roman" w:hAnsi="Times New Roman" w:cs="Times New Roman"/>
                <w:color w:val="FF0000"/>
              </w:rPr>
            </w:pPr>
            <w:r w:rsidRPr="008D2448">
              <w:rPr>
                <w:rFonts w:ascii="Times New Roman" w:hAnsi="Times New Roman" w:cs="Times New Roman"/>
                <w:color w:val="FF0000"/>
              </w:rPr>
              <w:t>5.7357e+09</w:t>
            </w:r>
          </w:p>
        </w:tc>
        <w:tc>
          <w:tcPr>
            <w:tcW w:w="1239" w:type="dxa"/>
          </w:tcPr>
          <w:p w:rsidR="00D73A56" w:rsidRPr="008D2448" w:rsidRDefault="00715018" w:rsidP="00715018">
            <w:pPr>
              <w:jc w:val="both"/>
              <w:rPr>
                <w:rFonts w:ascii="Times New Roman" w:hAnsi="Times New Roman" w:cs="Times New Roman"/>
                <w:color w:val="FF0000"/>
              </w:rPr>
            </w:pPr>
            <w:r w:rsidRPr="008D2448">
              <w:rPr>
                <w:rFonts w:ascii="Times New Roman" w:hAnsi="Times New Roman" w:cs="Times New Roman"/>
                <w:color w:val="FF0000"/>
              </w:rPr>
              <w:t>6.8403e+09</w:t>
            </w:r>
          </w:p>
        </w:tc>
        <w:tc>
          <w:tcPr>
            <w:tcW w:w="1239" w:type="dxa"/>
          </w:tcPr>
          <w:p w:rsidR="00D73A56" w:rsidRPr="008D2448" w:rsidRDefault="00715018" w:rsidP="00F75BCB">
            <w:pPr>
              <w:jc w:val="both"/>
              <w:rPr>
                <w:rFonts w:ascii="Times New Roman" w:hAnsi="Times New Roman" w:cs="Times New Roman"/>
                <w:color w:val="FF0000"/>
              </w:rPr>
            </w:pPr>
            <w:r w:rsidRPr="008D2448">
              <w:rPr>
                <w:rFonts w:ascii="Times New Roman" w:hAnsi="Times New Roman" w:cs="Times New Roman"/>
                <w:color w:val="FF0000"/>
              </w:rPr>
              <w:t>7.8480e+09</w:t>
            </w:r>
          </w:p>
        </w:tc>
        <w:tc>
          <w:tcPr>
            <w:tcW w:w="1239" w:type="dxa"/>
          </w:tcPr>
          <w:p w:rsidR="00D73A56" w:rsidRPr="008D2448" w:rsidRDefault="00715018" w:rsidP="00715018">
            <w:pPr>
              <w:jc w:val="both"/>
              <w:rPr>
                <w:rFonts w:ascii="Times New Roman" w:hAnsi="Times New Roman" w:cs="Times New Roman"/>
                <w:color w:val="FF0000"/>
              </w:rPr>
            </w:pPr>
            <w:r w:rsidRPr="008D2448">
              <w:rPr>
                <w:rFonts w:ascii="Times New Roman" w:hAnsi="Times New Roman" w:cs="Times New Roman"/>
                <w:color w:val="FF0000"/>
              </w:rPr>
              <w:t>9.1486e+09</w:t>
            </w:r>
          </w:p>
        </w:tc>
      </w:tr>
      <w:tr w:rsidR="00715018" w:rsidTr="00D73A56">
        <w:tc>
          <w:tcPr>
            <w:tcW w:w="1487" w:type="dxa"/>
          </w:tcPr>
          <w:p w:rsidR="00D73A56" w:rsidRDefault="00D73A56" w:rsidP="00F75BCB">
            <w:pPr>
              <w:jc w:val="both"/>
              <w:rPr>
                <w:rFonts w:ascii="Times New Roman" w:hAnsi="Times New Roman" w:cs="Times New Roman"/>
                <w:sz w:val="24"/>
                <w:szCs w:val="24"/>
              </w:rPr>
            </w:pPr>
            <w:r>
              <w:rPr>
                <w:rFonts w:ascii="Times New Roman" w:hAnsi="Times New Roman" w:cs="Times New Roman"/>
                <w:sz w:val="24"/>
                <w:szCs w:val="24"/>
              </w:rPr>
              <w:t>Image2.jpg</w:t>
            </w:r>
          </w:p>
        </w:tc>
        <w:tc>
          <w:tcPr>
            <w:tcW w:w="1326" w:type="dxa"/>
          </w:tcPr>
          <w:p w:rsidR="00D73A56" w:rsidRPr="008D2448" w:rsidRDefault="00715018" w:rsidP="00715018">
            <w:pPr>
              <w:jc w:val="both"/>
              <w:rPr>
                <w:rFonts w:ascii="Times New Roman" w:hAnsi="Times New Roman" w:cs="Times New Roman"/>
                <w:color w:val="FF0000"/>
              </w:rPr>
            </w:pPr>
            <w:r w:rsidRPr="008D2448">
              <w:rPr>
                <w:rFonts w:ascii="Times New Roman" w:hAnsi="Times New Roman" w:cs="Times New Roman"/>
                <w:color w:val="FF0000"/>
              </w:rPr>
              <w:t>8.2043e+09</w:t>
            </w:r>
          </w:p>
        </w:tc>
        <w:tc>
          <w:tcPr>
            <w:tcW w:w="1371" w:type="dxa"/>
          </w:tcPr>
          <w:p w:rsidR="00D73A56" w:rsidRPr="008D2448" w:rsidRDefault="00715018" w:rsidP="00715018">
            <w:pPr>
              <w:jc w:val="both"/>
              <w:rPr>
                <w:rFonts w:ascii="Times New Roman" w:hAnsi="Times New Roman" w:cs="Times New Roman"/>
                <w:color w:val="FF0000"/>
              </w:rPr>
            </w:pPr>
            <w:r w:rsidRPr="008D2448">
              <w:rPr>
                <w:rFonts w:ascii="Times New Roman" w:hAnsi="Times New Roman" w:cs="Times New Roman"/>
                <w:color w:val="FF0000"/>
              </w:rPr>
              <w:t>8.5081e+09</w:t>
            </w:r>
          </w:p>
        </w:tc>
        <w:tc>
          <w:tcPr>
            <w:tcW w:w="1341" w:type="dxa"/>
          </w:tcPr>
          <w:p w:rsidR="00D73A56" w:rsidRPr="008D2448" w:rsidRDefault="00715018" w:rsidP="00715018">
            <w:pPr>
              <w:jc w:val="both"/>
              <w:rPr>
                <w:rFonts w:ascii="Times New Roman" w:hAnsi="Times New Roman" w:cs="Times New Roman"/>
                <w:color w:val="FF0000"/>
              </w:rPr>
            </w:pPr>
            <w:r w:rsidRPr="008D2448">
              <w:rPr>
                <w:rFonts w:ascii="Times New Roman" w:hAnsi="Times New Roman" w:cs="Times New Roman"/>
                <w:color w:val="FF0000"/>
              </w:rPr>
              <w:t>8.9182e+09</w:t>
            </w:r>
          </w:p>
        </w:tc>
        <w:tc>
          <w:tcPr>
            <w:tcW w:w="1239" w:type="dxa"/>
          </w:tcPr>
          <w:p w:rsidR="00D73A56" w:rsidRPr="008D2448" w:rsidRDefault="00715018" w:rsidP="00715018">
            <w:pPr>
              <w:jc w:val="both"/>
              <w:rPr>
                <w:rFonts w:ascii="Times New Roman" w:hAnsi="Times New Roman" w:cs="Times New Roman"/>
                <w:color w:val="FF0000"/>
              </w:rPr>
            </w:pPr>
            <w:r w:rsidRPr="008D2448">
              <w:rPr>
                <w:rFonts w:ascii="Times New Roman" w:hAnsi="Times New Roman" w:cs="Times New Roman"/>
                <w:color w:val="FF0000"/>
              </w:rPr>
              <w:t>7.6479e+09</w:t>
            </w:r>
          </w:p>
        </w:tc>
        <w:tc>
          <w:tcPr>
            <w:tcW w:w="1239" w:type="dxa"/>
          </w:tcPr>
          <w:p w:rsidR="00D73A56" w:rsidRPr="008D2448" w:rsidRDefault="00715018" w:rsidP="00715018">
            <w:pPr>
              <w:jc w:val="both"/>
              <w:rPr>
                <w:rFonts w:ascii="Times New Roman" w:hAnsi="Times New Roman" w:cs="Times New Roman"/>
                <w:color w:val="FF0000"/>
              </w:rPr>
            </w:pPr>
            <w:r w:rsidRPr="008D2448">
              <w:rPr>
                <w:rFonts w:ascii="Times New Roman" w:hAnsi="Times New Roman" w:cs="Times New Roman"/>
                <w:color w:val="FF0000"/>
              </w:rPr>
              <w:t>6.5244e+09</w:t>
            </w:r>
          </w:p>
        </w:tc>
        <w:tc>
          <w:tcPr>
            <w:tcW w:w="1239" w:type="dxa"/>
          </w:tcPr>
          <w:p w:rsidR="00D73A56" w:rsidRPr="008D2448" w:rsidRDefault="00715018" w:rsidP="00715018">
            <w:pPr>
              <w:jc w:val="both"/>
              <w:rPr>
                <w:rFonts w:ascii="Times New Roman" w:hAnsi="Times New Roman" w:cs="Times New Roman"/>
                <w:color w:val="FF0000"/>
              </w:rPr>
            </w:pPr>
            <w:r w:rsidRPr="008D2448">
              <w:rPr>
                <w:rFonts w:ascii="Times New Roman" w:hAnsi="Times New Roman" w:cs="Times New Roman"/>
                <w:color w:val="FF0000"/>
              </w:rPr>
              <w:t>6.0736e+09</w:t>
            </w:r>
          </w:p>
        </w:tc>
      </w:tr>
      <w:tr w:rsidR="00715018" w:rsidRPr="008D2448" w:rsidTr="00D73A56">
        <w:tc>
          <w:tcPr>
            <w:tcW w:w="1487" w:type="dxa"/>
          </w:tcPr>
          <w:p w:rsidR="00D73A56" w:rsidRDefault="00D73A56" w:rsidP="00F75BCB">
            <w:pPr>
              <w:jc w:val="both"/>
              <w:rPr>
                <w:rFonts w:ascii="Times New Roman" w:hAnsi="Times New Roman" w:cs="Times New Roman"/>
                <w:sz w:val="24"/>
                <w:szCs w:val="24"/>
              </w:rPr>
            </w:pPr>
            <w:r>
              <w:rPr>
                <w:rFonts w:ascii="Times New Roman" w:hAnsi="Times New Roman" w:cs="Times New Roman"/>
                <w:sz w:val="24"/>
                <w:szCs w:val="24"/>
              </w:rPr>
              <w:t>Image3.jpg</w:t>
            </w:r>
          </w:p>
        </w:tc>
        <w:tc>
          <w:tcPr>
            <w:tcW w:w="1326" w:type="dxa"/>
          </w:tcPr>
          <w:p w:rsidR="00D73A56" w:rsidRPr="008D2448" w:rsidRDefault="00715018" w:rsidP="00715018">
            <w:pPr>
              <w:jc w:val="both"/>
              <w:rPr>
                <w:rFonts w:ascii="Times New Roman" w:hAnsi="Times New Roman" w:cs="Times New Roman"/>
                <w:color w:val="FF0000"/>
              </w:rPr>
            </w:pPr>
            <w:r w:rsidRPr="008D2448">
              <w:rPr>
                <w:rFonts w:ascii="Times New Roman" w:hAnsi="Times New Roman" w:cs="Times New Roman"/>
                <w:color w:val="FF0000"/>
              </w:rPr>
              <w:t>5.7705e+09</w:t>
            </w:r>
          </w:p>
        </w:tc>
        <w:tc>
          <w:tcPr>
            <w:tcW w:w="1371" w:type="dxa"/>
          </w:tcPr>
          <w:p w:rsidR="00D73A56" w:rsidRPr="008D2448" w:rsidRDefault="00715018" w:rsidP="00715018">
            <w:pPr>
              <w:jc w:val="both"/>
              <w:rPr>
                <w:rFonts w:ascii="Times New Roman" w:hAnsi="Times New Roman" w:cs="Times New Roman"/>
                <w:color w:val="FF0000"/>
              </w:rPr>
            </w:pPr>
            <w:r w:rsidRPr="008D2448">
              <w:rPr>
                <w:rFonts w:ascii="Times New Roman" w:hAnsi="Times New Roman" w:cs="Times New Roman"/>
                <w:color w:val="FF0000"/>
              </w:rPr>
              <w:t>4.9228e+09</w:t>
            </w:r>
          </w:p>
        </w:tc>
        <w:tc>
          <w:tcPr>
            <w:tcW w:w="1341" w:type="dxa"/>
          </w:tcPr>
          <w:p w:rsidR="00D73A56" w:rsidRPr="008D2448" w:rsidRDefault="00715018" w:rsidP="00715018">
            <w:pPr>
              <w:jc w:val="both"/>
              <w:rPr>
                <w:rFonts w:ascii="Times New Roman" w:hAnsi="Times New Roman" w:cs="Times New Roman"/>
                <w:color w:val="FF0000"/>
              </w:rPr>
            </w:pPr>
            <w:r w:rsidRPr="008D2448">
              <w:rPr>
                <w:rFonts w:ascii="Times New Roman" w:hAnsi="Times New Roman" w:cs="Times New Roman"/>
                <w:color w:val="FF0000"/>
              </w:rPr>
              <w:t>4.3238e+09</w:t>
            </w:r>
          </w:p>
        </w:tc>
        <w:tc>
          <w:tcPr>
            <w:tcW w:w="1239" w:type="dxa"/>
          </w:tcPr>
          <w:p w:rsidR="00D73A56" w:rsidRPr="008D2448" w:rsidRDefault="008D2448" w:rsidP="008D2448">
            <w:pPr>
              <w:jc w:val="both"/>
              <w:rPr>
                <w:rFonts w:ascii="Times New Roman" w:hAnsi="Times New Roman" w:cs="Times New Roman"/>
                <w:color w:val="FF0000"/>
              </w:rPr>
            </w:pPr>
            <w:r w:rsidRPr="008D2448">
              <w:rPr>
                <w:rFonts w:ascii="Times New Roman" w:hAnsi="Times New Roman" w:cs="Times New Roman"/>
                <w:color w:val="FF0000"/>
              </w:rPr>
              <w:t>4.5984e+09</w:t>
            </w:r>
          </w:p>
        </w:tc>
        <w:tc>
          <w:tcPr>
            <w:tcW w:w="1239" w:type="dxa"/>
          </w:tcPr>
          <w:p w:rsidR="00D73A56" w:rsidRPr="008D2448" w:rsidRDefault="008D2448" w:rsidP="008D2448">
            <w:pPr>
              <w:jc w:val="both"/>
              <w:rPr>
                <w:rFonts w:ascii="Times New Roman" w:hAnsi="Times New Roman" w:cs="Times New Roman"/>
                <w:color w:val="FF0000"/>
              </w:rPr>
            </w:pPr>
            <w:r w:rsidRPr="008D2448">
              <w:rPr>
                <w:rFonts w:ascii="Times New Roman" w:hAnsi="Times New Roman" w:cs="Times New Roman"/>
                <w:color w:val="FF0000"/>
              </w:rPr>
              <w:t>3.8599e+09</w:t>
            </w:r>
          </w:p>
        </w:tc>
        <w:tc>
          <w:tcPr>
            <w:tcW w:w="1239" w:type="dxa"/>
          </w:tcPr>
          <w:p w:rsidR="00D73A56" w:rsidRPr="008D2448" w:rsidRDefault="008D2448" w:rsidP="008D2448">
            <w:pPr>
              <w:jc w:val="both"/>
              <w:rPr>
                <w:rFonts w:ascii="Times New Roman" w:hAnsi="Times New Roman" w:cs="Times New Roman"/>
                <w:color w:val="FF0000"/>
              </w:rPr>
            </w:pPr>
            <w:r w:rsidRPr="008D2448">
              <w:rPr>
                <w:rFonts w:ascii="Times New Roman" w:hAnsi="Times New Roman" w:cs="Times New Roman"/>
                <w:color w:val="FF0000"/>
              </w:rPr>
              <w:t>4.8030e+09</w:t>
            </w:r>
          </w:p>
        </w:tc>
      </w:tr>
    </w:tbl>
    <w:p w:rsidR="00F75BCB" w:rsidRDefault="00D73A56" w:rsidP="00F75BCB">
      <w:pPr>
        <w:jc w:val="both"/>
        <w:rPr>
          <w:rFonts w:ascii="Times New Roman" w:hAnsi="Times New Roman" w:cs="Times New Roman"/>
          <w:sz w:val="24"/>
          <w:szCs w:val="24"/>
        </w:rPr>
      </w:pPr>
      <w:r>
        <w:rPr>
          <w:rFonts w:ascii="Times New Roman" w:hAnsi="Times New Roman" w:cs="Times New Roman"/>
          <w:sz w:val="24"/>
          <w:szCs w:val="24"/>
        </w:rPr>
        <w:t xml:space="preserve">  </w:t>
      </w:r>
    </w:p>
    <w:p w:rsidR="00D73A56" w:rsidRPr="008D2448" w:rsidRDefault="00D73A56" w:rsidP="00F75BCB">
      <w:pPr>
        <w:jc w:val="both"/>
        <w:rPr>
          <w:rFonts w:ascii="Times New Roman" w:hAnsi="Times New Roman" w:cs="Times New Roman"/>
          <w:color w:val="FF0000"/>
          <w:sz w:val="24"/>
          <w:szCs w:val="24"/>
        </w:rPr>
      </w:pPr>
      <w:r>
        <w:rPr>
          <w:rFonts w:ascii="Times New Roman" w:hAnsi="Times New Roman" w:cs="Times New Roman"/>
          <w:sz w:val="24"/>
          <w:szCs w:val="24"/>
        </w:rPr>
        <w:t>Discuss the results.</w:t>
      </w:r>
      <w:r w:rsidR="008D2448">
        <w:rPr>
          <w:rFonts w:ascii="Times New Roman" w:hAnsi="Times New Roman" w:cs="Times New Roman"/>
          <w:sz w:val="24"/>
          <w:szCs w:val="24"/>
        </w:rPr>
        <w:t xml:space="preserve"> </w:t>
      </w:r>
      <w:r w:rsidR="008D2448" w:rsidRPr="008D2448">
        <w:rPr>
          <w:rFonts w:ascii="Times New Roman" w:hAnsi="Times New Roman" w:cs="Times New Roman"/>
          <w:color w:val="FF0000"/>
          <w:sz w:val="24"/>
          <w:szCs w:val="24"/>
        </w:rPr>
        <w:t xml:space="preserve">Overall, the energy of the image after transformation is slightly smaller compared </w:t>
      </w:r>
      <w:r w:rsidR="008D2448">
        <w:rPr>
          <w:rFonts w:ascii="Times New Roman" w:hAnsi="Times New Roman" w:cs="Times New Roman"/>
          <w:color w:val="FF0000"/>
          <w:sz w:val="24"/>
          <w:szCs w:val="24"/>
        </w:rPr>
        <w:t>to</w:t>
      </w:r>
      <w:r w:rsidR="008D2448" w:rsidRPr="008D2448">
        <w:rPr>
          <w:rFonts w:ascii="Times New Roman" w:hAnsi="Times New Roman" w:cs="Times New Roman"/>
          <w:color w:val="FF0000"/>
          <w:sz w:val="24"/>
          <w:szCs w:val="24"/>
        </w:rPr>
        <w:t xml:space="preserve"> </w:t>
      </w:r>
      <w:r w:rsidR="008D2448">
        <w:rPr>
          <w:rFonts w:ascii="Times New Roman" w:hAnsi="Times New Roman" w:cs="Times New Roman"/>
          <w:color w:val="FF0000"/>
          <w:sz w:val="24"/>
          <w:szCs w:val="24"/>
        </w:rPr>
        <w:t xml:space="preserve">its energy in </w:t>
      </w:r>
      <w:r w:rsidR="008D2448" w:rsidRPr="008D2448">
        <w:rPr>
          <w:rFonts w:ascii="Times New Roman" w:hAnsi="Times New Roman" w:cs="Times New Roman"/>
          <w:color w:val="FF0000"/>
          <w:sz w:val="24"/>
          <w:szCs w:val="24"/>
        </w:rPr>
        <w:t>the RGB representation.</w:t>
      </w:r>
      <w:r w:rsidR="008D2448">
        <w:rPr>
          <w:rFonts w:ascii="Times New Roman" w:hAnsi="Times New Roman" w:cs="Times New Roman"/>
          <w:color w:val="FF0000"/>
          <w:sz w:val="24"/>
          <w:szCs w:val="24"/>
        </w:rPr>
        <w:t xml:space="preserve"> Note that energy cannot be used to describe the content of the picture (textured or not textured)</w:t>
      </w:r>
      <w:r w:rsidR="00292CC2">
        <w:rPr>
          <w:rFonts w:ascii="Times New Roman" w:hAnsi="Times New Roman" w:cs="Times New Roman"/>
          <w:color w:val="FF0000"/>
          <w:sz w:val="24"/>
          <w:szCs w:val="24"/>
        </w:rPr>
        <w:t xml:space="preserve"> but can be used to measure the amount of information</w:t>
      </w:r>
      <w:r w:rsidR="008D2448">
        <w:rPr>
          <w:rFonts w:ascii="Times New Roman" w:hAnsi="Times New Roman" w:cs="Times New Roman"/>
          <w:color w:val="FF0000"/>
          <w:sz w:val="24"/>
          <w:szCs w:val="24"/>
        </w:rPr>
        <w:t xml:space="preserve">. </w:t>
      </w:r>
    </w:p>
    <w:p w:rsidR="00F75BCB" w:rsidRPr="00F75BCB" w:rsidRDefault="00F75BCB" w:rsidP="00F75BCB">
      <w:pPr>
        <w:jc w:val="both"/>
        <w:rPr>
          <w:rFonts w:ascii="Times New Roman" w:hAnsi="Times New Roman" w:cs="Times New Roman"/>
          <w:sz w:val="24"/>
          <w:szCs w:val="24"/>
        </w:rPr>
      </w:pPr>
    </w:p>
    <w:p w:rsidR="006D354C" w:rsidRPr="00E070A2" w:rsidRDefault="00EB613F" w:rsidP="00792849">
      <w:pPr>
        <w:jc w:val="both"/>
        <w:rPr>
          <w:rFonts w:ascii="Times New Roman" w:hAnsi="Times New Roman" w:cs="Times New Roman"/>
          <w:b/>
          <w:sz w:val="24"/>
          <w:szCs w:val="24"/>
        </w:rPr>
      </w:pPr>
      <w:r>
        <w:rPr>
          <w:rFonts w:ascii="Times New Roman" w:hAnsi="Times New Roman" w:cs="Times New Roman"/>
          <w:b/>
          <w:sz w:val="24"/>
          <w:szCs w:val="24"/>
        </w:rPr>
        <w:t>2</w:t>
      </w:r>
      <w:r w:rsidR="00E070A2" w:rsidRPr="00E070A2">
        <w:rPr>
          <w:rFonts w:ascii="Times New Roman" w:hAnsi="Times New Roman" w:cs="Times New Roman"/>
          <w:b/>
          <w:sz w:val="24"/>
          <w:szCs w:val="24"/>
        </w:rPr>
        <w:t xml:space="preserve">. </w:t>
      </w:r>
      <w:r w:rsidR="006D22A2">
        <w:rPr>
          <w:rFonts w:ascii="Times New Roman" w:hAnsi="Times New Roman" w:cs="Times New Roman"/>
          <w:b/>
          <w:sz w:val="24"/>
          <w:szCs w:val="24"/>
        </w:rPr>
        <w:t>Fourier, cosine, and wavelet transforms</w:t>
      </w:r>
      <w:r w:rsidR="006D354C">
        <w:rPr>
          <w:rFonts w:ascii="Times New Roman" w:hAnsi="Times New Roman" w:cs="Times New Roman"/>
          <w:b/>
          <w:sz w:val="24"/>
          <w:szCs w:val="24"/>
        </w:rPr>
        <w:t xml:space="preserve"> </w:t>
      </w:r>
      <w:r w:rsidR="003A4D14">
        <w:rPr>
          <w:rFonts w:ascii="Times New Roman" w:hAnsi="Times New Roman" w:cs="Times New Roman"/>
          <w:b/>
          <w:sz w:val="24"/>
          <w:szCs w:val="24"/>
        </w:rPr>
        <w:t>– De-correlation, Energy Compaction.</w:t>
      </w:r>
    </w:p>
    <w:p w:rsidR="00A64EB2" w:rsidRDefault="00A64EB2" w:rsidP="006D354C">
      <w:pPr>
        <w:pStyle w:val="ListParagraph"/>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Create a </w:t>
      </w:r>
      <w:proofErr w:type="spellStart"/>
      <w:r>
        <w:rPr>
          <w:rFonts w:ascii="Times New Roman" w:eastAsia="Times New Roman" w:hAnsi="Times New Roman" w:cs="Times New Roman"/>
          <w:sz w:val="24"/>
          <w:szCs w:val="24"/>
          <w:lang w:eastAsia="en-GB"/>
        </w:rPr>
        <w:t>Matlab</w:t>
      </w:r>
      <w:proofErr w:type="spellEnd"/>
      <w:r>
        <w:rPr>
          <w:rFonts w:ascii="Times New Roman" w:eastAsia="Times New Roman" w:hAnsi="Times New Roman" w:cs="Times New Roman"/>
          <w:sz w:val="24"/>
          <w:szCs w:val="24"/>
          <w:lang w:eastAsia="en-GB"/>
        </w:rPr>
        <w:t xml:space="preserve"> code which does the following</w:t>
      </w:r>
    </w:p>
    <w:p w:rsidR="00363488" w:rsidRDefault="00363488" w:rsidP="00363488">
      <w:pPr>
        <w:pStyle w:val="ListParagraph"/>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Read a greyscale picture</w:t>
      </w:r>
    </w:p>
    <w:p w:rsidR="00363488" w:rsidRDefault="00363488" w:rsidP="00363488">
      <w:pPr>
        <w:pStyle w:val="ListParagraph"/>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Display the pixel values in a 5</w:t>
      </w:r>
      <w:r>
        <w:rPr>
          <w:rFonts w:ascii="Times New Roman" w:eastAsia="Times New Roman" w:hAnsi="Times New Roman" w:cs="Times New Roman"/>
          <w:sz w:val="24"/>
          <w:szCs w:val="24"/>
          <w:lang w:eastAsia="en-GB"/>
        </w:rPr>
        <w:sym w:font="Symbol" w:char="F0B4"/>
      </w:r>
      <w:r>
        <w:rPr>
          <w:rFonts w:ascii="Times New Roman" w:eastAsia="Times New Roman" w:hAnsi="Times New Roman" w:cs="Times New Roman"/>
          <w:sz w:val="24"/>
          <w:szCs w:val="24"/>
          <w:lang w:eastAsia="en-GB"/>
        </w:rPr>
        <w:t>5 square region.</w:t>
      </w:r>
    </w:p>
    <w:p w:rsidR="00A64EB2" w:rsidRDefault="00A64EB2" w:rsidP="00A64EB2">
      <w:pPr>
        <w:pStyle w:val="ListParagraph"/>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Calculate </w:t>
      </w:r>
      <w:r w:rsidR="00C23FC4">
        <w:rPr>
          <w:rFonts w:ascii="Times New Roman" w:eastAsia="Times New Roman" w:hAnsi="Times New Roman" w:cs="Times New Roman"/>
          <w:sz w:val="24"/>
          <w:szCs w:val="24"/>
          <w:lang w:eastAsia="en-GB"/>
        </w:rPr>
        <w:t>the</w:t>
      </w:r>
      <w:r>
        <w:rPr>
          <w:rFonts w:ascii="Times New Roman" w:eastAsia="Times New Roman" w:hAnsi="Times New Roman" w:cs="Times New Roman"/>
          <w:sz w:val="24"/>
          <w:szCs w:val="24"/>
          <w:lang w:eastAsia="en-GB"/>
        </w:rPr>
        <w:t xml:space="preserve"> Discrete Fourier Transform</w:t>
      </w:r>
      <w:r w:rsidR="00C23FC4">
        <w:rPr>
          <w:rFonts w:ascii="Times New Roman" w:eastAsia="Times New Roman" w:hAnsi="Times New Roman" w:cs="Times New Roman"/>
          <w:sz w:val="24"/>
          <w:szCs w:val="24"/>
          <w:lang w:eastAsia="en-GB"/>
        </w:rPr>
        <w:t xml:space="preserve"> of the full image.</w:t>
      </w:r>
    </w:p>
    <w:p w:rsidR="00A64EB2" w:rsidRDefault="00A64EB2" w:rsidP="00A64EB2">
      <w:pPr>
        <w:pStyle w:val="ListParagraph"/>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Calculate the energy of the spectrum.</w:t>
      </w:r>
    </w:p>
    <w:p w:rsidR="008A3EE3" w:rsidRPr="008A3EE3" w:rsidRDefault="008A3EE3" w:rsidP="008A3EE3">
      <w:pPr>
        <w:pStyle w:val="ListParagraph"/>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8A3EE3">
        <w:rPr>
          <w:rFonts w:ascii="Times New Roman" w:eastAsia="Times New Roman" w:hAnsi="Times New Roman" w:cs="Times New Roman"/>
          <w:sz w:val="24"/>
          <w:szCs w:val="24"/>
          <w:lang w:eastAsia="en-GB"/>
        </w:rPr>
        <w:lastRenderedPageBreak/>
        <w:t xml:space="preserve">Display </w:t>
      </w:r>
      <w:r w:rsidR="00FA7929">
        <w:rPr>
          <w:rFonts w:ascii="Times New Roman" w:eastAsia="Times New Roman" w:hAnsi="Times New Roman" w:cs="Times New Roman"/>
          <w:sz w:val="24"/>
          <w:szCs w:val="24"/>
          <w:lang w:eastAsia="en-GB"/>
        </w:rPr>
        <w:t>a set of</w:t>
      </w:r>
      <w:r w:rsidRPr="008A3EE3">
        <w:rPr>
          <w:rFonts w:ascii="Times New Roman" w:eastAsia="Times New Roman" w:hAnsi="Times New Roman" w:cs="Times New Roman"/>
          <w:sz w:val="24"/>
          <w:szCs w:val="24"/>
          <w:lang w:eastAsia="en-GB"/>
        </w:rPr>
        <w:t xml:space="preserve"> </w:t>
      </w:r>
      <w:r>
        <w:rPr>
          <w:rFonts w:ascii="Times New Roman" w:eastAsia="Times New Roman" w:hAnsi="Times New Roman" w:cs="Times New Roman"/>
          <w:sz w:val="24"/>
          <w:szCs w:val="24"/>
          <w:lang w:eastAsia="en-GB"/>
        </w:rPr>
        <w:t xml:space="preserve">coefficients </w:t>
      </w:r>
      <w:r w:rsidRPr="008A3EE3">
        <w:rPr>
          <w:rFonts w:ascii="Times New Roman" w:eastAsia="Times New Roman" w:hAnsi="Times New Roman" w:cs="Times New Roman"/>
          <w:sz w:val="24"/>
          <w:szCs w:val="24"/>
          <w:lang w:eastAsia="en-GB"/>
        </w:rPr>
        <w:t>in a 5</w:t>
      </w:r>
      <w:r>
        <w:rPr>
          <w:rFonts w:ascii="Times New Roman" w:eastAsia="Times New Roman" w:hAnsi="Times New Roman" w:cs="Times New Roman"/>
          <w:sz w:val="24"/>
          <w:szCs w:val="24"/>
          <w:lang w:eastAsia="en-GB"/>
        </w:rPr>
        <w:sym w:font="Symbol" w:char="F0B4"/>
      </w:r>
      <w:r w:rsidRPr="008A3EE3">
        <w:rPr>
          <w:rFonts w:ascii="Times New Roman" w:eastAsia="Times New Roman" w:hAnsi="Times New Roman" w:cs="Times New Roman"/>
          <w:sz w:val="24"/>
          <w:szCs w:val="24"/>
          <w:lang w:eastAsia="en-GB"/>
        </w:rPr>
        <w:t>5 square</w:t>
      </w:r>
      <w:r w:rsidR="00FA7929">
        <w:rPr>
          <w:rFonts w:ascii="Times New Roman" w:eastAsia="Times New Roman" w:hAnsi="Times New Roman" w:cs="Times New Roman"/>
          <w:sz w:val="24"/>
          <w:szCs w:val="24"/>
          <w:lang w:eastAsia="en-GB"/>
        </w:rPr>
        <w:t>d</w:t>
      </w:r>
      <w:r w:rsidRPr="008A3EE3">
        <w:rPr>
          <w:rFonts w:ascii="Times New Roman" w:eastAsia="Times New Roman" w:hAnsi="Times New Roman" w:cs="Times New Roman"/>
          <w:sz w:val="24"/>
          <w:szCs w:val="24"/>
          <w:lang w:eastAsia="en-GB"/>
        </w:rPr>
        <w:t xml:space="preserve"> region</w:t>
      </w:r>
      <w:r>
        <w:rPr>
          <w:rFonts w:ascii="Times New Roman" w:eastAsia="Times New Roman" w:hAnsi="Times New Roman" w:cs="Times New Roman"/>
          <w:sz w:val="24"/>
          <w:szCs w:val="24"/>
          <w:lang w:eastAsia="en-GB"/>
        </w:rPr>
        <w:t xml:space="preserve"> of the spectrum</w:t>
      </w:r>
      <w:r w:rsidRPr="008A3EE3">
        <w:rPr>
          <w:rFonts w:ascii="Times New Roman" w:eastAsia="Times New Roman" w:hAnsi="Times New Roman" w:cs="Times New Roman"/>
          <w:sz w:val="24"/>
          <w:szCs w:val="24"/>
          <w:lang w:eastAsia="en-GB"/>
        </w:rPr>
        <w:t>.</w:t>
      </w:r>
    </w:p>
    <w:p w:rsidR="00A64EB2" w:rsidRDefault="00A64EB2" w:rsidP="00A64EB2">
      <w:pPr>
        <w:pStyle w:val="ListParagraph"/>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Calculate the energy of a </w:t>
      </w:r>
      <w:r w:rsidR="009B3A97">
        <w:rPr>
          <w:rFonts w:ascii="Times New Roman" w:eastAsia="Times New Roman" w:hAnsi="Times New Roman" w:cs="Times New Roman"/>
          <w:sz w:val="24"/>
          <w:szCs w:val="24"/>
          <w:lang w:eastAsia="en-GB"/>
        </w:rPr>
        <w:t xml:space="preserve">squared </w:t>
      </w:r>
      <w:r>
        <w:rPr>
          <w:rFonts w:ascii="Times New Roman" w:eastAsia="Times New Roman" w:hAnsi="Times New Roman" w:cs="Times New Roman"/>
          <w:sz w:val="24"/>
          <w:szCs w:val="24"/>
          <w:lang w:eastAsia="en-GB"/>
        </w:rPr>
        <w:t>region at the centre of the spectrum of size (</w:t>
      </w:r>
      <w:r w:rsidR="00FA7929">
        <w:rPr>
          <w:rFonts w:ascii="Times New Roman" w:eastAsia="Times New Roman" w:hAnsi="Times New Roman" w:cs="Times New Roman"/>
          <w:sz w:val="24"/>
          <w:szCs w:val="24"/>
          <w:lang w:eastAsia="en-GB"/>
        </w:rPr>
        <w:t>1</w:t>
      </w:r>
      <w:r>
        <w:rPr>
          <w:rFonts w:ascii="Times New Roman" w:eastAsia="Times New Roman" w:hAnsi="Times New Roman" w:cs="Times New Roman"/>
          <w:sz w:val="24"/>
          <w:szCs w:val="24"/>
          <w:lang w:eastAsia="en-GB"/>
        </w:rPr>
        <w:t xml:space="preserve">00 </w:t>
      </w:r>
      <w:r>
        <w:rPr>
          <w:rFonts w:ascii="Times New Roman" w:eastAsia="Times New Roman" w:hAnsi="Times New Roman" w:cs="Times New Roman"/>
          <w:sz w:val="24"/>
          <w:szCs w:val="24"/>
          <w:lang w:eastAsia="en-GB"/>
        </w:rPr>
        <w:sym w:font="Symbol" w:char="F0B4"/>
      </w:r>
      <w:r>
        <w:rPr>
          <w:rFonts w:ascii="Times New Roman" w:eastAsia="Times New Roman" w:hAnsi="Times New Roman" w:cs="Times New Roman"/>
          <w:sz w:val="24"/>
          <w:szCs w:val="24"/>
          <w:lang w:eastAsia="en-GB"/>
        </w:rPr>
        <w:t xml:space="preserve"> </w:t>
      </w:r>
      <w:r w:rsidR="00FA7929">
        <w:rPr>
          <w:rFonts w:ascii="Times New Roman" w:eastAsia="Times New Roman" w:hAnsi="Times New Roman" w:cs="Times New Roman"/>
          <w:sz w:val="24"/>
          <w:szCs w:val="24"/>
          <w:lang w:eastAsia="en-GB"/>
        </w:rPr>
        <w:t>1</w:t>
      </w:r>
      <w:r>
        <w:rPr>
          <w:rFonts w:ascii="Times New Roman" w:eastAsia="Times New Roman" w:hAnsi="Times New Roman" w:cs="Times New Roman"/>
          <w:sz w:val="24"/>
          <w:szCs w:val="24"/>
          <w:lang w:eastAsia="en-GB"/>
        </w:rPr>
        <w:t>00).</w:t>
      </w:r>
    </w:p>
    <w:p w:rsidR="00441B88" w:rsidRDefault="00050494" w:rsidP="00A64EB2">
      <w:pPr>
        <w:pStyle w:val="ListParagraph"/>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Run</w:t>
      </w:r>
      <w:r w:rsidR="00441B88">
        <w:rPr>
          <w:rFonts w:ascii="Times New Roman" w:eastAsia="Times New Roman" w:hAnsi="Times New Roman" w:cs="Times New Roman"/>
          <w:sz w:val="24"/>
          <w:szCs w:val="24"/>
          <w:lang w:eastAsia="en-GB"/>
        </w:rPr>
        <w:t xml:space="preserve"> the code on all greyscale pictures and discuss the results.</w:t>
      </w:r>
    </w:p>
    <w:p w:rsidR="00A20493" w:rsidRDefault="00A20493" w:rsidP="00A20493">
      <w:pPr>
        <w:pStyle w:val="ListParagraph"/>
        <w:spacing w:before="100" w:beforeAutospacing="1" w:after="100" w:afterAutospacing="1" w:line="240" w:lineRule="auto"/>
        <w:ind w:left="1080"/>
        <w:jc w:val="both"/>
        <w:rPr>
          <w:rFonts w:ascii="Times New Roman" w:eastAsia="Times New Roman" w:hAnsi="Times New Roman" w:cs="Times New Roman"/>
          <w:sz w:val="24"/>
          <w:szCs w:val="24"/>
          <w:lang w:eastAsia="en-GB"/>
        </w:rPr>
      </w:pPr>
      <w:r w:rsidRPr="00A20493">
        <w:rPr>
          <w:rFonts w:ascii="Times New Roman" w:eastAsia="Times New Roman" w:hAnsi="Times New Roman" w:cs="Times New Roman"/>
          <w:b/>
          <w:sz w:val="24"/>
          <w:szCs w:val="24"/>
          <w:lang w:eastAsia="en-GB"/>
        </w:rPr>
        <w:t>Hints</w:t>
      </w:r>
      <w:r>
        <w:rPr>
          <w:rFonts w:ascii="Times New Roman" w:eastAsia="Times New Roman" w:hAnsi="Times New Roman" w:cs="Times New Roman"/>
          <w:sz w:val="24"/>
          <w:szCs w:val="24"/>
          <w:lang w:eastAsia="en-GB"/>
        </w:rPr>
        <w:t>: use ‘fft2’ to transform the image and ‘abs’ to get the spectrum.</w:t>
      </w:r>
    </w:p>
    <w:p w:rsidR="005B4E9E" w:rsidRPr="004C3A72" w:rsidRDefault="004C3A72" w:rsidP="00462098">
      <w:pPr>
        <w:spacing w:before="100" w:beforeAutospacing="1" w:after="100" w:afterAutospacing="1" w:line="240" w:lineRule="auto"/>
        <w:ind w:left="720"/>
        <w:jc w:val="both"/>
        <w:rPr>
          <w:rFonts w:ascii="Times New Roman" w:eastAsia="Times New Roman" w:hAnsi="Times New Roman" w:cs="Times New Roman"/>
          <w:color w:val="FF0000"/>
          <w:sz w:val="24"/>
          <w:szCs w:val="24"/>
          <w:lang w:eastAsia="en-GB"/>
        </w:rPr>
      </w:pPr>
      <w:proofErr w:type="spellStart"/>
      <w:r w:rsidRPr="004C3A72">
        <w:rPr>
          <w:rFonts w:ascii="Times New Roman" w:eastAsia="Times New Roman" w:hAnsi="Times New Roman" w:cs="Times New Roman"/>
          <w:color w:val="FF0000"/>
          <w:sz w:val="24"/>
          <w:szCs w:val="24"/>
          <w:lang w:eastAsia="en-GB"/>
        </w:rPr>
        <w:t>Matlab</w:t>
      </w:r>
      <w:proofErr w:type="spellEnd"/>
      <w:r w:rsidRPr="004C3A72">
        <w:rPr>
          <w:rFonts w:ascii="Times New Roman" w:eastAsia="Times New Roman" w:hAnsi="Times New Roman" w:cs="Times New Roman"/>
          <w:color w:val="FF0000"/>
          <w:sz w:val="24"/>
          <w:szCs w:val="24"/>
          <w:lang w:eastAsia="en-GB"/>
        </w:rPr>
        <w:t xml:space="preserve"> code has been uploaded on blackboard.</w:t>
      </w:r>
      <w:r>
        <w:rPr>
          <w:rFonts w:ascii="Times New Roman" w:eastAsia="Times New Roman" w:hAnsi="Times New Roman" w:cs="Times New Roman"/>
          <w:color w:val="FF0000"/>
          <w:sz w:val="24"/>
          <w:szCs w:val="24"/>
          <w:lang w:eastAsia="en-GB"/>
        </w:rPr>
        <w:t xml:space="preserve"> The displayed 5</w:t>
      </w:r>
      <w:r w:rsidRPr="004C3A72">
        <w:rPr>
          <w:rFonts w:ascii="Times New Roman" w:eastAsia="Times New Roman" w:hAnsi="Times New Roman" w:cs="Times New Roman"/>
          <w:color w:val="FF0000"/>
          <w:sz w:val="24"/>
          <w:szCs w:val="24"/>
          <w:lang w:eastAsia="en-GB"/>
        </w:rPr>
        <w:sym w:font="Symbol" w:char="F0B4"/>
      </w:r>
      <w:r>
        <w:rPr>
          <w:rFonts w:ascii="Times New Roman" w:eastAsia="Times New Roman" w:hAnsi="Times New Roman" w:cs="Times New Roman"/>
          <w:color w:val="FF0000"/>
          <w:sz w:val="24"/>
          <w:szCs w:val="24"/>
          <w:lang w:eastAsia="en-GB"/>
        </w:rPr>
        <w:t>5 region shows that the neighbouring pixels are similar in the spatial domain. However, the neighbouring coefficients are very different in the Fourier domain. Also, note that the energy of the squared region at the centre is almost the same as the energy of the whole image. This suggests that most of the information is concentrated in the central area of the DFT spectrum.</w:t>
      </w:r>
    </w:p>
    <w:p w:rsidR="00462098" w:rsidRDefault="00462098" w:rsidP="00462098">
      <w:pPr>
        <w:pStyle w:val="ListParagraph"/>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Create a </w:t>
      </w:r>
      <w:proofErr w:type="spellStart"/>
      <w:r>
        <w:rPr>
          <w:rFonts w:ascii="Times New Roman" w:eastAsia="Times New Roman" w:hAnsi="Times New Roman" w:cs="Times New Roman"/>
          <w:sz w:val="24"/>
          <w:szCs w:val="24"/>
          <w:lang w:eastAsia="en-GB"/>
        </w:rPr>
        <w:t>Matlab</w:t>
      </w:r>
      <w:proofErr w:type="spellEnd"/>
      <w:r>
        <w:rPr>
          <w:rFonts w:ascii="Times New Roman" w:eastAsia="Times New Roman" w:hAnsi="Times New Roman" w:cs="Times New Roman"/>
          <w:sz w:val="24"/>
          <w:szCs w:val="24"/>
          <w:lang w:eastAsia="en-GB"/>
        </w:rPr>
        <w:t xml:space="preserve"> code which does the following</w:t>
      </w:r>
    </w:p>
    <w:p w:rsidR="00180D71" w:rsidRDefault="00180D71" w:rsidP="00180D71">
      <w:pPr>
        <w:pStyle w:val="ListParagraph"/>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Read a greyscale picture</w:t>
      </w:r>
    </w:p>
    <w:p w:rsidR="00180D71" w:rsidRDefault="00180D71" w:rsidP="009B3A97">
      <w:pPr>
        <w:pStyle w:val="ListParagraph"/>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Display the pixel values in a 5</w:t>
      </w:r>
      <w:r>
        <w:rPr>
          <w:rFonts w:ascii="Times New Roman" w:eastAsia="Times New Roman" w:hAnsi="Times New Roman" w:cs="Times New Roman"/>
          <w:sz w:val="24"/>
          <w:szCs w:val="24"/>
          <w:lang w:eastAsia="en-GB"/>
        </w:rPr>
        <w:sym w:font="Symbol" w:char="F0B4"/>
      </w:r>
      <w:r>
        <w:rPr>
          <w:rFonts w:ascii="Times New Roman" w:eastAsia="Times New Roman" w:hAnsi="Times New Roman" w:cs="Times New Roman"/>
          <w:sz w:val="24"/>
          <w:szCs w:val="24"/>
          <w:lang w:eastAsia="en-GB"/>
        </w:rPr>
        <w:t>5 square region</w:t>
      </w:r>
    </w:p>
    <w:p w:rsidR="009B3A97" w:rsidRDefault="009B3A97" w:rsidP="009B3A97">
      <w:pPr>
        <w:pStyle w:val="ListParagraph"/>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Calculate </w:t>
      </w:r>
      <w:r w:rsidR="00654874">
        <w:rPr>
          <w:rFonts w:ascii="Times New Roman" w:eastAsia="Times New Roman" w:hAnsi="Times New Roman" w:cs="Times New Roman"/>
          <w:sz w:val="24"/>
          <w:szCs w:val="24"/>
          <w:lang w:eastAsia="en-GB"/>
        </w:rPr>
        <w:t>the</w:t>
      </w:r>
      <w:r>
        <w:rPr>
          <w:rFonts w:ascii="Times New Roman" w:eastAsia="Times New Roman" w:hAnsi="Times New Roman" w:cs="Times New Roman"/>
          <w:sz w:val="24"/>
          <w:szCs w:val="24"/>
          <w:lang w:eastAsia="en-GB"/>
        </w:rPr>
        <w:t xml:space="preserve"> </w:t>
      </w:r>
      <w:proofErr w:type="spellStart"/>
      <w:r>
        <w:rPr>
          <w:rFonts w:ascii="Times New Roman" w:eastAsia="Times New Roman" w:hAnsi="Times New Roman" w:cs="Times New Roman"/>
          <w:sz w:val="24"/>
          <w:szCs w:val="24"/>
          <w:lang w:eastAsia="en-GB"/>
        </w:rPr>
        <w:t>Dsicrete</w:t>
      </w:r>
      <w:proofErr w:type="spellEnd"/>
      <w:r>
        <w:rPr>
          <w:rFonts w:ascii="Times New Roman" w:eastAsia="Times New Roman" w:hAnsi="Times New Roman" w:cs="Times New Roman"/>
          <w:sz w:val="24"/>
          <w:szCs w:val="24"/>
          <w:lang w:eastAsia="en-GB"/>
        </w:rPr>
        <w:t xml:space="preserve"> Cosine Transform</w:t>
      </w:r>
      <w:r w:rsidR="00654874">
        <w:rPr>
          <w:rFonts w:ascii="Times New Roman" w:eastAsia="Times New Roman" w:hAnsi="Times New Roman" w:cs="Times New Roman"/>
          <w:sz w:val="24"/>
          <w:szCs w:val="24"/>
          <w:lang w:eastAsia="en-GB"/>
        </w:rPr>
        <w:t xml:space="preserve"> of the full image</w:t>
      </w:r>
      <w:r>
        <w:rPr>
          <w:rFonts w:ascii="Times New Roman" w:eastAsia="Times New Roman" w:hAnsi="Times New Roman" w:cs="Times New Roman"/>
          <w:sz w:val="24"/>
          <w:szCs w:val="24"/>
          <w:lang w:eastAsia="en-GB"/>
        </w:rPr>
        <w:t>.</w:t>
      </w:r>
    </w:p>
    <w:p w:rsidR="009B3A97" w:rsidRDefault="009B3A97" w:rsidP="009B3A97">
      <w:pPr>
        <w:pStyle w:val="ListParagraph"/>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Calculate the energy of the spectrum.</w:t>
      </w:r>
    </w:p>
    <w:p w:rsidR="009B3A97" w:rsidRDefault="009B3A97" w:rsidP="009B3A97">
      <w:pPr>
        <w:pStyle w:val="ListParagraph"/>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Display </w:t>
      </w:r>
      <w:r w:rsidR="00FA7929">
        <w:rPr>
          <w:rFonts w:ascii="Times New Roman" w:eastAsia="Times New Roman" w:hAnsi="Times New Roman" w:cs="Times New Roman"/>
          <w:sz w:val="24"/>
          <w:szCs w:val="24"/>
          <w:lang w:eastAsia="en-GB"/>
        </w:rPr>
        <w:t>a set of</w:t>
      </w:r>
      <w:r>
        <w:rPr>
          <w:rFonts w:ascii="Times New Roman" w:eastAsia="Times New Roman" w:hAnsi="Times New Roman" w:cs="Times New Roman"/>
          <w:sz w:val="24"/>
          <w:szCs w:val="24"/>
          <w:lang w:eastAsia="en-GB"/>
        </w:rPr>
        <w:t xml:space="preserve"> coefficients in a 5</w:t>
      </w:r>
      <w:r>
        <w:rPr>
          <w:rFonts w:ascii="Times New Roman" w:eastAsia="Times New Roman" w:hAnsi="Times New Roman" w:cs="Times New Roman"/>
          <w:sz w:val="24"/>
          <w:szCs w:val="24"/>
          <w:lang w:eastAsia="en-GB"/>
        </w:rPr>
        <w:sym w:font="Symbol" w:char="F0B4"/>
      </w:r>
      <w:r>
        <w:rPr>
          <w:rFonts w:ascii="Times New Roman" w:eastAsia="Times New Roman" w:hAnsi="Times New Roman" w:cs="Times New Roman"/>
          <w:sz w:val="24"/>
          <w:szCs w:val="24"/>
          <w:lang w:eastAsia="en-GB"/>
        </w:rPr>
        <w:t>5 square</w:t>
      </w:r>
      <w:r w:rsidR="00FA7929">
        <w:rPr>
          <w:rFonts w:ascii="Times New Roman" w:eastAsia="Times New Roman" w:hAnsi="Times New Roman" w:cs="Times New Roman"/>
          <w:sz w:val="24"/>
          <w:szCs w:val="24"/>
          <w:lang w:eastAsia="en-GB"/>
        </w:rPr>
        <w:t>d</w:t>
      </w:r>
      <w:r>
        <w:rPr>
          <w:rFonts w:ascii="Times New Roman" w:eastAsia="Times New Roman" w:hAnsi="Times New Roman" w:cs="Times New Roman"/>
          <w:sz w:val="24"/>
          <w:szCs w:val="24"/>
          <w:lang w:eastAsia="en-GB"/>
        </w:rPr>
        <w:t xml:space="preserve"> region of the transformed image.</w:t>
      </w:r>
    </w:p>
    <w:p w:rsidR="00DD4A33" w:rsidRDefault="00DD4A33" w:rsidP="009B3A97">
      <w:pPr>
        <w:pStyle w:val="ListParagraph"/>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Calculate the energy of a squared region at the top left corner of the DCT (of size 100</w:t>
      </w:r>
      <w:r>
        <w:rPr>
          <w:rFonts w:ascii="Times New Roman" w:eastAsia="Times New Roman" w:hAnsi="Times New Roman" w:cs="Times New Roman"/>
          <w:sz w:val="24"/>
          <w:szCs w:val="24"/>
          <w:lang w:eastAsia="en-GB"/>
        </w:rPr>
        <w:sym w:font="Symbol" w:char="F0B4"/>
      </w:r>
      <w:r>
        <w:rPr>
          <w:rFonts w:ascii="Times New Roman" w:eastAsia="Times New Roman" w:hAnsi="Times New Roman" w:cs="Times New Roman"/>
          <w:sz w:val="24"/>
          <w:szCs w:val="24"/>
          <w:lang w:eastAsia="en-GB"/>
        </w:rPr>
        <w:t>100).</w:t>
      </w:r>
    </w:p>
    <w:p w:rsidR="008A3EE3" w:rsidRDefault="00DD4A33" w:rsidP="00DD4A33">
      <w:pPr>
        <w:spacing w:before="100" w:beforeAutospacing="1" w:after="100" w:afterAutospacing="1" w:line="240" w:lineRule="auto"/>
        <w:ind w:left="720"/>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g.  </w:t>
      </w:r>
      <w:r w:rsidRPr="00DD4A33">
        <w:rPr>
          <w:rFonts w:ascii="Times New Roman" w:eastAsia="Times New Roman" w:hAnsi="Times New Roman" w:cs="Times New Roman"/>
          <w:sz w:val="24"/>
          <w:szCs w:val="24"/>
          <w:lang w:eastAsia="en-GB"/>
        </w:rPr>
        <w:t xml:space="preserve"> </w:t>
      </w:r>
      <w:r w:rsidR="009B3A97" w:rsidRPr="009B3A97">
        <w:rPr>
          <w:rFonts w:ascii="Times New Roman" w:eastAsia="Times New Roman" w:hAnsi="Times New Roman" w:cs="Times New Roman"/>
          <w:sz w:val="24"/>
          <w:szCs w:val="24"/>
          <w:lang w:eastAsia="en-GB"/>
        </w:rPr>
        <w:t>R</w:t>
      </w:r>
      <w:r w:rsidR="008A3EE3" w:rsidRPr="009B3A97">
        <w:rPr>
          <w:rFonts w:ascii="Times New Roman" w:eastAsia="Times New Roman" w:hAnsi="Times New Roman" w:cs="Times New Roman"/>
          <w:sz w:val="24"/>
          <w:szCs w:val="24"/>
          <w:lang w:eastAsia="en-GB"/>
        </w:rPr>
        <w:t>econstruct and display the picture by using only coefficients in the square</w:t>
      </w:r>
      <w:r w:rsidR="009B3A97">
        <w:rPr>
          <w:rFonts w:ascii="Times New Roman" w:eastAsia="Times New Roman" w:hAnsi="Times New Roman" w:cs="Times New Roman"/>
          <w:sz w:val="24"/>
          <w:szCs w:val="24"/>
          <w:lang w:eastAsia="en-GB"/>
        </w:rPr>
        <w:t>d</w:t>
      </w:r>
      <w:r w:rsidR="008A3EE3" w:rsidRPr="009B3A97">
        <w:rPr>
          <w:rFonts w:ascii="Times New Roman" w:eastAsia="Times New Roman" w:hAnsi="Times New Roman" w:cs="Times New Roman"/>
          <w:sz w:val="24"/>
          <w:szCs w:val="24"/>
          <w:lang w:eastAsia="en-GB"/>
        </w:rPr>
        <w:t xml:space="preserve"> region</w:t>
      </w:r>
      <w:r w:rsidR="00DD0D19">
        <w:rPr>
          <w:rFonts w:ascii="Times New Roman" w:eastAsia="Times New Roman" w:hAnsi="Times New Roman" w:cs="Times New Roman"/>
          <w:sz w:val="24"/>
          <w:szCs w:val="24"/>
          <w:lang w:eastAsia="en-GB"/>
        </w:rPr>
        <w:t xml:space="preserve"> </w:t>
      </w:r>
      <w:r w:rsidR="00DD0D19" w:rsidRPr="009B3A97">
        <w:rPr>
          <w:rFonts w:ascii="Times New Roman" w:eastAsia="Times New Roman" w:hAnsi="Times New Roman" w:cs="Times New Roman"/>
          <w:sz w:val="24"/>
          <w:szCs w:val="24"/>
          <w:lang w:eastAsia="en-GB"/>
        </w:rPr>
        <w:t>(</w:t>
      </w:r>
      <w:r w:rsidR="00DD0D19">
        <w:rPr>
          <w:rFonts w:ascii="Times New Roman" w:eastAsia="Times New Roman" w:hAnsi="Times New Roman" w:cs="Times New Roman"/>
          <w:sz w:val="24"/>
          <w:szCs w:val="24"/>
          <w:lang w:eastAsia="en-GB"/>
        </w:rPr>
        <w:t xml:space="preserve">100 </w:t>
      </w:r>
      <w:r w:rsidR="00DD0D19">
        <w:rPr>
          <w:rFonts w:ascii="Times New Roman" w:eastAsia="Times New Roman" w:hAnsi="Times New Roman" w:cs="Times New Roman"/>
          <w:sz w:val="24"/>
          <w:szCs w:val="24"/>
          <w:lang w:eastAsia="en-GB"/>
        </w:rPr>
        <w:sym w:font="Symbol" w:char="F0B4"/>
      </w:r>
      <w:r w:rsidR="00DD0D19">
        <w:rPr>
          <w:rFonts w:ascii="Times New Roman" w:eastAsia="Times New Roman" w:hAnsi="Times New Roman" w:cs="Times New Roman"/>
          <w:sz w:val="24"/>
          <w:szCs w:val="24"/>
          <w:lang w:eastAsia="en-GB"/>
        </w:rPr>
        <w:t xml:space="preserve"> 100).</w:t>
      </w:r>
      <w:r w:rsidR="008A3EE3" w:rsidRPr="009B3A97">
        <w:rPr>
          <w:rFonts w:ascii="Times New Roman" w:eastAsia="Times New Roman" w:hAnsi="Times New Roman" w:cs="Times New Roman"/>
          <w:sz w:val="24"/>
          <w:szCs w:val="24"/>
          <w:lang w:eastAsia="en-GB"/>
        </w:rPr>
        <w:t xml:space="preserve"> </w:t>
      </w:r>
    </w:p>
    <w:p w:rsidR="009B3A97" w:rsidRPr="009B3A97" w:rsidRDefault="009B3A97" w:rsidP="00462098">
      <w:pPr>
        <w:pStyle w:val="ListParagraph"/>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Run the code on all greyscale pictures and discuss the results.</w:t>
      </w:r>
    </w:p>
    <w:p w:rsidR="00462098" w:rsidRDefault="00462098" w:rsidP="00462098">
      <w:pPr>
        <w:pStyle w:val="ListParagraph"/>
        <w:spacing w:before="100" w:beforeAutospacing="1" w:after="100" w:afterAutospacing="1" w:line="240" w:lineRule="auto"/>
        <w:ind w:left="1080"/>
        <w:jc w:val="both"/>
        <w:rPr>
          <w:rFonts w:ascii="Times New Roman" w:eastAsia="Times New Roman" w:hAnsi="Times New Roman" w:cs="Times New Roman"/>
          <w:sz w:val="24"/>
          <w:szCs w:val="24"/>
          <w:lang w:eastAsia="en-GB"/>
        </w:rPr>
      </w:pPr>
      <w:r w:rsidRPr="00A20493">
        <w:rPr>
          <w:rFonts w:ascii="Times New Roman" w:eastAsia="Times New Roman" w:hAnsi="Times New Roman" w:cs="Times New Roman"/>
          <w:b/>
          <w:sz w:val="24"/>
          <w:szCs w:val="24"/>
          <w:lang w:eastAsia="en-GB"/>
        </w:rPr>
        <w:t>Hints</w:t>
      </w:r>
      <w:r>
        <w:rPr>
          <w:rFonts w:ascii="Times New Roman" w:eastAsia="Times New Roman" w:hAnsi="Times New Roman" w:cs="Times New Roman"/>
          <w:sz w:val="24"/>
          <w:szCs w:val="24"/>
          <w:lang w:eastAsia="en-GB"/>
        </w:rPr>
        <w:t>: use ‘</w:t>
      </w:r>
      <w:r w:rsidR="008A3EE3">
        <w:rPr>
          <w:rFonts w:ascii="Times New Roman" w:eastAsia="Times New Roman" w:hAnsi="Times New Roman" w:cs="Times New Roman"/>
          <w:sz w:val="24"/>
          <w:szCs w:val="24"/>
          <w:lang w:eastAsia="en-GB"/>
        </w:rPr>
        <w:t>dct</w:t>
      </w:r>
      <w:r>
        <w:rPr>
          <w:rFonts w:ascii="Times New Roman" w:eastAsia="Times New Roman" w:hAnsi="Times New Roman" w:cs="Times New Roman"/>
          <w:sz w:val="24"/>
          <w:szCs w:val="24"/>
          <w:lang w:eastAsia="en-GB"/>
        </w:rPr>
        <w:t>2’ to transform the image and ‘</w:t>
      </w:r>
      <w:r w:rsidR="008A3EE3">
        <w:rPr>
          <w:rFonts w:ascii="Times New Roman" w:eastAsia="Times New Roman" w:hAnsi="Times New Roman" w:cs="Times New Roman"/>
          <w:sz w:val="24"/>
          <w:szCs w:val="24"/>
          <w:lang w:eastAsia="en-GB"/>
        </w:rPr>
        <w:t>idct2</w:t>
      </w:r>
      <w:r>
        <w:rPr>
          <w:rFonts w:ascii="Times New Roman" w:eastAsia="Times New Roman" w:hAnsi="Times New Roman" w:cs="Times New Roman"/>
          <w:sz w:val="24"/>
          <w:szCs w:val="24"/>
          <w:lang w:eastAsia="en-GB"/>
        </w:rPr>
        <w:t xml:space="preserve">’ to get the </w:t>
      </w:r>
      <w:r w:rsidR="008A3EE3">
        <w:rPr>
          <w:rFonts w:ascii="Times New Roman" w:eastAsia="Times New Roman" w:hAnsi="Times New Roman" w:cs="Times New Roman"/>
          <w:sz w:val="24"/>
          <w:szCs w:val="24"/>
          <w:lang w:eastAsia="en-GB"/>
        </w:rPr>
        <w:t>inverse transform.</w:t>
      </w:r>
    </w:p>
    <w:p w:rsidR="00044F7C" w:rsidRDefault="00044F7C" w:rsidP="00462098">
      <w:pPr>
        <w:pStyle w:val="ListParagraph"/>
        <w:spacing w:before="100" w:beforeAutospacing="1" w:after="100" w:afterAutospacing="1" w:line="240" w:lineRule="auto"/>
        <w:ind w:left="1080"/>
        <w:jc w:val="both"/>
        <w:rPr>
          <w:rFonts w:ascii="Times New Roman" w:eastAsia="Times New Roman" w:hAnsi="Times New Roman" w:cs="Times New Roman"/>
          <w:sz w:val="24"/>
          <w:szCs w:val="24"/>
          <w:lang w:eastAsia="en-GB"/>
        </w:rPr>
      </w:pPr>
    </w:p>
    <w:p w:rsidR="00044F7C" w:rsidRDefault="00044F7C" w:rsidP="00462098">
      <w:pPr>
        <w:pStyle w:val="ListParagraph"/>
        <w:spacing w:before="100" w:beforeAutospacing="1" w:after="100" w:afterAutospacing="1" w:line="240" w:lineRule="auto"/>
        <w:ind w:left="1080"/>
        <w:jc w:val="both"/>
        <w:rPr>
          <w:rFonts w:ascii="Times New Roman" w:eastAsia="Times New Roman" w:hAnsi="Times New Roman" w:cs="Times New Roman"/>
          <w:sz w:val="24"/>
          <w:szCs w:val="24"/>
          <w:lang w:eastAsia="en-GB"/>
        </w:rPr>
      </w:pPr>
      <w:proofErr w:type="spellStart"/>
      <w:r w:rsidRPr="004C3A72">
        <w:rPr>
          <w:rFonts w:ascii="Times New Roman" w:eastAsia="Times New Roman" w:hAnsi="Times New Roman" w:cs="Times New Roman"/>
          <w:color w:val="FF0000"/>
          <w:sz w:val="24"/>
          <w:szCs w:val="24"/>
          <w:lang w:eastAsia="en-GB"/>
        </w:rPr>
        <w:t>Matlab</w:t>
      </w:r>
      <w:proofErr w:type="spellEnd"/>
      <w:r w:rsidRPr="004C3A72">
        <w:rPr>
          <w:rFonts w:ascii="Times New Roman" w:eastAsia="Times New Roman" w:hAnsi="Times New Roman" w:cs="Times New Roman"/>
          <w:color w:val="FF0000"/>
          <w:sz w:val="24"/>
          <w:szCs w:val="24"/>
          <w:lang w:eastAsia="en-GB"/>
        </w:rPr>
        <w:t xml:space="preserve"> code has been uploaded on blackboard.</w:t>
      </w:r>
      <w:r>
        <w:rPr>
          <w:rFonts w:ascii="Times New Roman" w:eastAsia="Times New Roman" w:hAnsi="Times New Roman" w:cs="Times New Roman"/>
          <w:color w:val="FF0000"/>
          <w:sz w:val="24"/>
          <w:szCs w:val="24"/>
          <w:lang w:eastAsia="en-GB"/>
        </w:rPr>
        <w:t xml:space="preserve"> The displayed 5</w:t>
      </w:r>
      <w:r w:rsidRPr="004C3A72">
        <w:rPr>
          <w:rFonts w:ascii="Times New Roman" w:eastAsia="Times New Roman" w:hAnsi="Times New Roman" w:cs="Times New Roman"/>
          <w:color w:val="FF0000"/>
          <w:sz w:val="24"/>
          <w:szCs w:val="24"/>
          <w:lang w:eastAsia="en-GB"/>
        </w:rPr>
        <w:sym w:font="Symbol" w:char="F0B4"/>
      </w:r>
      <w:r>
        <w:rPr>
          <w:rFonts w:ascii="Times New Roman" w:eastAsia="Times New Roman" w:hAnsi="Times New Roman" w:cs="Times New Roman"/>
          <w:color w:val="FF0000"/>
          <w:sz w:val="24"/>
          <w:szCs w:val="24"/>
          <w:lang w:eastAsia="en-GB"/>
        </w:rPr>
        <w:t xml:space="preserve">5 region shows that the neighbouring pixels are similar in the spatial domain. However, the neighbouring coefficients are very different in the </w:t>
      </w:r>
      <w:r w:rsidR="00F77D89">
        <w:rPr>
          <w:rFonts w:ascii="Times New Roman" w:eastAsia="Times New Roman" w:hAnsi="Times New Roman" w:cs="Times New Roman"/>
          <w:color w:val="FF0000"/>
          <w:sz w:val="24"/>
          <w:szCs w:val="24"/>
          <w:lang w:eastAsia="en-GB"/>
        </w:rPr>
        <w:t>DCT</w:t>
      </w:r>
      <w:r>
        <w:rPr>
          <w:rFonts w:ascii="Times New Roman" w:eastAsia="Times New Roman" w:hAnsi="Times New Roman" w:cs="Times New Roman"/>
          <w:color w:val="FF0000"/>
          <w:sz w:val="24"/>
          <w:szCs w:val="24"/>
          <w:lang w:eastAsia="en-GB"/>
        </w:rPr>
        <w:t xml:space="preserve"> domain. Also, note that the energy of the squared region at the </w:t>
      </w:r>
      <w:r w:rsidR="00F77D89">
        <w:rPr>
          <w:rFonts w:ascii="Times New Roman" w:eastAsia="Times New Roman" w:hAnsi="Times New Roman" w:cs="Times New Roman"/>
          <w:color w:val="FF0000"/>
          <w:sz w:val="24"/>
          <w:szCs w:val="24"/>
          <w:lang w:eastAsia="en-GB"/>
        </w:rPr>
        <w:t>top left corner</w:t>
      </w:r>
      <w:r>
        <w:rPr>
          <w:rFonts w:ascii="Times New Roman" w:eastAsia="Times New Roman" w:hAnsi="Times New Roman" w:cs="Times New Roman"/>
          <w:color w:val="FF0000"/>
          <w:sz w:val="24"/>
          <w:szCs w:val="24"/>
          <w:lang w:eastAsia="en-GB"/>
        </w:rPr>
        <w:t xml:space="preserve"> is almost the same as the energy of the whole image. This suggests that most of the </w:t>
      </w:r>
      <w:r w:rsidR="00292CC2">
        <w:rPr>
          <w:rFonts w:ascii="Times New Roman" w:eastAsia="Times New Roman" w:hAnsi="Times New Roman" w:cs="Times New Roman"/>
          <w:color w:val="FF0000"/>
          <w:sz w:val="24"/>
          <w:szCs w:val="24"/>
          <w:lang w:eastAsia="en-GB"/>
        </w:rPr>
        <w:t>data</w:t>
      </w:r>
      <w:r>
        <w:rPr>
          <w:rFonts w:ascii="Times New Roman" w:eastAsia="Times New Roman" w:hAnsi="Times New Roman" w:cs="Times New Roman"/>
          <w:color w:val="FF0000"/>
          <w:sz w:val="24"/>
          <w:szCs w:val="24"/>
          <w:lang w:eastAsia="en-GB"/>
        </w:rPr>
        <w:t xml:space="preserve"> is </w:t>
      </w:r>
      <w:r w:rsidR="00F77D89">
        <w:rPr>
          <w:rFonts w:ascii="Times New Roman" w:eastAsia="Times New Roman" w:hAnsi="Times New Roman" w:cs="Times New Roman"/>
          <w:color w:val="FF0000"/>
          <w:sz w:val="24"/>
          <w:szCs w:val="24"/>
          <w:lang w:eastAsia="en-GB"/>
        </w:rPr>
        <w:t>packed</w:t>
      </w:r>
      <w:r>
        <w:rPr>
          <w:rFonts w:ascii="Times New Roman" w:eastAsia="Times New Roman" w:hAnsi="Times New Roman" w:cs="Times New Roman"/>
          <w:color w:val="FF0000"/>
          <w:sz w:val="24"/>
          <w:szCs w:val="24"/>
          <w:lang w:eastAsia="en-GB"/>
        </w:rPr>
        <w:t xml:space="preserve"> </w:t>
      </w:r>
      <w:r w:rsidR="00F77D89">
        <w:rPr>
          <w:rFonts w:ascii="Times New Roman" w:eastAsia="Times New Roman" w:hAnsi="Times New Roman" w:cs="Times New Roman"/>
          <w:color w:val="FF0000"/>
          <w:sz w:val="24"/>
          <w:szCs w:val="24"/>
          <w:lang w:eastAsia="en-GB"/>
        </w:rPr>
        <w:t>on the top left hand side of t</w:t>
      </w:r>
      <w:r>
        <w:rPr>
          <w:rFonts w:ascii="Times New Roman" w:eastAsia="Times New Roman" w:hAnsi="Times New Roman" w:cs="Times New Roman"/>
          <w:color w:val="FF0000"/>
          <w:sz w:val="24"/>
          <w:szCs w:val="24"/>
          <w:lang w:eastAsia="en-GB"/>
        </w:rPr>
        <w:t xml:space="preserve">he </w:t>
      </w:r>
      <w:r w:rsidR="00F77D89">
        <w:rPr>
          <w:rFonts w:ascii="Times New Roman" w:eastAsia="Times New Roman" w:hAnsi="Times New Roman" w:cs="Times New Roman"/>
          <w:color w:val="FF0000"/>
          <w:sz w:val="24"/>
          <w:szCs w:val="24"/>
          <w:lang w:eastAsia="en-GB"/>
        </w:rPr>
        <w:t>DCT</w:t>
      </w:r>
      <w:r w:rsidR="00292CC2">
        <w:rPr>
          <w:rFonts w:ascii="Times New Roman" w:eastAsia="Times New Roman" w:hAnsi="Times New Roman" w:cs="Times New Roman"/>
          <w:color w:val="FF0000"/>
          <w:sz w:val="24"/>
          <w:szCs w:val="24"/>
          <w:lang w:eastAsia="en-GB"/>
        </w:rPr>
        <w:t xml:space="preserve"> image</w:t>
      </w:r>
      <w:r>
        <w:rPr>
          <w:rFonts w:ascii="Times New Roman" w:eastAsia="Times New Roman" w:hAnsi="Times New Roman" w:cs="Times New Roman"/>
          <w:color w:val="FF0000"/>
          <w:sz w:val="24"/>
          <w:szCs w:val="24"/>
          <w:lang w:eastAsia="en-GB"/>
        </w:rPr>
        <w:t>.</w:t>
      </w:r>
    </w:p>
    <w:p w:rsidR="009B3A97" w:rsidRDefault="009B3A97" w:rsidP="00462098">
      <w:pPr>
        <w:pStyle w:val="ListParagraph"/>
        <w:spacing w:before="100" w:beforeAutospacing="1" w:after="100" w:afterAutospacing="1" w:line="240" w:lineRule="auto"/>
        <w:ind w:left="1080"/>
        <w:jc w:val="both"/>
        <w:rPr>
          <w:rFonts w:ascii="Times New Roman" w:eastAsia="Times New Roman" w:hAnsi="Times New Roman" w:cs="Times New Roman"/>
          <w:sz w:val="24"/>
          <w:szCs w:val="24"/>
          <w:lang w:eastAsia="en-GB"/>
        </w:rPr>
      </w:pPr>
    </w:p>
    <w:p w:rsidR="009B3A97" w:rsidRDefault="009B3A97" w:rsidP="009B3A97">
      <w:pPr>
        <w:pStyle w:val="ListParagraph"/>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Create a </w:t>
      </w:r>
      <w:proofErr w:type="spellStart"/>
      <w:r>
        <w:rPr>
          <w:rFonts w:ascii="Times New Roman" w:eastAsia="Times New Roman" w:hAnsi="Times New Roman" w:cs="Times New Roman"/>
          <w:sz w:val="24"/>
          <w:szCs w:val="24"/>
          <w:lang w:eastAsia="en-GB"/>
        </w:rPr>
        <w:t>Matlab</w:t>
      </w:r>
      <w:proofErr w:type="spellEnd"/>
      <w:r>
        <w:rPr>
          <w:rFonts w:ascii="Times New Roman" w:eastAsia="Times New Roman" w:hAnsi="Times New Roman" w:cs="Times New Roman"/>
          <w:sz w:val="24"/>
          <w:szCs w:val="24"/>
          <w:lang w:eastAsia="en-GB"/>
        </w:rPr>
        <w:t xml:space="preserve"> code which does the following</w:t>
      </w:r>
    </w:p>
    <w:p w:rsidR="0065657B" w:rsidRDefault="0065657B" w:rsidP="0065657B">
      <w:pPr>
        <w:pStyle w:val="ListParagraph"/>
        <w:spacing w:before="100" w:beforeAutospacing="1" w:after="100" w:afterAutospacing="1" w:line="240" w:lineRule="auto"/>
        <w:jc w:val="both"/>
        <w:rPr>
          <w:rFonts w:ascii="Times New Roman" w:eastAsia="Times New Roman" w:hAnsi="Times New Roman" w:cs="Times New Roman"/>
          <w:sz w:val="24"/>
          <w:szCs w:val="24"/>
          <w:lang w:eastAsia="en-GB"/>
        </w:rPr>
      </w:pPr>
      <w:proofErr w:type="gramStart"/>
      <w:r>
        <w:rPr>
          <w:rFonts w:ascii="Times New Roman" w:eastAsia="Times New Roman" w:hAnsi="Times New Roman" w:cs="Times New Roman"/>
          <w:sz w:val="24"/>
          <w:szCs w:val="24"/>
          <w:lang w:eastAsia="en-GB"/>
        </w:rPr>
        <w:t xml:space="preserve">a.  </w:t>
      </w:r>
      <w:r w:rsidR="00DD4A33" w:rsidRPr="0065657B">
        <w:rPr>
          <w:rFonts w:ascii="Times New Roman" w:eastAsia="Times New Roman" w:hAnsi="Times New Roman" w:cs="Times New Roman"/>
          <w:sz w:val="24"/>
          <w:szCs w:val="24"/>
          <w:lang w:eastAsia="en-GB"/>
        </w:rPr>
        <w:t>Read</w:t>
      </w:r>
      <w:proofErr w:type="gramEnd"/>
      <w:r w:rsidR="00DD4A33" w:rsidRPr="0065657B">
        <w:rPr>
          <w:rFonts w:ascii="Times New Roman" w:eastAsia="Times New Roman" w:hAnsi="Times New Roman" w:cs="Times New Roman"/>
          <w:sz w:val="24"/>
          <w:szCs w:val="24"/>
          <w:lang w:eastAsia="en-GB"/>
        </w:rPr>
        <w:t xml:space="preserve"> a greyscale picture.</w:t>
      </w:r>
    </w:p>
    <w:p w:rsidR="0065657B" w:rsidRDefault="00DD4A33" w:rsidP="0065657B">
      <w:pPr>
        <w:pStyle w:val="ListParagraph"/>
        <w:spacing w:before="100" w:beforeAutospacing="1" w:after="100" w:afterAutospacing="1" w:line="240" w:lineRule="auto"/>
        <w:jc w:val="both"/>
        <w:rPr>
          <w:rFonts w:ascii="Times New Roman" w:eastAsia="Times New Roman" w:hAnsi="Times New Roman" w:cs="Times New Roman"/>
          <w:sz w:val="24"/>
          <w:szCs w:val="24"/>
          <w:lang w:eastAsia="en-GB"/>
        </w:rPr>
      </w:pPr>
      <w:r w:rsidRPr="0065657B">
        <w:rPr>
          <w:rFonts w:ascii="Times New Roman" w:eastAsia="Times New Roman" w:hAnsi="Times New Roman" w:cs="Times New Roman"/>
          <w:sz w:val="24"/>
          <w:szCs w:val="24"/>
          <w:lang w:eastAsia="en-GB"/>
        </w:rPr>
        <w:t>b.   Di</w:t>
      </w:r>
      <w:r w:rsidR="009B3A97" w:rsidRPr="0065657B">
        <w:rPr>
          <w:rFonts w:ascii="Times New Roman" w:eastAsia="Times New Roman" w:hAnsi="Times New Roman" w:cs="Times New Roman"/>
          <w:sz w:val="24"/>
          <w:szCs w:val="24"/>
          <w:lang w:eastAsia="en-GB"/>
        </w:rPr>
        <w:t>splay the pixel values in a 5</w:t>
      </w:r>
      <w:r w:rsidR="009B3A97">
        <w:rPr>
          <w:lang w:eastAsia="en-GB"/>
        </w:rPr>
        <w:sym w:font="Symbol" w:char="F0B4"/>
      </w:r>
      <w:r w:rsidR="009B3A97" w:rsidRPr="0065657B">
        <w:rPr>
          <w:rFonts w:ascii="Times New Roman" w:eastAsia="Times New Roman" w:hAnsi="Times New Roman" w:cs="Times New Roman"/>
          <w:sz w:val="24"/>
          <w:szCs w:val="24"/>
          <w:lang w:eastAsia="en-GB"/>
        </w:rPr>
        <w:t>5 square region.</w:t>
      </w:r>
    </w:p>
    <w:p w:rsidR="0065657B" w:rsidRDefault="00DD4A33" w:rsidP="0065657B">
      <w:pPr>
        <w:pStyle w:val="ListParagraph"/>
        <w:spacing w:before="100" w:beforeAutospacing="1" w:after="100" w:afterAutospacing="1" w:line="240" w:lineRule="auto"/>
        <w:jc w:val="both"/>
        <w:rPr>
          <w:rFonts w:ascii="Times New Roman" w:eastAsia="Times New Roman" w:hAnsi="Times New Roman" w:cs="Times New Roman"/>
          <w:sz w:val="24"/>
          <w:szCs w:val="24"/>
          <w:lang w:eastAsia="en-GB"/>
        </w:rPr>
      </w:pPr>
      <w:proofErr w:type="gramStart"/>
      <w:r w:rsidRPr="0065657B">
        <w:rPr>
          <w:rFonts w:ascii="Times New Roman" w:eastAsia="Times New Roman" w:hAnsi="Times New Roman" w:cs="Times New Roman"/>
          <w:sz w:val="24"/>
          <w:szCs w:val="24"/>
          <w:lang w:eastAsia="en-GB"/>
        </w:rPr>
        <w:t xml:space="preserve">c.  </w:t>
      </w:r>
      <w:r w:rsidR="0065657B">
        <w:rPr>
          <w:rFonts w:ascii="Times New Roman" w:eastAsia="Times New Roman" w:hAnsi="Times New Roman" w:cs="Times New Roman"/>
          <w:sz w:val="24"/>
          <w:szCs w:val="24"/>
          <w:lang w:eastAsia="en-GB"/>
        </w:rPr>
        <w:t>Calculate</w:t>
      </w:r>
      <w:proofErr w:type="gramEnd"/>
      <w:r w:rsidR="0065657B">
        <w:rPr>
          <w:rFonts w:ascii="Times New Roman" w:eastAsia="Times New Roman" w:hAnsi="Times New Roman" w:cs="Times New Roman"/>
          <w:sz w:val="24"/>
          <w:szCs w:val="24"/>
          <w:lang w:eastAsia="en-GB"/>
        </w:rPr>
        <w:t xml:space="preserve"> </w:t>
      </w:r>
      <w:r w:rsidR="0081300F">
        <w:rPr>
          <w:rFonts w:ascii="Times New Roman" w:eastAsia="Times New Roman" w:hAnsi="Times New Roman" w:cs="Times New Roman"/>
          <w:sz w:val="24"/>
          <w:szCs w:val="24"/>
          <w:lang w:eastAsia="en-GB"/>
        </w:rPr>
        <w:t>the</w:t>
      </w:r>
      <w:r w:rsidR="0065657B">
        <w:rPr>
          <w:rFonts w:ascii="Times New Roman" w:eastAsia="Times New Roman" w:hAnsi="Times New Roman" w:cs="Times New Roman"/>
          <w:sz w:val="24"/>
          <w:szCs w:val="24"/>
          <w:lang w:eastAsia="en-GB"/>
        </w:rPr>
        <w:t xml:space="preserve"> Dis</w:t>
      </w:r>
      <w:r w:rsidR="009B3A97" w:rsidRPr="0065657B">
        <w:rPr>
          <w:rFonts w:ascii="Times New Roman" w:eastAsia="Times New Roman" w:hAnsi="Times New Roman" w:cs="Times New Roman"/>
          <w:sz w:val="24"/>
          <w:szCs w:val="24"/>
          <w:lang w:eastAsia="en-GB"/>
        </w:rPr>
        <w:t xml:space="preserve">crete Wavelet Transform </w:t>
      </w:r>
      <w:r w:rsidR="0081300F">
        <w:rPr>
          <w:rFonts w:ascii="Times New Roman" w:eastAsia="Times New Roman" w:hAnsi="Times New Roman" w:cs="Times New Roman"/>
          <w:sz w:val="24"/>
          <w:szCs w:val="24"/>
          <w:lang w:eastAsia="en-GB"/>
        </w:rPr>
        <w:t xml:space="preserve">of the full image </w:t>
      </w:r>
      <w:r w:rsidR="00FA7929" w:rsidRPr="0065657B">
        <w:rPr>
          <w:rFonts w:ascii="Times New Roman" w:eastAsia="Times New Roman" w:hAnsi="Times New Roman" w:cs="Times New Roman"/>
          <w:sz w:val="24"/>
          <w:szCs w:val="24"/>
          <w:lang w:eastAsia="en-GB"/>
        </w:rPr>
        <w:t xml:space="preserve">at two levels </w:t>
      </w:r>
      <w:r w:rsidR="009B3A97" w:rsidRPr="0065657B">
        <w:rPr>
          <w:rFonts w:ascii="Times New Roman" w:eastAsia="Times New Roman" w:hAnsi="Times New Roman" w:cs="Times New Roman"/>
          <w:sz w:val="24"/>
          <w:szCs w:val="24"/>
          <w:lang w:eastAsia="en-GB"/>
        </w:rPr>
        <w:t>using the wavelet ‘</w:t>
      </w:r>
      <w:proofErr w:type="spellStart"/>
      <w:r w:rsidR="009B3A97" w:rsidRPr="0065657B">
        <w:rPr>
          <w:rFonts w:ascii="Times New Roman" w:eastAsia="Times New Roman" w:hAnsi="Times New Roman" w:cs="Times New Roman"/>
          <w:sz w:val="24"/>
          <w:szCs w:val="24"/>
          <w:lang w:eastAsia="en-GB"/>
        </w:rPr>
        <w:t>Daubechies</w:t>
      </w:r>
      <w:proofErr w:type="spellEnd"/>
      <w:r w:rsidR="009B3A97" w:rsidRPr="0065657B">
        <w:rPr>
          <w:rFonts w:ascii="Times New Roman" w:eastAsia="Times New Roman" w:hAnsi="Times New Roman" w:cs="Times New Roman"/>
          <w:sz w:val="24"/>
          <w:szCs w:val="24"/>
          <w:lang w:eastAsia="en-GB"/>
        </w:rPr>
        <w:t xml:space="preserve"> 2’.</w:t>
      </w:r>
    </w:p>
    <w:p w:rsidR="0065657B" w:rsidRDefault="00DD4A33" w:rsidP="0065657B">
      <w:pPr>
        <w:pStyle w:val="ListParagraph"/>
        <w:spacing w:before="100" w:beforeAutospacing="1" w:after="100" w:afterAutospacing="1" w:line="240" w:lineRule="auto"/>
        <w:jc w:val="both"/>
        <w:rPr>
          <w:rFonts w:ascii="Times New Roman" w:eastAsia="Times New Roman" w:hAnsi="Times New Roman" w:cs="Times New Roman"/>
          <w:sz w:val="24"/>
          <w:szCs w:val="24"/>
          <w:lang w:eastAsia="en-GB"/>
        </w:rPr>
      </w:pPr>
      <w:r w:rsidRPr="0065657B">
        <w:rPr>
          <w:rFonts w:ascii="Times New Roman" w:eastAsia="Times New Roman" w:hAnsi="Times New Roman" w:cs="Times New Roman"/>
          <w:sz w:val="24"/>
          <w:szCs w:val="24"/>
          <w:lang w:eastAsia="en-GB"/>
        </w:rPr>
        <w:t xml:space="preserve">d.   </w:t>
      </w:r>
      <w:r w:rsidR="009B3A97" w:rsidRPr="0065657B">
        <w:rPr>
          <w:rFonts w:ascii="Times New Roman" w:eastAsia="Times New Roman" w:hAnsi="Times New Roman" w:cs="Times New Roman"/>
          <w:sz w:val="24"/>
          <w:szCs w:val="24"/>
          <w:lang w:eastAsia="en-GB"/>
        </w:rPr>
        <w:t>Calculate the energy of the transformed image (all sub-bands).</w:t>
      </w:r>
    </w:p>
    <w:p w:rsidR="009B3A97" w:rsidRDefault="00DD4A33" w:rsidP="0065657B">
      <w:pPr>
        <w:pStyle w:val="ListParagraph"/>
        <w:spacing w:before="100" w:beforeAutospacing="1" w:after="100" w:afterAutospacing="1" w:line="240" w:lineRule="auto"/>
        <w:jc w:val="both"/>
        <w:rPr>
          <w:rFonts w:ascii="Times New Roman" w:eastAsia="Times New Roman" w:hAnsi="Times New Roman" w:cs="Times New Roman"/>
          <w:sz w:val="24"/>
          <w:szCs w:val="24"/>
          <w:lang w:eastAsia="en-GB"/>
        </w:rPr>
      </w:pPr>
      <w:r w:rsidRPr="0065657B">
        <w:rPr>
          <w:rFonts w:ascii="Times New Roman" w:eastAsia="Times New Roman" w:hAnsi="Times New Roman" w:cs="Times New Roman"/>
          <w:sz w:val="24"/>
          <w:szCs w:val="24"/>
          <w:lang w:eastAsia="en-GB"/>
        </w:rPr>
        <w:t xml:space="preserve">e.    </w:t>
      </w:r>
      <w:r w:rsidR="009B3A97" w:rsidRPr="0065657B">
        <w:rPr>
          <w:rFonts w:ascii="Times New Roman" w:eastAsia="Times New Roman" w:hAnsi="Times New Roman" w:cs="Times New Roman"/>
          <w:sz w:val="24"/>
          <w:szCs w:val="24"/>
          <w:lang w:eastAsia="en-GB"/>
        </w:rPr>
        <w:t xml:space="preserve">Display </w:t>
      </w:r>
      <w:r w:rsidR="00FA7929" w:rsidRPr="0065657B">
        <w:rPr>
          <w:rFonts w:ascii="Times New Roman" w:eastAsia="Times New Roman" w:hAnsi="Times New Roman" w:cs="Times New Roman"/>
          <w:sz w:val="24"/>
          <w:szCs w:val="24"/>
          <w:lang w:eastAsia="en-GB"/>
        </w:rPr>
        <w:t>a set of</w:t>
      </w:r>
      <w:r w:rsidR="009B3A97" w:rsidRPr="0065657B">
        <w:rPr>
          <w:rFonts w:ascii="Times New Roman" w:eastAsia="Times New Roman" w:hAnsi="Times New Roman" w:cs="Times New Roman"/>
          <w:sz w:val="24"/>
          <w:szCs w:val="24"/>
          <w:lang w:eastAsia="en-GB"/>
        </w:rPr>
        <w:t xml:space="preserve"> coefficients in a 5</w:t>
      </w:r>
      <w:r w:rsidR="009B3A97">
        <w:rPr>
          <w:lang w:eastAsia="en-GB"/>
        </w:rPr>
        <w:sym w:font="Symbol" w:char="F0B4"/>
      </w:r>
      <w:r w:rsidR="009B3A97" w:rsidRPr="0065657B">
        <w:rPr>
          <w:rFonts w:ascii="Times New Roman" w:eastAsia="Times New Roman" w:hAnsi="Times New Roman" w:cs="Times New Roman"/>
          <w:sz w:val="24"/>
          <w:szCs w:val="24"/>
          <w:lang w:eastAsia="en-GB"/>
        </w:rPr>
        <w:t>5 square</w:t>
      </w:r>
      <w:r w:rsidR="00DD0D19" w:rsidRPr="0065657B">
        <w:rPr>
          <w:rFonts w:ascii="Times New Roman" w:eastAsia="Times New Roman" w:hAnsi="Times New Roman" w:cs="Times New Roman"/>
          <w:sz w:val="24"/>
          <w:szCs w:val="24"/>
          <w:lang w:eastAsia="en-GB"/>
        </w:rPr>
        <w:t>d</w:t>
      </w:r>
      <w:r w:rsidR="009B3A97" w:rsidRPr="0065657B">
        <w:rPr>
          <w:rFonts w:ascii="Times New Roman" w:eastAsia="Times New Roman" w:hAnsi="Times New Roman" w:cs="Times New Roman"/>
          <w:sz w:val="24"/>
          <w:szCs w:val="24"/>
          <w:lang w:eastAsia="en-GB"/>
        </w:rPr>
        <w:t xml:space="preserve"> region of the transformed image.</w:t>
      </w:r>
    </w:p>
    <w:p w:rsidR="009B3A97" w:rsidRDefault="0065657B" w:rsidP="0065657B">
      <w:pPr>
        <w:pStyle w:val="ListParagraph"/>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f.    </w:t>
      </w:r>
      <w:r w:rsidR="009B3A97" w:rsidRPr="009B3A97">
        <w:rPr>
          <w:rFonts w:ascii="Times New Roman" w:eastAsia="Times New Roman" w:hAnsi="Times New Roman" w:cs="Times New Roman"/>
          <w:sz w:val="24"/>
          <w:szCs w:val="24"/>
          <w:lang w:eastAsia="en-GB"/>
        </w:rPr>
        <w:t xml:space="preserve">Calculate the energy of </w:t>
      </w:r>
      <w:r w:rsidR="00FA7929">
        <w:rPr>
          <w:rFonts w:ascii="Times New Roman" w:eastAsia="Times New Roman" w:hAnsi="Times New Roman" w:cs="Times New Roman"/>
          <w:sz w:val="24"/>
          <w:szCs w:val="24"/>
          <w:lang w:eastAsia="en-GB"/>
        </w:rPr>
        <w:t>the approximation sub-band A</w:t>
      </w:r>
      <w:r w:rsidR="00FA7929" w:rsidRPr="00FA7929">
        <w:rPr>
          <w:rFonts w:ascii="Times New Roman" w:eastAsia="Times New Roman" w:hAnsi="Times New Roman" w:cs="Times New Roman"/>
          <w:sz w:val="24"/>
          <w:szCs w:val="24"/>
          <w:vertAlign w:val="subscript"/>
          <w:lang w:eastAsia="en-GB"/>
        </w:rPr>
        <w:t>1</w:t>
      </w:r>
      <w:r w:rsidR="00FA7929">
        <w:rPr>
          <w:rFonts w:ascii="Times New Roman" w:eastAsia="Times New Roman" w:hAnsi="Times New Roman" w:cs="Times New Roman"/>
          <w:sz w:val="24"/>
          <w:szCs w:val="24"/>
          <w:lang w:eastAsia="en-GB"/>
        </w:rPr>
        <w:t>.</w:t>
      </w:r>
    </w:p>
    <w:p w:rsidR="009B3A97" w:rsidRDefault="0069247C" w:rsidP="0065657B">
      <w:pPr>
        <w:pStyle w:val="ListParagraph"/>
        <w:spacing w:before="100" w:beforeAutospacing="1" w:after="100" w:afterAutospacing="1" w:line="240" w:lineRule="auto"/>
        <w:jc w:val="both"/>
        <w:rPr>
          <w:rFonts w:ascii="Times New Roman" w:eastAsia="Times New Roman" w:hAnsi="Times New Roman" w:cs="Times New Roman"/>
          <w:sz w:val="24"/>
          <w:szCs w:val="24"/>
          <w:lang w:eastAsia="en-GB"/>
        </w:rPr>
      </w:pPr>
      <w:proofErr w:type="gramStart"/>
      <w:r>
        <w:rPr>
          <w:rFonts w:ascii="Times New Roman" w:eastAsia="Times New Roman" w:hAnsi="Times New Roman" w:cs="Times New Roman"/>
          <w:sz w:val="24"/>
          <w:szCs w:val="24"/>
          <w:lang w:eastAsia="en-GB"/>
        </w:rPr>
        <w:t xml:space="preserve">g.  </w:t>
      </w:r>
      <w:r w:rsidR="009B3A97" w:rsidRPr="009B3A97">
        <w:rPr>
          <w:rFonts w:ascii="Times New Roman" w:eastAsia="Times New Roman" w:hAnsi="Times New Roman" w:cs="Times New Roman"/>
          <w:sz w:val="24"/>
          <w:szCs w:val="24"/>
          <w:lang w:eastAsia="en-GB"/>
        </w:rPr>
        <w:t>Reconstruct</w:t>
      </w:r>
      <w:proofErr w:type="gramEnd"/>
      <w:r w:rsidR="009B3A97" w:rsidRPr="009B3A97">
        <w:rPr>
          <w:rFonts w:ascii="Times New Roman" w:eastAsia="Times New Roman" w:hAnsi="Times New Roman" w:cs="Times New Roman"/>
          <w:sz w:val="24"/>
          <w:szCs w:val="24"/>
          <w:lang w:eastAsia="en-GB"/>
        </w:rPr>
        <w:t xml:space="preserve"> and display the picture by using only coefficients in the </w:t>
      </w:r>
      <w:r w:rsidR="00FA7929">
        <w:rPr>
          <w:rFonts w:ascii="Times New Roman" w:eastAsia="Times New Roman" w:hAnsi="Times New Roman" w:cs="Times New Roman"/>
          <w:sz w:val="24"/>
          <w:szCs w:val="24"/>
          <w:lang w:eastAsia="en-GB"/>
        </w:rPr>
        <w:t>approximation sub-band A</w:t>
      </w:r>
      <w:r w:rsidR="00FA7929" w:rsidRPr="00FA7929">
        <w:rPr>
          <w:rFonts w:ascii="Times New Roman" w:eastAsia="Times New Roman" w:hAnsi="Times New Roman" w:cs="Times New Roman"/>
          <w:sz w:val="24"/>
          <w:szCs w:val="24"/>
          <w:vertAlign w:val="subscript"/>
          <w:lang w:eastAsia="en-GB"/>
        </w:rPr>
        <w:t>1</w:t>
      </w:r>
      <w:r w:rsidR="00FA7929">
        <w:rPr>
          <w:rFonts w:ascii="Times New Roman" w:eastAsia="Times New Roman" w:hAnsi="Times New Roman" w:cs="Times New Roman"/>
          <w:sz w:val="24"/>
          <w:szCs w:val="24"/>
          <w:lang w:eastAsia="en-GB"/>
        </w:rPr>
        <w:t>.</w:t>
      </w:r>
      <w:r w:rsidR="009B3A97" w:rsidRPr="009B3A97">
        <w:rPr>
          <w:rFonts w:ascii="Times New Roman" w:eastAsia="Times New Roman" w:hAnsi="Times New Roman" w:cs="Times New Roman"/>
          <w:sz w:val="24"/>
          <w:szCs w:val="24"/>
          <w:lang w:eastAsia="en-GB"/>
        </w:rPr>
        <w:t xml:space="preserve"> </w:t>
      </w:r>
    </w:p>
    <w:p w:rsidR="009B3A97" w:rsidRPr="009B3A97" w:rsidRDefault="0069247C" w:rsidP="0069247C">
      <w:pPr>
        <w:pStyle w:val="ListParagraph"/>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h.   </w:t>
      </w:r>
      <w:r w:rsidR="009B3A97">
        <w:rPr>
          <w:rFonts w:ascii="Times New Roman" w:eastAsia="Times New Roman" w:hAnsi="Times New Roman" w:cs="Times New Roman"/>
          <w:sz w:val="24"/>
          <w:szCs w:val="24"/>
          <w:lang w:eastAsia="en-GB"/>
        </w:rPr>
        <w:t>Run the code on all greyscale pictures and discuss the results.</w:t>
      </w:r>
    </w:p>
    <w:p w:rsidR="009B3A97" w:rsidRDefault="009B3A97" w:rsidP="009B3A97">
      <w:pPr>
        <w:pStyle w:val="ListParagraph"/>
        <w:spacing w:before="100" w:beforeAutospacing="1" w:after="100" w:afterAutospacing="1" w:line="240" w:lineRule="auto"/>
        <w:ind w:left="1080"/>
        <w:jc w:val="both"/>
        <w:rPr>
          <w:rFonts w:ascii="Times New Roman" w:eastAsia="Times New Roman" w:hAnsi="Times New Roman" w:cs="Times New Roman"/>
          <w:sz w:val="24"/>
          <w:szCs w:val="24"/>
          <w:lang w:eastAsia="en-GB"/>
        </w:rPr>
      </w:pPr>
      <w:r w:rsidRPr="00A20493">
        <w:rPr>
          <w:rFonts w:ascii="Times New Roman" w:eastAsia="Times New Roman" w:hAnsi="Times New Roman" w:cs="Times New Roman"/>
          <w:b/>
          <w:sz w:val="24"/>
          <w:szCs w:val="24"/>
          <w:lang w:eastAsia="en-GB"/>
        </w:rPr>
        <w:t>Hints</w:t>
      </w:r>
      <w:r>
        <w:rPr>
          <w:rFonts w:ascii="Times New Roman" w:eastAsia="Times New Roman" w:hAnsi="Times New Roman" w:cs="Times New Roman"/>
          <w:sz w:val="24"/>
          <w:szCs w:val="24"/>
          <w:lang w:eastAsia="en-GB"/>
        </w:rPr>
        <w:t>: use ‘</w:t>
      </w:r>
      <w:r w:rsidR="00FA7929">
        <w:rPr>
          <w:rFonts w:ascii="Times New Roman" w:eastAsia="Times New Roman" w:hAnsi="Times New Roman" w:cs="Times New Roman"/>
          <w:sz w:val="24"/>
          <w:szCs w:val="24"/>
          <w:lang w:eastAsia="en-GB"/>
        </w:rPr>
        <w:t>dw</w:t>
      </w:r>
      <w:r>
        <w:rPr>
          <w:rFonts w:ascii="Times New Roman" w:eastAsia="Times New Roman" w:hAnsi="Times New Roman" w:cs="Times New Roman"/>
          <w:sz w:val="24"/>
          <w:szCs w:val="24"/>
          <w:lang w:eastAsia="en-GB"/>
        </w:rPr>
        <w:t>t2’ to transform the image and ‘i</w:t>
      </w:r>
      <w:r w:rsidR="00FA7929">
        <w:rPr>
          <w:rFonts w:ascii="Times New Roman" w:eastAsia="Times New Roman" w:hAnsi="Times New Roman" w:cs="Times New Roman"/>
          <w:sz w:val="24"/>
          <w:szCs w:val="24"/>
          <w:lang w:eastAsia="en-GB"/>
        </w:rPr>
        <w:t>dw</w:t>
      </w:r>
      <w:r>
        <w:rPr>
          <w:rFonts w:ascii="Times New Roman" w:eastAsia="Times New Roman" w:hAnsi="Times New Roman" w:cs="Times New Roman"/>
          <w:sz w:val="24"/>
          <w:szCs w:val="24"/>
          <w:lang w:eastAsia="en-GB"/>
        </w:rPr>
        <w:t>t2’ to get the inverse transform.</w:t>
      </w:r>
    </w:p>
    <w:p w:rsidR="00462098" w:rsidRDefault="00C36DF1" w:rsidP="00C36DF1">
      <w:pPr>
        <w:spacing w:before="100" w:beforeAutospacing="1" w:after="100" w:afterAutospacing="1" w:line="240" w:lineRule="auto"/>
        <w:jc w:val="both"/>
        <w:rPr>
          <w:rFonts w:ascii="Times New Roman" w:hAnsi="Times New Roman" w:cs="Times New Roman"/>
          <w:sz w:val="24"/>
          <w:szCs w:val="24"/>
        </w:rPr>
      </w:pPr>
      <w:r w:rsidRPr="00C36DF1">
        <w:rPr>
          <w:rFonts w:ascii="Times New Roman" w:hAnsi="Times New Roman" w:cs="Times New Roman"/>
          <w:b/>
          <w:sz w:val="24"/>
          <w:szCs w:val="24"/>
          <w:u w:val="single"/>
        </w:rPr>
        <w:lastRenderedPageBreak/>
        <w:t>Note:</w:t>
      </w:r>
      <w:r>
        <w:rPr>
          <w:rFonts w:ascii="Times New Roman" w:hAnsi="Times New Roman" w:cs="Times New Roman"/>
          <w:sz w:val="24"/>
          <w:szCs w:val="24"/>
        </w:rPr>
        <w:t xml:space="preserve"> Once they are read, the images should be converted into ‘double’ for processing. Also, ensure that the reconstructed images are converted into ‘uint8’ before they are displayed. </w:t>
      </w:r>
    </w:p>
    <w:p w:rsidR="00EE65EF" w:rsidRDefault="00EE65EF" w:rsidP="00C36DF1">
      <w:pPr>
        <w:spacing w:before="100" w:beforeAutospacing="1" w:after="100" w:afterAutospacing="1" w:line="240" w:lineRule="auto"/>
        <w:jc w:val="both"/>
        <w:rPr>
          <w:rFonts w:ascii="Times New Roman" w:hAnsi="Times New Roman" w:cs="Times New Roman"/>
          <w:sz w:val="24"/>
          <w:szCs w:val="24"/>
        </w:rPr>
      </w:pPr>
    </w:p>
    <w:p w:rsidR="00EE65EF" w:rsidRDefault="00EE65EF" w:rsidP="00EE65EF">
      <w:pPr>
        <w:pStyle w:val="ListParagraph"/>
        <w:spacing w:before="100" w:beforeAutospacing="1" w:after="100" w:afterAutospacing="1" w:line="240" w:lineRule="auto"/>
        <w:ind w:left="1080"/>
        <w:jc w:val="both"/>
        <w:rPr>
          <w:rFonts w:ascii="Times New Roman" w:eastAsia="Times New Roman" w:hAnsi="Times New Roman" w:cs="Times New Roman"/>
          <w:sz w:val="24"/>
          <w:szCs w:val="24"/>
          <w:lang w:eastAsia="en-GB"/>
        </w:rPr>
      </w:pPr>
      <w:proofErr w:type="spellStart"/>
      <w:r w:rsidRPr="004C3A72">
        <w:rPr>
          <w:rFonts w:ascii="Times New Roman" w:eastAsia="Times New Roman" w:hAnsi="Times New Roman" w:cs="Times New Roman"/>
          <w:color w:val="FF0000"/>
          <w:sz w:val="24"/>
          <w:szCs w:val="24"/>
          <w:lang w:eastAsia="en-GB"/>
        </w:rPr>
        <w:t>Matlab</w:t>
      </w:r>
      <w:proofErr w:type="spellEnd"/>
      <w:r w:rsidRPr="004C3A72">
        <w:rPr>
          <w:rFonts w:ascii="Times New Roman" w:eastAsia="Times New Roman" w:hAnsi="Times New Roman" w:cs="Times New Roman"/>
          <w:color w:val="FF0000"/>
          <w:sz w:val="24"/>
          <w:szCs w:val="24"/>
          <w:lang w:eastAsia="en-GB"/>
        </w:rPr>
        <w:t xml:space="preserve"> code has been uploaded on blackboard.</w:t>
      </w:r>
      <w:r>
        <w:rPr>
          <w:rFonts w:ascii="Times New Roman" w:eastAsia="Times New Roman" w:hAnsi="Times New Roman" w:cs="Times New Roman"/>
          <w:color w:val="FF0000"/>
          <w:sz w:val="24"/>
          <w:szCs w:val="24"/>
          <w:lang w:eastAsia="en-GB"/>
        </w:rPr>
        <w:t xml:space="preserve"> The displayed 5</w:t>
      </w:r>
      <w:r w:rsidRPr="004C3A72">
        <w:rPr>
          <w:rFonts w:ascii="Times New Roman" w:eastAsia="Times New Roman" w:hAnsi="Times New Roman" w:cs="Times New Roman"/>
          <w:color w:val="FF0000"/>
          <w:sz w:val="24"/>
          <w:szCs w:val="24"/>
          <w:lang w:eastAsia="en-GB"/>
        </w:rPr>
        <w:sym w:font="Symbol" w:char="F0B4"/>
      </w:r>
      <w:r>
        <w:rPr>
          <w:rFonts w:ascii="Times New Roman" w:eastAsia="Times New Roman" w:hAnsi="Times New Roman" w:cs="Times New Roman"/>
          <w:color w:val="FF0000"/>
          <w:sz w:val="24"/>
          <w:szCs w:val="24"/>
          <w:lang w:eastAsia="en-GB"/>
        </w:rPr>
        <w:t>5 region shows that the neighbouring pixels are similar in the spatial domain. However, the neighbouring coefficients are very different in the DWT domain. Also, note that the energy of the approximation sub-band is almost the same as the energy of the whole image. This suggests that most of the data is packed in the approximation sub</w:t>
      </w:r>
      <w:r w:rsidR="004E3DC7">
        <w:rPr>
          <w:rFonts w:ascii="Times New Roman" w:eastAsia="Times New Roman" w:hAnsi="Times New Roman" w:cs="Times New Roman"/>
          <w:color w:val="FF0000"/>
          <w:sz w:val="24"/>
          <w:szCs w:val="24"/>
          <w:lang w:eastAsia="en-GB"/>
        </w:rPr>
        <w:t>-</w:t>
      </w:r>
      <w:r>
        <w:rPr>
          <w:rFonts w:ascii="Times New Roman" w:eastAsia="Times New Roman" w:hAnsi="Times New Roman" w:cs="Times New Roman"/>
          <w:color w:val="FF0000"/>
          <w:sz w:val="24"/>
          <w:szCs w:val="24"/>
          <w:lang w:eastAsia="en-GB"/>
        </w:rPr>
        <w:t>band of the DWT image.</w:t>
      </w:r>
    </w:p>
    <w:p w:rsidR="00EE65EF" w:rsidRPr="00E73D8E" w:rsidRDefault="00EE65EF" w:rsidP="00C36DF1">
      <w:pPr>
        <w:spacing w:before="100" w:beforeAutospacing="1" w:after="100" w:afterAutospacing="1" w:line="240" w:lineRule="auto"/>
        <w:jc w:val="both"/>
        <w:rPr>
          <w:rFonts w:ascii="Times New Roman" w:hAnsi="Times New Roman" w:cs="Times New Roman"/>
          <w:sz w:val="24"/>
          <w:szCs w:val="24"/>
        </w:rPr>
      </w:pPr>
    </w:p>
    <w:sectPr w:rsidR="00EE65EF" w:rsidRPr="00E73D8E" w:rsidSect="005E625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84471"/>
    <w:multiLevelType w:val="hybridMultilevel"/>
    <w:tmpl w:val="9FE6E096"/>
    <w:lvl w:ilvl="0" w:tplc="E78ED32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nsid w:val="142B6AB4"/>
    <w:multiLevelType w:val="hybridMultilevel"/>
    <w:tmpl w:val="4B125AAE"/>
    <w:lvl w:ilvl="0" w:tplc="02E0BF5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nsid w:val="1FDD27F5"/>
    <w:multiLevelType w:val="hybridMultilevel"/>
    <w:tmpl w:val="2EAE3C5C"/>
    <w:lvl w:ilvl="0" w:tplc="7B866864">
      <w:start w:val="1"/>
      <w:numFmt w:val="upp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5C07666"/>
    <w:multiLevelType w:val="hybridMultilevel"/>
    <w:tmpl w:val="127C777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6303CC8"/>
    <w:multiLevelType w:val="hybridMultilevel"/>
    <w:tmpl w:val="6C72AE44"/>
    <w:lvl w:ilvl="0" w:tplc="B6E4DDEE">
      <w:start w:val="2"/>
      <w:numFmt w:val="bullet"/>
      <w:lvlText w:val="-"/>
      <w:lvlJc w:val="left"/>
      <w:pPr>
        <w:ind w:left="840" w:hanging="360"/>
      </w:pPr>
      <w:rPr>
        <w:rFonts w:ascii="Times New Roman" w:eastAsiaTheme="minorHAnsi" w:hAnsi="Times New Roman" w:cs="Times New Roman" w:hint="default"/>
      </w:rPr>
    </w:lvl>
    <w:lvl w:ilvl="1" w:tplc="08090003" w:tentative="1">
      <w:start w:val="1"/>
      <w:numFmt w:val="bullet"/>
      <w:lvlText w:val="o"/>
      <w:lvlJc w:val="left"/>
      <w:pPr>
        <w:ind w:left="1560" w:hanging="360"/>
      </w:pPr>
      <w:rPr>
        <w:rFonts w:ascii="Courier New" w:hAnsi="Courier New" w:cs="Courier New" w:hint="default"/>
      </w:rPr>
    </w:lvl>
    <w:lvl w:ilvl="2" w:tplc="08090005" w:tentative="1">
      <w:start w:val="1"/>
      <w:numFmt w:val="bullet"/>
      <w:lvlText w:val=""/>
      <w:lvlJc w:val="left"/>
      <w:pPr>
        <w:ind w:left="2280" w:hanging="360"/>
      </w:pPr>
      <w:rPr>
        <w:rFonts w:ascii="Wingdings" w:hAnsi="Wingdings" w:hint="default"/>
      </w:rPr>
    </w:lvl>
    <w:lvl w:ilvl="3" w:tplc="08090001" w:tentative="1">
      <w:start w:val="1"/>
      <w:numFmt w:val="bullet"/>
      <w:lvlText w:val=""/>
      <w:lvlJc w:val="left"/>
      <w:pPr>
        <w:ind w:left="3000" w:hanging="360"/>
      </w:pPr>
      <w:rPr>
        <w:rFonts w:ascii="Symbol" w:hAnsi="Symbol" w:hint="default"/>
      </w:rPr>
    </w:lvl>
    <w:lvl w:ilvl="4" w:tplc="08090003" w:tentative="1">
      <w:start w:val="1"/>
      <w:numFmt w:val="bullet"/>
      <w:lvlText w:val="o"/>
      <w:lvlJc w:val="left"/>
      <w:pPr>
        <w:ind w:left="3720" w:hanging="360"/>
      </w:pPr>
      <w:rPr>
        <w:rFonts w:ascii="Courier New" w:hAnsi="Courier New" w:cs="Courier New" w:hint="default"/>
      </w:rPr>
    </w:lvl>
    <w:lvl w:ilvl="5" w:tplc="08090005" w:tentative="1">
      <w:start w:val="1"/>
      <w:numFmt w:val="bullet"/>
      <w:lvlText w:val=""/>
      <w:lvlJc w:val="left"/>
      <w:pPr>
        <w:ind w:left="4440" w:hanging="360"/>
      </w:pPr>
      <w:rPr>
        <w:rFonts w:ascii="Wingdings" w:hAnsi="Wingdings" w:hint="default"/>
      </w:rPr>
    </w:lvl>
    <w:lvl w:ilvl="6" w:tplc="08090001" w:tentative="1">
      <w:start w:val="1"/>
      <w:numFmt w:val="bullet"/>
      <w:lvlText w:val=""/>
      <w:lvlJc w:val="left"/>
      <w:pPr>
        <w:ind w:left="5160" w:hanging="360"/>
      </w:pPr>
      <w:rPr>
        <w:rFonts w:ascii="Symbol" w:hAnsi="Symbol" w:hint="default"/>
      </w:rPr>
    </w:lvl>
    <w:lvl w:ilvl="7" w:tplc="08090003" w:tentative="1">
      <w:start w:val="1"/>
      <w:numFmt w:val="bullet"/>
      <w:lvlText w:val="o"/>
      <w:lvlJc w:val="left"/>
      <w:pPr>
        <w:ind w:left="5880" w:hanging="360"/>
      </w:pPr>
      <w:rPr>
        <w:rFonts w:ascii="Courier New" w:hAnsi="Courier New" w:cs="Courier New" w:hint="default"/>
      </w:rPr>
    </w:lvl>
    <w:lvl w:ilvl="8" w:tplc="08090005" w:tentative="1">
      <w:start w:val="1"/>
      <w:numFmt w:val="bullet"/>
      <w:lvlText w:val=""/>
      <w:lvlJc w:val="left"/>
      <w:pPr>
        <w:ind w:left="6600" w:hanging="360"/>
      </w:pPr>
      <w:rPr>
        <w:rFonts w:ascii="Wingdings" w:hAnsi="Wingdings" w:hint="default"/>
      </w:rPr>
    </w:lvl>
  </w:abstractNum>
  <w:abstractNum w:abstractNumId="5">
    <w:nsid w:val="31F94D02"/>
    <w:multiLevelType w:val="hybridMultilevel"/>
    <w:tmpl w:val="9F6682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4369668A"/>
    <w:multiLevelType w:val="hybridMultilevel"/>
    <w:tmpl w:val="29B0CA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48AB0C54"/>
    <w:multiLevelType w:val="hybridMultilevel"/>
    <w:tmpl w:val="127C777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542A2234"/>
    <w:multiLevelType w:val="hybridMultilevel"/>
    <w:tmpl w:val="75A81A4A"/>
    <w:lvl w:ilvl="0" w:tplc="BEA0BAC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5EF518CE"/>
    <w:multiLevelType w:val="hybridMultilevel"/>
    <w:tmpl w:val="127C777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6DE81EDB"/>
    <w:multiLevelType w:val="hybridMultilevel"/>
    <w:tmpl w:val="CE2CF576"/>
    <w:lvl w:ilvl="0" w:tplc="CAEA19D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nsid w:val="6E853FBD"/>
    <w:multiLevelType w:val="hybridMultilevel"/>
    <w:tmpl w:val="E04C522C"/>
    <w:lvl w:ilvl="0" w:tplc="A57E807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nsid w:val="74756C02"/>
    <w:multiLevelType w:val="hybridMultilevel"/>
    <w:tmpl w:val="C16E507A"/>
    <w:lvl w:ilvl="0" w:tplc="FBC8AA7C">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4"/>
  </w:num>
  <w:num w:numId="3">
    <w:abstractNumId w:val="9"/>
  </w:num>
  <w:num w:numId="4">
    <w:abstractNumId w:val="7"/>
  </w:num>
  <w:num w:numId="5">
    <w:abstractNumId w:val="3"/>
  </w:num>
  <w:num w:numId="6">
    <w:abstractNumId w:val="8"/>
  </w:num>
  <w:num w:numId="7">
    <w:abstractNumId w:val="12"/>
  </w:num>
  <w:num w:numId="8">
    <w:abstractNumId w:val="6"/>
  </w:num>
  <w:num w:numId="9">
    <w:abstractNumId w:val="5"/>
  </w:num>
  <w:num w:numId="10">
    <w:abstractNumId w:val="10"/>
  </w:num>
  <w:num w:numId="11">
    <w:abstractNumId w:val="1"/>
  </w:num>
  <w:num w:numId="12">
    <w:abstractNumId w:val="0"/>
  </w:num>
  <w:num w:numId="1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2660C7"/>
    <w:rsid w:val="00016969"/>
    <w:rsid w:val="00017731"/>
    <w:rsid w:val="000178BE"/>
    <w:rsid w:val="00021A2D"/>
    <w:rsid w:val="0002778B"/>
    <w:rsid w:val="00032CC5"/>
    <w:rsid w:val="00033466"/>
    <w:rsid w:val="00044F7C"/>
    <w:rsid w:val="00050494"/>
    <w:rsid w:val="00052199"/>
    <w:rsid w:val="00064688"/>
    <w:rsid w:val="00086416"/>
    <w:rsid w:val="000A61B2"/>
    <w:rsid w:val="000B7A55"/>
    <w:rsid w:val="000C38F2"/>
    <w:rsid w:val="000C472E"/>
    <w:rsid w:val="000D5B11"/>
    <w:rsid w:val="0010023A"/>
    <w:rsid w:val="00111D8C"/>
    <w:rsid w:val="00114D0C"/>
    <w:rsid w:val="0012237A"/>
    <w:rsid w:val="00122FBC"/>
    <w:rsid w:val="00124497"/>
    <w:rsid w:val="00144257"/>
    <w:rsid w:val="00160545"/>
    <w:rsid w:val="00180D71"/>
    <w:rsid w:val="001A0C63"/>
    <w:rsid w:val="001A7E59"/>
    <w:rsid w:val="001E5E6A"/>
    <w:rsid w:val="001F17D5"/>
    <w:rsid w:val="001F268B"/>
    <w:rsid w:val="001F5395"/>
    <w:rsid w:val="00217BDD"/>
    <w:rsid w:val="00224294"/>
    <w:rsid w:val="00247390"/>
    <w:rsid w:val="002478AD"/>
    <w:rsid w:val="002660C7"/>
    <w:rsid w:val="00276768"/>
    <w:rsid w:val="00283F2C"/>
    <w:rsid w:val="002858BA"/>
    <w:rsid w:val="00285AF4"/>
    <w:rsid w:val="002900F0"/>
    <w:rsid w:val="00292CC2"/>
    <w:rsid w:val="002936BA"/>
    <w:rsid w:val="002962EF"/>
    <w:rsid w:val="002B7D62"/>
    <w:rsid w:val="002C12A0"/>
    <w:rsid w:val="002F6773"/>
    <w:rsid w:val="00327944"/>
    <w:rsid w:val="003368F3"/>
    <w:rsid w:val="003371CA"/>
    <w:rsid w:val="003513A2"/>
    <w:rsid w:val="00352F61"/>
    <w:rsid w:val="00354711"/>
    <w:rsid w:val="00356BF7"/>
    <w:rsid w:val="00363488"/>
    <w:rsid w:val="003703B5"/>
    <w:rsid w:val="00371A10"/>
    <w:rsid w:val="00385601"/>
    <w:rsid w:val="003A14EB"/>
    <w:rsid w:val="003A1569"/>
    <w:rsid w:val="003A4D14"/>
    <w:rsid w:val="003A5B5B"/>
    <w:rsid w:val="003C5873"/>
    <w:rsid w:val="003C5887"/>
    <w:rsid w:val="003D15D7"/>
    <w:rsid w:val="003E2908"/>
    <w:rsid w:val="003F72CD"/>
    <w:rsid w:val="00422C18"/>
    <w:rsid w:val="00435A8D"/>
    <w:rsid w:val="0043687C"/>
    <w:rsid w:val="00441B88"/>
    <w:rsid w:val="00446756"/>
    <w:rsid w:val="00462098"/>
    <w:rsid w:val="004626D2"/>
    <w:rsid w:val="00464F30"/>
    <w:rsid w:val="004659FF"/>
    <w:rsid w:val="0046726E"/>
    <w:rsid w:val="004738DC"/>
    <w:rsid w:val="00482A05"/>
    <w:rsid w:val="00485AF1"/>
    <w:rsid w:val="004925A8"/>
    <w:rsid w:val="004A6D40"/>
    <w:rsid w:val="004A6FB3"/>
    <w:rsid w:val="004C3A72"/>
    <w:rsid w:val="004D62A2"/>
    <w:rsid w:val="004D7319"/>
    <w:rsid w:val="004E3DC7"/>
    <w:rsid w:val="004F7AA3"/>
    <w:rsid w:val="00540E1C"/>
    <w:rsid w:val="00543588"/>
    <w:rsid w:val="00544F46"/>
    <w:rsid w:val="005516E6"/>
    <w:rsid w:val="005537A1"/>
    <w:rsid w:val="005A6FBA"/>
    <w:rsid w:val="005B4E9E"/>
    <w:rsid w:val="005D2AD9"/>
    <w:rsid w:val="005D40FE"/>
    <w:rsid w:val="005D55E7"/>
    <w:rsid w:val="005E6259"/>
    <w:rsid w:val="0060315F"/>
    <w:rsid w:val="006367AD"/>
    <w:rsid w:val="00636F0F"/>
    <w:rsid w:val="00654874"/>
    <w:rsid w:val="0065657B"/>
    <w:rsid w:val="00660AE3"/>
    <w:rsid w:val="00674ECF"/>
    <w:rsid w:val="0068524E"/>
    <w:rsid w:val="006877F5"/>
    <w:rsid w:val="0069247C"/>
    <w:rsid w:val="006A7D18"/>
    <w:rsid w:val="006C056A"/>
    <w:rsid w:val="006D12CF"/>
    <w:rsid w:val="006D22A2"/>
    <w:rsid w:val="006D354C"/>
    <w:rsid w:val="006E2FF9"/>
    <w:rsid w:val="006E5B1E"/>
    <w:rsid w:val="006F143C"/>
    <w:rsid w:val="007123A6"/>
    <w:rsid w:val="00714E97"/>
    <w:rsid w:val="00715018"/>
    <w:rsid w:val="007210DD"/>
    <w:rsid w:val="00732985"/>
    <w:rsid w:val="00734BED"/>
    <w:rsid w:val="00745C47"/>
    <w:rsid w:val="00753C69"/>
    <w:rsid w:val="0077087A"/>
    <w:rsid w:val="00771773"/>
    <w:rsid w:val="00791421"/>
    <w:rsid w:val="00792849"/>
    <w:rsid w:val="00792D55"/>
    <w:rsid w:val="00795F46"/>
    <w:rsid w:val="007B1F1B"/>
    <w:rsid w:val="007D577C"/>
    <w:rsid w:val="00803EB5"/>
    <w:rsid w:val="0081300F"/>
    <w:rsid w:val="00815019"/>
    <w:rsid w:val="0081733B"/>
    <w:rsid w:val="00826391"/>
    <w:rsid w:val="00832A41"/>
    <w:rsid w:val="00847202"/>
    <w:rsid w:val="00864332"/>
    <w:rsid w:val="00866C16"/>
    <w:rsid w:val="00875258"/>
    <w:rsid w:val="008844C5"/>
    <w:rsid w:val="00892357"/>
    <w:rsid w:val="00893902"/>
    <w:rsid w:val="008A3EE3"/>
    <w:rsid w:val="008D2448"/>
    <w:rsid w:val="008D601B"/>
    <w:rsid w:val="008F2CD9"/>
    <w:rsid w:val="00907C68"/>
    <w:rsid w:val="00922E33"/>
    <w:rsid w:val="00937087"/>
    <w:rsid w:val="00945979"/>
    <w:rsid w:val="00946F72"/>
    <w:rsid w:val="0095248B"/>
    <w:rsid w:val="00970168"/>
    <w:rsid w:val="00973D4D"/>
    <w:rsid w:val="009778D3"/>
    <w:rsid w:val="009902FE"/>
    <w:rsid w:val="00990E82"/>
    <w:rsid w:val="009A51FB"/>
    <w:rsid w:val="009A672A"/>
    <w:rsid w:val="009B2BC9"/>
    <w:rsid w:val="009B3A97"/>
    <w:rsid w:val="009C7515"/>
    <w:rsid w:val="009E0B75"/>
    <w:rsid w:val="009E3298"/>
    <w:rsid w:val="009E42E2"/>
    <w:rsid w:val="009F0C3A"/>
    <w:rsid w:val="00A018E6"/>
    <w:rsid w:val="00A17415"/>
    <w:rsid w:val="00A20493"/>
    <w:rsid w:val="00A25AE3"/>
    <w:rsid w:val="00A521A2"/>
    <w:rsid w:val="00A64EB2"/>
    <w:rsid w:val="00A74535"/>
    <w:rsid w:val="00A94481"/>
    <w:rsid w:val="00AA36FD"/>
    <w:rsid w:val="00AC5CF6"/>
    <w:rsid w:val="00AF1087"/>
    <w:rsid w:val="00B0354A"/>
    <w:rsid w:val="00B13734"/>
    <w:rsid w:val="00B13CED"/>
    <w:rsid w:val="00B154E8"/>
    <w:rsid w:val="00B1791F"/>
    <w:rsid w:val="00B24A6E"/>
    <w:rsid w:val="00B33135"/>
    <w:rsid w:val="00B341C1"/>
    <w:rsid w:val="00B3515F"/>
    <w:rsid w:val="00B678C8"/>
    <w:rsid w:val="00B67943"/>
    <w:rsid w:val="00B67CF0"/>
    <w:rsid w:val="00B71B7C"/>
    <w:rsid w:val="00B759C7"/>
    <w:rsid w:val="00B94B9B"/>
    <w:rsid w:val="00B95765"/>
    <w:rsid w:val="00BE6D91"/>
    <w:rsid w:val="00BE731D"/>
    <w:rsid w:val="00C10239"/>
    <w:rsid w:val="00C136BD"/>
    <w:rsid w:val="00C1643C"/>
    <w:rsid w:val="00C2174F"/>
    <w:rsid w:val="00C23FC4"/>
    <w:rsid w:val="00C27806"/>
    <w:rsid w:val="00C36DF1"/>
    <w:rsid w:val="00C40408"/>
    <w:rsid w:val="00C43472"/>
    <w:rsid w:val="00C712C2"/>
    <w:rsid w:val="00C742A2"/>
    <w:rsid w:val="00C877AD"/>
    <w:rsid w:val="00CA676E"/>
    <w:rsid w:val="00CA6944"/>
    <w:rsid w:val="00CB1B0C"/>
    <w:rsid w:val="00CC2F62"/>
    <w:rsid w:val="00CE1F35"/>
    <w:rsid w:val="00D01F60"/>
    <w:rsid w:val="00D35A66"/>
    <w:rsid w:val="00D372E3"/>
    <w:rsid w:val="00D378F5"/>
    <w:rsid w:val="00D656CF"/>
    <w:rsid w:val="00D73A56"/>
    <w:rsid w:val="00D85639"/>
    <w:rsid w:val="00D93B89"/>
    <w:rsid w:val="00DA20C3"/>
    <w:rsid w:val="00DA4C68"/>
    <w:rsid w:val="00DB1704"/>
    <w:rsid w:val="00DB431F"/>
    <w:rsid w:val="00DC5D52"/>
    <w:rsid w:val="00DD0D19"/>
    <w:rsid w:val="00DD4A33"/>
    <w:rsid w:val="00DF6368"/>
    <w:rsid w:val="00E04B77"/>
    <w:rsid w:val="00E070A2"/>
    <w:rsid w:val="00E22AE5"/>
    <w:rsid w:val="00E22D09"/>
    <w:rsid w:val="00E2467D"/>
    <w:rsid w:val="00E309BE"/>
    <w:rsid w:val="00E314F2"/>
    <w:rsid w:val="00E444D0"/>
    <w:rsid w:val="00E47417"/>
    <w:rsid w:val="00E63072"/>
    <w:rsid w:val="00E643FF"/>
    <w:rsid w:val="00E73D8E"/>
    <w:rsid w:val="00E917D4"/>
    <w:rsid w:val="00EA13D5"/>
    <w:rsid w:val="00EA1DC4"/>
    <w:rsid w:val="00EB613F"/>
    <w:rsid w:val="00EE4E5B"/>
    <w:rsid w:val="00EE65EF"/>
    <w:rsid w:val="00EE796C"/>
    <w:rsid w:val="00F163BB"/>
    <w:rsid w:val="00F337D5"/>
    <w:rsid w:val="00F4640A"/>
    <w:rsid w:val="00F64683"/>
    <w:rsid w:val="00F64D12"/>
    <w:rsid w:val="00F65867"/>
    <w:rsid w:val="00F708B4"/>
    <w:rsid w:val="00F7112C"/>
    <w:rsid w:val="00F75BCB"/>
    <w:rsid w:val="00F77D89"/>
    <w:rsid w:val="00F8091B"/>
    <w:rsid w:val="00F909B3"/>
    <w:rsid w:val="00F92A49"/>
    <w:rsid w:val="00F97CB1"/>
    <w:rsid w:val="00FA12DD"/>
    <w:rsid w:val="00FA62D9"/>
    <w:rsid w:val="00FA7929"/>
    <w:rsid w:val="00FC5B63"/>
    <w:rsid w:val="00FC6410"/>
    <w:rsid w:val="00FD03A3"/>
    <w:rsid w:val="00FF416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6259"/>
  </w:style>
  <w:style w:type="paragraph" w:styleId="Heading2">
    <w:name w:val="heading 2"/>
    <w:basedOn w:val="Normal"/>
    <w:link w:val="Heading2Char"/>
    <w:uiPriority w:val="9"/>
    <w:qFormat/>
    <w:rsid w:val="00144257"/>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60C7"/>
    <w:pPr>
      <w:ind w:left="720"/>
      <w:contextualSpacing/>
    </w:pPr>
  </w:style>
  <w:style w:type="character" w:styleId="PlaceholderText">
    <w:name w:val="Placeholder Text"/>
    <w:basedOn w:val="DefaultParagraphFont"/>
    <w:uiPriority w:val="99"/>
    <w:semiHidden/>
    <w:rsid w:val="00E2467D"/>
    <w:rPr>
      <w:color w:val="808080"/>
    </w:rPr>
  </w:style>
  <w:style w:type="paragraph" w:styleId="BalloonText">
    <w:name w:val="Balloon Text"/>
    <w:basedOn w:val="Normal"/>
    <w:link w:val="BalloonTextChar"/>
    <w:uiPriority w:val="99"/>
    <w:semiHidden/>
    <w:unhideWhenUsed/>
    <w:rsid w:val="00E246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467D"/>
    <w:rPr>
      <w:rFonts w:ascii="Tahoma" w:hAnsi="Tahoma" w:cs="Tahoma"/>
      <w:sz w:val="16"/>
      <w:szCs w:val="16"/>
    </w:rPr>
  </w:style>
  <w:style w:type="character" w:customStyle="1" w:styleId="Heading2Char">
    <w:name w:val="Heading 2 Char"/>
    <w:basedOn w:val="DefaultParagraphFont"/>
    <w:link w:val="Heading2"/>
    <w:uiPriority w:val="9"/>
    <w:rsid w:val="00144257"/>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144257"/>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59"/>
    <w:rsid w:val="000C47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FC6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FC6410"/>
    <w:rPr>
      <w:rFonts w:ascii="Courier New" w:eastAsia="Times New Roman" w:hAnsi="Courier New" w:cs="Courier New"/>
      <w:sz w:val="20"/>
      <w:szCs w:val="20"/>
      <w:lang w:eastAsia="en-GB"/>
    </w:rPr>
  </w:style>
  <w:style w:type="character" w:customStyle="1" w:styleId="string">
    <w:name w:val="string"/>
    <w:basedOn w:val="DefaultParagraphFont"/>
    <w:rsid w:val="00FC6410"/>
  </w:style>
</w:styles>
</file>

<file path=word/webSettings.xml><?xml version="1.0" encoding="utf-8"?>
<w:webSettings xmlns:r="http://schemas.openxmlformats.org/officeDocument/2006/relationships" xmlns:w="http://schemas.openxmlformats.org/wordprocessingml/2006/main">
  <w:divs>
    <w:div w:id="759958239">
      <w:bodyDiv w:val="1"/>
      <w:marLeft w:val="0"/>
      <w:marRight w:val="0"/>
      <w:marTop w:val="0"/>
      <w:marBottom w:val="0"/>
      <w:divBdr>
        <w:top w:val="none" w:sz="0" w:space="0" w:color="auto"/>
        <w:left w:val="none" w:sz="0" w:space="0" w:color="auto"/>
        <w:bottom w:val="none" w:sz="0" w:space="0" w:color="auto"/>
        <w:right w:val="none" w:sz="0" w:space="0" w:color="auto"/>
      </w:divBdr>
    </w:div>
    <w:div w:id="988486506">
      <w:bodyDiv w:val="1"/>
      <w:marLeft w:val="0"/>
      <w:marRight w:val="0"/>
      <w:marTop w:val="0"/>
      <w:marBottom w:val="0"/>
      <w:divBdr>
        <w:top w:val="none" w:sz="0" w:space="0" w:color="auto"/>
        <w:left w:val="none" w:sz="0" w:space="0" w:color="auto"/>
        <w:bottom w:val="none" w:sz="0" w:space="0" w:color="auto"/>
        <w:right w:val="none" w:sz="0" w:space="0" w:color="auto"/>
      </w:divBdr>
    </w:div>
    <w:div w:id="1458335050">
      <w:bodyDiv w:val="1"/>
      <w:marLeft w:val="0"/>
      <w:marRight w:val="0"/>
      <w:marTop w:val="0"/>
      <w:marBottom w:val="750"/>
      <w:divBdr>
        <w:top w:val="none" w:sz="0" w:space="0" w:color="auto"/>
        <w:left w:val="none" w:sz="0" w:space="0" w:color="auto"/>
        <w:bottom w:val="none" w:sz="0" w:space="0" w:color="auto"/>
        <w:right w:val="none" w:sz="0" w:space="0" w:color="auto"/>
      </w:divBdr>
      <w:divsChild>
        <w:div w:id="1626886078">
          <w:marLeft w:val="0"/>
          <w:marRight w:val="0"/>
          <w:marTop w:val="525"/>
          <w:marBottom w:val="0"/>
          <w:divBdr>
            <w:top w:val="none" w:sz="0" w:space="0" w:color="auto"/>
            <w:left w:val="none" w:sz="0" w:space="0" w:color="auto"/>
            <w:bottom w:val="none" w:sz="0" w:space="0" w:color="auto"/>
            <w:right w:val="none" w:sz="0" w:space="0" w:color="auto"/>
          </w:divBdr>
        </w:div>
      </w:divsChild>
    </w:div>
    <w:div w:id="1658610454">
      <w:bodyDiv w:val="1"/>
      <w:marLeft w:val="0"/>
      <w:marRight w:val="0"/>
      <w:marTop w:val="0"/>
      <w:marBottom w:val="0"/>
      <w:divBdr>
        <w:top w:val="none" w:sz="0" w:space="0" w:color="auto"/>
        <w:left w:val="none" w:sz="0" w:space="0" w:color="auto"/>
        <w:bottom w:val="none" w:sz="0" w:space="0" w:color="auto"/>
        <w:right w:val="none" w:sz="0" w:space="0" w:color="auto"/>
      </w:divBdr>
    </w:div>
    <w:div w:id="1673218141">
      <w:bodyDiv w:val="1"/>
      <w:marLeft w:val="0"/>
      <w:marRight w:val="0"/>
      <w:marTop w:val="0"/>
      <w:marBottom w:val="750"/>
      <w:divBdr>
        <w:top w:val="none" w:sz="0" w:space="0" w:color="auto"/>
        <w:left w:val="none" w:sz="0" w:space="0" w:color="auto"/>
        <w:bottom w:val="none" w:sz="0" w:space="0" w:color="auto"/>
        <w:right w:val="none" w:sz="0" w:space="0" w:color="auto"/>
      </w:divBdr>
      <w:divsChild>
        <w:div w:id="793183712">
          <w:marLeft w:val="0"/>
          <w:marRight w:val="0"/>
          <w:marTop w:val="52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3</Pages>
  <Words>762</Words>
  <Characters>4349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Northumbria at Newcastle</Company>
  <LinksUpToDate>false</LinksUpToDate>
  <CharactersWithSpaces>5101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KSFN5</dc:creator>
  <cp:lastModifiedBy>KSFN5</cp:lastModifiedBy>
  <cp:revision>19</cp:revision>
  <dcterms:created xsi:type="dcterms:W3CDTF">2012-03-19T15:14:00Z</dcterms:created>
  <dcterms:modified xsi:type="dcterms:W3CDTF">2013-03-08T10:57:00Z</dcterms:modified>
</cp:coreProperties>
</file>