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ОТЗЫВ</w:t>
      </w:r>
      <w:r>
        <w:rPr>
          <w:sz w:val="28"/>
          <w:szCs w:val="28"/>
        </w:rPr>
        <w:t xml:space="preserve"> РУКОВОДИТЕЛЯ ПРАКТИКИ ОТ ПРЕДПРИЯТИЯ</w:t>
      </w:r>
      <w:r>
        <w:rPr>
          <w:sz w:val="28"/>
          <w:szCs w:val="28"/>
        </w:rPr>
      </w:r>
    </w:p>
    <w:p>
      <w:pPr>
        <w:pBdr/>
        <w:spacing w:line="360" w:lineRule="auto"/>
        <w:ind w:right="-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технологической практике</w:t>
      </w:r>
      <w:r>
        <w:rPr>
          <w:sz w:val="28"/>
          <w:szCs w:val="28"/>
        </w:rPr>
      </w:r>
    </w:p>
    <w:p>
      <w:pPr>
        <w:pBdr/>
        <w:spacing w:line="360" w:lineRule="auto"/>
        <w:ind w:right="-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студента </w:t>
      </w:r>
      <w:r>
        <w:rPr>
          <w:sz w:val="28"/>
          <w:szCs w:val="28"/>
        </w:rPr>
        <w:t xml:space="preserve">кафедры Компьютерные системы и сети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ИУ</w:t>
      </w:r>
      <w:r>
        <w:rPr>
          <w:sz w:val="28"/>
          <w:szCs w:val="28"/>
        </w:rPr>
        <w:t xml:space="preserve">-6)</w:t>
      </w:r>
      <w:r>
        <w:rPr>
          <w:sz w:val="28"/>
          <w:szCs w:val="28"/>
        </w:rPr>
      </w:r>
    </w:p>
    <w:p>
      <w:pPr>
        <w:pBdr/>
        <w:spacing w:line="360" w:lineRule="auto"/>
        <w:ind w:right="-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Московского государственного технического университета им. </w:t>
      </w:r>
      <w:r>
        <w:rPr>
          <w:sz w:val="28"/>
          <w:szCs w:val="28"/>
        </w:rPr>
        <w:t xml:space="preserve">Н.Э.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Баумана</w:t>
      </w:r>
      <w:r>
        <w:rPr>
          <w:sz w:val="28"/>
          <w:szCs w:val="28"/>
        </w:rPr>
      </w:r>
    </w:p>
    <w:p>
      <w:pPr>
        <w:pBdr/>
        <w:spacing w:line="360" w:lineRule="auto"/>
        <w:ind w:right="-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Астахова Сергея Викторовича</w:t>
      </w:r>
      <w:r>
        <w:rPr>
          <w:sz w:val="28"/>
          <w:szCs w:val="28"/>
        </w:rPr>
      </w:r>
    </w:p>
    <w:p>
      <w:pPr>
        <w:pBdr/>
        <w:spacing w:line="360" w:lineRule="auto"/>
        <w:ind w:right="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Технологическая практика было пройдена студентом с 01.07.2024 по </w:t>
      </w:r>
      <w:r>
        <w:rPr>
          <w:sz w:val="28"/>
          <w:szCs w:val="28"/>
        </w:rPr>
        <w:t xml:space="preserve">14.07.2024. В ходе </w:t>
      </w:r>
      <w:r>
        <w:rPr>
          <w:sz w:val="28"/>
          <w:szCs w:val="28"/>
        </w:rPr>
        <w:t xml:space="preserve">ее </w:t>
      </w:r>
      <w:r>
        <w:rPr>
          <w:sz w:val="28"/>
          <w:szCs w:val="28"/>
        </w:rPr>
        <w:t xml:space="preserve">прохождения учащийся </w:t>
      </w:r>
      <w:r>
        <w:rPr>
          <w:sz w:val="28"/>
          <w:szCs w:val="28"/>
        </w:rPr>
        <w:t xml:space="preserve">изучал транзакционную модель СУБД </w:t>
      </w:r>
      <w:r>
        <w:rPr>
          <w:b w:val="0"/>
          <w:sz w:val="28"/>
          <w:highlight w:val="none"/>
          <w:lang w:val="en-US"/>
        </w:rPr>
        <w:t xml:space="preserve">PostgreSQL</w:t>
      </w:r>
      <w:r>
        <w:rPr>
          <w:sz w:val="28"/>
          <w:szCs w:val="28"/>
        </w:rPr>
        <w:t xml:space="preserve"> и выполнял практические задания по управлению транзакциями в данной СУБД.</w:t>
      </w:r>
      <w:r>
        <w:rPr>
          <w:sz w:val="28"/>
          <w:szCs w:val="28"/>
        </w:rPr>
      </w:r>
    </w:p>
    <w:p>
      <w:pPr>
        <w:pBdr/>
        <w:spacing w:line="360" w:lineRule="auto"/>
        <w:ind w:right="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показал высокие способности в усвоении новых знаний и освоении навыков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В ходе практики был</w:t>
      </w: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 выполнено</w:t>
      </w:r>
      <w:r>
        <w:rPr>
          <w:sz w:val="28"/>
          <w:szCs w:val="28"/>
        </w:rPr>
        <w:t xml:space="preserve">: изучена архитектура </w:t>
      </w:r>
      <w:r>
        <w:rPr>
          <w:sz w:val="28"/>
          <w:szCs w:val="28"/>
        </w:rPr>
        <w:t xml:space="preserve">СУБД </w:t>
      </w:r>
      <w:r>
        <w:rPr>
          <w:b w:val="0"/>
          <w:sz w:val="28"/>
          <w:highlight w:val="none"/>
          <w:lang w:val="en-US"/>
        </w:rPr>
        <w:t xml:space="preserve">PostgreSQL</w:t>
      </w:r>
      <w:r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изучены </w:t>
      </w:r>
      <w:r>
        <w:rPr>
          <w:b w:val="0"/>
          <w:sz w:val="28"/>
          <w:highlight w:val="none"/>
          <w:lang w:val="ru-RU"/>
        </w:rPr>
        <w:t xml:space="preserve">концепции многоверсионности, изоляции и блокировок</w:t>
      </w:r>
      <w:r/>
      <w:r>
        <w:rPr>
          <w:sz w:val="28"/>
          <w:szCs w:val="28"/>
        </w:rPr>
        <w:t xml:space="preserve">, освоены </w:t>
      </w:r>
      <w:r>
        <w:rPr>
          <w:b w:val="0"/>
          <w:sz w:val="28"/>
          <w:highlight w:val="none"/>
          <w:lang w:val="ru-RU"/>
        </w:rPr>
        <w:t xml:space="preserve">базовые навыки управления транзакциями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pacing w:line="360" w:lineRule="auto"/>
        <w:ind w:right="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прохождения практики студент составил отчет. </w:t>
      </w:r>
      <w:r>
        <w:rPr>
          <w:sz w:val="28"/>
          <w:szCs w:val="28"/>
        </w:rPr>
        <w:t xml:space="preserve">Работа была </w:t>
      </w:r>
      <w:r>
        <w:rPr>
          <w:sz w:val="28"/>
          <w:szCs w:val="28"/>
        </w:rPr>
        <w:t xml:space="preserve">выполнена с применением ЭВМ, с соблюдением всех </w:t>
      </w:r>
      <w:r>
        <w:rPr>
          <w:sz w:val="28"/>
          <w:szCs w:val="28"/>
        </w:rPr>
        <w:t xml:space="preserve">предъявляемых</w:t>
      </w:r>
      <w:r>
        <w:rPr>
          <w:sz w:val="28"/>
          <w:szCs w:val="28"/>
        </w:rPr>
        <w:t xml:space="preserve"> требований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Рекомендуемая оценка: «отлично»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tbl>
      <w:tblPr>
        <w:tblStyle w:val="705"/>
        <w:tblW w:w="10632" w:type="dxa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61"/>
        <w:gridCol w:w="3969"/>
        <w:gridCol w:w="3402"/>
      </w:tblGrid>
      <w:tr>
        <w:trPr/>
        <w:tc>
          <w:tcPr>
            <w:tcBorders/>
            <w:tcW w:w="3261" w:type="dxa"/>
            <w:textDirection w:val="lrTb"/>
            <w:noWrap w:val="false"/>
          </w:tcPr>
          <w:p>
            <w:pPr>
              <w:pBdr/>
              <w:spacing w:line="360" w:lineRule="auto"/>
              <w:ind w:right="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 w:line="360" w:lineRule="auto"/>
              <w:ind w:right="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 w:line="360" w:lineRule="auto"/>
              <w:ind w:right="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практики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 w:line="360" w:lineRule="auto"/>
              <w:ind w:right="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о</w:t>
            </w:r>
            <w:r>
              <w:rPr>
                <w:sz w:val="28"/>
                <w:szCs w:val="28"/>
              </w:rPr>
              <w:t xml:space="preserve">т предприятия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360" w:lineRule="auto"/>
              <w:ind w:right="84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Bdr>
                <w:bottom w:val="single" w:color="000000" w:sz="12" w:space="1"/>
              </w:pBdr>
              <w:spacing w:line="360" w:lineRule="auto"/>
              <w:ind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Bdr/>
              <w:spacing w:line="360" w:lineRule="auto"/>
              <w:ind w:right="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(Подпись, дата)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 w:right="84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</w:tc>
      </w:tr>
    </w:tbl>
    <w:p>
      <w:pPr>
        <w:pBdr/>
        <w:spacing w:line="360" w:lineRule="auto"/>
        <w:ind w:right="84"/>
        <w:jc w:val="both"/>
        <w:rPr>
          <w:sz w:val="24"/>
        </w:rPr>
      </w:pPr>
      <w:r>
        <w:rPr>
          <w:sz w:val="24"/>
        </w:rPr>
      </w:r>
      <w:r>
        <w:rPr>
          <w:sz w:val="24"/>
        </w:rPr>
      </w:r>
    </w:p>
    <w:sectPr>
      <w:headerReference w:type="default" r:id="rId9"/>
      <w:headerReference w:type="even" r:id="rId10"/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  <w:framePr w:hAnchor="margin" w:vAnchor="text" w:wrap="around" w:xAlign="center" w:y="1"/>
      <w:pBdr/>
      <w:spacing/>
      <w:ind/>
      <w:rPr>
        <w:rStyle w:val="695"/>
      </w:rPr>
    </w:pPr>
    <w:r>
      <w:rPr>
        <w:rStyle w:val="695"/>
      </w:rPr>
      <w:fldChar w:fldCharType="begin"/>
    </w:r>
    <w:r>
      <w:rPr>
        <w:rStyle w:val="695"/>
      </w:rPr>
      <w:instrText xml:space="preserve">PAGE  </w:instrText>
    </w:r>
    <w:r>
      <w:rPr>
        <w:rStyle w:val="695"/>
      </w:rPr>
      <w:fldChar w:fldCharType="separate"/>
    </w:r>
    <w:r>
      <w:rPr>
        <w:rStyle w:val="695"/>
      </w:rPr>
      <w:t xml:space="preserve">2</w:t>
    </w:r>
    <w:r>
      <w:rPr>
        <w:rStyle w:val="695"/>
      </w:rPr>
      <w:fldChar w:fldCharType="end"/>
    </w:r>
    <w:r>
      <w:rPr>
        <w:rStyle w:val="695"/>
      </w:rPr>
    </w:r>
  </w:p>
  <w:p>
    <w:pPr>
      <w:pStyle w:val="694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  <w:framePr w:hAnchor="margin" w:vAnchor="text" w:wrap="around" w:xAlign="center" w:y="1"/>
      <w:pBdr/>
      <w:spacing/>
      <w:ind/>
      <w:rPr>
        <w:rStyle w:val="695"/>
      </w:rPr>
    </w:pPr>
    <w:r>
      <w:rPr>
        <w:rStyle w:val="695"/>
      </w:rPr>
      <w:fldChar w:fldCharType="begin"/>
    </w:r>
    <w:r>
      <w:rPr>
        <w:rStyle w:val="695"/>
      </w:rPr>
      <w:instrText xml:space="preserve">PAGE  </w:instrText>
    </w:r>
    <w:r>
      <w:rPr>
        <w:rStyle w:val="695"/>
      </w:rPr>
      <w:fldChar w:fldCharType="end"/>
    </w:r>
    <w:r>
      <w:rPr>
        <w:rStyle w:val="695"/>
      </w:rPr>
    </w:r>
  </w:p>
  <w:p>
    <w:pPr>
      <w:pStyle w:val="69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357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9"/>
    <w:next w:val="68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9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89"/>
    <w:next w:val="68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89"/>
    <w:next w:val="68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9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89"/>
    <w:next w:val="68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9"/>
    <w:next w:val="68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9"/>
    <w:next w:val="68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9"/>
    <w:next w:val="68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9"/>
    <w:next w:val="68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9"/>
    <w:next w:val="68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9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89"/>
    <w:next w:val="68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9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89"/>
    <w:next w:val="68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9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89"/>
    <w:next w:val="68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89"/>
    <w:next w:val="68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90"/>
    <w:link w:val="694"/>
    <w:uiPriority w:val="99"/>
    <w:pPr>
      <w:pBdr/>
      <w:spacing/>
      <w:ind/>
    </w:pPr>
  </w:style>
  <w:style w:type="paragraph" w:styleId="44">
    <w:name w:val="Footer"/>
    <w:basedOn w:val="68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90"/>
    <w:link w:val="44"/>
    <w:uiPriority w:val="99"/>
    <w:pPr>
      <w:pBdr/>
      <w:spacing/>
      <w:ind/>
    </w:pPr>
  </w:style>
  <w:style w:type="paragraph" w:styleId="46">
    <w:name w:val="Caption"/>
    <w:basedOn w:val="689"/>
    <w:next w:val="68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8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9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8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9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89"/>
    <w:next w:val="68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89"/>
    <w:next w:val="68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89"/>
    <w:next w:val="68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89"/>
    <w:next w:val="68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89"/>
    <w:next w:val="68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89"/>
    <w:next w:val="68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89"/>
    <w:next w:val="68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89"/>
    <w:next w:val="68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89"/>
    <w:next w:val="68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89"/>
    <w:next w:val="689"/>
    <w:uiPriority w:val="99"/>
    <w:unhideWhenUsed/>
    <w:pPr>
      <w:pBdr/>
      <w:spacing w:after="0" w:afterAutospacing="0"/>
      <w:ind/>
    </w:pPr>
  </w:style>
  <w:style w:type="paragraph" w:styleId="689" w:default="1">
    <w:name w:val="Normal"/>
    <w:qFormat/>
    <w:pPr>
      <w:pBdr/>
      <w:spacing/>
      <w:ind/>
    </w:pPr>
  </w:style>
  <w:style w:type="character" w:styleId="690" w:default="1">
    <w:name w:val="Default Paragraph Font"/>
    <w:uiPriority w:val="1"/>
    <w:semiHidden/>
    <w:unhideWhenUsed/>
    <w:pPr>
      <w:pBdr/>
      <w:spacing/>
      <w:ind/>
    </w:pPr>
  </w:style>
  <w:style w:type="table" w:styleId="6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2" w:default="1">
    <w:name w:val="No List"/>
    <w:uiPriority w:val="99"/>
    <w:semiHidden/>
    <w:unhideWhenUsed/>
    <w:pPr>
      <w:pBdr/>
      <w:spacing/>
      <w:ind/>
    </w:pPr>
  </w:style>
  <w:style w:type="paragraph" w:styleId="693" w:customStyle="1">
    <w:name w:val="Обычный текст"/>
    <w:basedOn w:val="689"/>
    <w:pPr>
      <w:pBdr/>
      <w:spacing w:line="360" w:lineRule="auto"/>
      <w:ind w:firstLine="720"/>
      <w:jc w:val="both"/>
    </w:pPr>
    <w:rPr>
      <w:sz w:val="24"/>
    </w:rPr>
  </w:style>
  <w:style w:type="paragraph" w:styleId="694">
    <w:name w:val="Header"/>
    <w:basedOn w:val="689"/>
    <w:semiHidden/>
    <w:pPr>
      <w:pBdr/>
      <w:tabs>
        <w:tab w:val="center" w:leader="none" w:pos="4153"/>
        <w:tab w:val="right" w:leader="none" w:pos="8306"/>
      </w:tabs>
      <w:spacing/>
      <w:ind/>
    </w:pPr>
  </w:style>
  <w:style w:type="character" w:styleId="695">
    <w:name w:val="page number"/>
    <w:basedOn w:val="690"/>
    <w:semiHidden/>
    <w:pPr>
      <w:pBdr/>
      <w:spacing/>
      <w:ind/>
    </w:pPr>
  </w:style>
  <w:style w:type="paragraph" w:styleId="696">
    <w:name w:val="Document Map"/>
    <w:basedOn w:val="689"/>
    <w:link w:val="697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697" w:customStyle="1">
    <w:name w:val="Схема документа Знак"/>
    <w:basedOn w:val="690"/>
    <w:link w:val="696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698">
    <w:name w:val="annotation reference"/>
    <w:basedOn w:val="69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699">
    <w:name w:val="annotation text"/>
    <w:basedOn w:val="689"/>
    <w:link w:val="700"/>
    <w:uiPriority w:val="99"/>
    <w:semiHidden/>
    <w:unhideWhenUsed/>
    <w:pPr>
      <w:pBdr/>
      <w:spacing/>
      <w:ind/>
    </w:pPr>
  </w:style>
  <w:style w:type="character" w:styleId="700" w:customStyle="1">
    <w:name w:val="Текст примечания Знак"/>
    <w:basedOn w:val="690"/>
    <w:link w:val="699"/>
    <w:uiPriority w:val="99"/>
    <w:semiHidden/>
    <w:pPr>
      <w:pBdr/>
      <w:spacing/>
      <w:ind/>
    </w:pPr>
  </w:style>
  <w:style w:type="paragraph" w:styleId="701">
    <w:name w:val="annotation subject"/>
    <w:basedOn w:val="699"/>
    <w:next w:val="699"/>
    <w:link w:val="702"/>
    <w:uiPriority w:val="99"/>
    <w:semiHidden/>
    <w:unhideWhenUsed/>
    <w:pPr>
      <w:pBdr/>
      <w:spacing/>
      <w:ind/>
    </w:pPr>
    <w:rPr>
      <w:b/>
      <w:bCs/>
    </w:rPr>
  </w:style>
  <w:style w:type="character" w:styleId="702" w:customStyle="1">
    <w:name w:val="Тема примечания Знак"/>
    <w:basedOn w:val="700"/>
    <w:link w:val="701"/>
    <w:uiPriority w:val="99"/>
    <w:semiHidden/>
    <w:pPr>
      <w:pBdr/>
      <w:spacing/>
      <w:ind/>
    </w:pPr>
    <w:rPr>
      <w:b/>
      <w:bCs/>
    </w:rPr>
  </w:style>
  <w:style w:type="paragraph" w:styleId="703">
    <w:name w:val="Balloon Text"/>
    <w:basedOn w:val="689"/>
    <w:link w:val="704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704" w:customStyle="1">
    <w:name w:val="Текст выноски Знак"/>
    <w:basedOn w:val="690"/>
    <w:link w:val="703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table" w:styleId="705">
    <w:name w:val="Table Grid"/>
    <w:basedOn w:val="691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Неизвестная Организация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revision>33</cp:revision>
  <dcterms:created xsi:type="dcterms:W3CDTF">2024-03-26T19:00:00Z</dcterms:created>
  <dcterms:modified xsi:type="dcterms:W3CDTF">2024-08-19T15:44:15Z</dcterms:modified>
</cp:coreProperties>
</file>