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ПОДГОТОВИТЕЛЬНЫЙ ЭТАП ПЕРЕГОВОРОВ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Вопросы</w:t>
      </w: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Договариваясь о встрече, вы назовете время встречи или предложите партнеру назвать удобное для него время?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Предложу партнеру назвать удобное для него время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процессе обсуждения вы упорно отстаиваете свой вариант решения или согласны пойти на небольшие уступки?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Согласен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пойти на небольшие уступки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Каким принципом регулируется количество участников переговоров с каждой стороны?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Правилом паритета (равенства) числа участников с каждой стороны.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 влияет количество членов делегаций на длительность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Чем меньше членов делегации, тем быстрее идут переговоры (но выше шанс упустить детали).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Подлежит ли предварительному обсуждению язык, на котором будут проходить переговоры, или по этикету это язык гостей?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Язык переговоров подлежит обязательному предварительному обсуждению.</w:t>
      </w:r>
      <w:r>
        <w:rPr>
          <w:b/>
        </w:rPr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Какую информацию следует получить до того как отправить конкретному руководителю в структуре крупного западного предприятия просьбу о встрече?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Прежде всего необходимо получить достоверные сведения о пределах компетенции конкретного руководителя.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Приглашение к встрече, переговорам следует выслать заблаговременно, обеспечив возможность достаточной подготовки обеих сторон?</w:t>
      </w:r>
      <w:r>
        <w:rPr>
          <w:rFonts w:ascii="Times New Roman" w:hAnsi="Times New Roman" w:cs="Times New Roman"/>
          <w:i/>
          <w:sz w:val="28"/>
          <w:szCs w:val="28"/>
        </w:rPr>
        <w:t xml:space="preserve"> 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Да.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Планируя программу переговоров, какую последовательность вы предложите: а) встреча – размещение – отдых – переговоры; б) встреча – размещение – переговоры – отдых?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встреча – размещение – отдых – переговоры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(однако прибывшие имеют право отказаться от отдыха и предложить вариант б).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Кого называют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key</w:t>
      </w:r>
      <w:r>
        <w:rPr>
          <w:rFonts w:ascii="Times New Roman" w:hAnsi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persons</w:t>
      </w:r>
      <w:r>
        <w:rPr>
          <w:rFonts w:ascii="Times New Roman" w:hAnsi="Times New Roman" w:cs="Times New Roman"/>
          <w:i/>
          <w:sz w:val="28"/>
          <w:szCs w:val="28"/>
        </w:rPr>
        <w:t xml:space="preserve">» и как их наличие влияет на тактику ведения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«key-persons»  обозначает человека, мнение которого по определенному кругу вопросов является определяющим для руководства, независимо от его положения в организации. Крайне важно узнать мнение таких людей по вопросу переговоров и попытаться убелить их в привлекательности своего решения.</w:t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Планируя переговоры, из какой их дневной продолжительности вы будете исходить?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более двух часов в день.</w:t>
      </w:r>
      <w:r>
        <w:rPr>
          <w:b/>
        </w:rPr>
      </w:r>
    </w:p>
    <w:p>
      <w:pPr>
        <w:jc w:val="left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Организуя место переговоров, что вы предпочтете: кресла или стулья?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Стулья, так как они не позволяют расслабиться и способствуют вовлеченности в процесс переговоров.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Вы подготовили минеральную воду для участников переговоров. Куда ее лучше поставить?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Лучше поставить воду на отдельный столик, чтобы не забрызгать бумаги на переговорном столе.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Вы не хотите, чтобы во время переговоров курили. Что вы предпримете?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переговорной должны быть убраны пепельницы, гостям стоит заранее объяснить, где находится курительная комната, таким образом дав понять, что нельзя курить в переговорной. 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Вы не возражаете, чтобы во время переговоров курили. Ваши действия?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переговорной должны быть выставлены пепельницы.</w:t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нужно сделать для организации стенографирования или магнитофонной записи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Согласовать это со второй стороной.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Делегацию гостей следует посадить лицом или спиной к двери?</w:t>
      </w:r>
      <w:r>
        <w:rPr>
          <w:rFonts w:ascii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Лицом.</w:t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рассаживаются участники при трех и более сторонах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алфавитном порядке, по часовой стрелке вокруг стола.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НАЧАЛО ПЕРЕГОВОРОВ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Вопросы</w:t>
      </w: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Встретить прибывших гостей (наших или иностранных) должен а) руководитель фирмы; б) заместитель руководителя; в) начальник отдела; г) симпатичная приветливая девушка; д) любой член делегации хозяев.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г) симпатичная приветливая девушка.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Переговоры будут проходить в помещении, находящемся на втором этаже. Где вы будете встречать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прибывших</w:t>
      </w:r>
      <w:r>
        <w:rPr>
          <w:rFonts w:ascii="Times New Roman" w:hAnsi="Times New Roman" w:cs="Times New Roman"/>
          <w:i/>
          <w:sz w:val="28"/>
          <w:szCs w:val="28"/>
        </w:rPr>
        <w:t xml:space="preserve">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вестибюле 1-го этажа.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 какой стороны от гостя должно идти лицо, встретившее главу делегации?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Слева.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Представление участников переговоров происходит а) до начала переговоров или б) за столом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до начала переговоров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Порядок представления участников переговоров: а) сначала представляются гости; б) сначала представляются хозяева?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сначала представляются хозяева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Среди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прибывших</w:t>
      </w:r>
      <w:r>
        <w:rPr>
          <w:rFonts w:ascii="Times New Roman" w:hAnsi="Times New Roman" w:cs="Times New Roman"/>
          <w:i/>
          <w:sz w:val="28"/>
          <w:szCs w:val="28"/>
        </w:rPr>
        <w:t xml:space="preserve"> есть дамы. Оказывают ли им особые знаки внимания? Варианты: а) да; б) только если это глава делегации.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да</w:t>
      </w: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 чем свидетельствует рукопожатие: а) слишком короткое, очень сухой ладонью; б) слишком влажной ладонью; в) чуть более продолжительное, сопровождаемое широкой улыбкой; г) с задерживанием руки партнера </w:t>
      </w:r>
      <w:r>
        <w:rPr>
          <w:rFonts w:ascii="Times New Roman" w:hAnsi="Times New Roman" w:cs="Times New Roman"/>
          <w:i/>
          <w:sz w:val="28"/>
          <w:szCs w:val="28"/>
        </w:rPr>
        <w:t xml:space="preserve">в</w:t>
      </w:r>
      <w:r>
        <w:rPr>
          <w:rFonts w:ascii="Times New Roman" w:hAnsi="Times New Roman" w:cs="Times New Roman"/>
          <w:i/>
          <w:sz w:val="28"/>
          <w:szCs w:val="28"/>
        </w:rPr>
        <w:t xml:space="preserve"> своей?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безразличие б) напряженность в) дружеское отношение г) назойливость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взаимных представлений вы не расслышали имя партнера. Что делать?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Обменяться визитками.</w:t>
      </w:r>
      <w:r>
        <w:rPr>
          <w:b/>
        </w:rPr>
      </w:r>
    </w:p>
    <w:p>
      <w:pPr>
        <w:ind w:left="709" w:firstLine="0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знакомства с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приехавшими</w:t>
      </w:r>
      <w:r>
        <w:rPr>
          <w:rFonts w:ascii="Times New Roman" w:hAnsi="Times New Roman" w:cs="Times New Roman"/>
          <w:i/>
          <w:sz w:val="28"/>
          <w:szCs w:val="28"/>
        </w:rPr>
        <w:t xml:space="preserve"> к заместителю руководителя делегации хозяев обращается его сотрудник</w:t>
      </w:r>
      <w:r>
        <w:rPr>
          <w:rFonts w:ascii="Times New Roman" w:hAnsi="Times New Roman" w:cs="Times New Roman"/>
          <w:i/>
          <w:sz w:val="28"/>
          <w:szCs w:val="28"/>
        </w:rPr>
        <w:t xml:space="preserve"> со срочным вопросом по работе. Как поступить?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Дать сотруднику понять, что в данный момент члены делегации должны быть заняты только процессом переговоров.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Согласно этикету, при первой встрече сувениры дарят хозяева или гости?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Хозяева, если у гостей есть сувениры - их дарят вслед за хозяевами.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Сувениры вручают без упаковки или в упаковке?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упаковке.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</w:t>
      </w:r>
      <w:r>
        <w:rPr>
          <w:rFonts w:ascii="Times New Roman" w:hAnsi="Times New Roman" w:cs="Times New Roman"/>
          <w:i/>
          <w:sz w:val="28"/>
          <w:szCs w:val="28"/>
        </w:rPr>
        <w:t xml:space="preserve">ленам делегации вручают</w:t>
      </w:r>
      <w:r>
        <w:rPr>
          <w:rFonts w:ascii="Times New Roman" w:hAnsi="Times New Roman" w:cs="Times New Roman"/>
          <w:i/>
          <w:sz w:val="28"/>
          <w:szCs w:val="28"/>
        </w:rPr>
        <w:t xml:space="preserve"> равноценные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</w:t>
      </w:r>
      <w:r>
        <w:rPr>
          <w:rFonts w:ascii="Times New Roman" w:hAnsi="Times New Roman" w:cs="Times New Roman"/>
          <w:i/>
          <w:sz w:val="28"/>
          <w:szCs w:val="28"/>
        </w:rPr>
        <w:t xml:space="preserve">одарки</w:t>
      </w:r>
      <w:r>
        <w:rPr>
          <w:rFonts w:ascii="Times New Roman" w:hAnsi="Times New Roman" w:cs="Times New Roman"/>
          <w:i/>
          <w:sz w:val="28"/>
          <w:szCs w:val="28"/>
        </w:rPr>
        <w:t xml:space="preserve"> или в зависимости от ранга члена делегации?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зависимости от ранга.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Стоит ли дарить иностранцам матрешки или самовары?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Нет.</w:t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Принята ли гравировка на подарках?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Обязателен ли обмен сувенирами при второй встрече?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Может ли следующий подарок повторять предыдущий?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Нет, за исключением спиртного.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является сигналом к началу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Приглашение к переговорам главы делегации гостей.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 какой стороны от главы делегации размещается переводчик: справа или слева?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Слева.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влияет внешняя привлекательность переводчика на имидж главы делегации, если они разного пола?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Варианты: а) улучшает в глазах другой стороны; б) ухудшает; в) не влияет?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улучшает в глазах другой стороны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Тот же вопрос, если глава делегации и переводчик одного пола.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ухудшает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предпочтительнее сидеть при беседе с глазу на глаз: а) напротив друг друга или б) под углом?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под углом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</w:t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При встрече в узком кругу хозяину надлежит сесть слева или справа от главы делегации гостей?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Слева.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Кто имеет психологическое преимущество в переговорах: а) делегация гостей или б) делегация хозяев?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делегация хозяев</w:t>
      </w:r>
      <w:r/>
      <w:r>
        <w:rPr>
          <w:rFonts w:ascii="Times New Roman" w:hAnsi="Times New Roman" w:cs="Times New Roman"/>
          <w:i/>
          <w:sz w:val="28"/>
          <w:szCs w:val="28"/>
        </w:rPr>
        <w:t xml:space="preserve">.</w:t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Какая тактика предпочтительнее в начале переговоров: а) изложить свою точку зрения сразу или б) выслушать мнение другой стороны?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выслушать мнение другой стороны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</w:t>
      </w:r>
      <w:r/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5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/>
      <w:r>
        <w:rPr>
          <w:rFonts w:ascii="Times New Roman" w:hAnsi="Times New Roman" w:cs="Times New Roman"/>
          <w:i/>
          <w:sz w:val="28"/>
          <w:szCs w:val="28"/>
        </w:rPr>
        <w:t xml:space="preserve"> Какая из сторон рассказывает о себе первой в начале переговоров: а) инициатор переговоров; б) другая сторона?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инициатор переговоров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ПРАВИЛА ВЕДЕНИЯ ПЕРЕГОВОРОВ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Вопросы</w:t>
      </w: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 чем нужно делать акцент в переговорах: а) на проблеме; б) на личности партнера?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а) на проблеме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Какой порядок переговоров является оптимальным?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Варианты: а) ка</w:t>
      </w:r>
      <w:r>
        <w:rPr>
          <w:rFonts w:ascii="Times New Roman" w:hAnsi="Times New Roman" w:cs="Times New Roman"/>
          <w:i/>
          <w:sz w:val="28"/>
          <w:szCs w:val="28"/>
        </w:rPr>
        <w:t xml:space="preserve">ждый из присутствующих вступает в разговор по мере необходимости; б) говорит только первое лицо, остальные берут слово после его приглашения либо просят у него разрешения; в) до начала переговоров необходимо распределить, кто, когда и о чем будет говорить.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говорит только первое лицо, остальные берут слово после его приглашения либо просят у него разрешения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Надо ли дать понять партнеру по переговорам, что вы осведомлены о делах его фирмы?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Да.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Применяется ли в международной практике следующее правило: «Найди покупателя, которому нужно то, что ты хочешь продать, и дави на него, дави и еще раз дави»?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отношении клиента стоит придерживаться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вежливой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настойчивости.</w:t>
      </w:r>
      <w:r>
        <w:rPr>
          <w:b/>
        </w:rPr>
      </w:r>
    </w:p>
    <w:p>
      <w:pPr>
        <w:pStyle w:val="602"/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Встретившись с вами, партнеры сразу же предложили цену, которая вас вполне устраивает. Вы скажете им об этом или поторгуетесь, хотя бы для виду?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Стоит поторговаться хотя бы для виду.</w:t>
      </w:r>
      <w:r>
        <w:rPr>
          <w:b/>
        </w:rPr>
      </w:r>
    </w:p>
    <w:p>
      <w:pPr>
        <w:pStyle w:val="602"/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Наилучший компромисс заключается, когда а) идут на взаимные уступки в рамках решаемой проблемы; б) выходят за рамки проблемы?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выходят за рамки проблемы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ind w:left="360"/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Какие условные знаки между членами делегации допустимы на переговорах?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Только знаки, понятные всем присутствующим.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Можно ли участникам выходить во время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Нет.</w:t>
      </w:r>
      <w:r>
        <w:rPr>
          <w:b/>
        </w:rPr>
      </w:r>
    </w:p>
    <w:p>
      <w:pPr>
        <w:pStyle w:val="602"/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Где во время переговоров лучше держать руки?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На столе.</w:t>
      </w:r>
      <w:r/>
    </w:p>
    <w:p>
      <w:pPr>
        <w:pStyle w:val="602"/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Можно ли курить во время переговоров?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Если на столе имеются пепельницы.</w:t>
      </w:r>
      <w:r>
        <w:rPr>
          <w:b/>
        </w:rPr>
      </w:r>
    </w:p>
    <w:p>
      <w:pPr>
        <w:pStyle w:val="602"/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Некто из чле</w:t>
      </w:r>
      <w:r>
        <w:rPr>
          <w:rFonts w:ascii="Times New Roman" w:hAnsi="Times New Roman" w:cs="Times New Roman"/>
          <w:i/>
          <w:sz w:val="28"/>
          <w:szCs w:val="28"/>
        </w:rPr>
        <w:t xml:space="preserve">нов делегации знает, что к нему практически никогда не обращаются прохожие с вопросами, как пройти, который час и т.п. Является ли это для данного человека указанием на то, что ему потребуются какие-то дополнительные усилия в ходе переговоров? Если да, то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какие</w:t>
      </w:r>
      <w:r>
        <w:rPr>
          <w:rFonts w:ascii="Times New Roman" w:hAnsi="Times New Roman" w:cs="Times New Roman"/>
          <w:i/>
          <w:sz w:val="28"/>
          <w:szCs w:val="28"/>
        </w:rPr>
        <w:t xml:space="preserve">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Данному человеку во время переговоров необходимо контролировать свои жесты и мимику, чтобы выражать доброжелательность.</w:t>
      </w:r>
      <w:r>
        <w:rPr>
          <w:b/>
        </w:rPr>
      </w:r>
    </w:p>
    <w:p>
      <w:pPr>
        <w:ind w:left="709" w:firstLine="0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</w:rPr>
      </w:r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начале беседы вы раскрыли блокнот, но … переговоры идут, а ничего достойного быть записанным вы не услышали. Сделаете ли вы какие-либо записи?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Да.</w:t>
      </w:r>
      <w:r>
        <w:rPr>
          <w:b/>
        </w:rPr>
      </w:r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left="360"/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Чай и кофе гостям предлагают всегда или если только переговоры затягиваются?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Если переговоры затягиваются - обязательно, иначе - на усмотрение хозяев.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каком порядке разносят чай (кофе)?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Варианты: а) сначала руководителям делегации; б) сначала гостям; в) сначала руководителям делегаций, потом – остальным гостям, и лишь затем – своим участникам переговоров.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сначала гостям.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 рубежом считают, что их партнеры из СНГ из двух вариантов выберут более или менее </w:t>
      </w:r>
      <w:r>
        <w:rPr>
          <w:rFonts w:ascii="Times New Roman" w:hAnsi="Times New Roman" w:cs="Times New Roman"/>
          <w:i/>
          <w:sz w:val="28"/>
          <w:szCs w:val="28"/>
        </w:rPr>
        <w:t xml:space="preserve">рискованный</w:t>
      </w:r>
      <w:r>
        <w:rPr>
          <w:rFonts w:ascii="Times New Roman" w:hAnsi="Times New Roman" w:cs="Times New Roman"/>
          <w:i/>
          <w:sz w:val="28"/>
          <w:szCs w:val="28"/>
        </w:rPr>
        <w:t xml:space="preserve">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Менее рискованный.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Каков, по вашему мнению, средний уровень образования населения в западной Европе?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Варианты: а) ниже, чем у нас; б) в целом такой же; в) выше; г) существенно выше.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в) выше.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Интересуется ли, как правило, население на Западе политикой?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Скорее нет.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Представители</w:t>
      </w:r>
      <w:r>
        <w:rPr>
          <w:rFonts w:ascii="Times New Roman" w:hAnsi="Times New Roman" w:cs="Times New Roman"/>
          <w:i/>
          <w:sz w:val="28"/>
          <w:szCs w:val="28"/>
        </w:rPr>
        <w:t xml:space="preserve"> какой страны самые трудные, но и самые перспективные партнеры по переговорам?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Японцы.</w:t>
      </w:r>
      <w:r>
        <w:rPr>
          <w:b/>
        </w:rPr>
      </w:r>
    </w:p>
    <w:p>
      <w:pPr>
        <w:pStyle w:val="602"/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Партнеры поинтересовались численностью персонала вашего предприятия. Сообщите ли вы ее?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Нет.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Один из партнеров обманул вас. Воспользуетесь ли вы этим обстоятельством в переговорах с другим партнером, чтобы он с пониманием отнесся к вашему требованию твердых гарантий?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Нет, чтобы не демонстрировать свою оплошность.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Вы увидели просчет партнера по переговорам, делающий впоследствии этот договор выгодным только для вас. Скажите ли вы ему об этом?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Да, необходимо поддерживать деловую репутацию в долгосрочной перспективе.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воспринимаются самокритичные высказывания на переговорах (например: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«Я не оратор…»)?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От них стоит воздержаться, они вредят репутации.</w:t>
      </w:r>
      <w:r>
        <w:rPr>
          <w:b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На переговорах с португальцами на их вопрос, есть ли у вас претензии, вы сделали из пальцев «ноль». Как это будет воспринято и почему?</w:t>
      </w:r>
      <w:r>
        <w:rPr>
          <w:rFonts w:ascii="Times New Roman" w:hAnsi="Times New Roman" w:cs="Times New Roman"/>
          <w:i/>
          <w:sz w:val="28"/>
          <w:szCs w:val="28"/>
        </w:rPr>
        <w:t xml:space="preserve"> 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Негативно, это неприличный в Португалии жест.</w:t>
      </w:r>
      <w:r>
        <w:rPr>
          <w:b/>
        </w:rPr>
      </w:r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Партнер поигрывает авторучкой. Что это может означать?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Нервозность, необученность этике.</w:t>
      </w:r>
      <w:r>
        <w:rPr>
          <w:b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Во время переговоров партнер машинально рисует узоры в своем блокноте. О чем это говорит?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 его невовлеченности.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Некоторые проявляют расположение к партнеру, дружески похлопывая его по плечу. Как вы к этому относитесь?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Это фамильярный жест.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Устная договоренность подтверждена </w:t>
      </w:r>
      <w:r>
        <w:rPr>
          <w:rFonts w:ascii="Times New Roman" w:hAnsi="Times New Roman" w:cs="Times New Roman"/>
          <w:i/>
          <w:sz w:val="28"/>
          <w:szCs w:val="28"/>
        </w:rPr>
        <w:t xml:space="preserve">письменной</w:t>
      </w:r>
      <w:r>
        <w:rPr>
          <w:rFonts w:ascii="Times New Roman" w:hAnsi="Times New Roman" w:cs="Times New Roman"/>
          <w:i/>
          <w:sz w:val="28"/>
          <w:szCs w:val="28"/>
        </w:rPr>
        <w:t xml:space="preserve">. Однако в нее вошли не все пункты устного соглашения. Остаются ли действующими устные договоренности?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У вас есть устная договоренность с вице-президентом зарубежной компании. Равносильна ли она письменному соглашению?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На ваше деловое предложение зарубежный партнер сказал: «Это замечательный проект. Он мне очень нравится. Я вижу в нем большие перспективы». Что означают эти слова?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Вежливый отказ, иначе партнер захотел бы узнать детали.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Обязательна ли развлекательная программа для гостей, прибывших на переговоры?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Да.</w:t>
      </w:r>
      <w:r>
        <w:rPr>
          <w:b/>
        </w:rPr>
      </w:r>
    </w:p>
    <w:p>
      <w:pPr>
        <w:pStyle w:val="6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02"/>
        <w:numPr>
          <w:ilvl w:val="0"/>
          <w:numId w:val="1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</w:rPr>
      </w:pPr>
      <w:r/>
      <w:r>
        <w:rPr>
          <w:rFonts w:ascii="Times New Roman" w:hAnsi="Times New Roman" w:cs="Times New Roman"/>
          <w:i/>
          <w:sz w:val="28"/>
          <w:szCs w:val="28"/>
        </w:rPr>
        <w:t xml:space="preserve"> Кто приглашает участников переговоров в ресторан и платит?</w:t>
      </w:r>
      <w:r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чужой стране приглашают хозяева. В своей — инициатор переговоров.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2021-11-01T10:01:56Z</dcterms:modified>
</cp:coreProperties>
</file>