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26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26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26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26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26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26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szCs w:val="32"/>
          <w:u w:val="single"/>
        </w:rPr>
        <w:t xml:space="preserve">Исследование установки ОС </w:t>
      </w:r>
      <w:r>
        <w:rPr>
          <w:sz w:val="28"/>
          <w:szCs w:val="32"/>
          <w:u w:val="single"/>
          <w:lang w:val="en-US"/>
        </w:rPr>
        <w:t xml:space="preserve">Linux</w:t>
      </w:r>
      <w:r>
        <w:rPr>
          <w:sz w:val="18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</w:t>
            </w:r>
            <w:r>
              <w:rPr>
                <w:sz w:val="28"/>
                <w:szCs w:val="28"/>
              </w:rPr>
              <w:t xml:space="preserve">ровов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jc w:val="both"/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исследование процесса установки Linux на примере установки дистрибутива Debian на виртуальную машину</w:t>
      </w:r>
      <w:r>
        <w:rPr>
          <w:sz w:val="28"/>
        </w:rPr>
        <w:t xml:space="preserve">.</w:t>
      </w:r>
      <w:r>
        <w:rPr>
          <w:sz w:val="28"/>
        </w:rPr>
      </w:r>
      <w:r/>
    </w:p>
    <w:p>
      <w:pPr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</w:r>
      <w:r/>
    </w:p>
    <w:p>
      <w:pPr>
        <w:pStyle w:val="662"/>
        <w:numPr>
          <w:ilvl w:val="0"/>
          <w:numId w:val="3"/>
        </w:numPr>
        <w:spacing w:lineRule="auto" w:line="360"/>
        <w:rPr>
          <w:sz w:val="28"/>
        </w:rPr>
      </w:pPr>
      <w:r>
        <w:rPr>
          <w:b w:val="false"/>
          <w:sz w:val="28"/>
          <w:highlight w:val="none"/>
          <w:lang w:val="ru-RU"/>
        </w:rPr>
        <w:t xml:space="preserve">Создать виртуальную машину в </w:t>
      </w:r>
      <w:r>
        <w:rPr>
          <w:b w:val="false"/>
          <w:sz w:val="28"/>
          <w:highlight w:val="none"/>
          <w:lang w:val="en-US"/>
        </w:rPr>
        <w:t xml:space="preserve">VirtualBox</w:t>
      </w:r>
      <w:r>
        <w:rPr>
          <w:b/>
          <w:sz w:val="28"/>
          <w:highlight w:val="none"/>
          <w:lang w:val="en-US"/>
        </w:rPr>
      </w:r>
      <w:r/>
    </w:p>
    <w:p>
      <w:pPr>
        <w:pStyle w:val="662"/>
        <w:numPr>
          <w:ilvl w:val="0"/>
          <w:numId w:val="3"/>
        </w:numPr>
        <w:spacing w:lineRule="auto" w:line="360"/>
        <w:rPr>
          <w:sz w:val="28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Установить на нее 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в </w:t>
      </w:r>
      <w:r>
        <w:rPr>
          <w:b w:val="false"/>
          <w:sz w:val="28"/>
          <w:highlight w:val="none"/>
          <w:lang w:val="en-US"/>
        </w:rPr>
        <w:t xml:space="preserve">VirtualBox </w:t>
      </w:r>
      <w:r>
        <w:rPr>
          <w:b w:val="false"/>
          <w:sz w:val="28"/>
          <w:highlight w:val="none"/>
          <w:lang w:val="ru-RU"/>
        </w:rPr>
        <w:t xml:space="preserve">виртуальную машину, предварительно сконфигурированную под ОС </w:t>
      </w:r>
      <w:r>
        <w:rPr>
          <w:b w:val="false"/>
          <w:sz w:val="28"/>
          <w:highlight w:val="none"/>
          <w:lang w:val="en-US"/>
        </w:rPr>
        <w:t xml:space="preserve">Debian.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1580" cy="187644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-1388" t="-2793" r="66239" b="79443"/>
                        <a:stretch/>
                      </pic:blipFill>
                      <pic:spPr bwMode="auto">
                        <a:xfrm flipH="0" flipV="0">
                          <a:off x="0" y="0"/>
                          <a:ext cx="5021578" cy="187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95.4pt;height:147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1 - виртуальная машина в </w:t>
      </w:r>
      <w:r>
        <w:rPr>
          <w:sz w:val="28"/>
          <w:highlight w:val="none"/>
          <w:lang w:val="en-US"/>
        </w:rPr>
        <w:t xml:space="preserve">VirtualBox</w:t>
      </w:r>
      <w:r>
        <w:rPr>
          <w:b w:val="false"/>
          <w:sz w:val="28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left"/>
        <w:spacing w:lineRule="auto" w:line="360"/>
        <w:tabs>
          <w:tab w:val="left" w:pos="709" w:leader="none"/>
          <w:tab w:val="left" w:pos="2622" w:leader="none"/>
        </w:tabs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  <w:lang w:val="ru-RU"/>
        </w:rPr>
        <w:t xml:space="preserve">Настроим динамический виртуальный жесткий диск типа </w:t>
      </w:r>
      <w:r>
        <w:rPr>
          <w:sz w:val="28"/>
          <w:highlight w:val="none"/>
          <w:lang w:val="en-US"/>
        </w:rPr>
        <w:t xml:space="preserve">VDI</w:t>
      </w:r>
      <w:r>
        <w:rPr>
          <w:sz w:val="28"/>
          <w:highlight w:val="none"/>
          <w:lang w:val="ru-RU"/>
        </w:rPr>
        <w:t xml:space="preserve"> размером 10Гб.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2168" cy="2947391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23521" t="17545" r="23728" b="24168"/>
                        <a:stretch/>
                      </pic:blipFill>
                      <pic:spPr bwMode="auto">
                        <a:xfrm flipH="0" flipV="0">
                          <a:off x="0" y="0"/>
                          <a:ext cx="4742168" cy="2947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4pt;height:232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конфигурация виртуального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 w:color="auto"/>
        <w:rPr>
          <w:b w:val="false"/>
          <w:sz w:val="28"/>
          <w:lang w:val="en-US"/>
        </w:rPr>
      </w:pPr>
      <w:r>
        <w:rPr>
          <w:b w:val="false"/>
          <w:sz w:val="28"/>
          <w:lang w:val="en-US"/>
        </w:rPr>
        <w:br w:type="page"/>
      </w:r>
      <w:r>
        <w:rPr>
          <w:b w:val="false"/>
          <w:sz w:val="28"/>
          <w:lang w:val="en-US"/>
        </w:rPr>
      </w:r>
      <w:r/>
    </w:p>
    <w:p>
      <w:pPr>
        <w:ind w:left="0" w:firstLine="0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Также настроим объем оперативной памяти для более эффективной работы виртуальной машины.</w: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left"/>
        <w:spacing w:lineRule="auto" w:line="36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5375" cy="198437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33436" t="35382" r="32795" b="45327"/>
                        <a:stretch/>
                      </pic:blipFill>
                      <pic:spPr bwMode="auto">
                        <a:xfrm flipH="0" flipV="0">
                          <a:off x="0" y="0"/>
                          <a:ext cx="6175374" cy="1984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6.2pt;height:156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3 - настройка объема ОЗУ виртуальной машины</w:t>
      </w:r>
      <w:r>
        <w:rPr>
          <w:sz w:val="28"/>
          <w:highlight w:val="none"/>
          <w:lang w:val="en-US"/>
        </w:rPr>
      </w:r>
      <w:r/>
    </w:p>
    <w:p>
      <w:pPr>
        <w:ind w:left="0" w:firstLine="708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Запустим установку </w:t>
      </w:r>
      <w:r>
        <w:rPr>
          <w:sz w:val="28"/>
          <w:highlight w:val="none"/>
          <w:lang w:val="en-US"/>
        </w:rPr>
        <w:t xml:space="preserve">Debian </w:t>
      </w:r>
      <w:r>
        <w:rPr>
          <w:sz w:val="28"/>
          <w:highlight w:val="none"/>
          <w:lang w:val="ru-RU"/>
        </w:rPr>
        <w:t xml:space="preserve">с </w:t>
      </w:r>
      <w:r>
        <w:rPr>
          <w:sz w:val="28"/>
          <w:highlight w:val="none"/>
          <w:lang w:val="en-US"/>
        </w:rPr>
        <w:t xml:space="preserve">ISO-</w:t>
      </w:r>
      <w:r>
        <w:rPr>
          <w:sz w:val="28"/>
          <w:highlight w:val="none"/>
          <w:lang w:val="ru-RU"/>
        </w:rPr>
        <w:t xml:space="preserve">образа. Зададим имена и пароли для пользователя и суперпользователя.</w: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5365" cy="4156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25364" cy="415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4.2pt;height:327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4 - установка пароля суперпользователя</w:t>
      </w:r>
      <w:r>
        <w:rPr>
          <w:highlight w:val="none"/>
          <w:lang w:val="en-US"/>
        </w:rPr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Далее разметим жесткий диск для дальнейшей установки. Выберем разметку всего диска.</w:t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4530" cy="338525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22899" r="0" b="5290"/>
                        <a:stretch/>
                      </pic:blipFill>
                      <pic:spPr bwMode="auto">
                        <a:xfrm flipH="0" flipV="0">
                          <a:off x="0" y="0"/>
                          <a:ext cx="5404529" cy="3385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6pt;height:266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5 - разметка жесткого диска</w:t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Разметим жесткий диск.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715" cy="3471333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3962" t="24443" r="2587" b="7349"/>
                        <a:stretch/>
                      </pic:blipFill>
                      <pic:spPr bwMode="auto">
                        <a:xfrm flipH="0" flipV="0">
                          <a:off x="0" y="0"/>
                          <a:ext cx="5412714" cy="347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6.2pt;height:273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6 - разметка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Установим загрузчик </w:t>
      </w:r>
      <w:r>
        <w:rPr>
          <w:sz w:val="28"/>
          <w:highlight w:val="none"/>
          <w:lang w:val="en-US"/>
        </w:rPr>
        <w:t xml:space="preserve">GRUB</w:t>
      </w:r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MBR</w:t>
      </w:r>
      <w:r>
        <w:rPr>
          <w:sz w:val="28"/>
          <w:highlight w:val="none"/>
          <w:lang w:val="ru-RU"/>
        </w:rPr>
        <w:t xml:space="preserve">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9785" cy="365320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469" t="22884" r="921" b="6700"/>
                        <a:stretch/>
                      </pic:blipFill>
                      <pic:spPr bwMode="auto">
                        <a:xfrm flipH="0" flipV="0">
                          <a:off x="0" y="0"/>
                          <a:ext cx="5699784" cy="3653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8.8pt;height:287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7 - установка </w:t>
      </w:r>
      <w:r>
        <w:rPr>
          <w:sz w:val="28"/>
          <w:highlight w:val="none"/>
          <w:lang w:val="en-US"/>
        </w:rPr>
        <w:t xml:space="preserve">GRUB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Перезагрузим виртуальную машину, войдем в систему и просмотрим разделы жесткого диска с помощью </w:t>
      </w:r>
      <w:r>
        <w:rPr>
          <w:sz w:val="28"/>
          <w:highlight w:val="none"/>
          <w:lang w:val="en-US"/>
        </w:rPr>
        <w:t xml:space="preserve">fdisk</w:t>
      </w:r>
      <w:r>
        <w:rPr>
          <w:sz w:val="28"/>
          <w:highlight w:val="none"/>
          <w:lang w:val="en-US"/>
        </w:rPr>
        <w:t xml:space="preserve">.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8032" cy="364377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0" t="0" r="0" b="20515"/>
                        <a:stretch/>
                      </pic:blipFill>
                      <pic:spPr bwMode="auto">
                        <a:xfrm flipH="0" flipV="0">
                          <a:off x="0" y="0"/>
                          <a:ext cx="5218031" cy="3643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9pt;height:286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</w:t>
      </w:r>
      <w:r>
        <w:rPr>
          <w:sz w:val="28"/>
          <w:highlight w:val="none"/>
          <w:lang w:val="ru-RU"/>
        </w:rPr>
        <w:t xml:space="preserve">8 - разделы жесткого диска</w:t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Были созданы три раздела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/dev/sda1 - </w:t>
      </w:r>
      <w:r>
        <w:rPr>
          <w:sz w:val="28"/>
          <w:highlight w:val="none"/>
          <w:lang w:val="ru-RU"/>
        </w:rPr>
        <w:t xml:space="preserve">раздел с ОС </w:t>
      </w:r>
      <w:r>
        <w:rPr>
          <w:sz w:val="28"/>
          <w:highlight w:val="none"/>
          <w:lang w:val="en-US"/>
        </w:rPr>
        <w:t xml:space="preserve">Debian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/dev/sda2 - </w:t>
      </w:r>
      <w:r>
        <w:rPr>
          <w:sz w:val="28"/>
          <w:highlight w:val="none"/>
          <w:lang w:val="ru-RU"/>
        </w:rPr>
        <w:t xml:space="preserve">расширенный раздел с таблицей вторичных разделов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/dev/sda5 - </w:t>
      </w:r>
      <w:r>
        <w:rPr>
          <w:sz w:val="28"/>
          <w:highlight w:val="none"/>
          <w:lang w:val="ru-RU"/>
        </w:rPr>
        <w:t xml:space="preserve">раздел подкачки</w:t>
      </w:r>
      <w:r/>
    </w:p>
    <w:p>
      <w:pPr>
        <w:ind w:left="709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sz w:val="28"/>
          <w:highlight w:val="none"/>
          <w:lang w:val="ru-RU"/>
        </w:rPr>
        <w:t xml:space="preserve">в ходе лабораторной работы был изучен процесс установки ОС семейства </w:t>
      </w:r>
      <w:r>
        <w:rPr>
          <w:sz w:val="28"/>
          <w:highlight w:val="none"/>
          <w:lang w:val="en-US"/>
        </w:rPr>
        <w:t xml:space="preserve">Linux</w:t>
      </w:r>
      <w:r>
        <w:rPr>
          <w:sz w:val="28"/>
          <w:highlight w:val="none"/>
          <w:lang w:val="ru-RU"/>
        </w:rPr>
        <w:t xml:space="preserve"> и загрузчика </w:t>
      </w:r>
      <w:r>
        <w:rPr>
          <w:sz w:val="28"/>
          <w:highlight w:val="none"/>
          <w:lang w:val="en-US"/>
        </w:rPr>
        <w:t xml:space="preserve">GRUB.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2"/>
    <w:next w:val="822"/>
    <w:link w:val="64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5">
    <w:name w:val="Heading 1 Char"/>
    <w:basedOn w:val="823"/>
    <w:link w:val="644"/>
    <w:uiPriority w:val="9"/>
    <w:rPr>
      <w:rFonts w:ascii="Arial" w:hAnsi="Arial" w:cs="Arial" w:eastAsia="Arial"/>
      <w:sz w:val="40"/>
      <w:szCs w:val="40"/>
    </w:rPr>
  </w:style>
  <w:style w:type="paragraph" w:styleId="646">
    <w:name w:val="Heading 2"/>
    <w:basedOn w:val="822"/>
    <w:next w:val="822"/>
    <w:link w:val="64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7">
    <w:name w:val="Heading 2 Char"/>
    <w:basedOn w:val="823"/>
    <w:link w:val="646"/>
    <w:uiPriority w:val="9"/>
    <w:rPr>
      <w:rFonts w:ascii="Arial" w:hAnsi="Arial" w:cs="Arial" w:eastAsia="Arial"/>
      <w:sz w:val="34"/>
    </w:rPr>
  </w:style>
  <w:style w:type="paragraph" w:styleId="648">
    <w:name w:val="Heading 3"/>
    <w:basedOn w:val="822"/>
    <w:next w:val="822"/>
    <w:link w:val="64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9">
    <w:name w:val="Heading 3 Char"/>
    <w:basedOn w:val="823"/>
    <w:link w:val="648"/>
    <w:uiPriority w:val="9"/>
    <w:rPr>
      <w:rFonts w:ascii="Arial" w:hAnsi="Arial" w:cs="Arial" w:eastAsia="Arial"/>
      <w:sz w:val="30"/>
      <w:szCs w:val="30"/>
    </w:rPr>
  </w:style>
  <w:style w:type="paragraph" w:styleId="650">
    <w:name w:val="Heading 4"/>
    <w:basedOn w:val="822"/>
    <w:next w:val="822"/>
    <w:link w:val="6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1">
    <w:name w:val="Heading 4 Char"/>
    <w:basedOn w:val="823"/>
    <w:link w:val="650"/>
    <w:uiPriority w:val="9"/>
    <w:rPr>
      <w:rFonts w:ascii="Arial" w:hAnsi="Arial" w:cs="Arial" w:eastAsia="Arial"/>
      <w:b/>
      <w:bCs/>
      <w:sz w:val="26"/>
      <w:szCs w:val="26"/>
    </w:rPr>
  </w:style>
  <w:style w:type="paragraph" w:styleId="652">
    <w:name w:val="Heading 5"/>
    <w:basedOn w:val="822"/>
    <w:next w:val="822"/>
    <w:link w:val="6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3">
    <w:name w:val="Heading 5 Char"/>
    <w:basedOn w:val="823"/>
    <w:link w:val="652"/>
    <w:uiPriority w:val="9"/>
    <w:rPr>
      <w:rFonts w:ascii="Arial" w:hAnsi="Arial" w:cs="Arial" w:eastAsia="Arial"/>
      <w:b/>
      <w:bCs/>
      <w:sz w:val="24"/>
      <w:szCs w:val="24"/>
    </w:rPr>
  </w:style>
  <w:style w:type="paragraph" w:styleId="654">
    <w:name w:val="Heading 6"/>
    <w:basedOn w:val="822"/>
    <w:next w:val="822"/>
    <w:link w:val="6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5">
    <w:name w:val="Heading 6 Char"/>
    <w:basedOn w:val="823"/>
    <w:link w:val="654"/>
    <w:uiPriority w:val="9"/>
    <w:rPr>
      <w:rFonts w:ascii="Arial" w:hAnsi="Arial" w:cs="Arial" w:eastAsia="Arial"/>
      <w:b/>
      <w:bCs/>
      <w:sz w:val="22"/>
      <w:szCs w:val="22"/>
    </w:rPr>
  </w:style>
  <w:style w:type="paragraph" w:styleId="656">
    <w:name w:val="Heading 7"/>
    <w:basedOn w:val="822"/>
    <w:next w:val="822"/>
    <w:link w:val="6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7">
    <w:name w:val="Heading 7 Char"/>
    <w:basedOn w:val="823"/>
    <w:link w:val="6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8">
    <w:name w:val="Heading 8"/>
    <w:basedOn w:val="822"/>
    <w:next w:val="822"/>
    <w:link w:val="6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9">
    <w:name w:val="Heading 8 Char"/>
    <w:basedOn w:val="823"/>
    <w:link w:val="658"/>
    <w:uiPriority w:val="9"/>
    <w:rPr>
      <w:rFonts w:ascii="Arial" w:hAnsi="Arial" w:cs="Arial" w:eastAsia="Arial"/>
      <w:i/>
      <w:iCs/>
      <w:sz w:val="22"/>
      <w:szCs w:val="22"/>
    </w:rPr>
  </w:style>
  <w:style w:type="paragraph" w:styleId="660">
    <w:name w:val="Heading 9"/>
    <w:basedOn w:val="822"/>
    <w:next w:val="822"/>
    <w:link w:val="6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1">
    <w:name w:val="Heading 9 Char"/>
    <w:basedOn w:val="823"/>
    <w:link w:val="660"/>
    <w:uiPriority w:val="9"/>
    <w:rPr>
      <w:rFonts w:ascii="Arial" w:hAnsi="Arial" w:cs="Arial" w:eastAsia="Arial"/>
      <w:i/>
      <w:iCs/>
      <w:sz w:val="21"/>
      <w:szCs w:val="21"/>
    </w:rPr>
  </w:style>
  <w:style w:type="paragraph" w:styleId="662">
    <w:name w:val="List Paragraph"/>
    <w:basedOn w:val="822"/>
    <w:qFormat/>
    <w:uiPriority w:val="34"/>
    <w:pPr>
      <w:contextualSpacing w:val="true"/>
      <w:ind w:left="720"/>
    </w:pPr>
  </w:style>
  <w:style w:type="paragraph" w:styleId="663">
    <w:name w:val="No Spacing"/>
    <w:qFormat/>
    <w:uiPriority w:val="1"/>
    <w:pPr>
      <w:spacing w:lineRule="auto" w:line="240" w:after="0" w:before="0"/>
    </w:pPr>
  </w:style>
  <w:style w:type="paragraph" w:styleId="664">
    <w:name w:val="Title"/>
    <w:basedOn w:val="822"/>
    <w:next w:val="822"/>
    <w:link w:val="6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5">
    <w:name w:val="Title Char"/>
    <w:basedOn w:val="823"/>
    <w:link w:val="664"/>
    <w:uiPriority w:val="10"/>
    <w:rPr>
      <w:sz w:val="48"/>
      <w:szCs w:val="48"/>
    </w:rPr>
  </w:style>
  <w:style w:type="paragraph" w:styleId="666">
    <w:name w:val="Subtitle"/>
    <w:basedOn w:val="822"/>
    <w:next w:val="822"/>
    <w:link w:val="667"/>
    <w:qFormat/>
    <w:uiPriority w:val="11"/>
    <w:rPr>
      <w:sz w:val="24"/>
      <w:szCs w:val="24"/>
    </w:rPr>
    <w:pPr>
      <w:spacing w:after="200" w:before="200"/>
    </w:pPr>
  </w:style>
  <w:style w:type="character" w:styleId="667">
    <w:name w:val="Subtitle Char"/>
    <w:basedOn w:val="823"/>
    <w:link w:val="666"/>
    <w:uiPriority w:val="11"/>
    <w:rPr>
      <w:sz w:val="24"/>
      <w:szCs w:val="24"/>
    </w:rPr>
  </w:style>
  <w:style w:type="paragraph" w:styleId="668">
    <w:name w:val="Quote"/>
    <w:basedOn w:val="822"/>
    <w:next w:val="822"/>
    <w:link w:val="669"/>
    <w:qFormat/>
    <w:uiPriority w:val="29"/>
    <w:rPr>
      <w:i/>
    </w:rPr>
    <w:pPr>
      <w:ind w:left="720" w:right="720"/>
    </w:pPr>
  </w:style>
  <w:style w:type="character" w:styleId="669">
    <w:name w:val="Quote Char"/>
    <w:link w:val="668"/>
    <w:uiPriority w:val="29"/>
    <w:rPr>
      <w:i/>
    </w:rPr>
  </w:style>
  <w:style w:type="paragraph" w:styleId="670">
    <w:name w:val="Intense Quote"/>
    <w:basedOn w:val="822"/>
    <w:next w:val="822"/>
    <w:link w:val="6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1">
    <w:name w:val="Intense Quote Char"/>
    <w:link w:val="670"/>
    <w:uiPriority w:val="30"/>
    <w:rPr>
      <w:i/>
    </w:rPr>
  </w:style>
  <w:style w:type="paragraph" w:styleId="672">
    <w:name w:val="Header"/>
    <w:basedOn w:val="822"/>
    <w:link w:val="6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3">
    <w:name w:val="Header Char"/>
    <w:basedOn w:val="823"/>
    <w:link w:val="672"/>
    <w:uiPriority w:val="99"/>
  </w:style>
  <w:style w:type="paragraph" w:styleId="674">
    <w:name w:val="Footer"/>
    <w:basedOn w:val="822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5">
    <w:name w:val="Footer Char"/>
    <w:basedOn w:val="823"/>
    <w:link w:val="674"/>
    <w:uiPriority w:val="99"/>
  </w:style>
  <w:style w:type="paragraph" w:styleId="676">
    <w:name w:val="Caption"/>
    <w:basedOn w:val="822"/>
    <w:next w:val="8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77">
    <w:name w:val="Caption Char"/>
    <w:basedOn w:val="676"/>
    <w:link w:val="674"/>
    <w:uiPriority w:val="99"/>
  </w:style>
  <w:style w:type="table" w:styleId="678">
    <w:name w:val="Table Grid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9">
    <w:name w:val="Table Grid Light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Plain Table 1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1">
    <w:name w:val="Plain Table 2"/>
    <w:basedOn w:val="8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3">
    <w:name w:val="Plain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Plain Table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5">
    <w:name w:val="Grid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7">
    <w:name w:val="Grid Table 4 - Accent 1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8">
    <w:name w:val="Grid Table 4 - Accent 2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9">
    <w:name w:val="Grid Table 4 - Accent 3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0">
    <w:name w:val="Grid Table 4 - Accent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1">
    <w:name w:val="Grid Table 4 - Accent 5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2">
    <w:name w:val="Grid Table 4 - Accent 6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3">
    <w:name w:val="Grid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4">
    <w:name w:val="Grid Table 5 Dark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5">
    <w:name w:val="Grid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0">
    <w:name w:val="Grid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1">
    <w:name w:val="Grid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2">
    <w:name w:val="Grid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3">
    <w:name w:val="Grid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4">
    <w:name w:val="Grid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5">
    <w:name w:val="Grid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6">
    <w:name w:val="Grid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List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2">
    <w:name w:val="List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3">
    <w:name w:val="List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4">
    <w:name w:val="List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5">
    <w:name w:val="List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6">
    <w:name w:val="List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7">
    <w:name w:val="List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8">
    <w:name w:val="List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0">
    <w:name w:val="List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1">
    <w:name w:val="List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2">
    <w:name w:val="List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3">
    <w:name w:val="List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4">
    <w:name w:val="List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5">
    <w:name w:val="List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6">
    <w:name w:val="List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7">
    <w:name w:val="List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8">
    <w:name w:val="List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9">
    <w:name w:val="List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0">
    <w:name w:val="List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1">
    <w:name w:val="List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2">
    <w:name w:val="List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3">
    <w:name w:val="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4">
    <w:name w:val="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5">
    <w:name w:val="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6">
    <w:name w:val="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7">
    <w:name w:val="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8">
    <w:name w:val="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9">
    <w:name w:val="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0">
    <w:name w:val="Bordered &amp; 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1">
    <w:name w:val="Bordered &amp; 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2">
    <w:name w:val="Bordered &amp; 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3">
    <w:name w:val="Bordered &amp; 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4">
    <w:name w:val="Bordered &amp; 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5">
    <w:name w:val="Bordered &amp; 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6">
    <w:name w:val="Bordered &amp; 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7">
    <w:name w:val="Bordered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8">
    <w:name w:val="Bordered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9">
    <w:name w:val="Bordered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0">
    <w:name w:val="Bordered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1">
    <w:name w:val="Bordered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2">
    <w:name w:val="Bordered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3">
    <w:name w:val="Bordered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4">
    <w:name w:val="Hyperlink"/>
    <w:uiPriority w:val="99"/>
    <w:unhideWhenUsed/>
    <w:rPr>
      <w:color w:val="0000FF" w:themeColor="hyperlink"/>
      <w:u w:val="single"/>
    </w:rPr>
  </w:style>
  <w:style w:type="paragraph" w:styleId="805">
    <w:name w:val="footnote text"/>
    <w:basedOn w:val="822"/>
    <w:link w:val="806"/>
    <w:uiPriority w:val="99"/>
    <w:semiHidden/>
    <w:unhideWhenUsed/>
    <w:rPr>
      <w:sz w:val="18"/>
    </w:rPr>
    <w:pPr>
      <w:spacing w:lineRule="auto" w:line="240" w:after="40"/>
    </w:pPr>
  </w:style>
  <w:style w:type="character" w:styleId="806">
    <w:name w:val="Footnote Text Char"/>
    <w:link w:val="805"/>
    <w:uiPriority w:val="99"/>
    <w:rPr>
      <w:sz w:val="18"/>
    </w:rPr>
  </w:style>
  <w:style w:type="character" w:styleId="807">
    <w:name w:val="footnote reference"/>
    <w:basedOn w:val="823"/>
    <w:uiPriority w:val="99"/>
    <w:unhideWhenUsed/>
    <w:rPr>
      <w:vertAlign w:val="superscript"/>
    </w:rPr>
  </w:style>
  <w:style w:type="paragraph" w:styleId="808">
    <w:name w:val="endnote text"/>
    <w:basedOn w:val="822"/>
    <w:link w:val="809"/>
    <w:uiPriority w:val="99"/>
    <w:semiHidden/>
    <w:unhideWhenUsed/>
    <w:rPr>
      <w:sz w:val="20"/>
    </w:rPr>
    <w:pPr>
      <w:spacing w:lineRule="auto" w:line="240" w:after="0"/>
    </w:pPr>
  </w:style>
  <w:style w:type="character" w:styleId="809">
    <w:name w:val="Endnote Text Char"/>
    <w:link w:val="808"/>
    <w:uiPriority w:val="99"/>
    <w:rPr>
      <w:sz w:val="20"/>
    </w:rPr>
  </w:style>
  <w:style w:type="character" w:styleId="810">
    <w:name w:val="endnote reference"/>
    <w:basedOn w:val="823"/>
    <w:uiPriority w:val="99"/>
    <w:semiHidden/>
    <w:unhideWhenUsed/>
    <w:rPr>
      <w:vertAlign w:val="superscript"/>
    </w:rPr>
  </w:style>
  <w:style w:type="paragraph" w:styleId="811">
    <w:name w:val="toc 1"/>
    <w:basedOn w:val="822"/>
    <w:next w:val="822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2"/>
    <w:next w:val="822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2"/>
    <w:next w:val="822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2"/>
    <w:next w:val="822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2"/>
    <w:next w:val="822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2"/>
    <w:next w:val="822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2"/>
    <w:next w:val="822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2"/>
    <w:next w:val="822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2"/>
    <w:next w:val="822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>
    <w:name w:val="table of figures"/>
    <w:basedOn w:val="822"/>
    <w:next w:val="822"/>
    <w:uiPriority w:val="99"/>
    <w:unhideWhenUsed/>
    <w:pPr>
      <w:spacing w:after="0" w:afterAutospacing="0"/>
    </w:pPr>
  </w:style>
  <w:style w:type="paragraph" w:styleId="8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5</cp:revision>
  <dcterms:created xsi:type="dcterms:W3CDTF">2021-09-11T09:19:00Z</dcterms:created>
  <dcterms:modified xsi:type="dcterms:W3CDTF">2021-09-13T08:51:30Z</dcterms:modified>
</cp:coreProperties>
</file>