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26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26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26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ru-RU"/>
              </w:rPr>
              <w:t xml:space="preserve">3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26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26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26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szCs w:val="32"/>
          <w:u w:val="single"/>
        </w:rPr>
        <w:t xml:space="preserve">Исследование среды управления </w:t>
      </w:r>
      <w:r>
        <w:rPr>
          <w:sz w:val="28"/>
          <w:szCs w:val="32"/>
          <w:u w:val="single"/>
          <w:lang w:val="en-US"/>
        </w:rPr>
        <w:t xml:space="preserve">Linux</w:t>
      </w:r>
      <w:r>
        <w:rPr>
          <w:sz w:val="18"/>
        </w:rPr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  <w:u w:val="single"/>
        </w:rPr>
        <w:t xml:space="preserve">Операционные системы</w:t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А.М. Су</w:t>
            </w:r>
            <w:r>
              <w:rPr>
                <w:sz w:val="28"/>
                <w:szCs w:val="28"/>
              </w:rPr>
              <w:t xml:space="preserve">ровов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shd w:val="nil" w:color="auto"/>
      </w:pPr>
      <w:r>
        <w:br w:type="page"/>
      </w:r>
      <w:r/>
    </w:p>
    <w:p>
      <w:pPr>
        <w:ind w:firstLine="708"/>
        <w:jc w:val="both"/>
        <w:spacing w:lineRule="auto" w:line="360"/>
        <w:rPr>
          <w:sz w:val="28"/>
          <w:highlight w:val="none"/>
        </w:rPr>
      </w:pPr>
      <w:r>
        <w:rPr>
          <w:sz w:val="28"/>
        </w:rPr>
      </w:r>
      <w:r>
        <w:rPr>
          <w:b/>
          <w:sz w:val="28"/>
        </w:rPr>
        <w:t xml:space="preserve">Цель работы</w:t>
      </w:r>
      <w:r>
        <w:rPr>
          <w:sz w:val="28"/>
        </w:rPr>
        <w:t xml:space="preserve"> - </w:t>
      </w:r>
      <w:r>
        <w:rPr>
          <w:sz w:val="28"/>
        </w:rPr>
        <w:t xml:space="preserve">исследование среды управления </w:t>
      </w:r>
      <w:r>
        <w:rPr>
          <w:sz w:val="28"/>
          <w:lang w:val="en-US"/>
        </w:rPr>
        <w:t xml:space="preserve">Linux.</w:t>
      </w:r>
      <w:r/>
    </w:p>
    <w:p>
      <w:pPr>
        <w:ind w:firstLine="708"/>
        <w:spacing w:lineRule="auto" w:line="360"/>
        <w:rPr>
          <w:b w:val="false"/>
          <w:sz w:val="28"/>
          <w:highlight w:val="none"/>
        </w:rPr>
      </w:pPr>
      <w:r>
        <w:rPr>
          <w:b/>
          <w:sz w:val="28"/>
          <w:highlight w:val="none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</w:t>
      </w:r>
      <w:r>
        <w:rPr>
          <w:sz w:val="28"/>
          <w:highlight w:val="none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установить окружение рабочего стола</w:t>
      </w:r>
      <w:r>
        <w:rPr>
          <w:b w:val="false"/>
          <w:sz w:val="28"/>
          <w:highlight w:val="none"/>
          <w:lang w:val="ru-RU"/>
        </w:rPr>
        <w:t xml:space="preserve">. З</w:t>
      </w:r>
      <w:r>
        <w:rPr>
          <w:b w:val="false"/>
          <w:sz w:val="28"/>
          <w:highlight w:val="none"/>
          <w:lang w:val="ru-RU"/>
        </w:rPr>
        <w:t xml:space="preserve">апустить в нем терминал и </w:t>
      </w:r>
      <w:r>
        <w:rPr>
          <w:b w:val="false"/>
          <w:sz w:val="28"/>
          <w:highlight w:val="none"/>
          <w:lang w:val="en-US"/>
        </w:rPr>
        <w:t xml:space="preserve">w3m.</w:t>
      </w:r>
      <w:r>
        <w:rPr>
          <w:b w:val="false"/>
          <w:sz w:val="28"/>
          <w:highlight w:val="none"/>
        </w:rPr>
      </w:r>
    </w:p>
    <w:p>
      <w:pPr>
        <w:ind w:left="0" w:firstLine="708"/>
        <w:jc w:val="both"/>
        <w:spacing w:lineRule="auto" w:line="360"/>
        <w:rPr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ru-RU"/>
        </w:rPr>
        <w:t xml:space="preserve">установим с помощью менеджера пакетов пакеты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xorg”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“openbox dbus-x11”. </w:t>
      </w:r>
      <w:r>
        <w:rPr>
          <w:sz w:val="28"/>
          <w:highlight w:val="none"/>
          <w:lang w:val="ru-RU"/>
        </w:rPr>
        <w:t xml:space="preserve">Запустим графический интерфейс командой </w:t>
      </w:r>
      <w:r>
        <w:rPr>
          <w:sz w:val="28"/>
          <w:highlight w:val="none"/>
          <w:lang w:val="en-US"/>
        </w:rPr>
        <w:t xml:space="preserve">“startx”.</w:t>
      </w:r>
      <w:r/>
    </w:p>
    <w:p>
      <w:pPr>
        <w:ind w:left="0" w:firstLine="708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5758" cy="2902836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165758" cy="2902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28.0pt;height:228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708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1 - контекстное меню</w:t>
      </w:r>
      <w:r>
        <w:rPr>
          <w:highlight w:val="none"/>
          <w:lang w:val="en-US"/>
        </w:rPr>
      </w:r>
    </w:p>
    <w:p>
      <w:pPr>
        <w:ind w:left="0" w:firstLine="708"/>
        <w:jc w:val="both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Используя меню, запустим эмулятор терминала в графическом режиме и выполним команду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pstree”.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708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8528" cy="219781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19350" t="26304" r="21049" b="36652"/>
                        <a:stretch/>
                      </pic:blipFill>
                      <pic:spPr bwMode="auto">
                        <a:xfrm flipH="0" flipV="0">
                          <a:off x="0" y="0"/>
                          <a:ext cx="4208528" cy="2197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31.4pt;height:173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708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2 - </w:t>
      </w:r>
      <w:r>
        <w:rPr>
          <w:sz w:val="28"/>
          <w:highlight w:val="none"/>
          <w:lang w:val="ru-RU"/>
        </w:rPr>
        <w:t xml:space="preserve">эмулятор терминала в графическом режиме</w:t>
      </w:r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shd w:val="nil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</w:p>
    <w:p>
      <w:pPr>
        <w:ind w:left="0" w:firstLine="708"/>
        <w:jc w:val="both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Установим пакет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w3m-img” </w:t>
      </w:r>
      <w:r>
        <w:rPr>
          <w:sz w:val="28"/>
          <w:highlight w:val="none"/>
          <w:lang w:val="ru-RU"/>
        </w:rPr>
        <w:t xml:space="preserve">и откроем веб-страницу b</w:t>
      </w:r>
      <w:r>
        <w:rPr>
          <w:sz w:val="28"/>
          <w:highlight w:val="none"/>
          <w:lang w:val="en-US"/>
        </w:rPr>
        <w:t xml:space="preserve">mstu.ru </w:t>
      </w:r>
      <w:r>
        <w:rPr>
          <w:sz w:val="28"/>
          <w:highlight w:val="none"/>
          <w:lang w:val="ru-RU"/>
        </w:rPr>
        <w:t xml:space="preserve">в </w:t>
      </w:r>
      <w:r>
        <w:rPr>
          <w:sz w:val="28"/>
          <w:highlight w:val="none"/>
          <w:lang w:val="en-US"/>
        </w:rPr>
        <w:t xml:space="preserve">w3m.</w:t>
      </w:r>
      <w:r>
        <w:rPr>
          <w:sz w:val="28"/>
          <w:highlight w:val="none"/>
          <w:lang w:val="en-US"/>
        </w:rPr>
      </w:r>
    </w:p>
    <w:p>
      <w:pPr>
        <w:ind w:left="0" w:firstLine="0"/>
        <w:jc w:val="both"/>
        <w:spacing w:lineRule="auto" w:line="360"/>
        <w:rPr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9090" cy="2797931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1569" t="489" r="864" b="17170"/>
                        <a:stretch/>
                      </pic:blipFill>
                      <pic:spPr bwMode="auto">
                        <a:xfrm flipH="0" flipV="0">
                          <a:off x="0" y="0"/>
                          <a:ext cx="3969090" cy="2797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12.5pt;height:220.3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3 - просмотр веб-страницы в </w:t>
      </w:r>
      <w:r>
        <w:rPr>
          <w:sz w:val="28"/>
          <w:highlight w:val="none"/>
          <w:lang w:val="en-US"/>
        </w:rPr>
        <w:t xml:space="preserve">w3m</w:t>
      </w:r>
      <w:r>
        <w:rPr>
          <w:highlight w:val="none"/>
          <w:lang w:val="en-US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собрать из исходных кодов пакет </w:t>
      </w:r>
      <w:r>
        <w:rPr>
          <w:b w:val="false"/>
          <w:sz w:val="28"/>
          <w:highlight w:val="none"/>
          <w:lang w:val="en-US"/>
        </w:rPr>
        <w:t xml:space="preserve">leafpad. </w:t>
      </w:r>
      <w:r>
        <w:rPr>
          <w:b w:val="false"/>
          <w:sz w:val="28"/>
          <w:highlight w:val="none"/>
          <w:lang w:val="ru-RU"/>
        </w:rPr>
        <w:t xml:space="preserve">С его помощью просмотреть </w:t>
      </w:r>
      <w:r>
        <w:rPr>
          <w:b w:val="false"/>
          <w:sz w:val="28"/>
          <w:highlight w:val="none"/>
          <w:lang w:val="en-US"/>
        </w:rPr>
        <w:t xml:space="preserve">syslog.</w:t>
      </w:r>
      <w:r>
        <w:rPr>
          <w:b w:val="false"/>
          <w:highlight w:val="none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откроем в </w:t>
      </w:r>
      <w:r>
        <w:rPr>
          <w:b w:val="false"/>
          <w:sz w:val="28"/>
          <w:highlight w:val="none"/>
          <w:lang w:val="en-US"/>
        </w:rPr>
        <w:t xml:space="preserve">w3m </w:t>
      </w:r>
      <w:r>
        <w:rPr>
          <w:b w:val="false"/>
          <w:sz w:val="28"/>
          <w:highlight w:val="none"/>
          <w:lang w:val="ru-RU"/>
        </w:rPr>
        <w:t xml:space="preserve">страницу </w:t>
      </w:r>
      <w:r>
        <w:rPr>
          <w:b w:val="false"/>
          <w:sz w:val="28"/>
          <w:highlight w:val="none"/>
          <w:lang w:val="ru-RU"/>
        </w:rPr>
        <w:t xml:space="preserve">«http://deb.debian.org/debian»</w:t>
      </w:r>
      <w:r>
        <w:rPr>
          <w:b w:val="false"/>
          <w:sz w:val="28"/>
          <w:highlight w:val="none"/>
          <w:lang w:val="ru-RU"/>
        </w:rPr>
        <w:t xml:space="preserve"> и перейдем по гиперссылкам на веб-страницу </w:t>
      </w:r>
      <w:r>
        <w:rPr>
          <w:b w:val="false"/>
          <w:sz w:val="28"/>
          <w:highlight w:val="none"/>
          <w:lang w:val="ru-RU"/>
        </w:rPr>
        <w:t xml:space="preserve">«http://deb.debian.org/debian/pool/main/l/leafpad/leafpad_0.8.18.1.orig.tar.gz»</w:t>
      </w:r>
      <w:r>
        <w:rPr>
          <w:b w:val="false"/>
          <w:sz w:val="28"/>
          <w:highlight w:val="none"/>
          <w:lang w:val="ru-RU"/>
        </w:rPr>
      </w:r>
      <w:r>
        <w:rPr>
          <w:b w:val="false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05100" cy="3048000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1837" t="1334" r="38201" b="18853"/>
                        <a:stretch/>
                      </pic:blipFill>
                      <pic:spPr bwMode="auto">
                        <a:xfrm flipH="0" flipV="0">
                          <a:off x="0" y="0"/>
                          <a:ext cx="2705099" cy="3047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13.0pt;height:24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4 - архив </w:t>
      </w:r>
      <w:r>
        <w:rPr>
          <w:sz w:val="28"/>
          <w:highlight w:val="none"/>
          <w:lang w:val="en-US"/>
        </w:rPr>
        <w:t xml:space="preserve">Debian</w:t>
      </w:r>
      <w:r>
        <w:rPr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ab/>
      </w:r>
      <w:r>
        <w:rPr>
          <w:sz w:val="28"/>
          <w:highlight w:val="none"/>
          <w:lang w:val="ru-RU"/>
        </w:rPr>
        <w:t xml:space="preserve">Затем скачаем исходные коды пакет</w:t>
      </w:r>
      <w:r>
        <w:rPr>
          <w:sz w:val="28"/>
          <w:highlight w:val="none"/>
          <w:lang w:val="ru-RU"/>
        </w:rPr>
        <w:t xml:space="preserve">а </w:t>
      </w:r>
      <w:r>
        <w:rPr>
          <w:sz w:val="28"/>
          <w:highlight w:val="none"/>
          <w:lang w:val="en-US"/>
        </w:rPr>
        <w:t xml:space="preserve">“leafpad”,</w:t>
      </w:r>
      <w:r>
        <w:rPr>
          <w:sz w:val="28"/>
          <w:highlight w:val="none"/>
          <w:lang w:val="ru-RU"/>
        </w:rPr>
        <w:t xml:space="preserve"> распакуем архив с помощью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tar -xf ...”,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  <w:lang w:val="ru-RU"/>
        </w:rPr>
        <w:t xml:space="preserve">с помощью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apt” </w:t>
      </w:r>
      <w:r>
        <w:rPr>
          <w:sz w:val="28"/>
          <w:highlight w:val="none"/>
          <w:lang w:val="ru-RU"/>
        </w:rPr>
        <w:t xml:space="preserve">установим </w:t>
      </w:r>
      <w:r>
        <w:rPr>
          <w:sz w:val="28"/>
          <w:highlight w:val="none"/>
          <w:lang w:val="ru-RU"/>
        </w:rPr>
        <w:t xml:space="preserve">необходимый для сборки компилятор </w:t>
      </w:r>
      <w:r>
        <w:rPr>
          <w:sz w:val="28"/>
          <w:highlight w:val="none"/>
          <w:lang w:val="en-US"/>
        </w:rPr>
        <w:t xml:space="preserve">“build-essential” </w:t>
      </w:r>
      <w:r>
        <w:rPr>
          <w:sz w:val="28"/>
          <w:highlight w:val="none"/>
          <w:lang w:val="ru-RU"/>
        </w:rPr>
        <w:t xml:space="preserve">и библиотеки </w:t>
      </w:r>
      <w:r>
        <w:rPr>
          <w:sz w:val="28"/>
          <w:highlight w:val="none"/>
          <w:lang w:val="en-US"/>
        </w:rPr>
        <w:t xml:space="preserve">“intltool”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 libgtk2.0-dev</w:t>
      </w:r>
      <w:r>
        <w:rPr>
          <w:sz w:val="28"/>
          <w:highlight w:val="none"/>
          <w:lang w:val="en-US"/>
        </w:rPr>
        <w:t xml:space="preserve">”.</w:t>
      </w:r>
      <w:r>
        <w:rPr>
          <w:sz w:val="28"/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  <w:t xml:space="preserve">После этого перейдем в каталог с исходным кодами и соберем пакет командами </w:t>
      </w:r>
      <w:r>
        <w:rPr>
          <w:sz w:val="28"/>
          <w:highlight w:val="none"/>
          <w:lang w:val="en-US"/>
        </w:rPr>
        <w:t xml:space="preserve">“./configure”, “make”, “make install-strip”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6265" cy="1071509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2810" t="8209" r="34131" b="24329"/>
                        <a:stretch/>
                      </pic:blipFill>
                      <pic:spPr bwMode="auto">
                        <a:xfrm flipH="0" flipV="0">
                          <a:off x="0" y="0"/>
                          <a:ext cx="4226265" cy="1071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32.8pt;height:84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5 - сборка и установка </w:t>
      </w:r>
      <w:r>
        <w:rPr>
          <w:sz w:val="28"/>
          <w:highlight w:val="none"/>
          <w:lang w:val="en-US"/>
        </w:rPr>
        <w:t xml:space="preserve">leafpad</w:t>
      </w:r>
      <w:r>
        <w:rPr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</w:r>
      <w:r>
        <w:rPr>
          <w:sz w:val="28"/>
          <w:highlight w:val="none"/>
          <w:lang w:val="ru-RU"/>
        </w:rPr>
        <w:t xml:space="preserve">Теперь откроем </w:t>
      </w:r>
      <w:r>
        <w:rPr>
          <w:sz w:val="28"/>
          <w:highlight w:val="none"/>
          <w:lang w:val="en-US"/>
        </w:rPr>
        <w:t xml:space="preserve">syslog </w:t>
      </w:r>
      <w:r>
        <w:rPr>
          <w:sz w:val="28"/>
          <w:highlight w:val="none"/>
          <w:lang w:val="ru-RU"/>
        </w:rPr>
        <w:t xml:space="preserve">с помощью </w:t>
      </w:r>
      <w:r>
        <w:rPr>
          <w:sz w:val="28"/>
          <w:highlight w:val="none"/>
          <w:lang w:val="en-US"/>
        </w:rPr>
        <w:t xml:space="preserve">leafpad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8137" cy="3044710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208136" cy="3044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31.3pt;height:239.7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6 - содержимое </w:t>
      </w:r>
      <w:r>
        <w:rPr>
          <w:sz w:val="28"/>
          <w:highlight w:val="none"/>
          <w:lang w:val="en-US"/>
        </w:rPr>
        <w:t xml:space="preserve">syslog</w:t>
      </w:r>
      <w:r>
        <w:rPr>
          <w:highlight w:val="none"/>
          <w:lang w:val="ru-RU"/>
        </w:rPr>
      </w:r>
    </w:p>
    <w:p>
      <w:pPr>
        <w:ind w:left="0" w:firstLine="708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установить и настроить панели</w:t>
      </w:r>
      <w:r>
        <w:rPr>
          <w:b w:val="false"/>
          <w:sz w:val="28"/>
          <w:highlight w:val="none"/>
          <w:lang w:val="ru-RU"/>
        </w:rPr>
        <w:t xml:space="preserve">.</w:t>
      </w:r>
      <w:r>
        <w:rPr>
          <w:b w:val="false"/>
          <w:sz w:val="28"/>
          <w:highlight w:val="none"/>
        </w:rPr>
      </w:r>
    </w:p>
    <w:p>
      <w:pPr>
        <w:ind w:left="0" w:firstLine="708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en-US"/>
        </w:rPr>
        <w:t xml:space="preserve">c </w:t>
      </w:r>
      <w:r>
        <w:rPr>
          <w:b w:val="false"/>
          <w:sz w:val="28"/>
          <w:highlight w:val="none"/>
          <w:lang w:val="ru-RU"/>
        </w:rPr>
        <w:t xml:space="preserve">помощью команды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apt-get install dbus-x11 xfce4-panel</w:t>
      </w:r>
      <w:r>
        <w:rPr>
          <w:b w:val="false"/>
          <w:sz w:val="28"/>
          <w:highlight w:val="none"/>
          <w:lang w:val="en-US"/>
        </w:rPr>
        <w:t xml:space="preserve">” </w:t>
      </w:r>
      <w:r>
        <w:rPr>
          <w:b w:val="false"/>
          <w:sz w:val="28"/>
          <w:highlight w:val="none"/>
          <w:lang w:val="ru-RU"/>
        </w:rPr>
        <w:t xml:space="preserve">установим панели и запустим их.</w:t>
      </w:r>
      <w:r>
        <w:rPr>
          <w:b w:val="false"/>
          <w:sz w:val="28"/>
          <w:highlight w:val="none"/>
        </w:rPr>
      </w:r>
    </w:p>
    <w:p>
      <w:pPr>
        <w:shd w:val="nil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br w:type="page"/>
      </w:r>
      <w:r>
        <w:rPr>
          <w:b w:val="false"/>
          <w:sz w:val="28"/>
          <w:highlight w:val="none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7583" cy="3304635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887583" cy="3304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06.1pt;height:260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40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7 - панели графического интерфейса</w:t>
      </w:r>
      <w:r>
        <w:rPr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  <w:t xml:space="preserve">Изменим ширину и высоту, а также включим автоматическое скрытие панели.</w:t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2320" cy="3416387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042320" cy="3416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18.3pt;height:269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8 - настройка панели</w:t>
      </w:r>
      <w:r>
        <w:rPr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  <w:t xml:space="preserve">Теперь для того, чтобы панели не приходилось каждый раз запускать из </w:t>
      </w:r>
      <w:r>
        <w:rPr>
          <w:sz w:val="28"/>
          <w:highlight w:val="none"/>
          <w:lang w:val="en-US"/>
        </w:rPr>
        <w:t xml:space="preserve">bash </w:t>
      </w:r>
      <w:r>
        <w:rPr>
          <w:sz w:val="28"/>
          <w:highlight w:val="none"/>
          <w:lang w:val="ru-RU"/>
        </w:rPr>
        <w:t xml:space="preserve">добавим их в </w:t>
      </w:r>
      <w:r>
        <w:rPr>
          <w:sz w:val="28"/>
          <w:highlight w:val="none"/>
          <w:lang w:val="en-US"/>
        </w:rPr>
        <w:t xml:space="preserve">autostart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</w:p>
    <w:p>
      <w:pPr>
        <w:shd w:val="nil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br w:type="page"/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2985" cy="2881561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012984" cy="288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94.7pt;height:226.9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9 - настройка </w:t>
      </w:r>
      <w:r>
        <w:rPr>
          <w:sz w:val="28"/>
          <w:highlight w:val="none"/>
          <w:lang w:val="en-US"/>
        </w:rPr>
        <w:t xml:space="preserve">autostart</w:t>
      </w:r>
      <w:r>
        <w:rPr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установить файловый менеджер </w:t>
      </w:r>
      <w:r>
        <w:rPr>
          <w:b w:val="false"/>
          <w:sz w:val="28"/>
          <w:highlight w:val="none"/>
          <w:lang w:val="en-US"/>
        </w:rPr>
        <w:t xml:space="preserve">pcmanfm</w:t>
      </w:r>
      <w:r>
        <w:rPr>
          <w:b w:val="false"/>
          <w:sz w:val="28"/>
          <w:highlight w:val="none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установим пакет командой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apt-get install pcmanfm”</w:t>
      </w:r>
      <w:r>
        <w:rPr>
          <w:b w:val="false"/>
          <w:sz w:val="28"/>
          <w:highlight w:val="none"/>
          <w:lang w:val="ru-RU"/>
        </w:rPr>
        <w:t xml:space="preserve"> и запустим.</w:t>
      </w:r>
      <w:r>
        <w:rPr>
          <w:b w:val="false"/>
          <w:sz w:val="28"/>
          <w:highlight w:val="none"/>
        </w:rPr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3010" cy="2095139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19702" t="20775" r="2900" b="45608"/>
                        <a:stretch/>
                      </pic:blipFill>
                      <pic:spPr bwMode="auto">
                        <a:xfrm flipH="0" flipV="0">
                          <a:off x="0" y="0"/>
                          <a:ext cx="4853009" cy="2095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82.1pt;height:165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10 - работа с p</w:t>
      </w:r>
      <w:r>
        <w:rPr>
          <w:sz w:val="28"/>
          <w:highlight w:val="none"/>
          <w:lang w:val="en-US"/>
        </w:rPr>
        <w:t xml:space="preserve">cmanfm</w:t>
      </w:r>
      <w:r>
        <w:rPr>
          <w:sz w:val="28"/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установить </w:t>
      </w:r>
      <w:r>
        <w:rPr>
          <w:b w:val="false"/>
          <w:sz w:val="28"/>
          <w:highlight w:val="none"/>
          <w:lang w:val="en-US"/>
        </w:rPr>
        <w:t xml:space="preserve">idesk</w:t>
      </w:r>
      <w:r>
        <w:rPr>
          <w:b w:val="false"/>
          <w:sz w:val="28"/>
          <w:highlight w:val="none"/>
          <w:lang w:val="ru-RU"/>
        </w:rPr>
        <w:t xml:space="preserve">, создать иконку и установить тему для </w:t>
      </w:r>
      <w:r>
        <w:rPr>
          <w:b w:val="false"/>
          <w:sz w:val="28"/>
          <w:highlight w:val="none"/>
          <w:lang w:val="en-US"/>
        </w:rPr>
        <w:t xml:space="preserve">pcmanfm.</w:t>
      </w:r>
      <w:r>
        <w:rPr>
          <w:b w:val="false"/>
          <w:sz w:val="28"/>
          <w:highlight w:val="none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en-US"/>
        </w:rPr>
        <w:t xml:space="preserve">c </w:t>
      </w:r>
      <w:r>
        <w:rPr>
          <w:b w:val="false"/>
          <w:sz w:val="28"/>
          <w:highlight w:val="none"/>
          <w:lang w:val="ru-RU"/>
        </w:rPr>
        <w:t xml:space="preserve">помощью </w:t>
      </w:r>
      <w:r>
        <w:rPr>
          <w:b w:val="false"/>
          <w:sz w:val="28"/>
          <w:highlight w:val="none"/>
          <w:lang w:val="en-US"/>
        </w:rPr>
        <w:t xml:space="preserve">apt </w:t>
      </w:r>
      <w:r>
        <w:rPr>
          <w:b w:val="false"/>
          <w:sz w:val="28"/>
          <w:highlight w:val="none"/>
          <w:lang w:val="ru-RU"/>
        </w:rPr>
        <w:t xml:space="preserve">установим i</w:t>
      </w:r>
      <w:r>
        <w:rPr>
          <w:b w:val="false"/>
          <w:sz w:val="28"/>
          <w:highlight w:val="none"/>
          <w:lang w:val="en-US"/>
        </w:rPr>
        <w:t xml:space="preserve">desk </w:t>
      </w:r>
      <w:r>
        <w:rPr>
          <w:b w:val="false"/>
          <w:sz w:val="28"/>
          <w:highlight w:val="none"/>
          <w:lang w:val="ru-RU"/>
        </w:rPr>
        <w:t xml:space="preserve">и создадим папку </w:t>
      </w:r>
      <w:r>
        <w:rPr>
          <w:b w:val="false"/>
          <w:sz w:val="28"/>
          <w:highlight w:val="none"/>
          <w:lang w:val="en-US"/>
        </w:rPr>
        <w:t xml:space="preserve">“~/.idesktop”</w:t>
      </w:r>
      <w:r>
        <w:rPr>
          <w:b w:val="false"/>
          <w:sz w:val="28"/>
          <w:highlight w:val="none"/>
          <w:lang w:val="ru-RU"/>
        </w:rPr>
        <w:t xml:space="preserve">. Запустим </w:t>
      </w:r>
      <w:r>
        <w:rPr>
          <w:b w:val="false"/>
          <w:sz w:val="28"/>
          <w:highlight w:val="none"/>
          <w:lang w:val="en-US"/>
        </w:rPr>
        <w:t xml:space="preserve">idesk</w:t>
      </w:r>
      <w:r>
        <w:rPr>
          <w:b w:val="false"/>
          <w:sz w:val="28"/>
          <w:highlight w:val="none"/>
          <w:lang w:val="ru-RU"/>
        </w:rPr>
        <w:t xml:space="preserve">,</w: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в результате чего отобразится иконка.</w:t>
      </w:r>
      <w:r>
        <w:rPr>
          <w:b w:val="false"/>
          <w:sz w:val="28"/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87865" cy="906348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1787864" cy="906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140.8pt;height:71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11 - результат запуска </w:t>
      </w:r>
      <w:r>
        <w:rPr>
          <w:sz w:val="28"/>
          <w:highlight w:val="none"/>
          <w:lang w:val="en-US"/>
        </w:rPr>
        <w:t xml:space="preserve">idesk</w:t>
      </w:r>
      <w:r>
        <w:rPr>
          <w:highlight w:val="none"/>
          <w:lang w:val="ru-RU"/>
        </w:rPr>
      </w:r>
    </w:p>
    <w:p>
      <w:pPr>
        <w:ind w:firstLine="708"/>
        <w:shd w:val="nil"/>
        <w:rPr>
          <w:b w:val="false"/>
          <w:sz w:val="28"/>
          <w:highlight w:val="none"/>
          <w:lang w:val="en-US"/>
        </w:rPr>
      </w:pPr>
      <w:r>
        <w:rPr>
          <w:b w:val="false"/>
          <w:sz w:val="28"/>
          <w:highlight w:val="none"/>
          <w:lang w:val="ru-RU"/>
        </w:rPr>
        <w:t xml:space="preserve">Затем добавим </w:t>
      </w:r>
      <w:r>
        <w:rPr>
          <w:b w:val="false"/>
          <w:sz w:val="28"/>
          <w:highlight w:val="none"/>
          <w:lang w:val="en-US"/>
        </w:rPr>
        <w:t xml:space="preserve">idesk </w:t>
      </w:r>
      <w:r>
        <w:rPr>
          <w:b w:val="false"/>
          <w:sz w:val="28"/>
          <w:highlight w:val="none"/>
          <w:lang w:val="ru-RU"/>
        </w:rPr>
        <w:t xml:space="preserve">в </w:t>
      </w:r>
      <w:r>
        <w:rPr>
          <w:b w:val="false"/>
          <w:sz w:val="28"/>
          <w:highlight w:val="none"/>
          <w:lang w:val="en-US"/>
        </w:rPr>
        <w:t xml:space="preserve">autorun </w:t>
      </w:r>
      <w:r>
        <w:rPr>
          <w:b w:val="false"/>
          <w:sz w:val="28"/>
          <w:highlight w:val="none"/>
          <w:lang w:val="ru-RU"/>
        </w:rPr>
        <w:t xml:space="preserve">и создадим файл </w:t>
      </w:r>
      <w:r>
        <w:rPr>
          <w:b w:val="false"/>
          <w:sz w:val="28"/>
          <w:highlight w:val="none"/>
          <w:lang w:val="en-US"/>
        </w:rPr>
        <w:t xml:space="preserve">leafpad</w:t>
      </w:r>
      <w:r>
        <w:rPr>
          <w:b w:val="false"/>
          <w:sz w:val="28"/>
          <w:highlight w:val="none"/>
          <w:lang w:val="en-US"/>
        </w:rPr>
        <w:t xml:space="preserve">.lnk</w:t>
      </w:r>
      <w:r>
        <w:rPr>
          <w:b w:val="false"/>
          <w:sz w:val="28"/>
          <w:highlight w:val="none"/>
          <w:lang w:val="ru-RU"/>
        </w:rPr>
        <w:t xml:space="preserve"> иконки для </w:t>
      </w:r>
      <w:r>
        <w:rPr>
          <w:b w:val="false"/>
          <w:sz w:val="28"/>
          <w:highlight w:val="none"/>
          <w:lang w:val="en-US"/>
        </w:rPr>
        <w:t xml:space="preserve">leafpad.</w:t>
      </w:r>
      <w:r/>
    </w:p>
    <w:p>
      <w:pPr>
        <w:ind w:left="0" w:right="0" w:firstLine="0"/>
        <w:jc w:val="center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7135" cy="2744325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927134" cy="274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09.2pt;height:216.1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en-US"/>
        </w:rPr>
      </w:r>
      <w:r/>
      <w:r>
        <w:rPr>
          <w:b w:val="false"/>
          <w:sz w:val="28"/>
          <w:highlight w:val="none"/>
          <w:lang w:val="en-US"/>
        </w:rPr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Рисунок 12 - иконка l</w:t>
      </w:r>
      <w:r>
        <w:rPr>
          <w:b w:val="false"/>
          <w:sz w:val="28"/>
          <w:highlight w:val="none"/>
          <w:lang w:val="en-US"/>
        </w:rPr>
        <w:t xml:space="preserve">eafpad</w:t>
      </w:r>
      <w:r>
        <w:rPr>
          <w:b w:val="false"/>
          <w:sz w:val="28"/>
          <w:highlight w:val="none"/>
          <w:lang w:val="ru-RU"/>
        </w:rPr>
        <w:br w:type="page"/>
      </w:r>
      <w:r>
        <w:rPr>
          <w:b w:val="false"/>
          <w:sz w:val="28"/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2"/>
    <w:next w:val="822"/>
    <w:link w:val="64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45">
    <w:name w:val="Heading 1 Char"/>
    <w:basedOn w:val="823"/>
    <w:link w:val="644"/>
    <w:uiPriority w:val="9"/>
    <w:rPr>
      <w:rFonts w:ascii="Arial" w:hAnsi="Arial" w:cs="Arial" w:eastAsia="Arial"/>
      <w:sz w:val="40"/>
      <w:szCs w:val="40"/>
    </w:rPr>
  </w:style>
  <w:style w:type="paragraph" w:styleId="646">
    <w:name w:val="Heading 2"/>
    <w:basedOn w:val="822"/>
    <w:next w:val="822"/>
    <w:link w:val="64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47">
    <w:name w:val="Heading 2 Char"/>
    <w:basedOn w:val="823"/>
    <w:link w:val="646"/>
    <w:uiPriority w:val="9"/>
    <w:rPr>
      <w:rFonts w:ascii="Arial" w:hAnsi="Arial" w:cs="Arial" w:eastAsia="Arial"/>
      <w:sz w:val="34"/>
    </w:rPr>
  </w:style>
  <w:style w:type="paragraph" w:styleId="648">
    <w:name w:val="Heading 3"/>
    <w:basedOn w:val="822"/>
    <w:next w:val="822"/>
    <w:link w:val="64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49">
    <w:name w:val="Heading 3 Char"/>
    <w:basedOn w:val="823"/>
    <w:link w:val="648"/>
    <w:uiPriority w:val="9"/>
    <w:rPr>
      <w:rFonts w:ascii="Arial" w:hAnsi="Arial" w:cs="Arial" w:eastAsia="Arial"/>
      <w:sz w:val="30"/>
      <w:szCs w:val="30"/>
    </w:rPr>
  </w:style>
  <w:style w:type="paragraph" w:styleId="650">
    <w:name w:val="Heading 4"/>
    <w:basedOn w:val="822"/>
    <w:next w:val="822"/>
    <w:link w:val="65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1">
    <w:name w:val="Heading 4 Char"/>
    <w:basedOn w:val="823"/>
    <w:link w:val="650"/>
    <w:uiPriority w:val="9"/>
    <w:rPr>
      <w:rFonts w:ascii="Arial" w:hAnsi="Arial" w:cs="Arial" w:eastAsia="Arial"/>
      <w:b/>
      <w:bCs/>
      <w:sz w:val="26"/>
      <w:szCs w:val="26"/>
    </w:rPr>
  </w:style>
  <w:style w:type="paragraph" w:styleId="652">
    <w:name w:val="Heading 5"/>
    <w:basedOn w:val="822"/>
    <w:next w:val="822"/>
    <w:link w:val="65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3">
    <w:name w:val="Heading 5 Char"/>
    <w:basedOn w:val="823"/>
    <w:link w:val="652"/>
    <w:uiPriority w:val="9"/>
    <w:rPr>
      <w:rFonts w:ascii="Arial" w:hAnsi="Arial" w:cs="Arial" w:eastAsia="Arial"/>
      <w:b/>
      <w:bCs/>
      <w:sz w:val="24"/>
      <w:szCs w:val="24"/>
    </w:rPr>
  </w:style>
  <w:style w:type="paragraph" w:styleId="654">
    <w:name w:val="Heading 6"/>
    <w:basedOn w:val="822"/>
    <w:next w:val="822"/>
    <w:link w:val="65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55">
    <w:name w:val="Heading 6 Char"/>
    <w:basedOn w:val="823"/>
    <w:link w:val="654"/>
    <w:uiPriority w:val="9"/>
    <w:rPr>
      <w:rFonts w:ascii="Arial" w:hAnsi="Arial" w:cs="Arial" w:eastAsia="Arial"/>
      <w:b/>
      <w:bCs/>
      <w:sz w:val="22"/>
      <w:szCs w:val="22"/>
    </w:rPr>
  </w:style>
  <w:style w:type="paragraph" w:styleId="656">
    <w:name w:val="Heading 7"/>
    <w:basedOn w:val="822"/>
    <w:next w:val="822"/>
    <w:link w:val="65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57">
    <w:name w:val="Heading 7 Char"/>
    <w:basedOn w:val="823"/>
    <w:link w:val="65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8">
    <w:name w:val="Heading 8"/>
    <w:basedOn w:val="822"/>
    <w:next w:val="822"/>
    <w:link w:val="65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59">
    <w:name w:val="Heading 8 Char"/>
    <w:basedOn w:val="823"/>
    <w:link w:val="658"/>
    <w:uiPriority w:val="9"/>
    <w:rPr>
      <w:rFonts w:ascii="Arial" w:hAnsi="Arial" w:cs="Arial" w:eastAsia="Arial"/>
      <w:i/>
      <w:iCs/>
      <w:sz w:val="22"/>
      <w:szCs w:val="22"/>
    </w:rPr>
  </w:style>
  <w:style w:type="paragraph" w:styleId="660">
    <w:name w:val="Heading 9"/>
    <w:basedOn w:val="822"/>
    <w:next w:val="822"/>
    <w:link w:val="66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1">
    <w:name w:val="Heading 9 Char"/>
    <w:basedOn w:val="823"/>
    <w:link w:val="660"/>
    <w:uiPriority w:val="9"/>
    <w:rPr>
      <w:rFonts w:ascii="Arial" w:hAnsi="Arial" w:cs="Arial" w:eastAsia="Arial"/>
      <w:i/>
      <w:iCs/>
      <w:sz w:val="21"/>
      <w:szCs w:val="21"/>
    </w:rPr>
  </w:style>
  <w:style w:type="paragraph" w:styleId="662">
    <w:name w:val="List Paragraph"/>
    <w:basedOn w:val="822"/>
    <w:qFormat/>
    <w:uiPriority w:val="34"/>
    <w:pPr>
      <w:contextualSpacing w:val="true"/>
      <w:ind w:left="720"/>
    </w:pPr>
  </w:style>
  <w:style w:type="paragraph" w:styleId="663">
    <w:name w:val="No Spacing"/>
    <w:qFormat/>
    <w:uiPriority w:val="1"/>
    <w:pPr>
      <w:spacing w:lineRule="auto" w:line="240" w:after="0" w:before="0"/>
    </w:pPr>
  </w:style>
  <w:style w:type="paragraph" w:styleId="664">
    <w:name w:val="Title"/>
    <w:basedOn w:val="822"/>
    <w:next w:val="822"/>
    <w:link w:val="66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65">
    <w:name w:val="Title Char"/>
    <w:basedOn w:val="823"/>
    <w:link w:val="664"/>
    <w:uiPriority w:val="10"/>
    <w:rPr>
      <w:sz w:val="48"/>
      <w:szCs w:val="48"/>
    </w:rPr>
  </w:style>
  <w:style w:type="paragraph" w:styleId="666">
    <w:name w:val="Subtitle"/>
    <w:basedOn w:val="822"/>
    <w:next w:val="822"/>
    <w:link w:val="667"/>
    <w:qFormat/>
    <w:uiPriority w:val="11"/>
    <w:rPr>
      <w:sz w:val="24"/>
      <w:szCs w:val="24"/>
    </w:rPr>
    <w:pPr>
      <w:spacing w:after="200" w:before="200"/>
    </w:pPr>
  </w:style>
  <w:style w:type="character" w:styleId="667">
    <w:name w:val="Subtitle Char"/>
    <w:basedOn w:val="823"/>
    <w:link w:val="666"/>
    <w:uiPriority w:val="11"/>
    <w:rPr>
      <w:sz w:val="24"/>
      <w:szCs w:val="24"/>
    </w:rPr>
  </w:style>
  <w:style w:type="paragraph" w:styleId="668">
    <w:name w:val="Quote"/>
    <w:basedOn w:val="822"/>
    <w:next w:val="822"/>
    <w:link w:val="669"/>
    <w:qFormat/>
    <w:uiPriority w:val="29"/>
    <w:rPr>
      <w:i/>
    </w:rPr>
    <w:pPr>
      <w:ind w:left="720" w:right="720"/>
    </w:pPr>
  </w:style>
  <w:style w:type="character" w:styleId="669">
    <w:name w:val="Quote Char"/>
    <w:link w:val="668"/>
    <w:uiPriority w:val="29"/>
    <w:rPr>
      <w:i/>
    </w:rPr>
  </w:style>
  <w:style w:type="paragraph" w:styleId="670">
    <w:name w:val="Intense Quote"/>
    <w:basedOn w:val="822"/>
    <w:next w:val="822"/>
    <w:link w:val="67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1">
    <w:name w:val="Intense Quote Char"/>
    <w:link w:val="670"/>
    <w:uiPriority w:val="30"/>
    <w:rPr>
      <w:i/>
    </w:rPr>
  </w:style>
  <w:style w:type="paragraph" w:styleId="672">
    <w:name w:val="Header"/>
    <w:basedOn w:val="822"/>
    <w:link w:val="67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3">
    <w:name w:val="Header Char"/>
    <w:basedOn w:val="823"/>
    <w:link w:val="672"/>
    <w:uiPriority w:val="99"/>
  </w:style>
  <w:style w:type="paragraph" w:styleId="674">
    <w:name w:val="Footer"/>
    <w:basedOn w:val="822"/>
    <w:link w:val="67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5">
    <w:name w:val="Footer Char"/>
    <w:basedOn w:val="823"/>
    <w:link w:val="674"/>
    <w:uiPriority w:val="99"/>
  </w:style>
  <w:style w:type="paragraph" w:styleId="676">
    <w:name w:val="Caption"/>
    <w:basedOn w:val="822"/>
    <w:next w:val="82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77">
    <w:name w:val="Caption Char"/>
    <w:basedOn w:val="676"/>
    <w:link w:val="674"/>
    <w:uiPriority w:val="99"/>
  </w:style>
  <w:style w:type="table" w:styleId="678">
    <w:name w:val="Table Grid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9">
    <w:name w:val="Table Grid Light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0">
    <w:name w:val="Plain Table 1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1">
    <w:name w:val="Plain Table 2"/>
    <w:basedOn w:val="82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2">
    <w:name w:val="Plain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3">
    <w:name w:val="Plain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Plain Table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5">
    <w:name w:val="Grid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07">
    <w:name w:val="Grid Table 4 - Accent 1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08">
    <w:name w:val="Grid Table 4 - Accent 2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09">
    <w:name w:val="Grid Table 4 - Accent 3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0">
    <w:name w:val="Grid Table 4 - Accent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1">
    <w:name w:val="Grid Table 4 - Accent 5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2">
    <w:name w:val="Grid Table 4 - Accent 6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3">
    <w:name w:val="Grid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14">
    <w:name w:val="Grid Table 5 Dark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15">
    <w:name w:val="Grid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16">
    <w:name w:val="Grid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17">
    <w:name w:val="Grid Table 5 Dark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18">
    <w:name w:val="Grid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0">
    <w:name w:val="Grid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1">
    <w:name w:val="Grid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2">
    <w:name w:val="Grid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3">
    <w:name w:val="Grid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4">
    <w:name w:val="Grid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5">
    <w:name w:val="Grid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6">
    <w:name w:val="Grid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7">
    <w:name w:val="Grid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Grid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List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List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List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List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2">
    <w:name w:val="List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3">
    <w:name w:val="List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4">
    <w:name w:val="List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5">
    <w:name w:val="List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46">
    <w:name w:val="List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47">
    <w:name w:val="List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48">
    <w:name w:val="List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0">
    <w:name w:val="List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1">
    <w:name w:val="List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2">
    <w:name w:val="List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3">
    <w:name w:val="List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4">
    <w:name w:val="List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5">
    <w:name w:val="List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76">
    <w:name w:val="List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7">
    <w:name w:val="List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8">
    <w:name w:val="List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9">
    <w:name w:val="List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0">
    <w:name w:val="List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1">
    <w:name w:val="List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2">
    <w:name w:val="List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3">
    <w:name w:val="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84">
    <w:name w:val="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5">
    <w:name w:val="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86">
    <w:name w:val="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87">
    <w:name w:val="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88">
    <w:name w:val="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89">
    <w:name w:val="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0">
    <w:name w:val="Bordered &amp; 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1">
    <w:name w:val="Bordered &amp; 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2">
    <w:name w:val="Bordered &amp; 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3">
    <w:name w:val="Bordered &amp; 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4">
    <w:name w:val="Bordered &amp; 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5">
    <w:name w:val="Bordered &amp; 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6">
    <w:name w:val="Bordered &amp; 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7">
    <w:name w:val="Bordered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98">
    <w:name w:val="Bordered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99">
    <w:name w:val="Bordered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0">
    <w:name w:val="Bordered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1">
    <w:name w:val="Bordered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2">
    <w:name w:val="Bordered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3">
    <w:name w:val="Bordered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4">
    <w:name w:val="Hyperlink"/>
    <w:uiPriority w:val="99"/>
    <w:unhideWhenUsed/>
    <w:rPr>
      <w:color w:val="0000FF" w:themeColor="hyperlink"/>
      <w:u w:val="single"/>
    </w:rPr>
  </w:style>
  <w:style w:type="paragraph" w:styleId="805">
    <w:name w:val="footnote text"/>
    <w:basedOn w:val="822"/>
    <w:link w:val="806"/>
    <w:uiPriority w:val="99"/>
    <w:semiHidden/>
    <w:unhideWhenUsed/>
    <w:rPr>
      <w:sz w:val="18"/>
    </w:rPr>
    <w:pPr>
      <w:spacing w:lineRule="auto" w:line="240" w:after="40"/>
    </w:pPr>
  </w:style>
  <w:style w:type="character" w:styleId="806">
    <w:name w:val="Footnote Text Char"/>
    <w:link w:val="805"/>
    <w:uiPriority w:val="99"/>
    <w:rPr>
      <w:sz w:val="18"/>
    </w:rPr>
  </w:style>
  <w:style w:type="character" w:styleId="807">
    <w:name w:val="footnote reference"/>
    <w:basedOn w:val="823"/>
    <w:uiPriority w:val="99"/>
    <w:unhideWhenUsed/>
    <w:rPr>
      <w:vertAlign w:val="superscript"/>
    </w:rPr>
  </w:style>
  <w:style w:type="paragraph" w:styleId="808">
    <w:name w:val="endnote text"/>
    <w:basedOn w:val="822"/>
    <w:link w:val="809"/>
    <w:uiPriority w:val="99"/>
    <w:semiHidden/>
    <w:unhideWhenUsed/>
    <w:rPr>
      <w:sz w:val="20"/>
    </w:rPr>
    <w:pPr>
      <w:spacing w:lineRule="auto" w:line="240" w:after="0"/>
    </w:pPr>
  </w:style>
  <w:style w:type="character" w:styleId="809">
    <w:name w:val="Endnote Text Char"/>
    <w:link w:val="808"/>
    <w:uiPriority w:val="99"/>
    <w:rPr>
      <w:sz w:val="20"/>
    </w:rPr>
  </w:style>
  <w:style w:type="character" w:styleId="810">
    <w:name w:val="endnote reference"/>
    <w:basedOn w:val="823"/>
    <w:uiPriority w:val="99"/>
    <w:semiHidden/>
    <w:unhideWhenUsed/>
    <w:rPr>
      <w:vertAlign w:val="superscript"/>
    </w:rPr>
  </w:style>
  <w:style w:type="paragraph" w:styleId="811">
    <w:name w:val="toc 1"/>
    <w:basedOn w:val="822"/>
    <w:next w:val="822"/>
    <w:uiPriority w:val="39"/>
    <w:unhideWhenUsed/>
    <w:pPr>
      <w:ind w:left="0" w:right="0" w:firstLine="0"/>
      <w:spacing w:after="57"/>
    </w:pPr>
  </w:style>
  <w:style w:type="paragraph" w:styleId="812">
    <w:name w:val="toc 2"/>
    <w:basedOn w:val="822"/>
    <w:next w:val="822"/>
    <w:uiPriority w:val="39"/>
    <w:unhideWhenUsed/>
    <w:pPr>
      <w:ind w:left="283" w:right="0" w:firstLine="0"/>
      <w:spacing w:after="57"/>
    </w:pPr>
  </w:style>
  <w:style w:type="paragraph" w:styleId="813">
    <w:name w:val="toc 3"/>
    <w:basedOn w:val="822"/>
    <w:next w:val="822"/>
    <w:uiPriority w:val="39"/>
    <w:unhideWhenUsed/>
    <w:pPr>
      <w:ind w:left="567" w:right="0" w:firstLine="0"/>
      <w:spacing w:after="57"/>
    </w:pPr>
  </w:style>
  <w:style w:type="paragraph" w:styleId="814">
    <w:name w:val="toc 4"/>
    <w:basedOn w:val="822"/>
    <w:next w:val="822"/>
    <w:uiPriority w:val="39"/>
    <w:unhideWhenUsed/>
    <w:pPr>
      <w:ind w:left="850" w:right="0" w:firstLine="0"/>
      <w:spacing w:after="57"/>
    </w:pPr>
  </w:style>
  <w:style w:type="paragraph" w:styleId="815">
    <w:name w:val="toc 5"/>
    <w:basedOn w:val="822"/>
    <w:next w:val="822"/>
    <w:uiPriority w:val="39"/>
    <w:unhideWhenUsed/>
    <w:pPr>
      <w:ind w:left="1134" w:right="0" w:firstLine="0"/>
      <w:spacing w:after="57"/>
    </w:pPr>
  </w:style>
  <w:style w:type="paragraph" w:styleId="816">
    <w:name w:val="toc 6"/>
    <w:basedOn w:val="822"/>
    <w:next w:val="822"/>
    <w:uiPriority w:val="39"/>
    <w:unhideWhenUsed/>
    <w:pPr>
      <w:ind w:left="1417" w:right="0" w:firstLine="0"/>
      <w:spacing w:after="57"/>
    </w:pPr>
  </w:style>
  <w:style w:type="paragraph" w:styleId="817">
    <w:name w:val="toc 7"/>
    <w:basedOn w:val="822"/>
    <w:next w:val="822"/>
    <w:uiPriority w:val="39"/>
    <w:unhideWhenUsed/>
    <w:pPr>
      <w:ind w:left="1701" w:right="0" w:firstLine="0"/>
      <w:spacing w:after="57"/>
    </w:pPr>
  </w:style>
  <w:style w:type="paragraph" w:styleId="818">
    <w:name w:val="toc 8"/>
    <w:basedOn w:val="822"/>
    <w:next w:val="822"/>
    <w:uiPriority w:val="39"/>
    <w:unhideWhenUsed/>
    <w:pPr>
      <w:ind w:left="1984" w:right="0" w:firstLine="0"/>
      <w:spacing w:after="57"/>
    </w:pPr>
  </w:style>
  <w:style w:type="paragraph" w:styleId="819">
    <w:name w:val="toc 9"/>
    <w:basedOn w:val="822"/>
    <w:next w:val="822"/>
    <w:uiPriority w:val="39"/>
    <w:unhideWhenUsed/>
    <w:pPr>
      <w:ind w:left="2268" w:right="0" w:firstLine="0"/>
      <w:spacing w:after="57"/>
    </w:pPr>
  </w:style>
  <w:style w:type="paragraph" w:styleId="820">
    <w:name w:val="TOC Heading"/>
    <w:uiPriority w:val="39"/>
    <w:unhideWhenUsed/>
  </w:style>
  <w:style w:type="paragraph" w:styleId="821">
    <w:name w:val="table of figures"/>
    <w:basedOn w:val="822"/>
    <w:next w:val="822"/>
    <w:uiPriority w:val="99"/>
    <w:unhideWhenUsed/>
    <w:pPr>
      <w:spacing w:after="0" w:afterAutospacing="0"/>
    </w:pPr>
  </w:style>
  <w:style w:type="paragraph" w:styleId="822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23" w:default="1">
    <w:name w:val="Default Paragraph Font"/>
    <w:uiPriority w:val="1"/>
    <w:semiHidden/>
    <w:unhideWhenUsed/>
  </w:style>
  <w:style w:type="table" w:styleId="8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5" w:default="1">
    <w:name w:val="No List"/>
    <w:uiPriority w:val="99"/>
    <w:semiHidden/>
    <w:unhideWhenUsed/>
  </w:style>
  <w:style w:type="paragraph" w:styleId="826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4</cp:revision>
  <dcterms:created xsi:type="dcterms:W3CDTF">2021-09-11T09:19:00Z</dcterms:created>
  <dcterms:modified xsi:type="dcterms:W3CDTF">2021-09-13T16:10:04Z</dcterms:modified>
</cp:coreProperties>
</file>