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rPr>
                <w:b/>
                <w:sz w:val="24"/>
                <w:szCs w:val="24"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21" descr="Gerb-BMSTU_01" hidden="false"/>
                      <wp:cNvGraphicFramePr>
                        <a:graphicFrameLocks xmlns:a="http://schemas.openxmlformats.org/drawingml/2006/main" noChangeAspect="true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" name="Рисунок 2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251659264;o:allowoverlap:true;o:allowincell:true;mso-position-horizontal-relative:text;margin-left:-1.1pt;mso-position-horizontal:absolute;mso-position-vertical-relative:text;margin-top:16.5pt;mso-position-vertical:absolute;width:57.8pt;height:65.2pt;" wrapcoords="0 0 0 98852 98699 98852 98699 0 0 0" stroked="false">
                      <v:path textboxrect="0,0,0,0"/>
                      <v:imagedata r:id="rId10" o:title=""/>
                    </v:shape>
                  </w:pict>
                </mc:Fallback>
              </mc:AlternateContent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Министерство науки и высшего образования Российской Федерации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высшего образования</w:t>
            </w:r>
            <w:r/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имени Н.Э. Баумана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(национальный исследовательский университет)»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(МГТУ им. Н.Э. Баумана)</w:t>
            </w:r>
            <w:r/>
          </w:p>
        </w:tc>
      </w:tr>
    </w:tbl>
    <w:p>
      <w:pPr>
        <w:jc w:val="center"/>
        <w:rPr>
          <w:b/>
          <w:sz w:val="24"/>
          <w:szCs w:val="24"/>
        </w:rPr>
        <w:pBdr>
          <w:bottom w:val="single" w:sz="24" w:space="1" w:color="auto"/>
        </w:pBdr>
      </w:pPr>
      <w:r>
        <w:rPr>
          <w:b/>
          <w:sz w:val="24"/>
          <w:szCs w:val="24"/>
        </w:rPr>
      </w:r>
      <w:r/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</w:r>
      <w:r/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 xml:space="preserve">Информатика и системы управления</w:t>
      </w:r>
      <w:r/>
    </w:p>
    <w:p>
      <w:pPr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 xml:space="preserve">Компьютерные системы и сети (ИУ6)</w:t>
      </w:r>
      <w:r/>
    </w:p>
    <w:p>
      <w:pPr>
        <w:rPr>
          <w:i/>
          <w:sz w:val="24"/>
          <w:szCs w:val="24"/>
        </w:rPr>
      </w:pPr>
      <w:r>
        <w:rPr>
          <w:i/>
          <w:sz w:val="24"/>
          <w:szCs w:val="24"/>
        </w:rPr>
      </w:r>
      <w:r/>
    </w:p>
    <w:p>
      <w:pPr>
        <w:rPr>
          <w:b/>
          <w:sz w:val="32"/>
          <w:szCs w:val="24"/>
        </w:rPr>
      </w:pPr>
      <w:r>
        <w:rPr>
          <w:sz w:val="24"/>
          <w:szCs w:val="24"/>
        </w:rPr>
        <w:t xml:space="preserve">НАПРАВЛЕНИЕ </w:t>
      </w:r>
      <w:r>
        <w:rPr>
          <w:sz w:val="24"/>
          <w:szCs w:val="24"/>
        </w:rPr>
        <w:t xml:space="preserve">ПОДГОТОВКИ  </w:t>
      </w:r>
      <w:r>
        <w:rPr>
          <w:b/>
          <w:sz w:val="24"/>
        </w:rPr>
        <w:t xml:space="preserve">09.03.01</w:t>
      </w:r>
      <w:r>
        <w:rPr>
          <w:b/>
          <w:sz w:val="24"/>
        </w:rPr>
        <w:t xml:space="preserve"> Информатика и вычислительная техника</w:t>
      </w:r>
      <w:r/>
    </w:p>
    <w:p>
      <w:pPr>
        <w:rPr>
          <w:i/>
          <w:sz w:val="32"/>
        </w:rPr>
      </w:pPr>
      <w:r>
        <w:rPr>
          <w:i/>
          <w:sz w:val="32"/>
        </w:rPr>
      </w:r>
      <w:r/>
    </w:p>
    <w:p>
      <w:pPr>
        <w:pStyle w:val="826"/>
        <w:spacing w:after="240" w:before="700"/>
        <w:shd w:val="clear" w:fill="FFFFFF" w:color="auto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</w:r>
      <w:r/>
    </w:p>
    <w:p>
      <w:pPr>
        <w:pStyle w:val="826"/>
        <w:jc w:val="center"/>
        <w:spacing w:after="240" w:before="700"/>
        <w:shd w:val="clear" w:fill="FFFFFF" w:color="auto"/>
        <w:rPr>
          <w:b/>
          <w:caps/>
          <w:spacing w:val="100"/>
          <w:sz w:val="32"/>
        </w:rPr>
        <w:outlineLvl w:val="0"/>
      </w:pPr>
      <w:r>
        <w:rPr>
          <w:b/>
          <w:caps/>
          <w:spacing w:val="100"/>
          <w:sz w:val="32"/>
        </w:rPr>
        <w:t xml:space="preserve">Отчет</w:t>
      </w:r>
      <w:r/>
    </w:p>
    <w:tbl>
      <w:tblPr>
        <w:tblW w:w="0" w:type="auto"/>
        <w:tblInd w:w="2376" w:type="dxa"/>
        <w:tblLayout w:type="fixed"/>
        <w:tblLook w:val="04A0" w:firstRow="1" w:lastRow="0" w:firstColumn="1" w:lastColumn="0" w:noHBand="0" w:noVBand="1"/>
      </w:tblPr>
      <w:tblGrid>
        <w:gridCol w:w="4462"/>
        <w:gridCol w:w="216"/>
      </w:tblGrid>
      <w:tr>
        <w:trPr/>
        <w:tc>
          <w:tcPr>
            <w:tcW w:w="4462" w:type="dxa"/>
            <w:textDirection w:val="lrTb"/>
            <w:noWrap w:val="false"/>
          </w:tcPr>
          <w:p>
            <w:pPr>
              <w:pStyle w:val="826"/>
              <w:jc w:val="center"/>
              <w:shd w:val="clear" w:fill="FFFFFF" w:color="auto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лабораторной работе № </w:t>
            </w:r>
            <w:r>
              <w:rPr>
                <w:b/>
                <w:sz w:val="28"/>
                <w:lang w:val="en-US"/>
              </w:rPr>
              <w:t xml:space="preserve"> </w:t>
            </w:r>
            <w:r>
              <w:rPr>
                <w:b/>
                <w:sz w:val="28"/>
                <w:lang w:val="ru-RU"/>
              </w:rPr>
              <w:t xml:space="preserve">3</w:t>
            </w:r>
            <w:r/>
          </w:p>
        </w:tc>
        <w:tc>
          <w:tcPr>
            <w:tcW w:w="216" w:type="dxa"/>
            <w:textDirection w:val="lrTb"/>
            <w:noWrap w:val="false"/>
          </w:tcPr>
          <w:p>
            <w:pPr>
              <w:pStyle w:val="826"/>
              <w:jc w:val="left"/>
              <w:tabs>
                <w:tab w:val="left" w:pos="206" w:leader="none"/>
                <w:tab w:val="center" w:pos="246" w:leader="none"/>
              </w:tabs>
              <w:rPr>
                <w:b/>
                <w:color w:val="000000"/>
                <w:spacing w:val="100"/>
                <w:sz w:val="28"/>
                <w:szCs w:val="28"/>
              </w:rPr>
            </w:pPr>
            <w:r>
              <w:rPr>
                <w:lang w:val="en-US"/>
              </w:rPr>
            </w:r>
            <w:r/>
          </w:p>
        </w:tc>
      </w:tr>
    </w:tbl>
    <w:p>
      <w:pPr>
        <w:pStyle w:val="826"/>
        <w:shd w:val="clear" w:fill="FFFFFF" w:color="auto"/>
        <w:rPr>
          <w:b/>
          <w:spacing w:val="100"/>
          <w:sz w:val="32"/>
        </w:rPr>
        <w:outlineLvl w:val="0"/>
      </w:pPr>
      <w: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0930" cy="295275"/>
                <wp:effectExtent l="4445" t="3175" r="0" b="0"/>
                <wp:wrapSquare wrapText="bothSides"/>
                <wp:docPr id="2" name="Надпись 19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0930" cy="2952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b/>
                                <w:sz w:val="28"/>
                              </w:rPr>
                              <w:t xml:space="preserve">Название: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1" o:spid="_x0000_s1" o:spt="1" style="position:absolute;mso-wrap-distance-left:9.0pt;mso-wrap-distance-top:0.0pt;mso-wrap-distance-right:9.0pt;mso-wrap-distance-bottom:0.0pt;z-index:251661312;o:allowoverlap:true;o:allowincell:true;mso-position-horizontal-relative:text;margin-left:1.8pt;mso-position-horizontal:absolute;mso-position-vertical-relative:text;margin-top:17.5pt;mso-position-vertical:absolute;width:85.9pt;height:23.2pt;v-text-anchor:top;" coordsize="100000,100000" path="" fillcolor="#FFFFFF" stroked="f">
                <v:path textboxrect="0,0,0,0"/>
                <w10:wrap type="square"/>
                <v:textbox>
                  <w:txbxContent>
                    <w:p>
                      <w:r>
                        <w:rPr>
                          <w:b/>
                          <w:sz w:val="28"/>
                        </w:rPr>
                        <w:t xml:space="preserve">Название: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pStyle w:val="826"/>
        <w:spacing w:lineRule="auto" w:line="360"/>
        <w:shd w:val="clear" w:fill="FFFFFF" w:color="auto"/>
        <w:rPr>
          <w:sz w:val="28"/>
        </w:rPr>
        <w:outlineLvl w:val="0"/>
      </w:pPr>
      <w:r>
        <w:rPr>
          <w:sz w:val="28"/>
          <w:u w:val="single"/>
        </w:rPr>
      </w:r>
      <w:r>
        <w:rPr>
          <w:sz w:val="28"/>
          <w:szCs w:val="32"/>
          <w:u w:val="single"/>
        </w:rPr>
        <w:t xml:space="preserve">Исследование среды управления </w:t>
      </w:r>
      <w:r>
        <w:rPr>
          <w:sz w:val="28"/>
          <w:szCs w:val="32"/>
          <w:u w:val="single"/>
          <w:lang w:val="en-US"/>
        </w:rPr>
        <w:t xml:space="preserve">Linux</w:t>
      </w:r>
      <w:r>
        <w:rPr>
          <w:sz w:val="18"/>
        </w:rPr>
      </w:r>
      <w:r/>
    </w:p>
    <w:p>
      <w:pPr>
        <w:ind w:left="142"/>
        <w:rPr>
          <w:sz w:val="32"/>
          <w:szCs w:val="32"/>
        </w:rPr>
      </w:pPr>
      <w:r>
        <w:rPr>
          <w:b/>
          <w:sz w:val="28"/>
        </w:rPr>
        <w:t xml:space="preserve">Дисциплина: </w:t>
      </w:r>
      <w:r>
        <w:rPr>
          <w:sz w:val="28"/>
          <w:u w:val="single"/>
        </w:rPr>
        <w:t xml:space="preserve">Операционные системы</w:t>
      </w:r>
      <w:r/>
    </w:p>
    <w:p>
      <w:pPr>
        <w:pStyle w:val="826"/>
        <w:jc w:val="both"/>
        <w:spacing w:lineRule="auto" w:line="360"/>
        <w:shd w:val="clear" w:fill="FFFFFF" w:color="auto"/>
        <w:tabs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26"/>
        <w:jc w:val="both"/>
        <w:spacing w:lineRule="auto" w:line="360"/>
        <w:shd w:val="clear" w:fill="FFFFFF" w:color="auto"/>
        <w:tabs>
          <w:tab w:val="left" w:pos="5670" w:leader="none"/>
        </w:tabs>
        <w:rPr>
          <w:sz w:val="28"/>
        </w:rPr>
      </w:pPr>
      <w:r>
        <w:rPr>
          <w:sz w:val="28"/>
        </w:rPr>
      </w:r>
      <w:r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675"/>
        <w:gridCol w:w="1310"/>
        <w:gridCol w:w="2127"/>
        <w:gridCol w:w="95"/>
        <w:gridCol w:w="2030"/>
      </w:tblGrid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</w:t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  <w:t xml:space="preserve">ИУ6-5</w:t>
            </w:r>
            <w:r>
              <w:rPr>
                <w:sz w:val="28"/>
                <w:szCs w:val="28"/>
              </w:rPr>
              <w:t xml:space="preserve">2Б</w:t>
            </w:r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2127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gridSpan w:val="2"/>
            <w:tcW w:w="2125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  <w:lang w:val="ru-RU"/>
              </w:rPr>
              <w:t xml:space="preserve">С.В. Астахов</w:t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>
              <w:t xml:space="preserve">(Группа)</w:t>
            </w:r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>
              <w:t xml:space="preserve">(Подпись, дата)</w:t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>
              <w:t xml:space="preserve">(И.О. Фамилия)</w:t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Преподаватель</w:t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>
              <w:t xml:space="preserve">(Подпись, дата)</w:t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>
              <w:t xml:space="preserve">(И.О. Фамилия)</w:t>
            </w:r>
            <w:r/>
          </w:p>
        </w:tc>
      </w:tr>
    </w:tbl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jc w:val="center"/>
        <w:rPr>
          <w:sz w:val="24"/>
        </w:rPr>
      </w:pPr>
      <w:r>
        <w:rPr>
          <w:sz w:val="24"/>
        </w:rPr>
        <w:t xml:space="preserve">Москва, 2021</w:t>
      </w:r>
      <w:r/>
    </w:p>
    <w:p>
      <w:pPr>
        <w:shd w:val="nil" w:color="auto"/>
      </w:pPr>
      <w:r>
        <w:br w:type="page"/>
      </w:r>
      <w:r/>
    </w:p>
    <w:p>
      <w:pPr>
        <w:ind w:firstLine="708"/>
        <w:jc w:val="both"/>
        <w:spacing w:lineRule="auto" w:line="360"/>
        <w:rPr>
          <w:sz w:val="28"/>
          <w:highlight w:val="none"/>
        </w:rPr>
      </w:pPr>
      <w:r>
        <w:rPr>
          <w:sz w:val="28"/>
        </w:rPr>
      </w:r>
      <w:r>
        <w:rPr>
          <w:b/>
          <w:sz w:val="28"/>
        </w:rPr>
        <w:t xml:space="preserve">Цель работы</w:t>
      </w:r>
      <w:r>
        <w:rPr>
          <w:sz w:val="28"/>
        </w:rPr>
        <w:t xml:space="preserve"> - </w:t>
      </w:r>
      <w:r>
        <w:rPr>
          <w:sz w:val="28"/>
        </w:rPr>
        <w:t xml:space="preserve">исследование среды управления </w:t>
      </w:r>
      <w:r>
        <w:rPr>
          <w:sz w:val="28"/>
          <w:lang w:val="en-US"/>
        </w:rPr>
        <w:t xml:space="preserve">Linux.</w:t>
      </w:r>
      <w:r/>
    </w:p>
    <w:p>
      <w:pPr>
        <w:ind w:firstLine="708"/>
        <w:spacing w:lineRule="auto" w:line="360"/>
        <w:rPr>
          <w:b w:val="false"/>
          <w:sz w:val="28"/>
          <w:highlight w:val="none"/>
        </w:rPr>
      </w:pPr>
      <w:r>
        <w:rPr>
          <w:b/>
          <w:sz w:val="28"/>
          <w:highlight w:val="none"/>
        </w:rPr>
        <w:t xml:space="preserve">Задание</w:t>
      </w:r>
      <w:r>
        <w:rPr>
          <w:b/>
          <w:sz w:val="28"/>
          <w:highlight w:val="none"/>
          <w:lang w:val="en-US"/>
        </w:rPr>
        <w:t xml:space="preserve">:</w:t>
      </w:r>
      <w:r>
        <w:rPr>
          <w:sz w:val="28"/>
          <w:highlight w:val="none"/>
        </w:rPr>
        <w:t xml:space="preserve"> </w:t>
      </w:r>
      <w:r>
        <w:rPr>
          <w:b w:val="false"/>
          <w:sz w:val="28"/>
          <w:highlight w:val="none"/>
          <w:lang w:val="ru-RU"/>
        </w:rPr>
        <w:t xml:space="preserve">установить окружение рабочего стола</w:t>
      </w:r>
      <w:r>
        <w:rPr>
          <w:b w:val="false"/>
          <w:sz w:val="28"/>
          <w:highlight w:val="none"/>
          <w:lang w:val="ru-RU"/>
        </w:rPr>
        <w:t xml:space="preserve">. З</w:t>
      </w:r>
      <w:r>
        <w:rPr>
          <w:b w:val="false"/>
          <w:sz w:val="28"/>
          <w:highlight w:val="none"/>
          <w:lang w:val="ru-RU"/>
        </w:rPr>
        <w:t xml:space="preserve">апустить в нем терминал и </w:t>
      </w:r>
      <w:r>
        <w:rPr>
          <w:b w:val="false"/>
          <w:sz w:val="28"/>
          <w:highlight w:val="none"/>
          <w:lang w:val="en-US"/>
        </w:rPr>
        <w:t xml:space="preserve">w3m.</w:t>
      </w:r>
      <w:r>
        <w:rPr>
          <w:b w:val="false"/>
          <w:sz w:val="28"/>
          <w:highlight w:val="none"/>
        </w:rPr>
      </w:r>
      <w:r/>
    </w:p>
    <w:p>
      <w:pPr>
        <w:ind w:left="0" w:firstLine="708"/>
        <w:jc w:val="both"/>
        <w:spacing w:lineRule="auto" w:line="360"/>
        <w:rPr>
          <w:sz w:val="28"/>
          <w:highlight w:val="none"/>
          <w:lang w:val="en-US"/>
        </w:rPr>
      </w:pPr>
      <w:r>
        <w:rPr>
          <w:b/>
          <w:sz w:val="28"/>
          <w:highlight w:val="none"/>
          <w:lang w:val="ru-RU"/>
        </w:rPr>
        <w:t xml:space="preserve">Практическая часть</w:t>
      </w:r>
      <w:r>
        <w:rPr>
          <w:b/>
          <w:sz w:val="28"/>
          <w:highlight w:val="none"/>
          <w:lang w:val="en-US"/>
        </w:rPr>
        <w:t xml:space="preserve">:</w:t>
      </w:r>
      <w:r>
        <w:rPr>
          <w:b/>
          <w:sz w:val="28"/>
          <w:highlight w:val="none"/>
          <w:lang w:val="ru-RU"/>
        </w:rPr>
        <w:t xml:space="preserve"> </w:t>
      </w:r>
      <w:r>
        <w:rPr>
          <w:sz w:val="28"/>
          <w:highlight w:val="none"/>
          <w:lang w:val="ru-RU"/>
        </w:rPr>
        <w:t xml:space="preserve">установим с помощью менеджера пакетов пакеты </w:t>
      </w:r>
      <w:r>
        <w:rPr>
          <w:sz w:val="28"/>
          <w:highlight w:val="none"/>
          <w:lang w:val="en-US"/>
        </w:rPr>
        <w:t xml:space="preserve">“</w:t>
      </w:r>
      <w:r>
        <w:rPr>
          <w:sz w:val="28"/>
          <w:highlight w:val="none"/>
          <w:lang w:val="en-US"/>
        </w:rPr>
        <w:t xml:space="preserve">xorg” </w:t>
      </w:r>
      <w:r>
        <w:rPr>
          <w:sz w:val="28"/>
          <w:highlight w:val="none"/>
          <w:lang w:val="ru-RU"/>
        </w:rPr>
        <w:t xml:space="preserve">и </w:t>
      </w:r>
      <w:r>
        <w:rPr>
          <w:sz w:val="28"/>
          <w:highlight w:val="none"/>
          <w:lang w:val="en-US"/>
        </w:rPr>
        <w:t xml:space="preserve">“openbox dbus-x11”. </w:t>
      </w:r>
      <w:r>
        <w:rPr>
          <w:sz w:val="28"/>
          <w:highlight w:val="none"/>
          <w:lang w:val="ru-RU"/>
        </w:rPr>
        <w:t xml:space="preserve">Запустим графический интерфейс командой </w:t>
      </w:r>
      <w:r>
        <w:rPr>
          <w:sz w:val="28"/>
          <w:highlight w:val="none"/>
          <w:lang w:val="en-US"/>
        </w:rPr>
        <w:t xml:space="preserve">“startx”.</w:t>
      </w:r>
      <w:r/>
    </w:p>
    <w:p>
      <w:pPr>
        <w:ind w:left="0" w:firstLine="708"/>
        <w:jc w:val="center"/>
        <w:spacing w:lineRule="auto" w:line="36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65758" cy="2902836"/>
                <wp:effectExtent l="0" t="0" r="0" b="0"/>
                <wp:docPr id="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4165758" cy="29028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328.0pt;height:228.6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/>
    </w:p>
    <w:p>
      <w:pPr>
        <w:ind w:left="0" w:firstLine="708"/>
        <w:jc w:val="center"/>
        <w:spacing w:lineRule="auto" w:line="36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Рисунок 1 - контекстное меню</w:t>
      </w:r>
      <w:r>
        <w:rPr>
          <w:highlight w:val="none"/>
          <w:lang w:val="en-US"/>
        </w:rPr>
      </w:r>
      <w:r/>
    </w:p>
    <w:p>
      <w:pPr>
        <w:ind w:left="0" w:firstLine="708"/>
        <w:jc w:val="both"/>
        <w:spacing w:lineRule="auto" w:line="36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Используя меню, запустим эмулятор терминала в графическом режиме и выполним команду </w:t>
      </w:r>
      <w:r>
        <w:rPr>
          <w:sz w:val="28"/>
          <w:highlight w:val="none"/>
          <w:lang w:val="en-US"/>
        </w:rPr>
        <w:t xml:space="preserve">“</w:t>
      </w:r>
      <w:r>
        <w:rPr>
          <w:sz w:val="28"/>
          <w:highlight w:val="none"/>
          <w:lang w:val="en-US"/>
        </w:rPr>
        <w:t xml:space="preserve">pstree”.</w:t>
      </w:r>
      <w:r>
        <w:rPr>
          <w:highlight w:val="none"/>
        </w:rPr>
      </w:r>
      <w:r/>
    </w:p>
    <w:p>
      <w:pPr>
        <w:ind w:left="0" w:firstLine="708"/>
        <w:jc w:val="center"/>
        <w:spacing w:lineRule="auto" w:line="36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08528" cy="2197819"/>
                <wp:effectExtent l="0" t="0" r="0" b="0"/>
                <wp:docPr id="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rcRect l="19350" t="26304" r="21049" b="36652"/>
                        <a:stretch/>
                      </pic:blipFill>
                      <pic:spPr bwMode="auto">
                        <a:xfrm flipH="0" flipV="0">
                          <a:off x="0" y="0"/>
                          <a:ext cx="4208528" cy="21978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331.4pt;height:173.1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/>
    </w:p>
    <w:p>
      <w:pPr>
        <w:ind w:left="0" w:firstLine="708"/>
        <w:jc w:val="center"/>
        <w:spacing w:lineRule="auto" w:line="36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Рисунок 2 - </w:t>
      </w:r>
      <w:r>
        <w:rPr>
          <w:sz w:val="28"/>
          <w:highlight w:val="none"/>
          <w:lang w:val="ru-RU"/>
        </w:rPr>
        <w:t xml:space="preserve">эмулятор терминала в графическом режиме</w:t>
      </w:r>
      <w:r>
        <w:rPr>
          <w:highlight w:val="none"/>
          <w:lang w:val="en-US"/>
        </w:rPr>
      </w:r>
      <w:r/>
    </w:p>
    <w:p>
      <w:pPr>
        <w:shd w:val="nil" w:color="auto"/>
        <w:rPr>
          <w:highlight w:val="none"/>
          <w:lang w:val="en-US"/>
        </w:rPr>
      </w:pPr>
      <w:r>
        <w:rPr>
          <w:highlight w:val="none"/>
          <w:lang w:val="en-US"/>
        </w:rPr>
        <w:br w:type="page"/>
      </w:r>
      <w:r>
        <w:rPr>
          <w:highlight w:val="none"/>
          <w:lang w:val="en-US"/>
        </w:rPr>
      </w:r>
      <w:r/>
    </w:p>
    <w:p>
      <w:pPr>
        <w:ind w:left="0" w:firstLine="708"/>
        <w:jc w:val="both"/>
        <w:spacing w:lineRule="auto" w:line="36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Установим пакет </w:t>
      </w:r>
      <w:r>
        <w:rPr>
          <w:sz w:val="28"/>
          <w:highlight w:val="none"/>
          <w:lang w:val="en-US"/>
        </w:rPr>
        <w:t xml:space="preserve">“</w:t>
      </w:r>
      <w:r>
        <w:rPr>
          <w:sz w:val="28"/>
          <w:highlight w:val="none"/>
          <w:lang w:val="en-US"/>
        </w:rPr>
        <w:t xml:space="preserve">w3m-img” </w:t>
      </w:r>
      <w:r>
        <w:rPr>
          <w:sz w:val="28"/>
          <w:highlight w:val="none"/>
          <w:lang w:val="ru-RU"/>
        </w:rPr>
        <w:t xml:space="preserve">и откроем веб-страницу b</w:t>
      </w:r>
      <w:r>
        <w:rPr>
          <w:sz w:val="28"/>
          <w:highlight w:val="none"/>
          <w:lang w:val="en-US"/>
        </w:rPr>
        <w:t xml:space="preserve">mstu.ru </w:t>
      </w:r>
      <w:r>
        <w:rPr>
          <w:sz w:val="28"/>
          <w:highlight w:val="none"/>
          <w:lang w:val="ru-RU"/>
        </w:rPr>
        <w:t xml:space="preserve">в </w:t>
      </w:r>
      <w:r>
        <w:rPr>
          <w:sz w:val="28"/>
          <w:highlight w:val="none"/>
          <w:lang w:val="en-US"/>
        </w:rPr>
        <w:t xml:space="preserve">w3m.</w:t>
      </w:r>
      <w:r>
        <w:rPr>
          <w:sz w:val="28"/>
          <w:highlight w:val="none"/>
          <w:lang w:val="en-US"/>
        </w:rPr>
      </w:r>
      <w:r/>
    </w:p>
    <w:p>
      <w:pPr>
        <w:ind w:left="0" w:firstLine="0"/>
        <w:jc w:val="both"/>
        <w:spacing w:lineRule="auto" w:line="360"/>
        <w:rPr>
          <w:highlight w:val="none"/>
          <w:lang w:val="en-US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firstLine="0"/>
        <w:jc w:val="center"/>
        <w:spacing w:lineRule="auto" w:line="36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69090" cy="2797931"/>
                <wp:effectExtent l="0" t="0" r="0" b="0"/>
                <wp:docPr id="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rcRect l="1569" t="489" r="864" b="17170"/>
                        <a:stretch/>
                      </pic:blipFill>
                      <pic:spPr bwMode="auto">
                        <a:xfrm flipH="0" flipV="0">
                          <a:off x="0" y="0"/>
                          <a:ext cx="3969090" cy="27979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312.5pt;height:220.3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/>
    </w:p>
    <w:p>
      <w:pPr>
        <w:ind w:left="0" w:firstLine="0"/>
        <w:jc w:val="center"/>
        <w:spacing w:lineRule="auto" w:line="36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3 - просмотр веб-страницы в </w:t>
      </w:r>
      <w:r>
        <w:rPr>
          <w:sz w:val="28"/>
          <w:highlight w:val="none"/>
          <w:lang w:val="en-US"/>
        </w:rPr>
        <w:t xml:space="preserve">w3m</w:t>
      </w:r>
      <w:r>
        <w:rPr>
          <w:highlight w:val="none"/>
          <w:lang w:val="en-US"/>
        </w:rPr>
      </w:r>
      <w:r/>
    </w:p>
    <w:p>
      <w:pPr>
        <w:ind w:left="0" w:firstLine="0"/>
        <w:jc w:val="both"/>
        <w:spacing w:lineRule="auto" w:line="360"/>
        <w:rPr>
          <w:b w:val="false"/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tab/>
      </w:r>
      <w:r>
        <w:rPr>
          <w:b/>
          <w:sz w:val="28"/>
          <w:highlight w:val="none"/>
          <w:lang w:val="ru-RU"/>
        </w:rPr>
        <w:t xml:space="preserve">Задание</w:t>
      </w:r>
      <w:r>
        <w:rPr>
          <w:b/>
          <w:sz w:val="28"/>
          <w:highlight w:val="none"/>
          <w:lang w:val="en-US"/>
        </w:rPr>
        <w:t xml:space="preserve">: </w:t>
      </w:r>
      <w:r>
        <w:rPr>
          <w:b w:val="false"/>
          <w:sz w:val="28"/>
          <w:highlight w:val="none"/>
          <w:lang w:val="ru-RU"/>
        </w:rPr>
        <w:t xml:space="preserve">собрать из исходных кодов пакет </w:t>
      </w:r>
      <w:r>
        <w:rPr>
          <w:b w:val="false"/>
          <w:sz w:val="28"/>
          <w:highlight w:val="none"/>
          <w:lang w:val="en-US"/>
        </w:rPr>
        <w:t xml:space="preserve">leafpad. </w:t>
      </w:r>
      <w:r>
        <w:rPr>
          <w:b w:val="false"/>
          <w:sz w:val="28"/>
          <w:highlight w:val="none"/>
          <w:lang w:val="ru-RU"/>
        </w:rPr>
        <w:t xml:space="preserve">С его помощью просмотреть </w:t>
      </w:r>
      <w:r>
        <w:rPr>
          <w:b w:val="false"/>
          <w:sz w:val="28"/>
          <w:highlight w:val="none"/>
          <w:lang w:val="en-US"/>
        </w:rPr>
        <w:t xml:space="preserve">syslog.</w:t>
      </w:r>
      <w:r>
        <w:rPr>
          <w:b w:val="false"/>
          <w:highlight w:val="none"/>
        </w:rPr>
      </w:r>
      <w:r/>
    </w:p>
    <w:p>
      <w:pPr>
        <w:ind w:left="0" w:firstLine="0"/>
        <w:jc w:val="both"/>
        <w:spacing w:lineRule="auto" w:line="360"/>
        <w:rPr>
          <w:b w:val="false"/>
          <w:sz w:val="28"/>
          <w:highlight w:val="none"/>
          <w:lang w:val="ru-RU"/>
        </w:rPr>
      </w:pPr>
      <w:r>
        <w:rPr>
          <w:b w:val="false"/>
          <w:sz w:val="28"/>
          <w:highlight w:val="none"/>
          <w:lang w:val="en-US"/>
        </w:rPr>
        <w:tab/>
      </w:r>
      <w:r>
        <w:rPr>
          <w:b/>
          <w:sz w:val="28"/>
          <w:highlight w:val="none"/>
          <w:lang w:val="ru-RU"/>
        </w:rPr>
        <w:t xml:space="preserve">Практическая часть</w:t>
      </w:r>
      <w:r>
        <w:rPr>
          <w:b/>
          <w:sz w:val="28"/>
          <w:highlight w:val="none"/>
          <w:lang w:val="en-US"/>
        </w:rPr>
        <w:t xml:space="preserve">: </w:t>
      </w:r>
      <w:r>
        <w:rPr>
          <w:b w:val="false"/>
          <w:sz w:val="28"/>
          <w:highlight w:val="none"/>
          <w:lang w:val="ru-RU"/>
        </w:rPr>
        <w:t xml:space="preserve">откроем в </w:t>
      </w:r>
      <w:r>
        <w:rPr>
          <w:b w:val="false"/>
          <w:sz w:val="28"/>
          <w:highlight w:val="none"/>
          <w:lang w:val="en-US"/>
        </w:rPr>
        <w:t xml:space="preserve">w3m </w:t>
      </w:r>
      <w:r>
        <w:rPr>
          <w:b w:val="false"/>
          <w:sz w:val="28"/>
          <w:highlight w:val="none"/>
          <w:lang w:val="ru-RU"/>
        </w:rPr>
        <w:t xml:space="preserve">страницу </w:t>
      </w:r>
      <w:r>
        <w:rPr>
          <w:b w:val="false"/>
          <w:sz w:val="28"/>
          <w:highlight w:val="none"/>
          <w:lang w:val="ru-RU"/>
        </w:rPr>
        <w:t xml:space="preserve">«http://deb.debian.org/debian»</w:t>
      </w:r>
      <w:r>
        <w:rPr>
          <w:b w:val="false"/>
          <w:sz w:val="28"/>
          <w:highlight w:val="none"/>
          <w:lang w:val="ru-RU"/>
        </w:rPr>
        <w:t xml:space="preserve"> и перейдем по гиперссылкам на веб-страницу </w:t>
      </w:r>
      <w:r>
        <w:rPr>
          <w:b w:val="false"/>
          <w:sz w:val="28"/>
          <w:highlight w:val="none"/>
          <w:lang w:val="ru-RU"/>
        </w:rPr>
        <w:t xml:space="preserve">«http://deb.debian.org/debian/pool/main/l/leafpad/leafpad_0.8.18.1.orig.tar.gz»</w:t>
      </w:r>
      <w:r>
        <w:rPr>
          <w:highlight w:val="none"/>
        </w:rPr>
      </w:r>
      <w:r/>
    </w:p>
    <w:p>
      <w:pPr>
        <w:ind w:left="0" w:firstLine="0"/>
        <w:jc w:val="center"/>
        <w:spacing w:lineRule="auto" w:line="360"/>
        <w:rPr>
          <w:highlight w:val="none"/>
        </w:rPr>
      </w:pPr>
      <w:r>
        <w:rPr>
          <w:b w:val="false"/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05100" cy="3048000"/>
                <wp:effectExtent l="0" t="0" r="0" b="0"/>
                <wp:docPr id="6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rcRect l="1837" t="1334" r="38201" b="18853"/>
                        <a:stretch/>
                      </pic:blipFill>
                      <pic:spPr bwMode="auto">
                        <a:xfrm flipH="0" flipV="0">
                          <a:off x="0" y="0"/>
                          <a:ext cx="2705099" cy="3047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213.0pt;height:24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b w:val="false"/>
          <w:sz w:val="28"/>
          <w:highlight w:val="none"/>
          <w:lang w:val="ru-RU"/>
        </w:rPr>
      </w:r>
      <w:r/>
    </w:p>
    <w:p>
      <w:pPr>
        <w:ind w:left="0" w:firstLine="0"/>
        <w:jc w:val="center"/>
        <w:spacing w:lineRule="auto" w:line="36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4 - архив </w:t>
      </w:r>
      <w:r>
        <w:rPr>
          <w:sz w:val="28"/>
          <w:highlight w:val="none"/>
          <w:lang w:val="en-US"/>
        </w:rPr>
        <w:t xml:space="preserve">Debian</w:t>
      </w:r>
      <w:r>
        <w:rPr>
          <w:highlight w:val="none"/>
          <w:lang w:val="ru-RU"/>
        </w:rPr>
      </w:r>
      <w:r/>
    </w:p>
    <w:p>
      <w:pPr>
        <w:ind w:left="0" w:firstLine="0"/>
        <w:jc w:val="both"/>
        <w:spacing w:lineRule="auto" w:line="36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ab/>
      </w:r>
      <w:r>
        <w:rPr>
          <w:sz w:val="28"/>
          <w:highlight w:val="none"/>
          <w:lang w:val="ru-RU"/>
        </w:rPr>
        <w:t xml:space="preserve">Затем скачаем исходные коды пакет</w:t>
      </w:r>
      <w:r>
        <w:rPr>
          <w:sz w:val="28"/>
          <w:highlight w:val="none"/>
          <w:lang w:val="ru-RU"/>
        </w:rPr>
        <w:t xml:space="preserve">а </w:t>
      </w:r>
      <w:r>
        <w:rPr>
          <w:sz w:val="28"/>
          <w:highlight w:val="none"/>
          <w:lang w:val="en-US"/>
        </w:rPr>
        <w:t xml:space="preserve">“leafpad”,</w:t>
      </w:r>
      <w:r>
        <w:rPr>
          <w:sz w:val="28"/>
          <w:highlight w:val="none"/>
          <w:lang w:val="ru-RU"/>
        </w:rPr>
        <w:t xml:space="preserve"> распакуем архив с помощью </w:t>
      </w:r>
      <w:r>
        <w:rPr>
          <w:sz w:val="28"/>
          <w:highlight w:val="none"/>
          <w:lang w:val="en-US"/>
        </w:rPr>
        <w:t xml:space="preserve">“</w:t>
      </w:r>
      <w:r>
        <w:rPr>
          <w:sz w:val="28"/>
          <w:highlight w:val="none"/>
          <w:lang w:val="en-US"/>
        </w:rPr>
        <w:t xml:space="preserve">tar -xf ...”,</w:t>
      </w:r>
      <w:r>
        <w:rPr>
          <w:sz w:val="28"/>
          <w:highlight w:val="none"/>
          <w:lang w:val="en-US"/>
        </w:rPr>
        <w:t xml:space="preserve"> </w:t>
      </w:r>
      <w:r>
        <w:rPr>
          <w:sz w:val="28"/>
          <w:highlight w:val="none"/>
          <w:lang w:val="ru-RU"/>
        </w:rPr>
        <w:t xml:space="preserve">с помощью </w:t>
      </w:r>
      <w:r>
        <w:rPr>
          <w:sz w:val="28"/>
          <w:highlight w:val="none"/>
          <w:lang w:val="en-US"/>
        </w:rPr>
        <w:t xml:space="preserve">“</w:t>
      </w:r>
      <w:r>
        <w:rPr>
          <w:sz w:val="28"/>
          <w:highlight w:val="none"/>
          <w:lang w:val="en-US"/>
        </w:rPr>
        <w:t xml:space="preserve">apt” </w:t>
      </w:r>
      <w:r>
        <w:rPr>
          <w:sz w:val="28"/>
          <w:highlight w:val="none"/>
          <w:lang w:val="ru-RU"/>
        </w:rPr>
        <w:t xml:space="preserve">установим </w:t>
      </w:r>
      <w:r>
        <w:rPr>
          <w:sz w:val="28"/>
          <w:highlight w:val="none"/>
          <w:lang w:val="ru-RU"/>
        </w:rPr>
        <w:t xml:space="preserve">необходимый для сборки компилятор </w:t>
      </w:r>
      <w:r>
        <w:rPr>
          <w:sz w:val="28"/>
          <w:highlight w:val="none"/>
          <w:lang w:val="en-US"/>
        </w:rPr>
        <w:t xml:space="preserve">“build-essential” </w:t>
      </w:r>
      <w:r>
        <w:rPr>
          <w:sz w:val="28"/>
          <w:highlight w:val="none"/>
          <w:lang w:val="ru-RU"/>
        </w:rPr>
        <w:t xml:space="preserve">и библиотеки </w:t>
      </w:r>
      <w:r>
        <w:rPr>
          <w:sz w:val="28"/>
          <w:highlight w:val="none"/>
          <w:lang w:val="en-US"/>
        </w:rPr>
        <w:t xml:space="preserve">“intltool” </w:t>
      </w:r>
      <w:r>
        <w:rPr>
          <w:sz w:val="28"/>
          <w:highlight w:val="none"/>
          <w:lang w:val="ru-RU"/>
        </w:rPr>
        <w:t xml:space="preserve">и </w:t>
      </w:r>
      <w:r>
        <w:rPr>
          <w:sz w:val="28"/>
          <w:highlight w:val="none"/>
          <w:lang w:val="en-US"/>
        </w:rPr>
        <w:t xml:space="preserve">“</w:t>
      </w:r>
      <w:r>
        <w:rPr>
          <w:sz w:val="28"/>
          <w:highlight w:val="none"/>
          <w:lang w:val="en-US"/>
        </w:rPr>
        <w:t xml:space="preserve"> libgtk2.0-dev</w:t>
      </w:r>
      <w:r>
        <w:rPr>
          <w:sz w:val="28"/>
          <w:highlight w:val="none"/>
          <w:lang w:val="en-US"/>
        </w:rPr>
        <w:t xml:space="preserve">”.</w:t>
      </w:r>
      <w:r>
        <w:rPr>
          <w:sz w:val="28"/>
          <w:highlight w:val="none"/>
          <w:lang w:val="ru-RU"/>
        </w:rPr>
      </w:r>
      <w:r/>
    </w:p>
    <w:p>
      <w:pPr>
        <w:ind w:left="0" w:firstLine="0"/>
        <w:jc w:val="both"/>
        <w:spacing w:lineRule="auto" w:line="36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ab/>
        <w:t xml:space="preserve">После этого перейдем в каталог с исходным кодами и соберем пакет командами </w:t>
      </w:r>
      <w:r>
        <w:rPr>
          <w:sz w:val="28"/>
          <w:highlight w:val="none"/>
          <w:lang w:val="en-US"/>
        </w:rPr>
        <w:t xml:space="preserve">“./configure”, “make”, “make install-strip”</w:t>
      </w:r>
      <w:r>
        <w:rPr>
          <w:sz w:val="28"/>
          <w:highlight w:val="none"/>
          <w:lang w:val="ru-RU"/>
        </w:rPr>
        <w:t xml:space="preserve">.</w:t>
      </w:r>
      <w:r>
        <w:rPr>
          <w:highlight w:val="none"/>
        </w:rPr>
      </w:r>
      <w:r/>
    </w:p>
    <w:p>
      <w:pPr>
        <w:ind w:left="0" w:firstLine="0"/>
        <w:jc w:val="center"/>
        <w:spacing w:lineRule="auto" w:line="360"/>
        <w:rPr>
          <w:highlight w:val="none"/>
        </w:rPr>
      </w:pPr>
      <w:r>
        <w:rPr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26265" cy="1071509"/>
                <wp:effectExtent l="0" t="0" r="0" b="0"/>
                <wp:docPr id="7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rcRect l="2810" t="8209" r="34131" b="24329"/>
                        <a:stretch/>
                      </pic:blipFill>
                      <pic:spPr bwMode="auto">
                        <a:xfrm flipH="0" flipV="0">
                          <a:off x="0" y="0"/>
                          <a:ext cx="4226265" cy="10715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332.8pt;height:84.4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sz w:val="28"/>
          <w:highlight w:val="none"/>
          <w:lang w:val="ru-RU"/>
        </w:rPr>
      </w:r>
      <w:r/>
    </w:p>
    <w:p>
      <w:pPr>
        <w:ind w:left="0" w:firstLine="0"/>
        <w:jc w:val="center"/>
        <w:spacing w:lineRule="auto" w:line="36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5 - сборка и установка </w:t>
      </w:r>
      <w:r>
        <w:rPr>
          <w:sz w:val="28"/>
          <w:highlight w:val="none"/>
          <w:lang w:val="en-US"/>
        </w:rPr>
        <w:t xml:space="preserve">leafpad</w:t>
      </w:r>
      <w:r>
        <w:rPr>
          <w:highlight w:val="none"/>
          <w:lang w:val="ru-RU"/>
        </w:rPr>
      </w:r>
      <w:r/>
    </w:p>
    <w:p>
      <w:pPr>
        <w:ind w:left="0" w:firstLine="0"/>
        <w:jc w:val="both"/>
        <w:spacing w:lineRule="auto" w:line="36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ab/>
      </w:r>
      <w:r>
        <w:rPr>
          <w:sz w:val="28"/>
          <w:highlight w:val="none"/>
          <w:lang w:val="ru-RU"/>
        </w:rPr>
        <w:t xml:space="preserve">Теперь откроем </w:t>
      </w:r>
      <w:r>
        <w:rPr>
          <w:sz w:val="28"/>
          <w:highlight w:val="none"/>
          <w:lang w:val="en-US"/>
        </w:rPr>
        <w:t xml:space="preserve">syslog </w:t>
      </w:r>
      <w:r>
        <w:rPr>
          <w:sz w:val="28"/>
          <w:highlight w:val="none"/>
          <w:lang w:val="ru-RU"/>
        </w:rPr>
        <w:t xml:space="preserve">с помощью </w:t>
      </w:r>
      <w:r>
        <w:rPr>
          <w:sz w:val="28"/>
          <w:highlight w:val="none"/>
          <w:lang w:val="en-US"/>
        </w:rPr>
        <w:t xml:space="preserve">leafpad</w:t>
      </w:r>
      <w:r>
        <w:rPr>
          <w:sz w:val="28"/>
          <w:highlight w:val="none"/>
          <w:lang w:val="ru-RU"/>
        </w:rPr>
        <w:t xml:space="preserve">.</w:t>
      </w:r>
      <w:r>
        <w:rPr>
          <w:sz w:val="28"/>
          <w:highlight w:val="none"/>
          <w:lang w:val="ru-RU"/>
        </w:rPr>
      </w:r>
      <w:r/>
    </w:p>
    <w:p>
      <w:pPr>
        <w:ind w:left="0" w:firstLine="0"/>
        <w:jc w:val="center"/>
        <w:spacing w:lineRule="auto" w:line="360"/>
        <w:rPr>
          <w:highlight w:val="none"/>
        </w:rPr>
      </w:pPr>
      <w:r>
        <w:rPr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08137" cy="3044710"/>
                <wp:effectExtent l="0" t="0" r="0" b="0"/>
                <wp:docPr id="8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4208136" cy="30447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331.3pt;height:239.7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sz w:val="28"/>
          <w:highlight w:val="none"/>
          <w:lang w:val="ru-RU"/>
        </w:rPr>
      </w:r>
      <w:r/>
    </w:p>
    <w:p>
      <w:pPr>
        <w:ind w:left="0" w:firstLine="0"/>
        <w:jc w:val="center"/>
        <w:spacing w:lineRule="auto" w:line="36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6 - содержимое </w:t>
      </w:r>
      <w:r>
        <w:rPr>
          <w:sz w:val="28"/>
          <w:highlight w:val="none"/>
          <w:lang w:val="en-US"/>
        </w:rPr>
        <w:t xml:space="preserve">syslog</w:t>
      </w:r>
      <w:r>
        <w:rPr>
          <w:highlight w:val="none"/>
          <w:lang w:val="ru-RU"/>
        </w:rPr>
      </w:r>
      <w:r/>
    </w:p>
    <w:p>
      <w:pPr>
        <w:ind w:left="0" w:firstLine="708"/>
        <w:jc w:val="both"/>
        <w:spacing w:lineRule="auto" w:line="360"/>
        <w:rPr>
          <w:b w:val="false"/>
          <w:sz w:val="28"/>
          <w:highlight w:val="none"/>
          <w:lang w:val="ru-RU"/>
        </w:rPr>
      </w:pPr>
      <w:r>
        <w:rPr>
          <w:b/>
          <w:sz w:val="28"/>
          <w:highlight w:val="none"/>
          <w:lang w:val="ru-RU"/>
        </w:rPr>
        <w:t xml:space="preserve">Задание</w:t>
      </w:r>
      <w:r>
        <w:rPr>
          <w:b/>
          <w:sz w:val="28"/>
          <w:highlight w:val="none"/>
          <w:lang w:val="en-US"/>
        </w:rPr>
        <w:t xml:space="preserve">: </w:t>
      </w:r>
      <w:r>
        <w:rPr>
          <w:b w:val="false"/>
          <w:sz w:val="28"/>
          <w:highlight w:val="none"/>
          <w:lang w:val="ru-RU"/>
        </w:rPr>
        <w:t xml:space="preserve">установить и настроить панели</w:t>
      </w:r>
      <w:r>
        <w:rPr>
          <w:b w:val="false"/>
          <w:sz w:val="28"/>
          <w:highlight w:val="none"/>
          <w:lang w:val="ru-RU"/>
        </w:rPr>
        <w:t xml:space="preserve">.</w:t>
      </w:r>
      <w:r>
        <w:rPr>
          <w:b w:val="false"/>
          <w:sz w:val="28"/>
          <w:highlight w:val="none"/>
        </w:rPr>
      </w:r>
      <w:r/>
    </w:p>
    <w:p>
      <w:pPr>
        <w:ind w:left="0" w:firstLine="708"/>
        <w:jc w:val="both"/>
        <w:spacing w:lineRule="auto" w:line="360"/>
        <w:rPr>
          <w:b w:val="false"/>
          <w:sz w:val="28"/>
          <w:highlight w:val="none"/>
          <w:lang w:val="ru-RU"/>
        </w:rPr>
      </w:pPr>
      <w:r>
        <w:rPr>
          <w:b/>
          <w:sz w:val="28"/>
          <w:highlight w:val="none"/>
          <w:lang w:val="ru-RU"/>
        </w:rPr>
        <w:t xml:space="preserve">Практическая часть</w:t>
      </w:r>
      <w:r>
        <w:rPr>
          <w:b/>
          <w:sz w:val="28"/>
          <w:highlight w:val="none"/>
          <w:lang w:val="en-US"/>
        </w:rPr>
        <w:t xml:space="preserve">: </w:t>
      </w:r>
      <w:r>
        <w:rPr>
          <w:b w:val="false"/>
          <w:sz w:val="28"/>
          <w:highlight w:val="none"/>
          <w:lang w:val="en-US"/>
        </w:rPr>
        <w:t xml:space="preserve">c </w:t>
      </w:r>
      <w:r>
        <w:rPr>
          <w:b w:val="false"/>
          <w:sz w:val="28"/>
          <w:highlight w:val="none"/>
          <w:lang w:val="ru-RU"/>
        </w:rPr>
        <w:t xml:space="preserve">помощью команды </w:t>
      </w:r>
      <w:r>
        <w:rPr>
          <w:b w:val="false"/>
          <w:sz w:val="28"/>
          <w:highlight w:val="none"/>
          <w:lang w:val="en-US"/>
        </w:rPr>
        <w:t xml:space="preserve">“</w:t>
      </w:r>
      <w:r>
        <w:rPr>
          <w:b w:val="false"/>
          <w:sz w:val="28"/>
          <w:highlight w:val="none"/>
          <w:lang w:val="en-US"/>
        </w:rPr>
        <w:t xml:space="preserve">apt-get install dbus-x11 xfce4-panel</w:t>
      </w:r>
      <w:r>
        <w:rPr>
          <w:b w:val="false"/>
          <w:sz w:val="28"/>
          <w:highlight w:val="none"/>
          <w:lang w:val="en-US"/>
        </w:rPr>
        <w:t xml:space="preserve">” </w:t>
      </w:r>
      <w:r>
        <w:rPr>
          <w:b w:val="false"/>
          <w:sz w:val="28"/>
          <w:highlight w:val="none"/>
          <w:lang w:val="ru-RU"/>
        </w:rPr>
        <w:t xml:space="preserve">установим панели и запустим их.</w:t>
      </w:r>
      <w:r>
        <w:rPr>
          <w:b w:val="false"/>
          <w:sz w:val="28"/>
          <w:highlight w:val="none"/>
        </w:rPr>
      </w:r>
      <w:r/>
    </w:p>
    <w:p>
      <w:pPr>
        <w:shd w:val="nil" w:color="auto"/>
        <w:rPr>
          <w:b w:val="false"/>
          <w:sz w:val="28"/>
          <w:highlight w:val="none"/>
        </w:rPr>
      </w:pPr>
      <w:r>
        <w:rPr>
          <w:b w:val="false"/>
          <w:sz w:val="28"/>
          <w:highlight w:val="none"/>
        </w:rPr>
        <w:br w:type="page"/>
      </w:r>
      <w:r>
        <w:rPr>
          <w:b w:val="false"/>
          <w:sz w:val="28"/>
          <w:highlight w:val="none"/>
        </w:rPr>
      </w:r>
      <w:r/>
    </w:p>
    <w:p>
      <w:pPr>
        <w:ind w:left="0" w:firstLine="0"/>
        <w:jc w:val="center"/>
        <w:spacing w:lineRule="auto" w:line="360"/>
        <w:rPr>
          <w:sz w:val="28"/>
          <w:highlight w:val="none"/>
        </w:rPr>
      </w:pPr>
      <w:r>
        <w:rPr>
          <w:b w:val="false"/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87583" cy="3304635"/>
                <wp:effectExtent l="0" t="0" r="0" b="0"/>
                <wp:docPr id="9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3887583" cy="33046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306.1pt;height:260.2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b w:val="false"/>
          <w:sz w:val="40"/>
          <w:highlight w:val="none"/>
          <w:lang w:val="ru-RU"/>
        </w:rPr>
      </w:r>
      <w:r/>
    </w:p>
    <w:p>
      <w:pPr>
        <w:ind w:left="0" w:firstLine="0"/>
        <w:jc w:val="center"/>
        <w:spacing w:lineRule="auto" w:line="36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Рисунок 7 - панели графического интерфейса</w:t>
      </w:r>
      <w:r>
        <w:rPr>
          <w:sz w:val="28"/>
          <w:highlight w:val="none"/>
          <w:lang w:val="ru-RU"/>
        </w:rPr>
      </w:r>
      <w:r/>
    </w:p>
    <w:p>
      <w:pPr>
        <w:ind w:left="0" w:firstLine="0"/>
        <w:jc w:val="both"/>
        <w:spacing w:lineRule="auto" w:line="36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ab/>
        <w:t xml:space="preserve">Изменим ширину и высоту, а также включим автоматическое скрытие панели.</w:t>
      </w:r>
      <w:r>
        <w:rPr>
          <w:sz w:val="28"/>
          <w:highlight w:val="none"/>
          <w:lang w:val="ru-RU"/>
        </w:rPr>
      </w:r>
      <w:r/>
    </w:p>
    <w:p>
      <w:pPr>
        <w:ind w:left="0" w:firstLine="0"/>
        <w:jc w:val="center"/>
        <w:spacing w:lineRule="auto" w:line="360"/>
        <w:rPr>
          <w:highlight w:val="none"/>
        </w:rPr>
      </w:pPr>
      <w:r>
        <w:rPr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42320" cy="3416387"/>
                <wp:effectExtent l="0" t="0" r="0" b="0"/>
                <wp:docPr id="10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4042320" cy="34163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318.3pt;height:269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sz w:val="28"/>
          <w:highlight w:val="none"/>
          <w:lang w:val="ru-RU"/>
        </w:rPr>
      </w:r>
      <w:r/>
    </w:p>
    <w:p>
      <w:pPr>
        <w:ind w:left="0" w:firstLine="0"/>
        <w:jc w:val="center"/>
        <w:spacing w:lineRule="auto" w:line="36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Рисунок 8 - настройка панели</w:t>
      </w:r>
      <w:r>
        <w:rPr>
          <w:highlight w:val="none"/>
          <w:lang w:val="ru-RU"/>
        </w:rPr>
      </w:r>
      <w:r/>
    </w:p>
    <w:p>
      <w:pPr>
        <w:ind w:left="0" w:firstLine="0"/>
        <w:jc w:val="both"/>
        <w:spacing w:lineRule="auto" w:line="36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ab/>
        <w:t xml:space="preserve">Теперь для того, чтобы панели не приходилось каждый раз запускать из </w:t>
      </w:r>
      <w:r>
        <w:rPr>
          <w:sz w:val="28"/>
          <w:highlight w:val="none"/>
          <w:lang w:val="en-US"/>
        </w:rPr>
        <w:t xml:space="preserve">bash </w:t>
      </w:r>
      <w:r>
        <w:rPr>
          <w:sz w:val="28"/>
          <w:highlight w:val="none"/>
          <w:lang w:val="ru-RU"/>
        </w:rPr>
        <w:t xml:space="preserve">добавим их в </w:t>
      </w:r>
      <w:r>
        <w:rPr>
          <w:sz w:val="28"/>
          <w:highlight w:val="none"/>
          <w:lang w:val="en-US"/>
        </w:rPr>
        <w:t xml:space="preserve">autostart</w:t>
      </w:r>
      <w:r>
        <w:rPr>
          <w:sz w:val="28"/>
          <w:highlight w:val="none"/>
          <w:lang w:val="ru-RU"/>
        </w:rPr>
        <w:t xml:space="preserve">.</w:t>
      </w:r>
      <w:r>
        <w:rPr>
          <w:sz w:val="28"/>
          <w:highlight w:val="none"/>
          <w:lang w:val="ru-RU"/>
        </w:rPr>
      </w:r>
      <w:r/>
    </w:p>
    <w:p>
      <w:pPr>
        <w:shd w:val="nil" w:color="auto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br w:type="page"/>
      </w:r>
      <w:r>
        <w:rPr>
          <w:sz w:val="28"/>
          <w:highlight w:val="none"/>
          <w:lang w:val="ru-RU"/>
        </w:rPr>
      </w:r>
      <w:r/>
    </w:p>
    <w:p>
      <w:pPr>
        <w:ind w:left="0" w:firstLine="0"/>
        <w:jc w:val="center"/>
        <w:spacing w:lineRule="auto" w:line="360"/>
        <w:rPr>
          <w:highlight w:val="none"/>
        </w:rPr>
      </w:pPr>
      <w:r>
        <w:rPr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12985" cy="2881561"/>
                <wp:effectExtent l="0" t="0" r="0" b="0"/>
                <wp:docPr id="1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5012984" cy="2881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394.7pt;height:226.9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sz w:val="28"/>
          <w:highlight w:val="none"/>
          <w:lang w:val="ru-RU"/>
        </w:rPr>
      </w:r>
      <w:r/>
    </w:p>
    <w:p>
      <w:pPr>
        <w:ind w:left="0" w:firstLine="0"/>
        <w:jc w:val="center"/>
        <w:spacing w:lineRule="auto" w:line="36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9 - настройка </w:t>
      </w:r>
      <w:r>
        <w:rPr>
          <w:sz w:val="28"/>
          <w:highlight w:val="none"/>
          <w:lang w:val="en-US"/>
        </w:rPr>
        <w:t xml:space="preserve">autostart</w:t>
      </w:r>
      <w:r>
        <w:rPr>
          <w:highlight w:val="none"/>
          <w:lang w:val="ru-RU"/>
        </w:rPr>
      </w:r>
      <w:r/>
    </w:p>
    <w:p>
      <w:pPr>
        <w:ind w:left="0" w:firstLine="0"/>
        <w:jc w:val="both"/>
        <w:spacing w:lineRule="auto" w:line="360"/>
        <w:rPr>
          <w:b w:val="false"/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ab/>
      </w:r>
      <w:r>
        <w:rPr>
          <w:b/>
          <w:sz w:val="28"/>
          <w:highlight w:val="none"/>
          <w:lang w:val="ru-RU"/>
        </w:rPr>
        <w:t xml:space="preserve">Задание</w:t>
      </w:r>
      <w:r>
        <w:rPr>
          <w:b/>
          <w:sz w:val="28"/>
          <w:highlight w:val="none"/>
          <w:lang w:val="en-US"/>
        </w:rPr>
        <w:t xml:space="preserve">: </w:t>
      </w:r>
      <w:r>
        <w:rPr>
          <w:b w:val="false"/>
          <w:sz w:val="28"/>
          <w:highlight w:val="none"/>
          <w:lang w:val="ru-RU"/>
        </w:rPr>
        <w:t xml:space="preserve">установить файловый менеджер </w:t>
      </w:r>
      <w:r>
        <w:rPr>
          <w:b w:val="false"/>
          <w:sz w:val="28"/>
          <w:highlight w:val="none"/>
          <w:lang w:val="en-US"/>
        </w:rPr>
        <w:t xml:space="preserve">pcmanfm</w:t>
      </w:r>
      <w:r>
        <w:rPr>
          <w:b w:val="false"/>
          <w:sz w:val="28"/>
          <w:highlight w:val="none"/>
        </w:rPr>
      </w:r>
      <w:r/>
    </w:p>
    <w:p>
      <w:pPr>
        <w:ind w:left="0" w:firstLine="0"/>
        <w:jc w:val="both"/>
        <w:spacing w:lineRule="auto" w:line="360"/>
        <w:rPr>
          <w:b w:val="false"/>
          <w:sz w:val="28"/>
          <w:highlight w:val="none"/>
        </w:rPr>
      </w:pPr>
      <w:r>
        <w:rPr>
          <w:b w:val="false"/>
          <w:sz w:val="28"/>
          <w:highlight w:val="none"/>
          <w:lang w:val="en-US"/>
        </w:rPr>
        <w:tab/>
      </w:r>
      <w:r>
        <w:rPr>
          <w:b/>
          <w:sz w:val="28"/>
          <w:highlight w:val="none"/>
          <w:lang w:val="ru-RU"/>
        </w:rPr>
        <w:t xml:space="preserve">Практическая часть</w:t>
      </w:r>
      <w:r>
        <w:rPr>
          <w:b/>
          <w:sz w:val="28"/>
          <w:highlight w:val="none"/>
          <w:lang w:val="en-US"/>
        </w:rPr>
        <w:t xml:space="preserve">: </w:t>
      </w:r>
      <w:r>
        <w:rPr>
          <w:b w:val="false"/>
          <w:sz w:val="28"/>
          <w:highlight w:val="none"/>
          <w:lang w:val="ru-RU"/>
        </w:rPr>
        <w:t xml:space="preserve">установим пакет командой </w:t>
      </w:r>
      <w:r>
        <w:rPr>
          <w:b w:val="false"/>
          <w:sz w:val="28"/>
          <w:highlight w:val="none"/>
          <w:lang w:val="en-US"/>
        </w:rPr>
        <w:t xml:space="preserve">“</w:t>
      </w:r>
      <w:r>
        <w:rPr>
          <w:b w:val="false"/>
          <w:sz w:val="28"/>
          <w:highlight w:val="none"/>
          <w:lang w:val="en-US"/>
        </w:rPr>
        <w:t xml:space="preserve">apt-get install pcmanfm”</w:t>
      </w:r>
      <w:r>
        <w:rPr>
          <w:b w:val="false"/>
          <w:sz w:val="28"/>
          <w:highlight w:val="none"/>
          <w:lang w:val="ru-RU"/>
        </w:rPr>
        <w:t xml:space="preserve"> и запустим.</w:t>
      </w:r>
      <w:r>
        <w:rPr>
          <w:sz w:val="28"/>
          <w:highlight w:val="none"/>
          <w:lang w:val="ru-RU"/>
        </w:rPr>
      </w:r>
      <w:r/>
    </w:p>
    <w:p>
      <w:pPr>
        <w:ind w:left="0" w:firstLine="0"/>
        <w:jc w:val="center"/>
        <w:spacing w:lineRule="auto" w:line="360"/>
        <w:rPr>
          <w:highlight w:val="none"/>
        </w:rPr>
      </w:pPr>
      <w:r>
        <w:rPr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53010" cy="2095139"/>
                <wp:effectExtent l="0" t="0" r="0" b="0"/>
                <wp:docPr id="12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rcRect l="19702" t="20775" r="2900" b="45608"/>
                        <a:stretch/>
                      </pic:blipFill>
                      <pic:spPr bwMode="auto">
                        <a:xfrm flipH="0" flipV="0">
                          <a:off x="0" y="0"/>
                          <a:ext cx="4853009" cy="20951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382.1pt;height:165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sz w:val="28"/>
          <w:highlight w:val="none"/>
          <w:lang w:val="ru-RU"/>
        </w:rPr>
      </w:r>
      <w:r/>
    </w:p>
    <w:p>
      <w:pPr>
        <w:ind w:left="0" w:firstLine="0"/>
        <w:jc w:val="center"/>
        <w:spacing w:lineRule="auto" w:line="36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10 - работа с p</w:t>
      </w:r>
      <w:r>
        <w:rPr>
          <w:sz w:val="28"/>
          <w:highlight w:val="none"/>
          <w:lang w:val="en-US"/>
        </w:rPr>
        <w:t xml:space="preserve">cmanfm</w:t>
      </w:r>
      <w:r>
        <w:rPr>
          <w:sz w:val="28"/>
          <w:highlight w:val="none"/>
          <w:lang w:val="ru-RU"/>
        </w:rPr>
      </w:r>
      <w:r/>
    </w:p>
    <w:p>
      <w:pPr>
        <w:ind w:left="0" w:firstLine="0"/>
        <w:jc w:val="both"/>
        <w:spacing w:lineRule="auto" w:line="360"/>
        <w:rPr>
          <w:b w:val="false"/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ab/>
      </w:r>
      <w:r>
        <w:rPr>
          <w:b/>
          <w:sz w:val="28"/>
          <w:highlight w:val="none"/>
          <w:lang w:val="ru-RU"/>
        </w:rPr>
        <w:t xml:space="preserve">Задание</w:t>
      </w:r>
      <w:r>
        <w:rPr>
          <w:b/>
          <w:sz w:val="28"/>
          <w:highlight w:val="none"/>
          <w:lang w:val="en-US"/>
        </w:rPr>
        <w:t xml:space="preserve">: </w:t>
      </w:r>
      <w:r>
        <w:rPr>
          <w:b w:val="false"/>
          <w:sz w:val="28"/>
          <w:highlight w:val="none"/>
          <w:lang w:val="ru-RU"/>
        </w:rPr>
        <w:t xml:space="preserve">установить</w:t>
      </w:r>
      <w:r>
        <w:rPr>
          <w:b w:val="false"/>
          <w:sz w:val="28"/>
          <w:highlight w:val="none"/>
          <w:lang w:val="ru-RU"/>
        </w:rPr>
        <w:t xml:space="preserve"> </w:t>
      </w:r>
      <w:r>
        <w:rPr>
          <w:b w:val="false"/>
          <w:sz w:val="28"/>
          <w:highlight w:val="none"/>
          <w:lang w:val="en-US"/>
        </w:rPr>
        <w:t xml:space="preserve">idesk</w:t>
      </w:r>
      <w:r>
        <w:rPr>
          <w:b w:val="false"/>
          <w:sz w:val="28"/>
          <w:highlight w:val="none"/>
          <w:lang w:val="ru-RU"/>
        </w:rPr>
        <w:t xml:space="preserve">, создать иконку и установить тему для </w:t>
      </w:r>
      <w:r>
        <w:rPr>
          <w:b w:val="false"/>
          <w:sz w:val="28"/>
          <w:highlight w:val="none"/>
          <w:lang w:val="en-US"/>
        </w:rPr>
        <w:t xml:space="preserve">pcmanfm.</w:t>
      </w:r>
      <w:r>
        <w:rPr>
          <w:b w:val="false"/>
          <w:sz w:val="28"/>
          <w:highlight w:val="none"/>
        </w:rPr>
      </w:r>
      <w:r/>
    </w:p>
    <w:p>
      <w:pPr>
        <w:ind w:left="0" w:firstLine="0"/>
        <w:jc w:val="both"/>
        <w:spacing w:lineRule="auto" w:line="360"/>
        <w:rPr>
          <w:b w:val="false"/>
          <w:sz w:val="28"/>
          <w:highlight w:val="none"/>
          <w:lang w:val="ru-RU"/>
        </w:rPr>
      </w:pPr>
      <w:r>
        <w:rPr>
          <w:b w:val="false"/>
          <w:sz w:val="28"/>
          <w:highlight w:val="none"/>
          <w:lang w:val="en-US"/>
        </w:rPr>
        <w:tab/>
      </w:r>
      <w:r>
        <w:rPr>
          <w:b/>
          <w:sz w:val="28"/>
          <w:highlight w:val="none"/>
          <w:lang w:val="ru-RU"/>
        </w:rPr>
        <w:t xml:space="preserve">Практическая часть</w:t>
      </w:r>
      <w:r>
        <w:rPr>
          <w:b/>
          <w:sz w:val="28"/>
          <w:highlight w:val="none"/>
          <w:lang w:val="en-US"/>
        </w:rPr>
        <w:t xml:space="preserve">: </w:t>
      </w:r>
      <w:r>
        <w:rPr>
          <w:b w:val="false"/>
          <w:sz w:val="28"/>
          <w:highlight w:val="none"/>
          <w:lang w:val="en-US"/>
        </w:rPr>
        <w:t xml:space="preserve">c </w:t>
      </w:r>
      <w:r>
        <w:rPr>
          <w:b w:val="false"/>
          <w:sz w:val="28"/>
          <w:highlight w:val="none"/>
          <w:lang w:val="ru-RU"/>
        </w:rPr>
        <w:t xml:space="preserve">помощью </w:t>
      </w:r>
      <w:r>
        <w:rPr>
          <w:b w:val="false"/>
          <w:sz w:val="28"/>
          <w:highlight w:val="none"/>
          <w:lang w:val="en-US"/>
        </w:rPr>
        <w:t xml:space="preserve">apt </w:t>
      </w:r>
      <w:r>
        <w:rPr>
          <w:b w:val="false"/>
          <w:sz w:val="28"/>
          <w:highlight w:val="none"/>
          <w:lang w:val="ru-RU"/>
        </w:rPr>
        <w:t xml:space="preserve">установим i</w:t>
      </w:r>
      <w:r>
        <w:rPr>
          <w:b w:val="false"/>
          <w:sz w:val="28"/>
          <w:highlight w:val="none"/>
          <w:lang w:val="en-US"/>
        </w:rPr>
        <w:t xml:space="preserve">desk </w:t>
      </w:r>
      <w:r>
        <w:rPr>
          <w:b w:val="false"/>
          <w:sz w:val="28"/>
          <w:highlight w:val="none"/>
          <w:lang w:val="ru-RU"/>
        </w:rPr>
        <w:t xml:space="preserve">и создадим папку </w:t>
      </w:r>
      <w:r>
        <w:rPr>
          <w:b w:val="false"/>
          <w:sz w:val="28"/>
          <w:highlight w:val="none"/>
          <w:lang w:val="en-US"/>
        </w:rPr>
        <w:t xml:space="preserve">“~/.idesktop”</w:t>
      </w:r>
      <w:r>
        <w:rPr>
          <w:b w:val="false"/>
          <w:sz w:val="28"/>
          <w:highlight w:val="none"/>
          <w:lang w:val="ru-RU"/>
        </w:rPr>
        <w:t xml:space="preserve">. Запустим </w:t>
      </w:r>
      <w:r>
        <w:rPr>
          <w:b w:val="false"/>
          <w:sz w:val="28"/>
          <w:highlight w:val="none"/>
          <w:lang w:val="en-US"/>
        </w:rPr>
        <w:t xml:space="preserve">idesk</w:t>
      </w:r>
      <w:r>
        <w:rPr>
          <w:b w:val="false"/>
          <w:sz w:val="28"/>
          <w:highlight w:val="none"/>
          <w:lang w:val="ru-RU"/>
        </w:rPr>
        <w:t xml:space="preserve">,</w:t>
      </w:r>
      <w:r>
        <w:rPr>
          <w:b w:val="false"/>
          <w:sz w:val="28"/>
          <w:highlight w:val="none"/>
          <w:lang w:val="en-US"/>
        </w:rPr>
        <w:t xml:space="preserve"> </w:t>
      </w:r>
      <w:r>
        <w:rPr>
          <w:b w:val="false"/>
          <w:sz w:val="28"/>
          <w:highlight w:val="none"/>
          <w:lang w:val="ru-RU"/>
        </w:rPr>
        <w:t xml:space="preserve">в результате чего отобразится иконка.</w:t>
      </w:r>
      <w:r>
        <w:rPr>
          <w:b w:val="false"/>
          <w:sz w:val="28"/>
          <w:highlight w:val="none"/>
        </w:rPr>
      </w:r>
      <w:r/>
    </w:p>
    <w:p>
      <w:pPr>
        <w:ind w:left="0" w:firstLine="0"/>
        <w:jc w:val="center"/>
        <w:spacing w:lineRule="auto" w:line="360"/>
        <w:rPr>
          <w:highlight w:val="none"/>
        </w:rPr>
      </w:pPr>
      <w:r>
        <w:rPr>
          <w:b w:val="false"/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787865" cy="906348"/>
                <wp:effectExtent l="0" t="0" r="0" b="0"/>
                <wp:docPr id="1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1787864" cy="9063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140.8pt;height:71.4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b w:val="false"/>
          <w:sz w:val="28"/>
          <w:highlight w:val="none"/>
          <w:lang w:val="ru-RU"/>
        </w:rPr>
      </w:r>
      <w:r/>
    </w:p>
    <w:p>
      <w:pPr>
        <w:ind w:left="0" w:firstLine="0"/>
        <w:jc w:val="center"/>
        <w:spacing w:lineRule="auto" w:line="36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11 - результат запуска </w:t>
      </w:r>
      <w:r>
        <w:rPr>
          <w:sz w:val="28"/>
          <w:highlight w:val="none"/>
          <w:lang w:val="en-US"/>
        </w:rPr>
        <w:t xml:space="preserve">idesk</w:t>
      </w:r>
      <w:r>
        <w:rPr>
          <w:highlight w:val="none"/>
          <w:lang w:val="ru-RU"/>
        </w:rPr>
      </w:r>
      <w:r/>
    </w:p>
    <w:p>
      <w:pPr>
        <w:ind w:firstLine="708"/>
        <w:shd w:val="nil" w:color="auto"/>
        <w:rPr>
          <w:b w:val="false"/>
          <w:sz w:val="28"/>
          <w:highlight w:val="none"/>
          <w:lang w:val="en-US"/>
        </w:rPr>
      </w:pPr>
      <w:r>
        <w:rPr>
          <w:b w:val="false"/>
          <w:sz w:val="28"/>
          <w:highlight w:val="none"/>
          <w:lang w:val="ru-RU"/>
        </w:rPr>
        <w:t xml:space="preserve">Затем добавим </w:t>
      </w:r>
      <w:r>
        <w:rPr>
          <w:b w:val="false"/>
          <w:sz w:val="28"/>
          <w:highlight w:val="none"/>
          <w:lang w:val="en-US"/>
        </w:rPr>
        <w:t xml:space="preserve">idesk </w:t>
      </w:r>
      <w:r>
        <w:rPr>
          <w:b w:val="false"/>
          <w:sz w:val="28"/>
          <w:highlight w:val="none"/>
          <w:lang w:val="ru-RU"/>
        </w:rPr>
        <w:t xml:space="preserve">в </w:t>
      </w:r>
      <w:r>
        <w:rPr>
          <w:b w:val="false"/>
          <w:sz w:val="28"/>
          <w:highlight w:val="none"/>
          <w:lang w:val="en-US"/>
        </w:rPr>
        <w:t xml:space="preserve">autostart </w:t>
      </w:r>
      <w:r>
        <w:rPr>
          <w:b w:val="false"/>
          <w:sz w:val="28"/>
          <w:highlight w:val="none"/>
          <w:lang w:val="ru-RU"/>
        </w:rPr>
        <w:t xml:space="preserve">и создадим файл </w:t>
      </w:r>
      <w:r>
        <w:rPr>
          <w:b w:val="false"/>
          <w:sz w:val="28"/>
          <w:highlight w:val="none"/>
          <w:lang w:val="en-US"/>
        </w:rPr>
        <w:t xml:space="preserve">leafpad</w:t>
      </w:r>
      <w:r>
        <w:rPr>
          <w:b w:val="false"/>
          <w:sz w:val="28"/>
          <w:highlight w:val="none"/>
          <w:lang w:val="en-US"/>
        </w:rPr>
        <w:t xml:space="preserve">.lnk</w:t>
      </w:r>
      <w:r>
        <w:rPr>
          <w:b w:val="false"/>
          <w:sz w:val="28"/>
          <w:highlight w:val="none"/>
          <w:lang w:val="ru-RU"/>
        </w:rPr>
        <w:t xml:space="preserve"> иконки для </w:t>
      </w:r>
      <w:r>
        <w:rPr>
          <w:b w:val="false"/>
          <w:sz w:val="28"/>
          <w:highlight w:val="none"/>
          <w:lang w:val="en-US"/>
        </w:rPr>
        <w:t xml:space="preserve">leafpad.</w:t>
      </w:r>
      <w:r/>
    </w:p>
    <w:p>
      <w:pPr>
        <w:ind w:left="0" w:right="0" w:firstLine="0"/>
        <w:jc w:val="center"/>
        <w:shd w:val="nil" w:color="000000"/>
        <w:rPr>
          <w:b w:val="false"/>
          <w:sz w:val="28"/>
          <w:highlight w:val="none"/>
          <w:lang w:val="ru-RU"/>
        </w:rPr>
      </w:pPr>
      <w:r>
        <w:rPr>
          <w:b w:val="false"/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27135" cy="2744325"/>
                <wp:effectExtent l="0" t="0" r="0" b="0"/>
                <wp:docPr id="1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3927134" cy="2744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309.2pt;height:216.1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b w:val="false"/>
          <w:sz w:val="28"/>
          <w:highlight w:val="none"/>
          <w:lang w:val="en-US"/>
        </w:rPr>
        <w:t xml:space="preserve"> </w:t>
      </w:r>
      <w:r>
        <w:rPr>
          <w:b w:val="false"/>
          <w:sz w:val="28"/>
          <w:highlight w:val="none"/>
          <w:lang w:val="ru-RU"/>
        </w:rPr>
      </w:r>
      <w:r/>
    </w:p>
    <w:p>
      <w:pPr>
        <w:ind w:left="0" w:right="0" w:firstLine="0"/>
        <w:jc w:val="center"/>
        <w:shd w:val="nil" w:color="000000"/>
        <w:rPr>
          <w:b w:val="false"/>
          <w:sz w:val="28"/>
          <w:highlight w:val="none"/>
          <w:lang w:val="ru-RU"/>
        </w:rPr>
      </w:pPr>
      <w:r>
        <w:rPr>
          <w:b w:val="false"/>
          <w:sz w:val="28"/>
          <w:highlight w:val="none"/>
          <w:lang w:val="ru-RU"/>
        </w:rPr>
        <w:t xml:space="preserve">Рисунок 12 - иконка l</w:t>
      </w:r>
      <w:r>
        <w:rPr>
          <w:b w:val="false"/>
          <w:sz w:val="28"/>
          <w:highlight w:val="none"/>
          <w:lang w:val="en-US"/>
        </w:rPr>
        <w:t xml:space="preserve">eafpad</w:t>
      </w:r>
      <w:r>
        <w:rPr>
          <w:b w:val="false"/>
          <w:sz w:val="28"/>
          <w:highlight w:val="none"/>
          <w:lang w:val="ru-RU"/>
        </w:rPr>
      </w:r>
      <w:r/>
    </w:p>
    <w:p>
      <w:pPr>
        <w:ind w:left="0" w:right="0" w:firstLine="708"/>
        <w:jc w:val="both"/>
        <w:spacing w:lineRule="auto" w:line="360"/>
        <w:shd w:val="nil" w:color="000000"/>
        <w:rPr>
          <w:b w:val="false"/>
          <w:sz w:val="28"/>
          <w:highlight w:val="none"/>
          <w:lang w:val="en-US"/>
        </w:rPr>
      </w:pPr>
      <w:r>
        <w:rPr>
          <w:b w:val="false"/>
          <w:sz w:val="28"/>
          <w:highlight w:val="none"/>
          <w:lang w:val="ru-RU"/>
        </w:rPr>
        <w:t xml:space="preserve">Теперь с помощью </w:t>
      </w:r>
      <w:r>
        <w:rPr>
          <w:b w:val="false"/>
          <w:sz w:val="28"/>
          <w:highlight w:val="none"/>
          <w:lang w:val="en-US"/>
        </w:rPr>
        <w:t xml:space="preserve">apt </w:t>
      </w:r>
      <w:r>
        <w:rPr>
          <w:b w:val="false"/>
          <w:sz w:val="28"/>
          <w:highlight w:val="none"/>
          <w:lang w:val="ru-RU"/>
        </w:rPr>
        <w:t xml:space="preserve">скачаем тему для файлового менеджера, затем создадим конфигурационный файл </w:t>
      </w:r>
      <w:r>
        <w:rPr>
          <w:b w:val="false"/>
          <w:sz w:val="28"/>
          <w:highlight w:val="none"/>
          <w:lang w:val="ru-RU"/>
        </w:rPr>
        <w:t xml:space="preserve">командой </w:t>
      </w:r>
      <w:r>
        <w:rPr>
          <w:b w:val="false"/>
          <w:sz w:val="28"/>
          <w:highlight w:val="none"/>
          <w:lang w:val="en-US"/>
        </w:rPr>
        <w:t xml:space="preserve">“</w:t>
      </w:r>
      <w:r>
        <w:rPr>
          <w:b w:val="false"/>
          <w:sz w:val="28"/>
          <w:highlight w:val="none"/>
          <w:lang w:val="en-US"/>
        </w:rPr>
        <w:t xml:space="preserve">leafpad ~/.gtkrc-2.0</w:t>
      </w:r>
      <w:r>
        <w:rPr>
          <w:b w:val="false"/>
          <w:sz w:val="28"/>
          <w:highlight w:val="none"/>
          <w:lang w:val="en-US"/>
        </w:rPr>
        <w:t xml:space="preserve">”</w:t>
      </w:r>
      <w:r>
        <w:rPr>
          <w:b w:val="false"/>
          <w:sz w:val="28"/>
          <w:highlight w:val="none"/>
          <w:lang w:val="ru-RU"/>
        </w:rPr>
        <w:t xml:space="preserve"> и укажем в нем тему файлового менеджера </w:t>
      </w:r>
      <w:r>
        <w:rPr>
          <w:b w:val="false"/>
          <w:sz w:val="28"/>
          <w:highlight w:val="none"/>
          <w:lang w:val="en-US"/>
        </w:rPr>
        <w:t xml:space="preserve">“</w:t>
      </w:r>
      <w:r>
        <w:rPr>
          <w:b w:val="false"/>
          <w:sz w:val="28"/>
          <w:highlight w:val="none"/>
          <w:lang w:val="en-US"/>
        </w:rPr>
        <w:t xml:space="preserve">gtk-icon-theme-name="Tango"</w:t>
      </w:r>
      <w:r>
        <w:rPr>
          <w:b w:val="false"/>
          <w:sz w:val="28"/>
          <w:highlight w:val="none"/>
          <w:lang w:val="en-US"/>
        </w:rPr>
        <w:t xml:space="preserve">”</w:t>
      </w:r>
      <w:r/>
    </w:p>
    <w:p>
      <w:pPr>
        <w:ind w:left="0" w:right="0" w:firstLine="0"/>
        <w:jc w:val="center"/>
        <w:spacing w:lineRule="auto" w:line="360"/>
        <w:shd w:val="nil" w:color="000000"/>
        <w:rPr>
          <w:b w:val="false"/>
          <w:sz w:val="28"/>
          <w:highlight w:val="none"/>
          <w:lang w:val="ru-RU"/>
        </w:rPr>
      </w:pPr>
      <w:r>
        <w:rPr>
          <w:b w:val="false"/>
          <w:sz w:val="28"/>
          <w:highlight w:val="none"/>
          <w:lang w:val="ru-RU"/>
        </w:rPr>
      </w:r>
      <w:r>
        <w:rPr>
          <w:b w:val="false"/>
          <w:sz w:val="28"/>
          <w:highlight w:val="none"/>
          <w:lang w:val="ru-RU"/>
        </w:rPr>
      </w:r>
      <w:r/>
    </w:p>
    <w:p>
      <w:pPr>
        <w:ind w:left="0" w:right="0" w:firstLine="0"/>
        <w:jc w:val="center"/>
        <w:shd w:val="nil" w:color="000000"/>
        <w:rPr>
          <w:b w:val="false"/>
          <w:sz w:val="28"/>
          <w:highlight w:val="none"/>
          <w:lang w:val="ru-RU"/>
        </w:rPr>
      </w:pPr>
      <w:r>
        <w:rPr>
          <w:b w:val="false"/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47603" cy="2276819"/>
                <wp:effectExtent l="0" t="0" r="0" b="0"/>
                <wp:docPr id="1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rcRect l="23899" t="8858" r="2027" b="20640"/>
                        <a:stretch/>
                      </pic:blipFill>
                      <pic:spPr bwMode="auto">
                        <a:xfrm flipH="0" flipV="0">
                          <a:off x="0" y="0"/>
                          <a:ext cx="4247603" cy="22768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334.5pt;height:179.3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b w:val="false"/>
          <w:sz w:val="28"/>
          <w:highlight w:val="none"/>
          <w:lang w:val="ru-RU"/>
        </w:rPr>
      </w:r>
      <w:r/>
    </w:p>
    <w:p>
      <w:pPr>
        <w:ind w:left="0" w:right="0" w:firstLine="0"/>
        <w:jc w:val="center"/>
        <w:spacing w:lineRule="auto" w:line="360"/>
        <w:shd w:val="nil" w:color="000000"/>
        <w:rPr>
          <w:b w:val="false"/>
          <w:sz w:val="28"/>
          <w:highlight w:val="none"/>
          <w:lang w:val="ru-RU"/>
        </w:rPr>
      </w:pPr>
      <w:r>
        <w:rPr>
          <w:b w:val="false"/>
          <w:sz w:val="28"/>
          <w:highlight w:val="none"/>
          <w:lang w:val="ru-RU"/>
        </w:rPr>
        <w:t xml:space="preserve">Рисунок 13 - файловый менеджер после установки темы</w:t>
      </w:r>
      <w:r/>
    </w:p>
    <w:p>
      <w:pPr>
        <w:ind w:left="0" w:right="0" w:firstLine="708"/>
        <w:jc w:val="both"/>
        <w:spacing w:lineRule="auto" w:line="360"/>
        <w:shd w:val="nil" w:color="000000"/>
        <w:rPr>
          <w:b w:val="false"/>
          <w:sz w:val="28"/>
          <w:highlight w:val="none"/>
          <w:lang w:val="en-US"/>
        </w:rPr>
      </w:pPr>
      <w:r>
        <w:rPr>
          <w:b/>
          <w:sz w:val="28"/>
          <w:highlight w:val="none"/>
          <w:lang w:val="ru-RU"/>
        </w:rPr>
        <w:t xml:space="preserve">Задание</w:t>
      </w:r>
      <w:r>
        <w:rPr>
          <w:b/>
          <w:sz w:val="28"/>
          <w:highlight w:val="none"/>
          <w:lang w:val="en-US"/>
        </w:rPr>
        <w:t xml:space="preserve">:</w:t>
      </w:r>
      <w:r>
        <w:rPr>
          <w:b w:val="false"/>
          <w:sz w:val="28"/>
          <w:highlight w:val="none"/>
          <w:lang w:val="en-US"/>
        </w:rPr>
        <w:t xml:space="preserve"> </w:t>
      </w:r>
      <w:r>
        <w:rPr>
          <w:b w:val="false"/>
          <w:sz w:val="28"/>
          <w:highlight w:val="none"/>
          <w:lang w:val="ru-RU"/>
        </w:rPr>
        <w:t xml:space="preserve">установить и настроить </w:t>
      </w:r>
      <w:r>
        <w:rPr>
          <w:b w:val="false"/>
          <w:sz w:val="28"/>
          <w:highlight w:val="none"/>
          <w:lang w:val="en-US"/>
        </w:rPr>
        <w:t xml:space="preserve">conky.</w:t>
      </w:r>
      <w:r>
        <w:rPr>
          <w:b w:val="false"/>
          <w:sz w:val="28"/>
          <w:highlight w:val="none"/>
        </w:rPr>
      </w:r>
      <w:r/>
    </w:p>
    <w:p>
      <w:pPr>
        <w:ind w:left="0" w:right="0" w:firstLine="708"/>
        <w:jc w:val="both"/>
        <w:spacing w:lineRule="auto" w:line="360"/>
        <w:shd w:val="nil" w:color="000000"/>
        <w:rPr>
          <w:b w:val="false"/>
          <w:sz w:val="28"/>
          <w:highlight w:val="none"/>
          <w:lang w:val="ru-RU"/>
        </w:rPr>
      </w:pPr>
      <w:r>
        <w:rPr>
          <w:b/>
          <w:sz w:val="28"/>
          <w:highlight w:val="none"/>
          <w:lang w:val="ru-RU"/>
        </w:rPr>
        <w:t xml:space="preserve">Практическая часть</w:t>
      </w:r>
      <w:r>
        <w:rPr>
          <w:b/>
          <w:sz w:val="28"/>
          <w:highlight w:val="none"/>
          <w:lang w:val="en-US"/>
        </w:rPr>
        <w:t xml:space="preserve">: </w:t>
      </w:r>
      <w:r>
        <w:rPr>
          <w:b w:val="false"/>
          <w:sz w:val="28"/>
          <w:highlight w:val="none"/>
          <w:lang w:val="ru-RU"/>
        </w:rPr>
        <w:t xml:space="preserve">установим </w:t>
      </w:r>
      <w:r>
        <w:rPr>
          <w:b w:val="false"/>
          <w:sz w:val="28"/>
          <w:highlight w:val="none"/>
          <w:lang w:val="en-US"/>
        </w:rPr>
        <w:t xml:space="preserve">conky </w:t>
      </w:r>
      <w:r>
        <w:rPr>
          <w:b w:val="false"/>
          <w:sz w:val="28"/>
          <w:highlight w:val="none"/>
          <w:lang w:val="ru-RU"/>
        </w:rPr>
        <w:t xml:space="preserve">с помощью </w:t>
      </w:r>
      <w:r>
        <w:rPr>
          <w:b w:val="false"/>
          <w:sz w:val="28"/>
          <w:highlight w:val="none"/>
          <w:lang w:val="en-US"/>
        </w:rPr>
        <w:t xml:space="preserve">apt </w:t>
      </w:r>
      <w:r>
        <w:rPr>
          <w:b w:val="false"/>
          <w:sz w:val="28"/>
          <w:highlight w:val="none"/>
          <w:lang w:val="ru-RU"/>
        </w:rPr>
        <w:t xml:space="preserve">и запустим.</w:t>
      </w:r>
      <w:r>
        <w:rPr>
          <w:b w:val="false"/>
          <w:sz w:val="28"/>
          <w:highlight w:val="none"/>
        </w:rPr>
      </w:r>
      <w:r/>
    </w:p>
    <w:p>
      <w:pPr>
        <w:shd w:val="nil" w:color="auto"/>
        <w:rPr>
          <w:b w:val="false"/>
          <w:sz w:val="28"/>
          <w:highlight w:val="none"/>
        </w:rPr>
      </w:pPr>
      <w:r>
        <w:rPr>
          <w:b w:val="false"/>
          <w:sz w:val="28"/>
          <w:highlight w:val="none"/>
        </w:rPr>
        <w:br w:type="page"/>
      </w:r>
      <w:r>
        <w:rPr>
          <w:b w:val="false"/>
          <w:sz w:val="28"/>
          <w:highlight w:val="none"/>
        </w:rPr>
      </w:r>
      <w:r/>
    </w:p>
    <w:p>
      <w:pPr>
        <w:ind w:left="0" w:right="0" w:firstLine="0"/>
        <w:jc w:val="center"/>
        <w:spacing w:lineRule="auto" w:line="360"/>
        <w:shd w:val="nil" w:color="000000"/>
        <w:rPr>
          <w:highlight w:val="none"/>
        </w:rPr>
      </w:pPr>
      <w:r>
        <w:rPr>
          <w:b w:val="false"/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28149" cy="3305715"/>
                <wp:effectExtent l="0" t="0" r="0" b="0"/>
                <wp:docPr id="16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3428148" cy="33057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269.9pt;height:260.3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b w:val="false"/>
          <w:sz w:val="28"/>
          <w:highlight w:val="none"/>
          <w:lang w:val="ru-RU"/>
        </w:rPr>
      </w:r>
      <w:r/>
    </w:p>
    <w:p>
      <w:pPr>
        <w:ind w:left="0" w:right="0" w:firstLine="0"/>
        <w:jc w:val="center"/>
        <w:spacing w:lineRule="auto" w:line="360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14 - запуск </w:t>
      </w:r>
      <w:r>
        <w:rPr>
          <w:sz w:val="28"/>
          <w:highlight w:val="none"/>
          <w:lang w:val="en-US"/>
        </w:rPr>
        <w:t xml:space="preserve">conky</w:t>
      </w:r>
      <w:r>
        <w:rPr>
          <w:highlight w:val="none"/>
          <w:lang w:val="ru-RU"/>
        </w:rPr>
      </w:r>
      <w:r/>
    </w:p>
    <w:p>
      <w:pPr>
        <w:ind w:left="0" w:right="0" w:firstLine="0"/>
        <w:jc w:val="both"/>
        <w:spacing w:lineRule="auto" w:line="360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en-US"/>
        </w:rPr>
        <w:tab/>
      </w:r>
      <w:r>
        <w:rPr>
          <w:sz w:val="28"/>
          <w:highlight w:val="none"/>
          <w:lang w:val="ru-RU"/>
        </w:rPr>
        <w:t xml:space="preserve">В конфигурационном файле </w:t>
      </w:r>
      <w:r>
        <w:rPr>
          <w:sz w:val="28"/>
          <w:highlight w:val="none"/>
          <w:lang w:val="en-US"/>
        </w:rPr>
        <w:t xml:space="preserve">conky </w:t>
      </w:r>
      <w:r>
        <w:rPr>
          <w:sz w:val="28"/>
          <w:highlight w:val="none"/>
          <w:lang w:val="ru-RU"/>
        </w:rPr>
        <w:t xml:space="preserve">укажем выравнивание по правом</w:t>
      </w:r>
      <w:r>
        <w:rPr>
          <w:sz w:val="28"/>
          <w:highlight w:val="none"/>
          <w:lang w:val="ru-RU"/>
        </w:rPr>
        <w:t xml:space="preserve">у краю и добавим строчку с отображением имени текущего пользователя.</w:t>
      </w:r>
      <w:r>
        <w:rPr>
          <w:sz w:val="28"/>
          <w:highlight w:val="none"/>
          <w:lang w:val="en-US"/>
        </w:rPr>
        <w:t xml:space="preserve"> </w:t>
      </w:r>
      <w:r>
        <w:rPr>
          <w:sz w:val="28"/>
          <w:highlight w:val="none"/>
          <w:lang w:val="ru-RU"/>
        </w:rPr>
        <w:t xml:space="preserve">Добавим </w:t>
      </w:r>
      <w:r>
        <w:rPr>
          <w:sz w:val="28"/>
          <w:highlight w:val="none"/>
          <w:lang w:val="en-US"/>
        </w:rPr>
        <w:t xml:space="preserve">conky </w:t>
      </w:r>
      <w:r>
        <w:rPr>
          <w:sz w:val="28"/>
          <w:highlight w:val="none"/>
          <w:lang w:val="ru-RU"/>
        </w:rPr>
        <w:t xml:space="preserve">в </w:t>
      </w:r>
      <w:r>
        <w:rPr>
          <w:sz w:val="28"/>
          <w:highlight w:val="none"/>
          <w:lang w:val="en-US"/>
        </w:rPr>
        <w:t xml:space="preserve">autostart.</w:t>
      </w:r>
      <w:r>
        <w:rPr>
          <w:sz w:val="28"/>
          <w:highlight w:val="none"/>
          <w:lang w:val="ru-RU"/>
        </w:rPr>
      </w:r>
      <w:r/>
    </w:p>
    <w:p>
      <w:pPr>
        <w:ind w:left="0" w:right="0" w:firstLine="0"/>
        <w:jc w:val="center"/>
        <w:spacing w:lineRule="auto" w:line="360"/>
        <w:shd w:val="nil" w:color="000000"/>
        <w:rPr>
          <w:highlight w:val="none"/>
        </w:rPr>
      </w:pPr>
      <w:r>
        <w:rPr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65002" cy="2149114"/>
                <wp:effectExtent l="0" t="0" r="0" b="0"/>
                <wp:docPr id="17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5865002" cy="21491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461.8pt;height:169.2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sz w:val="28"/>
          <w:highlight w:val="none"/>
          <w:lang w:val="ru-RU"/>
        </w:rPr>
      </w:r>
      <w:r/>
    </w:p>
    <w:p>
      <w:pPr>
        <w:ind w:left="0" w:right="0" w:firstLine="0"/>
        <w:jc w:val="center"/>
        <w:spacing w:lineRule="auto" w:line="360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15 - настройка </w:t>
      </w:r>
      <w:r>
        <w:rPr>
          <w:sz w:val="28"/>
          <w:highlight w:val="none"/>
          <w:lang w:val="en-US"/>
        </w:rPr>
        <w:t xml:space="preserve">conky</w:t>
      </w:r>
      <w:r>
        <w:rPr>
          <w:highlight w:val="none"/>
          <w:lang w:val="ru-RU"/>
        </w:rPr>
      </w:r>
      <w:r/>
    </w:p>
    <w:p>
      <w:pPr>
        <w:ind w:left="0" w:right="0" w:firstLine="0"/>
        <w:jc w:val="both"/>
        <w:spacing w:lineRule="auto" w:line="360"/>
        <w:shd w:val="nil" w:color="000000"/>
        <w:rPr>
          <w:b w:val="false"/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ab/>
      </w:r>
      <w:r>
        <w:rPr>
          <w:b/>
          <w:sz w:val="28"/>
          <w:highlight w:val="none"/>
          <w:lang w:val="ru-RU"/>
        </w:rPr>
        <w:t xml:space="preserve">Задание</w:t>
      </w:r>
      <w:r>
        <w:rPr>
          <w:b/>
          <w:sz w:val="28"/>
          <w:highlight w:val="none"/>
          <w:lang w:val="en-US"/>
        </w:rPr>
        <w:t xml:space="preserve">: </w:t>
      </w:r>
      <w:r>
        <w:rPr>
          <w:b w:val="false"/>
          <w:sz w:val="28"/>
          <w:highlight w:val="none"/>
          <w:lang w:val="ru-RU"/>
        </w:rPr>
        <w:t xml:space="preserve">настроить фон рабочего стола.</w:t>
      </w:r>
      <w:r>
        <w:rPr>
          <w:b w:val="false"/>
          <w:sz w:val="28"/>
          <w:highlight w:val="none"/>
        </w:rPr>
      </w:r>
      <w:r/>
    </w:p>
    <w:p>
      <w:pPr>
        <w:ind w:left="0" w:right="0" w:firstLine="0"/>
        <w:jc w:val="both"/>
        <w:spacing w:lineRule="auto" w:line="360"/>
        <w:shd w:val="nil" w:color="000000"/>
        <w:rPr>
          <w:b w:val="false"/>
          <w:sz w:val="28"/>
          <w:highlight w:val="none"/>
          <w:lang w:val="ru-RU"/>
        </w:rPr>
      </w:pPr>
      <w:r>
        <w:rPr>
          <w:b w:val="false"/>
          <w:sz w:val="28"/>
          <w:highlight w:val="none"/>
          <w:lang w:val="ru-RU"/>
        </w:rPr>
        <w:tab/>
      </w:r>
      <w:r>
        <w:rPr>
          <w:b/>
          <w:sz w:val="28"/>
          <w:highlight w:val="none"/>
          <w:lang w:val="ru-RU"/>
        </w:rPr>
        <w:t xml:space="preserve">Практическая часть</w:t>
      </w:r>
      <w:r>
        <w:rPr>
          <w:b/>
          <w:sz w:val="28"/>
          <w:highlight w:val="none"/>
          <w:lang w:val="en-US"/>
        </w:rPr>
        <w:t xml:space="preserve">:</w:t>
      </w:r>
      <w:r>
        <w:rPr>
          <w:b/>
          <w:sz w:val="28"/>
          <w:highlight w:val="none"/>
          <w:lang w:val="ru-RU"/>
        </w:rPr>
        <w:t xml:space="preserve"> </w:t>
      </w:r>
      <w:r>
        <w:rPr>
          <w:b w:val="false"/>
          <w:sz w:val="28"/>
          <w:highlight w:val="none"/>
          <w:lang w:val="ru-RU"/>
        </w:rPr>
        <w:t xml:space="preserve">с помощью </w:t>
      </w:r>
      <w:r>
        <w:rPr>
          <w:b w:val="false"/>
          <w:sz w:val="28"/>
          <w:highlight w:val="none"/>
          <w:lang w:val="en-US"/>
        </w:rPr>
        <w:t xml:space="preserve">w3m </w:t>
      </w:r>
      <w:r>
        <w:rPr>
          <w:b w:val="false"/>
          <w:sz w:val="28"/>
          <w:highlight w:val="none"/>
          <w:lang w:val="ru-RU"/>
        </w:rPr>
        <w:t xml:space="preserve">найдем в браузере необходимую картинку.</w:t>
      </w:r>
      <w:r>
        <w:rPr>
          <w:b w:val="false"/>
          <w:sz w:val="28"/>
          <w:highlight w:val="none"/>
        </w:rPr>
      </w:r>
      <w:r/>
    </w:p>
    <w:p>
      <w:pPr>
        <w:shd w:val="nil" w:color="auto"/>
        <w:rPr>
          <w:b w:val="false"/>
          <w:sz w:val="28"/>
          <w:highlight w:val="none"/>
        </w:rPr>
      </w:pPr>
      <w:r>
        <w:rPr>
          <w:b w:val="false"/>
          <w:sz w:val="28"/>
          <w:highlight w:val="none"/>
        </w:rPr>
        <w:br w:type="page"/>
      </w:r>
      <w:r>
        <w:rPr>
          <w:b w:val="false"/>
          <w:sz w:val="28"/>
          <w:highlight w:val="none"/>
        </w:rPr>
      </w:r>
      <w:r/>
    </w:p>
    <w:p>
      <w:pPr>
        <w:ind w:left="0" w:right="0" w:firstLine="0"/>
        <w:jc w:val="both"/>
        <w:spacing w:lineRule="auto" w:line="360"/>
        <w:shd w:val="nil" w:color="000000"/>
        <w:rPr>
          <w:b w:val="false"/>
          <w:sz w:val="28"/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jc w:val="center"/>
        <w:spacing w:lineRule="auto" w:line="360"/>
        <w:shd w:val="nil" w:color="000000"/>
        <w:rPr>
          <w:highlight w:val="none"/>
        </w:rPr>
      </w:pPr>
      <w:r>
        <w:rPr>
          <w:b w:val="false"/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26410" cy="2264531"/>
                <wp:effectExtent l="0" t="0" r="0" b="0"/>
                <wp:docPr id="18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rcRect l="12864" t="23512" r="16851" b="8232"/>
                        <a:stretch/>
                      </pic:blipFill>
                      <pic:spPr bwMode="auto">
                        <a:xfrm flipH="0" flipV="0">
                          <a:off x="0" y="0"/>
                          <a:ext cx="3526409" cy="22645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277.7pt;height:178.3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b w:val="false"/>
          <w:sz w:val="28"/>
          <w:highlight w:val="none"/>
          <w:lang w:val="ru-RU"/>
        </w:rPr>
      </w:r>
      <w:r/>
    </w:p>
    <w:p>
      <w:pPr>
        <w:ind w:left="0" w:right="0" w:firstLine="0"/>
        <w:jc w:val="center"/>
        <w:spacing w:lineRule="auto" w:line="360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16 - поиск картинок в </w:t>
      </w:r>
      <w:r>
        <w:rPr>
          <w:sz w:val="28"/>
          <w:highlight w:val="none"/>
          <w:lang w:val="en-US"/>
        </w:rPr>
        <w:t xml:space="preserve">w3m</w:t>
      </w:r>
      <w:r>
        <w:rPr>
          <w:highlight w:val="none"/>
          <w:lang w:val="ru-RU"/>
        </w:rPr>
      </w:r>
      <w:r/>
    </w:p>
    <w:p>
      <w:pPr>
        <w:ind w:left="0" w:right="0" w:firstLine="0"/>
        <w:jc w:val="both"/>
        <w:spacing w:lineRule="auto" w:line="360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ab/>
      </w:r>
      <w:r>
        <w:rPr>
          <w:sz w:val="28"/>
          <w:highlight w:val="none"/>
          <w:lang w:val="ru-RU"/>
        </w:rPr>
        <w:t xml:space="preserve">Скачаем понравившуюся картинку и укажем ее в качестве фона в файле </w:t>
      </w:r>
      <w:r>
        <w:rPr>
          <w:sz w:val="28"/>
          <w:highlight w:val="none"/>
          <w:lang w:val="ru-RU"/>
        </w:rPr>
        <w:t xml:space="preserve">«/root/.ideskrc»</w:t>
      </w:r>
      <w:r>
        <w:rPr>
          <w:sz w:val="28"/>
          <w:highlight w:val="none"/>
          <w:lang w:val="ru-RU"/>
        </w:rPr>
        <w:t xml:space="preserve">. Из-за маленького разрешения картинка заполнит рабочий стол паттерном. </w:t>
      </w:r>
      <w:r>
        <w:rPr>
          <w:sz w:val="28"/>
          <w:highlight w:val="none"/>
          <w:lang w:val="ru-RU"/>
        </w:rPr>
      </w:r>
      <w:r/>
    </w:p>
    <w:p>
      <w:pPr>
        <w:ind w:left="0" w:right="0" w:firstLine="0"/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32991" cy="2681409"/>
                <wp:effectExtent l="0" t="0" r="0" b="0"/>
                <wp:docPr id="19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3632990" cy="26814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286.1pt;height:211.1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sz w:val="28"/>
          <w:highlight w:val="none"/>
          <w:lang w:val="ru-RU"/>
        </w:rPr>
      </w:r>
      <w:r/>
    </w:p>
    <w:p>
      <w:pPr>
        <w:ind w:left="0" w:right="0" w:firstLine="0"/>
        <w:jc w:val="center"/>
        <w:spacing w:lineRule="auto" w:line="360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Рисунок 17 - фон рабочего стола</w:t>
      </w:r>
      <w:r>
        <w:rPr>
          <w:sz w:val="28"/>
          <w:highlight w:val="none"/>
          <w:lang w:val="ru-RU"/>
        </w:rPr>
      </w:r>
      <w:r/>
    </w:p>
    <w:p>
      <w:pPr>
        <w:ind w:left="0" w:right="0" w:firstLine="0"/>
        <w:jc w:val="both"/>
        <w:spacing w:lineRule="auto" w:line="360"/>
        <w:shd w:val="nil" w:color="000000"/>
        <w:rPr>
          <w:b w:val="false"/>
          <w:sz w:val="28"/>
          <w:highlight w:val="none"/>
        </w:rPr>
      </w:pPr>
      <w:r>
        <w:rPr>
          <w:b w:val="false"/>
          <w:sz w:val="28"/>
          <w:highlight w:val="none"/>
          <w:lang w:val="en-US"/>
        </w:rPr>
        <w:tab/>
      </w:r>
      <w:r>
        <w:rPr>
          <w:b/>
          <w:sz w:val="28"/>
          <w:highlight w:val="none"/>
          <w:lang w:val="ru-RU"/>
        </w:rPr>
        <w:t xml:space="preserve">Вывод</w:t>
      </w:r>
      <w:r>
        <w:rPr>
          <w:b/>
          <w:sz w:val="28"/>
          <w:highlight w:val="none"/>
          <w:lang w:val="en-US"/>
        </w:rPr>
        <w:t xml:space="preserve">: </w:t>
      </w:r>
      <w:r>
        <w:rPr>
          <w:b w:val="false"/>
          <w:sz w:val="28"/>
          <w:highlight w:val="none"/>
          <w:lang w:val="ru-RU"/>
        </w:rPr>
        <w:t xml:space="preserve">ОС </w:t>
      </w:r>
      <w:r>
        <w:rPr>
          <w:b w:val="false"/>
          <w:sz w:val="28"/>
          <w:highlight w:val="none"/>
          <w:lang w:val="en-US"/>
        </w:rPr>
        <w:t xml:space="preserve">Debian </w:t>
      </w:r>
      <w:r>
        <w:rPr>
          <w:b w:val="false"/>
          <w:sz w:val="28"/>
          <w:highlight w:val="none"/>
          <w:lang w:val="ru-RU"/>
        </w:rPr>
        <w:t xml:space="preserve">предоставляет возможность гибко настраивать окружение рабочего стола, что позволяет каждому пользователю настроить систему сообразно своим нуждам. В ходе данной лабораторной работы были освоены базовые навыки настройки окружения рабочего стола в </w:t>
      </w:r>
      <w:r>
        <w:rPr>
          <w:b w:val="false"/>
          <w:sz w:val="28"/>
          <w:highlight w:val="none"/>
          <w:lang w:val="ru-RU"/>
        </w:rPr>
        <w:t xml:space="preserve">ОС </w:t>
      </w:r>
      <w:r>
        <w:rPr>
          <w:b w:val="false"/>
          <w:sz w:val="28"/>
          <w:highlight w:val="none"/>
          <w:lang w:val="en-US"/>
        </w:rPr>
        <w:t xml:space="preserve">Debian</w:t>
      </w:r>
      <w:r>
        <w:rPr>
          <w:b w:val="false"/>
          <w:sz w:val="28"/>
          <w:highlight w:val="none"/>
          <w:lang w:val="ru-RU"/>
        </w:rPr>
        <w:t xml:space="preserve">.</w:t>
      </w:r>
      <w:r>
        <w:rPr>
          <w:b w:val="false"/>
          <w:sz w:val="28"/>
          <w:highlight w:val="none"/>
        </w:rPr>
      </w:r>
      <w:r/>
    </w:p>
    <w:p>
      <w:pPr>
        <w:ind w:left="0" w:firstLine="0"/>
        <w:jc w:val="both"/>
        <w:spacing w:lineRule="auto" w:line="360"/>
        <w:rPr>
          <w:b w:val="false"/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  <w:r/>
    </w:p>
    <w:sectPr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,"/>
  <w:listSeparator w:val=";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lineRule="auto" w:line="259" w:after="16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44">
    <w:name w:val="Heading 1"/>
    <w:basedOn w:val="822"/>
    <w:next w:val="822"/>
    <w:link w:val="645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after="200" w:before="480"/>
      <w:outlineLvl w:val="0"/>
    </w:pPr>
  </w:style>
  <w:style w:type="character" w:styleId="645">
    <w:name w:val="Heading 1 Char"/>
    <w:basedOn w:val="823"/>
    <w:link w:val="644"/>
    <w:uiPriority w:val="9"/>
    <w:rPr>
      <w:rFonts w:ascii="Arial" w:hAnsi="Arial" w:cs="Arial" w:eastAsia="Arial"/>
      <w:sz w:val="40"/>
      <w:szCs w:val="40"/>
    </w:rPr>
  </w:style>
  <w:style w:type="paragraph" w:styleId="646">
    <w:name w:val="Heading 2"/>
    <w:basedOn w:val="822"/>
    <w:next w:val="822"/>
    <w:link w:val="647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647">
    <w:name w:val="Heading 2 Char"/>
    <w:basedOn w:val="823"/>
    <w:link w:val="646"/>
    <w:uiPriority w:val="9"/>
    <w:rPr>
      <w:rFonts w:ascii="Arial" w:hAnsi="Arial" w:cs="Arial" w:eastAsia="Arial"/>
      <w:sz w:val="34"/>
    </w:rPr>
  </w:style>
  <w:style w:type="paragraph" w:styleId="648">
    <w:name w:val="Heading 3"/>
    <w:basedOn w:val="822"/>
    <w:next w:val="822"/>
    <w:link w:val="649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649">
    <w:name w:val="Heading 3 Char"/>
    <w:basedOn w:val="823"/>
    <w:link w:val="648"/>
    <w:uiPriority w:val="9"/>
    <w:rPr>
      <w:rFonts w:ascii="Arial" w:hAnsi="Arial" w:cs="Arial" w:eastAsia="Arial"/>
      <w:sz w:val="30"/>
      <w:szCs w:val="30"/>
    </w:rPr>
  </w:style>
  <w:style w:type="paragraph" w:styleId="650">
    <w:name w:val="Heading 4"/>
    <w:basedOn w:val="822"/>
    <w:next w:val="822"/>
    <w:link w:val="651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651">
    <w:name w:val="Heading 4 Char"/>
    <w:basedOn w:val="823"/>
    <w:link w:val="650"/>
    <w:uiPriority w:val="9"/>
    <w:rPr>
      <w:rFonts w:ascii="Arial" w:hAnsi="Arial" w:cs="Arial" w:eastAsia="Arial"/>
      <w:b/>
      <w:bCs/>
      <w:sz w:val="26"/>
      <w:szCs w:val="26"/>
    </w:rPr>
  </w:style>
  <w:style w:type="paragraph" w:styleId="652">
    <w:name w:val="Heading 5"/>
    <w:basedOn w:val="822"/>
    <w:next w:val="822"/>
    <w:link w:val="653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653">
    <w:name w:val="Heading 5 Char"/>
    <w:basedOn w:val="823"/>
    <w:link w:val="652"/>
    <w:uiPriority w:val="9"/>
    <w:rPr>
      <w:rFonts w:ascii="Arial" w:hAnsi="Arial" w:cs="Arial" w:eastAsia="Arial"/>
      <w:b/>
      <w:bCs/>
      <w:sz w:val="24"/>
      <w:szCs w:val="24"/>
    </w:rPr>
  </w:style>
  <w:style w:type="paragraph" w:styleId="654">
    <w:name w:val="Heading 6"/>
    <w:basedOn w:val="822"/>
    <w:next w:val="822"/>
    <w:link w:val="655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655">
    <w:name w:val="Heading 6 Char"/>
    <w:basedOn w:val="823"/>
    <w:link w:val="654"/>
    <w:uiPriority w:val="9"/>
    <w:rPr>
      <w:rFonts w:ascii="Arial" w:hAnsi="Arial" w:cs="Arial" w:eastAsia="Arial"/>
      <w:b/>
      <w:bCs/>
      <w:sz w:val="22"/>
      <w:szCs w:val="22"/>
    </w:rPr>
  </w:style>
  <w:style w:type="paragraph" w:styleId="656">
    <w:name w:val="Heading 7"/>
    <w:basedOn w:val="822"/>
    <w:next w:val="822"/>
    <w:link w:val="657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657">
    <w:name w:val="Heading 7 Char"/>
    <w:basedOn w:val="823"/>
    <w:link w:val="656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58">
    <w:name w:val="Heading 8"/>
    <w:basedOn w:val="822"/>
    <w:next w:val="822"/>
    <w:link w:val="659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659">
    <w:name w:val="Heading 8 Char"/>
    <w:basedOn w:val="823"/>
    <w:link w:val="658"/>
    <w:uiPriority w:val="9"/>
    <w:rPr>
      <w:rFonts w:ascii="Arial" w:hAnsi="Arial" w:cs="Arial" w:eastAsia="Arial"/>
      <w:i/>
      <w:iCs/>
      <w:sz w:val="22"/>
      <w:szCs w:val="22"/>
    </w:rPr>
  </w:style>
  <w:style w:type="paragraph" w:styleId="660">
    <w:name w:val="Heading 9"/>
    <w:basedOn w:val="822"/>
    <w:next w:val="822"/>
    <w:link w:val="661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661">
    <w:name w:val="Heading 9 Char"/>
    <w:basedOn w:val="823"/>
    <w:link w:val="660"/>
    <w:uiPriority w:val="9"/>
    <w:rPr>
      <w:rFonts w:ascii="Arial" w:hAnsi="Arial" w:cs="Arial" w:eastAsia="Arial"/>
      <w:i/>
      <w:iCs/>
      <w:sz w:val="21"/>
      <w:szCs w:val="21"/>
    </w:rPr>
  </w:style>
  <w:style w:type="paragraph" w:styleId="662">
    <w:name w:val="List Paragraph"/>
    <w:basedOn w:val="822"/>
    <w:qFormat/>
    <w:uiPriority w:val="34"/>
    <w:pPr>
      <w:contextualSpacing w:val="true"/>
      <w:ind w:left="720"/>
    </w:pPr>
  </w:style>
  <w:style w:type="paragraph" w:styleId="663">
    <w:name w:val="No Spacing"/>
    <w:qFormat/>
    <w:uiPriority w:val="1"/>
    <w:pPr>
      <w:spacing w:lineRule="auto" w:line="240" w:after="0" w:before="0"/>
    </w:pPr>
  </w:style>
  <w:style w:type="paragraph" w:styleId="664">
    <w:name w:val="Title"/>
    <w:basedOn w:val="822"/>
    <w:next w:val="822"/>
    <w:link w:val="665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665">
    <w:name w:val="Title Char"/>
    <w:basedOn w:val="823"/>
    <w:link w:val="664"/>
    <w:uiPriority w:val="10"/>
    <w:rPr>
      <w:sz w:val="48"/>
      <w:szCs w:val="48"/>
    </w:rPr>
  </w:style>
  <w:style w:type="paragraph" w:styleId="666">
    <w:name w:val="Subtitle"/>
    <w:basedOn w:val="822"/>
    <w:next w:val="822"/>
    <w:link w:val="667"/>
    <w:qFormat/>
    <w:uiPriority w:val="11"/>
    <w:rPr>
      <w:sz w:val="24"/>
      <w:szCs w:val="24"/>
    </w:rPr>
    <w:pPr>
      <w:spacing w:after="200" w:before="200"/>
    </w:pPr>
  </w:style>
  <w:style w:type="character" w:styleId="667">
    <w:name w:val="Subtitle Char"/>
    <w:basedOn w:val="823"/>
    <w:link w:val="666"/>
    <w:uiPriority w:val="11"/>
    <w:rPr>
      <w:sz w:val="24"/>
      <w:szCs w:val="24"/>
    </w:rPr>
  </w:style>
  <w:style w:type="paragraph" w:styleId="668">
    <w:name w:val="Quote"/>
    <w:basedOn w:val="822"/>
    <w:next w:val="822"/>
    <w:link w:val="669"/>
    <w:qFormat/>
    <w:uiPriority w:val="29"/>
    <w:rPr>
      <w:i/>
    </w:rPr>
    <w:pPr>
      <w:ind w:left="720" w:right="720"/>
    </w:pPr>
  </w:style>
  <w:style w:type="character" w:styleId="669">
    <w:name w:val="Quote Char"/>
    <w:link w:val="668"/>
    <w:uiPriority w:val="29"/>
    <w:rPr>
      <w:i/>
    </w:rPr>
  </w:style>
  <w:style w:type="paragraph" w:styleId="670">
    <w:name w:val="Intense Quote"/>
    <w:basedOn w:val="822"/>
    <w:next w:val="822"/>
    <w:link w:val="671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671">
    <w:name w:val="Intense Quote Char"/>
    <w:link w:val="670"/>
    <w:uiPriority w:val="30"/>
    <w:rPr>
      <w:i/>
    </w:rPr>
  </w:style>
  <w:style w:type="paragraph" w:styleId="672">
    <w:name w:val="Header"/>
    <w:basedOn w:val="822"/>
    <w:link w:val="673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673">
    <w:name w:val="Header Char"/>
    <w:basedOn w:val="823"/>
    <w:link w:val="672"/>
    <w:uiPriority w:val="99"/>
  </w:style>
  <w:style w:type="paragraph" w:styleId="674">
    <w:name w:val="Footer"/>
    <w:basedOn w:val="822"/>
    <w:link w:val="677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675">
    <w:name w:val="Footer Char"/>
    <w:basedOn w:val="823"/>
    <w:link w:val="674"/>
    <w:uiPriority w:val="99"/>
  </w:style>
  <w:style w:type="paragraph" w:styleId="676">
    <w:name w:val="Caption"/>
    <w:basedOn w:val="822"/>
    <w:next w:val="822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677">
    <w:name w:val="Caption Char"/>
    <w:basedOn w:val="676"/>
    <w:link w:val="674"/>
    <w:uiPriority w:val="99"/>
  </w:style>
  <w:style w:type="table" w:styleId="678">
    <w:name w:val="Table Grid"/>
    <w:basedOn w:val="824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9">
    <w:name w:val="Table Grid Light"/>
    <w:basedOn w:val="824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0">
    <w:name w:val="Plain Table 1"/>
    <w:basedOn w:val="824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/>
      </w:tcPr>
    </w:tblStylePr>
    <w:tblStylePr w:type="band1Vert">
      <w:tcPr>
        <w:shd w:val="clear" w:color="FFFFFF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1">
    <w:name w:val="Plain Table 2"/>
    <w:basedOn w:val="824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2">
    <w:name w:val="Plain Table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83">
    <w:name w:val="Plain Table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4">
    <w:name w:val="Plain Table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685">
    <w:name w:val="Grid Table 1 Light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6">
    <w:name w:val="Grid Table 1 Light 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7">
    <w:name w:val="Grid Table 1 Light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8">
    <w:name w:val="Grid Table 1 Light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9">
    <w:name w:val="Grid Table 1 Light 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0">
    <w:name w:val="Grid Table 1 Light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1">
    <w:name w:val="Grid Table 1 Light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2">
    <w:name w:val="Grid Table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693">
    <w:name w:val="Grid Table 2 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694">
    <w:name w:val="Grid Table 2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695">
    <w:name w:val="Grid Table 2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696">
    <w:name w:val="Grid Table 2 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697">
    <w:name w:val="Grid Table 2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698">
    <w:name w:val="Grid Table 2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699">
    <w:name w:val="Grid Table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0">
    <w:name w:val="Grid Table 3 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1">
    <w:name w:val="Grid Table 3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2">
    <w:name w:val="Grid Table 3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3">
    <w:name w:val="Grid Table 3 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4">
    <w:name w:val="Grid Table 3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5">
    <w:name w:val="Grid Table 3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6">
    <w:name w:val="Grid Table 4"/>
    <w:basedOn w:val="82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07">
    <w:name w:val="Grid Table 4 - Accent 1"/>
    <w:basedOn w:val="82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08">
    <w:name w:val="Grid Table 4 - Accent 2"/>
    <w:basedOn w:val="82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09">
    <w:name w:val="Grid Table 4 - Accent 3"/>
    <w:basedOn w:val="82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10">
    <w:name w:val="Grid Table 4 - Accent 4"/>
    <w:basedOn w:val="82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11">
    <w:name w:val="Grid Table 4 - Accent 5"/>
    <w:basedOn w:val="82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712">
    <w:name w:val="Grid Table 4 - Accent 6"/>
    <w:basedOn w:val="82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713">
    <w:name w:val="Grid Table 5 Dark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text1" w:themeTint="40"/>
    </w:tblPr>
    <w:tblStylePr w:type="band1Horz">
      <w:tcPr>
        <w:shd w:val="clear" w:color="FFFFFF" w:themeColor="text1" w:themeTint="75"/>
      </w:tcPr>
    </w:tblStylePr>
    <w:tblStylePr w:type="band1Vert">
      <w:tcPr>
        <w:shd w:val="clear" w:color="FFFFFF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/>
        <w:tcBorders>
          <w:top w:val="single" w:color="000000" w:sz="4" w:space="0" w:themeColor="light1"/>
        </w:tcBorders>
      </w:tcPr>
    </w:tblStylePr>
  </w:style>
  <w:style w:type="table" w:styleId="714">
    <w:name w:val="Grid Table 5 Dark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1" w:themeTint="34"/>
    </w:tblPr>
    <w:tblStylePr w:type="band1Horz">
      <w:tcPr>
        <w:shd w:val="clear" w:color="FFFFFF" w:themeColor="accent1" w:themeTint="75"/>
      </w:tcPr>
    </w:tblStylePr>
    <w:tblStylePr w:type="band1Vert">
      <w:tcPr>
        <w:shd w:val="clear" w:color="FFFFFF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/>
        <w:tcBorders>
          <w:top w:val="single" w:color="000000" w:sz="4" w:space="0" w:themeColor="light1"/>
        </w:tcBorders>
      </w:tcPr>
    </w:tblStylePr>
  </w:style>
  <w:style w:type="table" w:styleId="715">
    <w:name w:val="Grid Table 5 Dark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2" w:themeTint="32"/>
    </w:tblPr>
    <w:tblStylePr w:type="band1Horz">
      <w:tcPr>
        <w:shd w:val="clear" w:color="FFFFFF" w:themeColor="accent2" w:themeTint="75"/>
      </w:tcPr>
    </w:tblStylePr>
    <w:tblStylePr w:type="band1Vert">
      <w:tcPr>
        <w:shd w:val="clear" w:color="FFFFFF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/>
        <w:tcBorders>
          <w:top w:val="single" w:color="000000" w:sz="4" w:space="0" w:themeColor="light1"/>
        </w:tcBorders>
      </w:tcPr>
    </w:tblStylePr>
  </w:style>
  <w:style w:type="table" w:styleId="716">
    <w:name w:val="Grid Table 5 Dark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3" w:themeTint="34"/>
    </w:tblPr>
    <w:tblStylePr w:type="band1Horz">
      <w:tcPr>
        <w:shd w:val="clear" w:color="FFFFFF" w:themeColor="accent3" w:themeTint="75"/>
      </w:tcPr>
    </w:tblStylePr>
    <w:tblStylePr w:type="band1Vert">
      <w:tcPr>
        <w:shd w:val="clear" w:color="FFFFFF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/>
        <w:tcBorders>
          <w:top w:val="single" w:color="000000" w:sz="4" w:space="0" w:themeColor="light1"/>
        </w:tcBorders>
      </w:tcPr>
    </w:tblStylePr>
  </w:style>
  <w:style w:type="table" w:styleId="717">
    <w:name w:val="Grid Table 5 Dark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4" w:themeTint="34"/>
    </w:tblPr>
    <w:tblStylePr w:type="band1Horz">
      <w:tcPr>
        <w:shd w:val="clear" w:color="FFFFFF" w:themeColor="accent4" w:themeTint="75"/>
      </w:tcPr>
    </w:tblStylePr>
    <w:tblStylePr w:type="band1Vert">
      <w:tcPr>
        <w:shd w:val="clear" w:color="FFFFFF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/>
        <w:tcBorders>
          <w:top w:val="single" w:color="000000" w:sz="4" w:space="0" w:themeColor="light1"/>
        </w:tcBorders>
      </w:tcPr>
    </w:tblStylePr>
  </w:style>
  <w:style w:type="table" w:styleId="718">
    <w:name w:val="Grid Table 5 Dark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5" w:themeTint="34"/>
    </w:tblPr>
    <w:tblStylePr w:type="band1Horz">
      <w:tcPr>
        <w:shd w:val="clear" w:color="FFFFFF" w:themeColor="accent5" w:themeTint="75"/>
      </w:tcPr>
    </w:tblStylePr>
    <w:tblStylePr w:type="band1Vert">
      <w:tcPr>
        <w:shd w:val="clear" w:color="FFFFFF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/>
        <w:tcBorders>
          <w:top w:val="single" w:color="000000" w:sz="4" w:space="0" w:themeColor="light1"/>
        </w:tcBorders>
      </w:tcPr>
    </w:tblStylePr>
  </w:style>
  <w:style w:type="table" w:styleId="719">
    <w:name w:val="Grid Table 5 Dark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6" w:themeTint="34"/>
    </w:tblPr>
    <w:tblStylePr w:type="band1Horz">
      <w:tcPr>
        <w:shd w:val="clear" w:color="FFFFFF" w:themeColor="accent6" w:themeTint="75"/>
      </w:tcPr>
    </w:tblStylePr>
    <w:tblStylePr w:type="band1Vert">
      <w:tcPr>
        <w:shd w:val="clear" w:color="FFFFFF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/>
        <w:tcBorders>
          <w:top w:val="single" w:color="000000" w:sz="4" w:space="0" w:themeColor="light1"/>
        </w:tcBorders>
      </w:tcPr>
    </w:tblStylePr>
  </w:style>
  <w:style w:type="table" w:styleId="720">
    <w:name w:val="Grid Table 6 Colorful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/>
      </w:tcPr>
    </w:tblStylePr>
    <w:tblStylePr w:type="band1Vert">
      <w:tcPr>
        <w:shd w:val="clear" w:color="FFFFFF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21">
    <w:name w:val="Grid Table 6 Colorful 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/>
      </w:tcPr>
    </w:tblStylePr>
    <w:tblStylePr w:type="band1Vert">
      <w:tcPr>
        <w:shd w:val="clear" w:color="FFFFFF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22">
    <w:name w:val="Grid Table 6 Colorful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/>
      </w:tcPr>
    </w:tblStylePr>
    <w:tblStylePr w:type="band1Vert">
      <w:tcPr>
        <w:shd w:val="clear" w:color="FFFFFF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23">
    <w:name w:val="Grid Table 6 Colorful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/>
      </w:tcPr>
    </w:tblStylePr>
    <w:tblStylePr w:type="band1Vert">
      <w:tcPr>
        <w:shd w:val="clear" w:color="FFFFFF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24">
    <w:name w:val="Grid Table 6 Colorful 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/>
      </w:tcPr>
    </w:tblStylePr>
    <w:tblStylePr w:type="band1Vert">
      <w:tcPr>
        <w:shd w:val="clear" w:color="FFFFFF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25">
    <w:name w:val="Grid Table 6 Colorful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/>
      </w:tcPr>
    </w:tblStylePr>
    <w:tblStylePr w:type="band1Vert">
      <w:tcPr>
        <w:shd w:val="clear" w:color="FFFFFF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26">
    <w:name w:val="Grid Table 6 Colorful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/>
      </w:tcPr>
    </w:tblStylePr>
    <w:tblStylePr w:type="band1Vert">
      <w:tcPr>
        <w:shd w:val="clear" w:color="FFFFFF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27">
    <w:name w:val="Grid Table 7 Colorful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/>
      </w:tcPr>
    </w:tblStylePr>
    <w:tblStylePr w:type="band1Vert">
      <w:tcPr>
        <w:shd w:val="clear" w:color="FFFFFF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728">
    <w:name w:val="Grid Table 7 Colorful 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/>
      </w:tcPr>
    </w:tblStylePr>
    <w:tblStylePr w:type="band1Vert">
      <w:tcPr>
        <w:shd w:val="clear" w:color="FFFFFF" w:themeColor="accent1" w:theme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729">
    <w:name w:val="Grid Table 7 Colorful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/>
      </w:tcPr>
    </w:tblStylePr>
    <w:tblStylePr w:type="band1Vert">
      <w:tcPr>
        <w:shd w:val="clear" w:color="FFFFFF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30">
    <w:name w:val="Grid Table 7 Colorful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/>
      </w:tcPr>
    </w:tblStylePr>
    <w:tblStylePr w:type="band1Vert">
      <w:tcPr>
        <w:shd w:val="clear" w:color="FFFFFF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31">
    <w:name w:val="Grid Table 7 Colorful 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/>
      </w:tcPr>
    </w:tblStylePr>
    <w:tblStylePr w:type="band1Vert">
      <w:tcPr>
        <w:shd w:val="clear" w:color="FFFFFF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32">
    <w:name w:val="Grid Table 7 Colorful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/>
      </w:tcPr>
    </w:tblStylePr>
    <w:tblStylePr w:type="band1Vert">
      <w:tcPr>
        <w:shd w:val="clear" w:color="FFFFFF" w:themeColor="accent5" w:theme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733">
    <w:name w:val="Grid Table 7 Colorful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/>
      </w:tcPr>
    </w:tblStylePr>
    <w:tblStylePr w:type="band1Vert">
      <w:tcPr>
        <w:shd w:val="clear" w:color="FFFFFF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734">
    <w:name w:val="List Table 1 Light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735">
    <w:name w:val="List Table 1 Light 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736">
    <w:name w:val="List Table 1 Light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737">
    <w:name w:val="List Table 1 Light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738">
    <w:name w:val="List Table 1 Light 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739">
    <w:name w:val="List Table 1 Light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40">
    <w:name w:val="List Table 1 Light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41">
    <w:name w:val="List Table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742">
    <w:name w:val="List Table 2 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743">
    <w:name w:val="List Table 2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744">
    <w:name w:val="List Table 2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745">
    <w:name w:val="List Table 2 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746">
    <w:name w:val="List Table 2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747">
    <w:name w:val="List Table 2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748">
    <w:name w:val="List Table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3 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3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3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List Table 3 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List Table 3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4">
    <w:name w:val="List Table 3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5">
    <w:name w:val="List Table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6">
    <w:name w:val="List Table 4 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List Table 4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List Table 4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List Table 4 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4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4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5 Dark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Color="text1" w:themeTint="80"/>
    </w:tblPr>
    <w:tblStylePr w:type="band1Horz">
      <w:tcPr>
        <w:shd w:val="clear" w:color="FFFFFF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3">
    <w:name w:val="List Table 5 Dark 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Color="accent1"/>
    </w:tblPr>
    <w:tblStylePr w:type="band1Horz">
      <w:tcPr>
        <w:shd w:val="clear" w:color="FFFFFF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4">
    <w:name w:val="List Table 5 Dark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Color="accent2" w:themeTint="97"/>
    </w:tblPr>
    <w:tblStylePr w:type="band1Horz">
      <w:tcPr>
        <w:shd w:val="clear" w:color="FFFFFF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5">
    <w:name w:val="List Table 5 Dark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Color="accent3" w:themeTint="98"/>
    </w:tblPr>
    <w:tblStylePr w:type="band1Horz">
      <w:tcPr>
        <w:shd w:val="clear" w:color="FFFFFF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6">
    <w:name w:val="List Table 5 Dark 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Color="accent4" w:themeTint="9A"/>
    </w:tblPr>
    <w:tblStylePr w:type="band1Horz">
      <w:tcPr>
        <w:shd w:val="clear" w:color="FFFFFF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7">
    <w:name w:val="List Table 5 Dark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Color="accent5" w:themeTint="9A"/>
    </w:tblPr>
    <w:tblStylePr w:type="band1Horz">
      <w:tcPr>
        <w:shd w:val="clear" w:color="FFFFFF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8">
    <w:name w:val="List Table 5 Dark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Color="accent6" w:themeTint="98"/>
    </w:tblPr>
    <w:tblStylePr w:type="band1Horz">
      <w:tcPr>
        <w:shd w:val="clear" w:color="FFFFFF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9">
    <w:name w:val="List Table 6 Colorful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770">
    <w:name w:val="List Table 6 Colorful 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771">
    <w:name w:val="List Table 6 Colorful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772">
    <w:name w:val="List Table 6 Colorful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773">
    <w:name w:val="List Table 6 Colorful 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774">
    <w:name w:val="List Table 6 Colorful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775">
    <w:name w:val="List Table 6 Colorful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776">
    <w:name w:val="List Table 7 Colorful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77">
    <w:name w:val="List Table 7 Colorful 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778">
    <w:name w:val="List Table 7 Colorful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79">
    <w:name w:val="List Table 7 Colorful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80">
    <w:name w:val="List Table 7 Colorful 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81">
    <w:name w:val="List Table 7 Colorful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782">
    <w:name w:val="List Table 7 Colorful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83">
    <w:name w:val="Lined - Accent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</w:style>
  <w:style w:type="table" w:styleId="784">
    <w:name w:val="Lined - Accent 1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</w:style>
  <w:style w:type="table" w:styleId="785">
    <w:name w:val="Lined - Accent 2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</w:style>
  <w:style w:type="table" w:styleId="786">
    <w:name w:val="Lined - Accent 3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</w:style>
  <w:style w:type="table" w:styleId="787">
    <w:name w:val="Lined - Accent 4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</w:style>
  <w:style w:type="table" w:styleId="788">
    <w:name w:val="Lined - Accent 5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/>
      </w:tcPr>
    </w:tblStylePr>
  </w:style>
  <w:style w:type="table" w:styleId="789">
    <w:name w:val="Lined - Accent 6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/>
      </w:tcPr>
    </w:tblStylePr>
  </w:style>
  <w:style w:type="table" w:styleId="790">
    <w:name w:val="Bordered &amp; Lined - Accent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</w:style>
  <w:style w:type="table" w:styleId="791">
    <w:name w:val="Bordered &amp; Lined - Accent 1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</w:style>
  <w:style w:type="table" w:styleId="792">
    <w:name w:val="Bordered &amp; Lined - Accent 2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</w:style>
  <w:style w:type="table" w:styleId="793">
    <w:name w:val="Bordered &amp; Lined - Accent 3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</w:style>
  <w:style w:type="table" w:styleId="794">
    <w:name w:val="Bordered &amp; Lined - Accent 4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</w:style>
  <w:style w:type="table" w:styleId="795">
    <w:name w:val="Bordered &amp; Lined - Accent 5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/>
      </w:tcPr>
    </w:tblStylePr>
  </w:style>
  <w:style w:type="table" w:styleId="796">
    <w:name w:val="Bordered &amp; Lined - Accent 6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/>
      </w:tcPr>
    </w:tblStylePr>
  </w:style>
  <w:style w:type="table" w:styleId="797">
    <w:name w:val="Bordered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798">
    <w:name w:val="Bordered 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799">
    <w:name w:val="Bordered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800">
    <w:name w:val="Bordered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801">
    <w:name w:val="Bordered 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802">
    <w:name w:val="Bordered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803">
    <w:name w:val="Bordered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804">
    <w:name w:val="Hyperlink"/>
    <w:uiPriority w:val="99"/>
    <w:unhideWhenUsed/>
    <w:rPr>
      <w:color w:val="0000FF" w:themeColor="hyperlink"/>
      <w:u w:val="single"/>
    </w:rPr>
  </w:style>
  <w:style w:type="paragraph" w:styleId="805">
    <w:name w:val="footnote text"/>
    <w:basedOn w:val="822"/>
    <w:link w:val="806"/>
    <w:uiPriority w:val="99"/>
    <w:semiHidden/>
    <w:unhideWhenUsed/>
    <w:rPr>
      <w:sz w:val="18"/>
    </w:rPr>
    <w:pPr>
      <w:spacing w:lineRule="auto" w:line="240" w:after="40"/>
    </w:pPr>
  </w:style>
  <w:style w:type="character" w:styleId="806">
    <w:name w:val="Footnote Text Char"/>
    <w:link w:val="805"/>
    <w:uiPriority w:val="99"/>
    <w:rPr>
      <w:sz w:val="18"/>
    </w:rPr>
  </w:style>
  <w:style w:type="character" w:styleId="807">
    <w:name w:val="footnote reference"/>
    <w:basedOn w:val="823"/>
    <w:uiPriority w:val="99"/>
    <w:unhideWhenUsed/>
    <w:rPr>
      <w:vertAlign w:val="superscript"/>
    </w:rPr>
  </w:style>
  <w:style w:type="paragraph" w:styleId="808">
    <w:name w:val="endnote text"/>
    <w:basedOn w:val="822"/>
    <w:link w:val="809"/>
    <w:uiPriority w:val="99"/>
    <w:semiHidden/>
    <w:unhideWhenUsed/>
    <w:rPr>
      <w:sz w:val="20"/>
    </w:rPr>
    <w:pPr>
      <w:spacing w:lineRule="auto" w:line="240" w:after="0"/>
    </w:pPr>
  </w:style>
  <w:style w:type="character" w:styleId="809">
    <w:name w:val="Endnote Text Char"/>
    <w:link w:val="808"/>
    <w:uiPriority w:val="99"/>
    <w:rPr>
      <w:sz w:val="20"/>
    </w:rPr>
  </w:style>
  <w:style w:type="character" w:styleId="810">
    <w:name w:val="endnote reference"/>
    <w:basedOn w:val="823"/>
    <w:uiPriority w:val="99"/>
    <w:semiHidden/>
    <w:unhideWhenUsed/>
    <w:rPr>
      <w:vertAlign w:val="superscript"/>
    </w:rPr>
  </w:style>
  <w:style w:type="paragraph" w:styleId="811">
    <w:name w:val="toc 1"/>
    <w:basedOn w:val="822"/>
    <w:next w:val="822"/>
    <w:uiPriority w:val="39"/>
    <w:unhideWhenUsed/>
    <w:pPr>
      <w:ind w:left="0" w:right="0" w:firstLine="0"/>
      <w:spacing w:after="57"/>
    </w:pPr>
  </w:style>
  <w:style w:type="paragraph" w:styleId="812">
    <w:name w:val="toc 2"/>
    <w:basedOn w:val="822"/>
    <w:next w:val="822"/>
    <w:uiPriority w:val="39"/>
    <w:unhideWhenUsed/>
    <w:pPr>
      <w:ind w:left="283" w:right="0" w:firstLine="0"/>
      <w:spacing w:after="57"/>
    </w:pPr>
  </w:style>
  <w:style w:type="paragraph" w:styleId="813">
    <w:name w:val="toc 3"/>
    <w:basedOn w:val="822"/>
    <w:next w:val="822"/>
    <w:uiPriority w:val="39"/>
    <w:unhideWhenUsed/>
    <w:pPr>
      <w:ind w:left="567" w:right="0" w:firstLine="0"/>
      <w:spacing w:after="57"/>
    </w:pPr>
  </w:style>
  <w:style w:type="paragraph" w:styleId="814">
    <w:name w:val="toc 4"/>
    <w:basedOn w:val="822"/>
    <w:next w:val="822"/>
    <w:uiPriority w:val="39"/>
    <w:unhideWhenUsed/>
    <w:pPr>
      <w:ind w:left="850" w:right="0" w:firstLine="0"/>
      <w:spacing w:after="57"/>
    </w:pPr>
  </w:style>
  <w:style w:type="paragraph" w:styleId="815">
    <w:name w:val="toc 5"/>
    <w:basedOn w:val="822"/>
    <w:next w:val="822"/>
    <w:uiPriority w:val="39"/>
    <w:unhideWhenUsed/>
    <w:pPr>
      <w:ind w:left="1134" w:right="0" w:firstLine="0"/>
      <w:spacing w:after="57"/>
    </w:pPr>
  </w:style>
  <w:style w:type="paragraph" w:styleId="816">
    <w:name w:val="toc 6"/>
    <w:basedOn w:val="822"/>
    <w:next w:val="822"/>
    <w:uiPriority w:val="39"/>
    <w:unhideWhenUsed/>
    <w:pPr>
      <w:ind w:left="1417" w:right="0" w:firstLine="0"/>
      <w:spacing w:after="57"/>
    </w:pPr>
  </w:style>
  <w:style w:type="paragraph" w:styleId="817">
    <w:name w:val="toc 7"/>
    <w:basedOn w:val="822"/>
    <w:next w:val="822"/>
    <w:uiPriority w:val="39"/>
    <w:unhideWhenUsed/>
    <w:pPr>
      <w:ind w:left="1701" w:right="0" w:firstLine="0"/>
      <w:spacing w:after="57"/>
    </w:pPr>
  </w:style>
  <w:style w:type="paragraph" w:styleId="818">
    <w:name w:val="toc 8"/>
    <w:basedOn w:val="822"/>
    <w:next w:val="822"/>
    <w:uiPriority w:val="39"/>
    <w:unhideWhenUsed/>
    <w:pPr>
      <w:ind w:left="1984" w:right="0" w:firstLine="0"/>
      <w:spacing w:after="57"/>
    </w:pPr>
  </w:style>
  <w:style w:type="paragraph" w:styleId="819">
    <w:name w:val="toc 9"/>
    <w:basedOn w:val="822"/>
    <w:next w:val="822"/>
    <w:uiPriority w:val="39"/>
    <w:unhideWhenUsed/>
    <w:pPr>
      <w:ind w:left="2268" w:right="0" w:firstLine="0"/>
      <w:spacing w:after="57"/>
    </w:pPr>
  </w:style>
  <w:style w:type="paragraph" w:styleId="820">
    <w:name w:val="TOC Heading"/>
    <w:uiPriority w:val="39"/>
    <w:unhideWhenUsed/>
  </w:style>
  <w:style w:type="paragraph" w:styleId="821">
    <w:name w:val="table of figures"/>
    <w:basedOn w:val="822"/>
    <w:next w:val="822"/>
    <w:uiPriority w:val="99"/>
    <w:unhideWhenUsed/>
    <w:pPr>
      <w:spacing w:after="0" w:afterAutospacing="0"/>
    </w:pPr>
  </w:style>
  <w:style w:type="paragraph" w:styleId="822" w:default="1">
    <w:name w:val="Normal"/>
    <w:qFormat/>
    <w:rPr>
      <w:rFonts w:ascii="Times New Roman" w:hAnsi="Times New Roman" w:cs="Times New Roman" w:eastAsia="Times New Roman"/>
      <w:sz w:val="20"/>
      <w:szCs w:val="20"/>
      <w:lang w:eastAsia="ru-RU"/>
    </w:rPr>
    <w:pPr>
      <w:spacing w:lineRule="auto" w:line="240" w:after="0"/>
    </w:pPr>
  </w:style>
  <w:style w:type="character" w:styleId="823" w:default="1">
    <w:name w:val="Default Paragraph Font"/>
    <w:uiPriority w:val="1"/>
    <w:semiHidden/>
    <w:unhideWhenUsed/>
  </w:style>
  <w:style w:type="table" w:styleId="82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25" w:default="1">
    <w:name w:val="No List"/>
    <w:uiPriority w:val="99"/>
    <w:semiHidden/>
    <w:unhideWhenUsed/>
  </w:style>
  <w:style w:type="paragraph" w:styleId="826" w:customStyle="1">
    <w:name w:val="Обычный1"/>
    <w:rPr>
      <w:rFonts w:ascii="Times New Roman" w:hAnsi="Times New Roman" w:cs="Times New Roman" w:eastAsia="Times New Roman"/>
      <w:sz w:val="20"/>
      <w:szCs w:val="20"/>
      <w:lang w:eastAsia="ru-RU"/>
    </w:rPr>
    <w:pPr>
      <w:spacing w:lineRule="auto" w:line="240" w:after="0"/>
      <w:widowControl w:val="off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jp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jpg"/><Relationship Id="rId27" Type="http://schemas.openxmlformats.org/officeDocument/2006/relationships/image" Target="media/image18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ONLYOFFICE/6.3.1.56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revision>5</cp:revision>
  <dcterms:created xsi:type="dcterms:W3CDTF">2021-09-11T09:19:00Z</dcterms:created>
  <dcterms:modified xsi:type="dcterms:W3CDTF">2021-09-26T08:49:58Z</dcterms:modified>
</cp:coreProperties>
</file>