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4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способов организации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оперативной памяти и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взаимодействия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процессов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/>
          <w:sz w:val="28"/>
        </w:rPr>
        <w:t xml:space="preserve"> </w:t>
      </w:r>
      <w:r>
        <w:rPr>
          <w:b w:val="false"/>
          <w:sz w:val="28"/>
        </w:rPr>
        <w:t xml:space="preserve">получение теоретических и практических сведений об управлении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</w:r>
      <w:r>
        <w:rPr>
          <w:b w:val="false"/>
          <w:sz w:val="28"/>
        </w:rPr>
        <w:t xml:space="preserve">процессами, потоками и оперативной памятью в UNIX-подобных системах и в Linux в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</w:r>
      <w:r>
        <w:rPr>
          <w:b w:val="false"/>
          <w:sz w:val="28"/>
        </w:rPr>
        <w:t xml:space="preserve">частности.</w:t>
      </w:r>
      <w:r>
        <w:rPr>
          <w:b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sz w:val="28"/>
          <w:highlight w:val="none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  <w:r/>
    </w:p>
    <w:p>
      <w:pPr>
        <w:pStyle w:val="662"/>
        <w:numPr>
          <w:ilvl w:val="0"/>
          <w:numId w:val="8"/>
        </w:numPr>
        <w:ind w:left="0" w:firstLine="0"/>
        <w:jc w:val="both"/>
        <w:spacing w:lineRule="auto" w:line="276"/>
        <w:rPr>
          <w:sz w:val="28"/>
          <w:highlight w:val="none"/>
        </w:rPr>
      </w:pPr>
      <w:r>
        <w:rPr>
          <w:sz w:val="28"/>
          <w:highlight w:val="none"/>
        </w:rPr>
        <w:t xml:space="preserve">В текстовом браузере некую страницу и перевести его в фоновый режим.</w:t>
      </w:r>
      <w:r>
        <w:rPr>
          <w:sz w:val="28"/>
          <w:highlight w:val="none"/>
        </w:rPr>
      </w:r>
    </w:p>
    <w:p>
      <w:pPr>
        <w:pStyle w:val="662"/>
        <w:numPr>
          <w:ilvl w:val="0"/>
          <w:numId w:val="8"/>
        </w:numPr>
        <w:ind w:left="0" w:firstLine="0"/>
        <w:jc w:val="both"/>
        <w:spacing w:lineRule="auto" w:line="276"/>
      </w:pPr>
      <w:r>
        <w:rPr>
          <w:sz w:val="28"/>
          <w:highlight w:val="none"/>
        </w:rPr>
        <w:t xml:space="preserve">Запустить ещё два экземпляра текстового браузера в фоновом режиме.</w:t>
      </w:r>
      <w:r>
        <w:rPr>
          <w:sz w:val="28"/>
          <w:highlight w:val="none"/>
        </w:rPr>
      </w:r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Откроем в </w:t>
      </w:r>
      <w:r>
        <w:rPr>
          <w:b w:val="false"/>
          <w:sz w:val="28"/>
          <w:highlight w:val="none"/>
          <w:lang w:val="en-US"/>
        </w:rPr>
        <w:t xml:space="preserve">w3m </w:t>
      </w:r>
      <w:r>
        <w:rPr>
          <w:b w:val="false"/>
          <w:sz w:val="28"/>
          <w:highlight w:val="none"/>
          <w:lang w:val="ru-RU"/>
        </w:rPr>
        <w:t xml:space="preserve">произвольную веб-страницу и переведем его в фоновый режим нажатием </w:t>
      </w:r>
      <w:r>
        <w:rPr>
          <w:b w:val="false"/>
          <w:sz w:val="28"/>
          <w:highlight w:val="none"/>
          <w:lang w:val="en-US"/>
        </w:rPr>
        <w:t xml:space="preserve">“Ctrl+Z”</w:t>
      </w:r>
      <w:r>
        <w:rPr>
          <w:b w:val="false"/>
          <w:sz w:val="28"/>
          <w:highlight w:val="none"/>
          <w:lang w:val="ru-RU"/>
        </w:rPr>
        <w:t xml:space="preserve">. Повторим эти действия еще 2 раза.</w:t>
      </w:r>
      <w:r>
        <w:rPr>
          <w:b w:val="false"/>
          <w:sz w:val="28"/>
          <w:highlight w:val="none"/>
        </w:rPr>
      </w:r>
    </w:p>
    <w:p>
      <w:pPr>
        <w:ind w:left="0"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6490" cy="129555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216489" cy="1295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4.5pt;height:102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перевод </w:t>
      </w:r>
      <w:r>
        <w:rPr>
          <w:sz w:val="28"/>
          <w:highlight w:val="none"/>
          <w:lang w:val="en-US"/>
        </w:rPr>
        <w:t xml:space="preserve">w3m</w:t>
      </w:r>
      <w:r>
        <w:rPr>
          <w:sz w:val="28"/>
          <w:highlight w:val="none"/>
          <w:lang w:val="ru-RU"/>
        </w:rPr>
        <w:t xml:space="preserve"> в фоновый режим</w:t>
      </w:r>
      <w:r>
        <w:rPr>
          <w:b w:val="false"/>
          <w:sz w:val="40"/>
          <w:highlight w:val="none"/>
          <w:lang w:val="ru-RU"/>
        </w:rPr>
      </w:r>
    </w:p>
    <w:p>
      <w:pPr>
        <w:ind w:left="0" w:firstLine="0"/>
        <w:jc w:val="left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  <w:t xml:space="preserve">3.</w:t>
        <w:tab/>
      </w:r>
      <w:r>
        <w:rPr>
          <w:b w:val="false"/>
          <w:sz w:val="28"/>
          <w:highlight w:val="none"/>
          <w:lang w:val="ru-RU"/>
        </w:rPr>
        <w:t xml:space="preserve">Найти процесс, максимально нагружающий процессор.</w:t>
      </w:r>
      <w:r>
        <w:rPr>
          <w:b w:val="false"/>
          <w:sz w:val="40"/>
          <w:highlight w:val="none"/>
        </w:rPr>
      </w:r>
    </w:p>
    <w:p>
      <w:pPr>
        <w:ind w:left="0" w:firstLine="0"/>
        <w:jc w:val="left"/>
        <w:spacing w:lineRule="auto" w:line="276"/>
        <w:rPr>
          <w:b w:val="false"/>
          <w:sz w:val="40"/>
          <w:highlight w:val="none"/>
        </w:rPr>
      </w:pPr>
      <w:r>
        <w:rPr>
          <w:b w:val="false"/>
          <w:sz w:val="40"/>
          <w:highlight w:val="none"/>
        </w:rPr>
      </w:r>
      <w:r>
        <w:rPr>
          <w:b w:val="false"/>
          <w:sz w:val="40"/>
          <w:highlight w:val="none"/>
        </w:rPr>
      </w:r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</w:t>
      </w:r>
      <w:r>
        <w:rPr>
          <w:b w:val="false"/>
          <w:sz w:val="28"/>
          <w:highlight w:val="none"/>
          <w:lang w:val="ru-RU"/>
        </w:rPr>
        <w:t xml:space="preserve">пользуемся командой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top”.</w:t>
      </w:r>
      <w:r>
        <w:rPr>
          <w:b w:val="false"/>
          <w:sz w:val="28"/>
          <w:highlight w:val="none"/>
          <w:lang w:val="ru-RU"/>
        </w:rPr>
        <w:t xml:space="preserve"> Как видно, больше всего процессор нагружает </w:t>
      </w:r>
      <w:r>
        <w:rPr>
          <w:b w:val="false"/>
          <w:sz w:val="28"/>
          <w:highlight w:val="none"/>
          <w:lang w:val="en-US"/>
        </w:rPr>
        <w:t xml:space="preserve">conky.</w:t>
      </w:r>
      <w:r>
        <w:rPr>
          <w:b w:val="false"/>
          <w:sz w:val="40"/>
          <w:highlight w:val="none"/>
        </w:rPr>
      </w:r>
    </w:p>
    <w:p>
      <w:pPr>
        <w:ind w:left="0"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1110" cy="110999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51109" cy="110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3.5pt;height:87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left="0"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2 - утилита </w:t>
      </w:r>
      <w:r>
        <w:rPr>
          <w:sz w:val="28"/>
          <w:highlight w:val="none"/>
          <w:lang w:val="en-US"/>
        </w:rPr>
        <w:t xml:space="preserve">“top”</w:t>
      </w:r>
      <w:r>
        <w:rPr>
          <w:b w:val="false"/>
          <w:sz w:val="52"/>
          <w:highlight w:val="none"/>
          <w:lang w:val="en-US"/>
        </w:rPr>
      </w:r>
    </w:p>
    <w:p>
      <w:pPr>
        <w:ind w:left="0"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sz w:val="28"/>
          <w:highlight w:val="none"/>
          <w:lang w:val="en-US"/>
        </w:rPr>
      </w:r>
    </w:p>
    <w:p>
      <w:pPr>
        <w:ind w:left="0"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4.</w:t>
        <w:tab/>
        <w:t xml:space="preserve">Вывести список процессов текущего пользователя</w:t>
      </w:r>
      <w:r>
        <w:rPr>
          <w:b w:val="false"/>
          <w:sz w:val="28"/>
          <w:highlight w:val="none"/>
          <w:lang w:val="en-US"/>
        </w:rPr>
      </w:r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5.</w:t>
        <w:tab/>
        <w:t xml:space="preserve">«Убить» первый процесс браузера в котором открыта 1 страница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для просмотра процессов воспользуемся командой </w:t>
      </w:r>
      <w:r>
        <w:rPr>
          <w:b w:val="false"/>
          <w:sz w:val="28"/>
          <w:highlight w:val="none"/>
          <w:lang w:val="en-US"/>
        </w:rPr>
        <w:t xml:space="preserve">“ps”</w:t>
      </w:r>
      <w:r>
        <w:rPr>
          <w:b w:val="false"/>
          <w:sz w:val="28"/>
          <w:highlight w:val="none"/>
          <w:lang w:val="ru-RU"/>
        </w:rPr>
        <w:t xml:space="preserve"> и убьем процесс с помощью </w:t>
      </w:r>
      <w:r>
        <w:rPr>
          <w:b w:val="false"/>
          <w:sz w:val="28"/>
          <w:highlight w:val="none"/>
          <w:lang w:val="en-US"/>
        </w:rPr>
        <w:t xml:space="preserve">”</w:t>
      </w:r>
      <w:r>
        <w:rPr>
          <w:b w:val="false"/>
          <w:sz w:val="28"/>
          <w:highlight w:val="none"/>
          <w:lang w:val="en-US"/>
        </w:rPr>
        <w:t xml:space="preserve">kill -9”</w:t>
      </w:r>
      <w:r>
        <w:rPr>
          <w:b w:val="false"/>
          <w:sz w:val="28"/>
          <w:highlight w:val="none"/>
          <w:lang w:val="ru-RU"/>
        </w:rPr>
        <w:t xml:space="preserve">.</w:t>
      </w:r>
      <w:r/>
    </w:p>
    <w:p>
      <w:pPr>
        <w:jc w:val="center"/>
        <w:spacing w:lineRule="auto" w:line="276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1902" cy="2600424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41902" cy="2600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84.4pt;height:204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276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процессов</w:t>
      </w:r>
      <w:r>
        <w:rPr>
          <w:b w:val="false"/>
          <w:sz w:val="40"/>
          <w:highlight w:val="none"/>
          <w:lang w:val="ru-RU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6.</w:t>
        <w:tab/>
      </w:r>
      <w:r>
        <w:rPr>
          <w:b w:val="false"/>
          <w:sz w:val="28"/>
          <w:highlight w:val="none"/>
          <w:lang w:val="en-US"/>
        </w:rPr>
        <w:t xml:space="preserve">Вывести список всех процессов всех пользователей</w:t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7.</w:t>
        <w:tab/>
      </w:r>
      <w:r>
        <w:rPr>
          <w:b w:val="false"/>
          <w:sz w:val="28"/>
          <w:highlight w:val="none"/>
          <w:lang w:val="en-US"/>
        </w:rPr>
        <w:t xml:space="preserve">Просмотреть список процессов постранично</w:t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того чтобы посмотреть список всех процессов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постранично введем команду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ps axu | more”</w:t>
      </w:r>
      <w:r>
        <w:rPr>
          <w:b w:val="false"/>
          <w:sz w:val="28"/>
          <w:highlight w:val="none"/>
        </w:rPr>
      </w:r>
    </w:p>
    <w:p>
      <w:pPr>
        <w:jc w:val="center"/>
        <w:spacing w:lineRule="auto" w:line="276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8090" cy="125387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08089" cy="1253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8.0pt;height:98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276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постраничный список всех процессов</w:t>
      </w:r>
      <w:r>
        <w:rPr>
          <w:b w:val="false"/>
          <w:sz w:val="40"/>
          <w:highlight w:val="none"/>
          <w:lang w:val="ru-RU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8.</w:t>
        <w:tab/>
        <w:t xml:space="preserve">Отобрать из вывода команды ps строку, соответствующую процессу «dbus-daemon», определить, где лежит её выполняемый файл и с какими параметрами он запущен</w:t>
      </w:r>
      <w:r>
        <w:rPr>
          <w:b w:val="false"/>
          <w:sz w:val="28"/>
          <w:highlight w:val="none"/>
          <w:lang w:val="ru-RU"/>
        </w:rPr>
        <w:t xml:space="preserve">.</w:t>
      </w:r>
      <w:r>
        <w:rPr>
          <w:b/>
          <w:sz w:val="40"/>
          <w:highlight w:val="none"/>
        </w:rPr>
      </w:r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поиска информации </w:t>
      </w:r>
      <w:r>
        <w:rPr>
          <w:sz w:val="28"/>
          <w:highlight w:val="none"/>
          <w:lang w:val="ru-RU"/>
        </w:rPr>
        <w:t xml:space="preserve">о процессе </w:t>
      </w:r>
      <w:r>
        <w:rPr>
          <w:sz w:val="28"/>
          <w:highlight w:val="none"/>
          <w:lang w:val="en-US"/>
        </w:rPr>
        <w:t xml:space="preserve">“dbus-daemon”</w:t>
      </w:r>
      <w:r>
        <w:rPr>
          <w:sz w:val="28"/>
          <w:highlight w:val="none"/>
          <w:lang w:val="ru-RU"/>
        </w:rPr>
        <w:t xml:space="preserve"> воспользуемся командой </w:t>
      </w:r>
      <w:r>
        <w:rPr>
          <w:sz w:val="28"/>
          <w:highlight w:val="none"/>
          <w:lang w:val="en-US"/>
        </w:rPr>
        <w:t xml:space="preserve">“ps axu | grep dbus-daemon”</w: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</w:rPr>
      </w:r>
    </w:p>
    <w:p>
      <w:pPr>
        <w:jc w:val="center"/>
        <w:spacing w:lineRule="auto" w:line="276"/>
        <w:shd w:val="nil" w:color="000000"/>
        <w:rPr>
          <w:highlight w:val="none"/>
        </w:rPr>
      </w:pPr>
      <w:r>
        <w:rPr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2010" cy="32350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32010" cy="323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0.5pt;height:2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highlight w:val="none"/>
          <w:lang w:val="en-US"/>
        </w:rPr>
      </w:r>
      <w:r/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  <w:lang w:val="en-US"/>
        </w:rPr>
      </w:r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5 - информация о процессе </w:t>
      </w:r>
      <w:r>
        <w:rPr>
          <w:sz w:val="28"/>
          <w:highlight w:val="none"/>
          <w:lang w:val="en-US"/>
        </w:rPr>
        <w:t xml:space="preserve">“dbus-daemon”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9.</w:t>
        <w:tab/>
      </w:r>
      <w:r>
        <w:rPr>
          <w:b w:val="false"/>
          <w:sz w:val="28"/>
          <w:highlight w:val="none"/>
          <w:lang w:val="en-US"/>
        </w:rPr>
        <w:t xml:space="preserve">Записать в файл с именем, содержащим текущее время, строку «-------»и список процессов.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b w:val="false"/>
          <w:sz w:val="28"/>
          <w:highlight w:val="none"/>
          <w:lang w:val="en-US"/>
        </w:rPr>
        <w:t xml:space="preserve">“bash -c ‘echo “- - - - -” </w:t>
      </w:r>
      <w:r>
        <w:rPr>
          <w:b w:val="false"/>
          <w:sz w:val="28"/>
          <w:highlight w:val="none"/>
          <w:lang w:val="en-US"/>
        </w:rPr>
        <w:t xml:space="preserve">&amp;&amp; ps’ &gt; $(date +%H:%M%S).txt”.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3985" cy="2906209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93984" cy="2906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4.7pt;height:228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6 - запись списка процессов в файл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9.</w:t>
        <w:tab/>
      </w:r>
      <w:r>
        <w:rPr>
          <w:b w:val="false"/>
          <w:sz w:val="28"/>
          <w:highlight w:val="none"/>
          <w:lang w:val="en-US"/>
        </w:rPr>
        <w:t xml:space="preserve">Выполнить команду в фоновом режиме с отсрочкой запуска на 1 минуту.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командной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ru-RU"/>
        </w:rPr>
        <w:t xml:space="preserve">(</w:t>
      </w:r>
      <w:r>
        <w:rPr>
          <w:b w:val="false"/>
          <w:sz w:val="28"/>
          <w:highlight w:val="none"/>
          <w:lang w:val="en-US"/>
        </w:rPr>
        <w:t xml:space="preserve">sleep 60 &amp;&amp; screenfetch)&amp;”.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5845" cy="2655876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15844" cy="265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0.7pt;height:209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Рисунок 7 - запуск команды с отсрочкой в фоновом режиме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10.</w:t>
        <w:tab/>
      </w:r>
      <w:r>
        <w:rPr>
          <w:b w:val="false"/>
          <w:sz w:val="28"/>
          <w:highlight w:val="none"/>
          <w:lang w:val="en-US"/>
        </w:rPr>
        <w:t xml:space="preserve">Отобрать из одного из сформированных файлов строки, относящиеся к одному из процессов.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выпол</w:t>
      </w:r>
      <w:r>
        <w:rPr>
          <w:b w:val="false"/>
          <w:sz w:val="28"/>
          <w:highlight w:val="none"/>
          <w:lang w:val="ru-RU"/>
        </w:rPr>
        <w:t xml:space="preserve">нения этой задачи 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cat”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“grep”.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101917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1485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5.5pt;height:80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8 - </w:t>
      </w:r>
      <w:r>
        <w:rPr>
          <w:b w:val="false"/>
          <w:sz w:val="28"/>
          <w:highlight w:val="none"/>
          <w:lang w:val="ru-RU"/>
        </w:rPr>
        <w:t xml:space="preserve">поиск информации о процессе в файле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11.</w:t>
        <w:tab/>
        <w:t xml:space="preserve">Вывести результаты работы произвольной команды в один файл, а сообщения об ошибках в другой. Продемонстрировать правильность работы.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перенаправлением потоков.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7335" cy="1077952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527334" cy="107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5.2pt;height:84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9 - перенаправление потоков</w:t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12.</w:t>
        <w:tab/>
      </w:r>
      <w:r>
        <w:rPr>
          <w:b w:val="false"/>
          <w:sz w:val="28"/>
          <w:highlight w:val="none"/>
          <w:lang w:val="en-US"/>
        </w:rPr>
        <w:t xml:space="preserve">Выполнить произвольную команду с ограничением использования процессорного времени 300 секунд и выводом результатов и сообщений об ошибках в один файл.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b w:val="false"/>
          <w:sz w:val="28"/>
          <w:highlight w:val="none"/>
          <w:lang w:val="en-US"/>
        </w:rPr>
        <w:t xml:space="preserve">“ulimit” </w:t>
      </w:r>
      <w:r>
        <w:rPr>
          <w:b w:val="false"/>
          <w:sz w:val="28"/>
          <w:highlight w:val="none"/>
          <w:lang w:val="ru-RU"/>
        </w:rPr>
        <w:t xml:space="preserve">для ограничения ресурсов.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1610" cy="78217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72966"/>
                        <a:stretch/>
                      </pic:blipFill>
                      <pic:spPr bwMode="auto">
                        <a:xfrm flipH="0" flipV="0">
                          <a:off x="0" y="0"/>
                          <a:ext cx="5441609" cy="78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28.5pt;height:61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10 - выполнение команды с ограничением ресурсов</w:t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13.</w:t>
        <w:tab/>
      </w:r>
      <w:r>
        <w:rPr>
          <w:b w:val="false"/>
          <w:sz w:val="28"/>
          <w:highlight w:val="none"/>
          <w:lang w:val="en-US"/>
        </w:rPr>
        <w:t xml:space="preserve">Настроить cron на выполнение команды ежедневно в заданное время. Продемонстрировать правильность работы.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12954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432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31.8pt;height:102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Рисунок 11 - просмотр содержимого </w:t>
      </w:r>
      <w:r>
        <w:rPr>
          <w:b w:val="false"/>
          <w:sz w:val="28"/>
          <w:highlight w:val="none"/>
          <w:lang w:val="en-US"/>
        </w:rPr>
        <w:t xml:space="preserve">crontab</w:t>
      </w:r>
      <w:r>
        <w:rPr>
          <w:b w:val="false"/>
          <w:sz w:val="28"/>
          <w:highlight w:val="none"/>
          <w:lang w:val="en-US"/>
        </w:rPr>
        <w:br w:type="page"/>
      </w:r>
      <w:r>
        <w:rPr>
          <w:b w:val="false"/>
          <w:sz w:val="28"/>
          <w:highlight w:val="none"/>
          <w:lang w:val="en-US"/>
        </w:rPr>
      </w:r>
    </w:p>
    <w:p>
      <w:pPr>
        <w:ind w:left="0" w:firstLine="0"/>
        <w:jc w:val="both"/>
        <w:spacing w:lineRule="auto" w:line="36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данной лабораторной работы были получены базовые навыки работы с процессами и потоками в ОС </w:t>
      </w:r>
      <w:r>
        <w:rPr>
          <w:b w:val="false"/>
          <w:sz w:val="28"/>
          <w:highlight w:val="none"/>
          <w:lang w:val="en-US"/>
        </w:rPr>
        <w:t xml:space="preserve">Debian.</w:t>
      </w:r>
      <w:r>
        <w:rPr>
          <w:b w:val="false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2021-09-11T09:19:00Z</dcterms:created>
  <dcterms:modified xsi:type="dcterms:W3CDTF">2021-09-17T18:33:39Z</dcterms:modified>
</cp:coreProperties>
</file>