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86BD6" w14:textId="77777777" w:rsidR="00B03CF7" w:rsidRPr="00014C6B" w:rsidRDefault="00B03CF7" w:rsidP="00B03CF7">
      <w:pPr>
        <w:pStyle w:val="cover--"/>
        <w:rPr>
          <w:rFonts w:ascii="Huawei Sans" w:eastAsia="方正兰亭黑简体" w:hAnsi="Huawei Sans" w:cs="Huawei Sans"/>
          <w:noProof/>
          <w:sz w:val="36"/>
        </w:rPr>
      </w:pPr>
    </w:p>
    <w:p w14:paraId="05D1CA05" w14:textId="77777777" w:rsidR="00B03CF7" w:rsidRPr="00014C6B" w:rsidRDefault="00B03CF7" w:rsidP="00B03CF7">
      <w:pPr>
        <w:pStyle w:val="cover--"/>
        <w:rPr>
          <w:rFonts w:ascii="Huawei Sans" w:eastAsia="方正兰亭黑简体" w:hAnsi="Huawei Sans" w:cs="Huawei Sans"/>
          <w:noProof/>
          <w:szCs w:val="72"/>
        </w:rPr>
      </w:pPr>
    </w:p>
    <w:p w14:paraId="5C3FD4D7" w14:textId="77777777" w:rsidR="00B03CF7" w:rsidRPr="00014C6B" w:rsidRDefault="00B03CF7" w:rsidP="00B03CF7">
      <w:pPr>
        <w:pStyle w:val="cover--"/>
        <w:rPr>
          <w:rFonts w:ascii="Huawei Sans" w:eastAsia="方正兰亭黑简体" w:hAnsi="Huawei Sans" w:cs="Huawei Sans"/>
          <w:noProof/>
          <w:szCs w:val="72"/>
        </w:rPr>
      </w:pPr>
    </w:p>
    <w:p w14:paraId="17D530B2" w14:textId="2B7EE1F1" w:rsidR="00B03CF7" w:rsidRPr="00014C6B" w:rsidRDefault="004E3F92" w:rsidP="00B03CF7">
      <w:pPr>
        <w:pStyle w:val="Cover2"/>
        <w:rPr>
          <w:rFonts w:ascii="Huawei Sans" w:eastAsia="方正兰亭黑简体" w:hAnsi="Huawei Sans" w:cs="Huawei Sans"/>
          <w:lang w:eastAsia="zh-CN"/>
        </w:rPr>
      </w:pPr>
      <w:r w:rsidRPr="00014C6B">
        <w:rPr>
          <w:rFonts w:ascii="Huawei Sans" w:eastAsia="方正兰亭黑简体" w:hAnsi="Huawei Sans" w:cs="Huawei Sans"/>
          <w:sz w:val="72"/>
          <w:szCs w:val="20"/>
          <w:lang w:eastAsia="zh-CN"/>
        </w:rPr>
        <w:t>STP Principles and Configuration</w:t>
      </w:r>
    </w:p>
    <w:p w14:paraId="68B9E86A" w14:textId="77777777" w:rsidR="00B03CF7" w:rsidRPr="00014C6B" w:rsidRDefault="00B03CF7" w:rsidP="00B03CF7">
      <w:pPr>
        <w:pStyle w:val="Cover2"/>
        <w:rPr>
          <w:rFonts w:ascii="Huawei Sans" w:eastAsia="方正兰亭黑简体" w:hAnsi="Huawei Sans" w:cs="Huawei Sans"/>
          <w:lang w:eastAsia="zh-CN"/>
        </w:rPr>
      </w:pPr>
    </w:p>
    <w:p w14:paraId="76ABEDFF" w14:textId="77777777" w:rsidR="00B03CF7" w:rsidRPr="00014C6B" w:rsidRDefault="00B03CF7" w:rsidP="00B03CF7">
      <w:pPr>
        <w:pStyle w:val="Cover2"/>
        <w:rPr>
          <w:rFonts w:ascii="Huawei Sans" w:eastAsia="方正兰亭黑简体" w:hAnsi="Huawei Sans" w:cs="Huawei Sans"/>
          <w:lang w:eastAsia="zh-CN"/>
        </w:rPr>
      </w:pPr>
    </w:p>
    <w:p w14:paraId="3CD64BA5" w14:textId="77777777" w:rsidR="00B03CF7" w:rsidRPr="00014C6B" w:rsidRDefault="00B03CF7" w:rsidP="00B03CF7">
      <w:pPr>
        <w:pStyle w:val="Cover2"/>
        <w:rPr>
          <w:rFonts w:ascii="Huawei Sans" w:eastAsia="方正兰亭黑简体" w:hAnsi="Huawei Sans" w:cs="Huawei Sans"/>
          <w:lang w:eastAsia="zh-CN"/>
        </w:rPr>
      </w:pPr>
    </w:p>
    <w:p w14:paraId="0420C419" w14:textId="77777777" w:rsidR="00B03CF7" w:rsidRPr="00014C6B" w:rsidRDefault="00B03CF7" w:rsidP="00B03CF7">
      <w:pPr>
        <w:pStyle w:val="Cover2"/>
        <w:rPr>
          <w:rFonts w:ascii="Huawei Sans" w:eastAsia="方正兰亭黑简体" w:hAnsi="Huawei Sans" w:cs="Huawei Sans"/>
          <w:lang w:eastAsia="zh-CN"/>
        </w:rPr>
      </w:pPr>
    </w:p>
    <w:p w14:paraId="780FADAC" w14:textId="77777777" w:rsidR="00B03CF7" w:rsidRPr="00014C6B" w:rsidRDefault="00B03CF7" w:rsidP="00B03CF7">
      <w:pPr>
        <w:pStyle w:val="Cover2"/>
        <w:rPr>
          <w:rFonts w:ascii="Huawei Sans" w:eastAsia="方正兰亭黑简体" w:hAnsi="Huawei Sans" w:cs="Huawei Sans"/>
          <w:lang w:eastAsia="zh-CN"/>
        </w:rPr>
      </w:pPr>
    </w:p>
    <w:p w14:paraId="0C86A157" w14:textId="77777777" w:rsidR="00B03CF7" w:rsidRPr="00014C6B" w:rsidRDefault="00B03CF7" w:rsidP="00B03CF7">
      <w:pPr>
        <w:pStyle w:val="Cover2"/>
        <w:rPr>
          <w:rFonts w:ascii="Huawei Sans" w:eastAsia="方正兰亭黑简体" w:hAnsi="Huawei Sans" w:cs="Huawei Sans"/>
          <w:lang w:eastAsia="zh-CN"/>
        </w:rPr>
      </w:pPr>
    </w:p>
    <w:p w14:paraId="3E9E6569" w14:textId="77777777" w:rsidR="00EB4CEB" w:rsidRPr="00014C6B" w:rsidRDefault="00EB4CEB" w:rsidP="00EB4CEB">
      <w:pPr>
        <w:ind w:left="0"/>
        <w:jc w:val="center"/>
        <w:rPr>
          <w:rFonts w:ascii="Huawei Sans" w:hAnsi="Huawei Sans" w:cs="Huawei Sans"/>
        </w:rPr>
      </w:pPr>
    </w:p>
    <w:p w14:paraId="5DA53AB2" w14:textId="19392046" w:rsidR="00EB4CEB" w:rsidRPr="00014C6B" w:rsidRDefault="00EB4CEB" w:rsidP="00EB4CEB">
      <w:pPr>
        <w:ind w:left="0"/>
        <w:jc w:val="center"/>
        <w:rPr>
          <w:rFonts w:ascii="Huawei Sans" w:hAnsi="Huawei Sans" w:cs="Huawei Sans"/>
        </w:rPr>
      </w:pPr>
      <w:r w:rsidRPr="00014C6B">
        <w:rPr>
          <w:rFonts w:ascii="Huawei Sans" w:hAnsi="Huawei Sans" w:cs="Huawei Sans"/>
          <w:noProof/>
        </w:rPr>
        <w:drawing>
          <wp:inline distT="0" distB="0" distL="0" distR="0" wp14:anchorId="73591B0D" wp14:editId="2B91F38D">
            <wp:extent cx="944245" cy="963930"/>
            <wp:effectExtent l="0" t="0" r="8255" b="7620"/>
            <wp:docPr id="3" name="图片 3" descr="HW_POS_RBG_Vertical-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W_POS_RBG_Vertical-150p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4245" cy="963930"/>
                    </a:xfrm>
                    <a:prstGeom prst="rect">
                      <a:avLst/>
                    </a:prstGeom>
                    <a:noFill/>
                    <a:ln>
                      <a:noFill/>
                    </a:ln>
                  </pic:spPr>
                </pic:pic>
              </a:graphicData>
            </a:graphic>
          </wp:inline>
        </w:drawing>
      </w:r>
    </w:p>
    <w:p w14:paraId="26C9986E" w14:textId="77777777" w:rsidR="00EB4CEB" w:rsidRPr="00014C6B" w:rsidRDefault="00EB4CEB" w:rsidP="00EB4CEB">
      <w:pPr>
        <w:ind w:left="0"/>
        <w:jc w:val="center"/>
        <w:rPr>
          <w:rFonts w:ascii="Huawei Sans" w:hAnsi="Huawei Sans" w:cs="Huawei Sans"/>
        </w:rPr>
      </w:pPr>
      <w:r w:rsidRPr="00014C6B">
        <w:rPr>
          <w:rFonts w:ascii="Huawei Sans" w:hAnsi="Huawei Sans" w:cs="Huawei Sans"/>
        </w:rPr>
        <w:fldChar w:fldCharType="begin"/>
      </w:r>
      <w:r w:rsidRPr="00014C6B">
        <w:rPr>
          <w:rFonts w:ascii="Huawei Sans" w:hAnsi="Huawei Sans" w:cs="Huawei Sans"/>
        </w:rPr>
        <w:instrText xml:space="preserve"> DOCPROPERTY  Confidential </w:instrText>
      </w:r>
      <w:r w:rsidRPr="00014C6B">
        <w:rPr>
          <w:rFonts w:ascii="Huawei Sans" w:hAnsi="Huawei Sans" w:cs="Huawei Sans"/>
        </w:rPr>
        <w:fldChar w:fldCharType="end"/>
      </w:r>
    </w:p>
    <w:p w14:paraId="1EE97EAB" w14:textId="77777777" w:rsidR="00EB4CEB" w:rsidRPr="00014C6B" w:rsidRDefault="00EB4CEB" w:rsidP="00EB4CEB">
      <w:pPr>
        <w:topLinePunct w:val="0"/>
        <w:spacing w:before="0" w:after="0" w:line="240" w:lineRule="auto"/>
        <w:ind w:left="0"/>
        <w:jc w:val="center"/>
        <w:rPr>
          <w:rFonts w:ascii="Huawei Sans" w:hAnsi="Huawei Sans" w:cs="Huawei Sans"/>
          <w:noProof/>
          <w:sz w:val="32"/>
          <w:szCs w:val="32"/>
          <w:lang w:eastAsia="en-US"/>
        </w:rPr>
      </w:pPr>
      <w:r w:rsidRPr="00014C6B">
        <w:rPr>
          <w:rFonts w:ascii="Huawei Sans" w:hAnsi="Huawei Sans" w:cs="Huawei Sans"/>
          <w:noProof/>
          <w:sz w:val="32"/>
          <w:szCs w:val="32"/>
          <w:lang w:eastAsia="en-US"/>
        </w:rPr>
        <w:t>Huawei Technologies Co., Ltd.</w:t>
      </w:r>
    </w:p>
    <w:p w14:paraId="7EAD1D44" w14:textId="77777777" w:rsidR="00EB4CEB" w:rsidRPr="00014C6B" w:rsidRDefault="00EB4CEB" w:rsidP="00EB4CEB">
      <w:pPr>
        <w:rPr>
          <w:rFonts w:ascii="Huawei Sans" w:hAnsi="Huawei Sans" w:cs="Huawei Sans"/>
          <w:sz w:val="21"/>
          <w:szCs w:val="20"/>
        </w:rPr>
      </w:pPr>
    </w:p>
    <w:p w14:paraId="5248ADEB" w14:textId="77777777" w:rsidR="00EB4CEB" w:rsidRPr="00014C6B" w:rsidRDefault="00EB4CEB" w:rsidP="00EB4CEB">
      <w:pPr>
        <w:rPr>
          <w:rFonts w:ascii="Huawei Sans" w:hAnsi="Huawei Sans" w:cs="Huawei Sans"/>
        </w:rPr>
      </w:pPr>
    </w:p>
    <w:p w14:paraId="4944DFB8" w14:textId="77777777" w:rsidR="00EB4CEB" w:rsidRPr="00014C6B" w:rsidRDefault="00EB4CEB" w:rsidP="00EB4CEB">
      <w:pPr>
        <w:rPr>
          <w:rFonts w:ascii="Huawei Sans" w:hAnsi="Huawei Sans" w:cs="Huawei Sans"/>
        </w:rPr>
      </w:pPr>
    </w:p>
    <w:p w14:paraId="72477D64" w14:textId="77777777" w:rsidR="00EB4CEB" w:rsidRPr="00014C6B" w:rsidRDefault="00EB4CEB" w:rsidP="00EB4CEB">
      <w:pPr>
        <w:rPr>
          <w:rFonts w:ascii="Huawei Sans" w:hAnsi="Huawei Sans" w:cs="Huawei Sans"/>
        </w:rPr>
      </w:pPr>
    </w:p>
    <w:p w14:paraId="3BA26694" w14:textId="77777777" w:rsidR="00EB4CEB" w:rsidRPr="00014C6B" w:rsidRDefault="00EB4CEB" w:rsidP="00EB4CEB">
      <w:pPr>
        <w:rPr>
          <w:rFonts w:ascii="Huawei Sans" w:hAnsi="Huawei Sans" w:cs="Huawei Sans"/>
        </w:rPr>
      </w:pPr>
    </w:p>
    <w:p w14:paraId="60462257" w14:textId="77777777" w:rsidR="00EB4CEB" w:rsidRPr="00014C6B" w:rsidRDefault="00EB4CEB" w:rsidP="00EB4CEB">
      <w:pPr>
        <w:rPr>
          <w:rFonts w:ascii="Huawei Sans" w:hAnsi="Huawei Sans" w:cs="Huawei Sans"/>
        </w:rPr>
      </w:pPr>
    </w:p>
    <w:tbl>
      <w:tblPr>
        <w:tblW w:w="0" w:type="auto"/>
        <w:tblInd w:w="113" w:type="dxa"/>
        <w:tblLook w:val="01E0" w:firstRow="1" w:lastRow="1" w:firstColumn="1" w:lastColumn="1" w:noHBand="0" w:noVBand="0"/>
      </w:tblPr>
      <w:tblGrid>
        <w:gridCol w:w="9525"/>
      </w:tblGrid>
      <w:tr w:rsidR="00EB4CEB" w:rsidRPr="00014C6B" w14:paraId="42D871D4" w14:textId="77777777" w:rsidTr="00EB4CEB">
        <w:tc>
          <w:tcPr>
            <w:tcW w:w="9525" w:type="dxa"/>
          </w:tcPr>
          <w:p w14:paraId="3BDB022C" w14:textId="7E54234E" w:rsidR="00EB4CEB" w:rsidRPr="00014C6B" w:rsidRDefault="00EB4CEB">
            <w:pPr>
              <w:widowControl w:val="0"/>
              <w:topLinePunct w:val="0"/>
              <w:ind w:left="0"/>
              <w:jc w:val="both"/>
              <w:rPr>
                <w:rFonts w:ascii="Huawei Sans" w:hAnsi="Huawei Sans" w:cs="Huawei Sans"/>
                <w:b/>
                <w:bCs/>
                <w:spacing w:val="-4"/>
                <w:sz w:val="22"/>
                <w:szCs w:val="22"/>
              </w:rPr>
            </w:pPr>
            <w:r w:rsidRPr="00014C6B">
              <w:rPr>
                <w:rFonts w:ascii="Huawei Sans" w:hAnsi="Huawei Sans" w:cs="Huawei Sans"/>
              </w:rPr>
              <w:br w:type="page"/>
            </w:r>
            <w:r w:rsidRPr="00014C6B">
              <w:rPr>
                <w:rFonts w:ascii="Huawei Sans" w:hAnsi="Huawei Sans" w:cs="Huawei Sans"/>
                <w:b/>
                <w:bCs/>
                <w:spacing w:val="-4"/>
                <w:sz w:val="22"/>
                <w:szCs w:val="22"/>
              </w:rPr>
              <w:t>Copyright © Huawei Technologies Co., Ltd. 2020. All rights reserved.</w:t>
            </w:r>
          </w:p>
          <w:p w14:paraId="5BEF33D7" w14:textId="77777777" w:rsidR="00EB4CEB" w:rsidRPr="00014C6B" w:rsidRDefault="00EB4CEB">
            <w:pPr>
              <w:topLinePunct w:val="0"/>
              <w:ind w:left="0"/>
              <w:jc w:val="both"/>
              <w:rPr>
                <w:rFonts w:ascii="Huawei Sans" w:hAnsi="Huawei Sans" w:cs="Huawei Sans"/>
                <w:snapToGrid w:val="0"/>
                <w:sz w:val="20"/>
                <w:szCs w:val="20"/>
              </w:rPr>
            </w:pPr>
            <w:r w:rsidRPr="00014C6B">
              <w:rPr>
                <w:rFonts w:ascii="Huawei Sans" w:hAnsi="Huawei Sans" w:cs="Huawei Sans"/>
                <w:snapToGrid w:val="0"/>
                <w:sz w:val="20"/>
              </w:rPr>
              <w:t>No part of this document may be reproduced or transmitted in any form or by any means without prior written consent of Huawei Technologies Co., Ltd.</w:t>
            </w:r>
          </w:p>
          <w:p w14:paraId="02A4A17E" w14:textId="77777777" w:rsidR="00EB4CEB" w:rsidRPr="00014C6B" w:rsidRDefault="00EB4CEB">
            <w:pPr>
              <w:widowControl w:val="0"/>
              <w:topLinePunct w:val="0"/>
              <w:ind w:left="0"/>
              <w:jc w:val="both"/>
              <w:rPr>
                <w:rFonts w:ascii="Huawei Sans" w:hAnsi="Huawei Sans" w:cs="Huawei Sans"/>
                <w:b/>
                <w:bCs/>
                <w:spacing w:val="-4"/>
                <w:sz w:val="22"/>
                <w:szCs w:val="22"/>
              </w:rPr>
            </w:pPr>
          </w:p>
          <w:p w14:paraId="00D3FED9" w14:textId="77777777" w:rsidR="00EB4CEB" w:rsidRPr="00014C6B" w:rsidRDefault="00EB4CEB">
            <w:pPr>
              <w:widowControl w:val="0"/>
              <w:topLinePunct w:val="0"/>
              <w:ind w:left="0"/>
              <w:jc w:val="both"/>
              <w:rPr>
                <w:rFonts w:ascii="Huawei Sans" w:hAnsi="Huawei Sans" w:cs="Huawei Sans"/>
                <w:b/>
                <w:bCs/>
                <w:spacing w:val="-4"/>
                <w:sz w:val="22"/>
                <w:szCs w:val="22"/>
              </w:rPr>
            </w:pPr>
            <w:r w:rsidRPr="00014C6B">
              <w:rPr>
                <w:rFonts w:ascii="Huawei Sans" w:hAnsi="Huawei Sans" w:cs="Huawei Sans"/>
                <w:b/>
                <w:bCs/>
                <w:spacing w:val="-4"/>
                <w:sz w:val="22"/>
                <w:szCs w:val="22"/>
              </w:rPr>
              <w:t>Trademarks and Permissions</w:t>
            </w:r>
          </w:p>
          <w:p w14:paraId="5FE4746B" w14:textId="32FCCE8C" w:rsidR="00EB4CEB" w:rsidRPr="00014C6B" w:rsidRDefault="00EB4CEB">
            <w:pPr>
              <w:topLinePunct w:val="0"/>
              <w:ind w:left="0"/>
              <w:jc w:val="both"/>
              <w:rPr>
                <w:rFonts w:ascii="Huawei Sans" w:hAnsi="Huawei Sans" w:cs="Huawei Sans"/>
                <w:snapToGrid w:val="0"/>
                <w:sz w:val="20"/>
                <w:szCs w:val="20"/>
              </w:rPr>
            </w:pPr>
            <w:r w:rsidRPr="00014C6B">
              <w:rPr>
                <w:rFonts w:ascii="Huawei Sans" w:hAnsi="Huawei Sans" w:cs="Huawei Sans"/>
                <w:noProof/>
                <w:sz w:val="20"/>
              </w:rPr>
              <w:drawing>
                <wp:inline distT="0" distB="0" distL="0" distR="0" wp14:anchorId="3C6FAB99" wp14:editId="2CA437C8">
                  <wp:extent cx="288290" cy="288290"/>
                  <wp:effectExtent l="0" t="0" r="0" b="0"/>
                  <wp:docPr id="2" name="图片 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W_POS_RBG_Vertical-150p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a:ln>
                            <a:noFill/>
                          </a:ln>
                        </pic:spPr>
                      </pic:pic>
                    </a:graphicData>
                  </a:graphic>
                </wp:inline>
              </w:drawing>
            </w:r>
            <w:r w:rsidRPr="00014C6B">
              <w:rPr>
                <w:rFonts w:ascii="Huawei Sans" w:hAnsi="Huawei Sans" w:cs="Huawei Sans"/>
                <w:snapToGrid w:val="0"/>
                <w:sz w:val="20"/>
              </w:rPr>
              <w:t xml:space="preserve"> </w:t>
            </w:r>
            <w:proofErr w:type="gramStart"/>
            <w:r w:rsidRPr="00014C6B">
              <w:rPr>
                <w:rFonts w:ascii="Huawei Sans" w:hAnsi="Huawei Sans" w:cs="Huawei Sans"/>
                <w:snapToGrid w:val="0"/>
                <w:sz w:val="20"/>
              </w:rPr>
              <w:t>and</w:t>
            </w:r>
            <w:proofErr w:type="gramEnd"/>
            <w:r w:rsidRPr="00014C6B">
              <w:rPr>
                <w:rFonts w:ascii="Huawei Sans" w:hAnsi="Huawei Sans" w:cs="Huawei Sans"/>
                <w:snapToGrid w:val="0"/>
                <w:sz w:val="20"/>
              </w:rPr>
              <w:t xml:space="preserve"> other Huawei trademarks are trademarks of Huawei Technologies Co., Ltd.</w:t>
            </w:r>
          </w:p>
          <w:p w14:paraId="5A531670" w14:textId="77777777" w:rsidR="00EB4CEB" w:rsidRPr="00014C6B" w:rsidRDefault="00EB4CEB">
            <w:pPr>
              <w:topLinePunct w:val="0"/>
              <w:ind w:left="0"/>
              <w:jc w:val="both"/>
              <w:rPr>
                <w:rFonts w:ascii="Huawei Sans" w:hAnsi="Huawei Sans" w:cs="Huawei Sans"/>
                <w:snapToGrid w:val="0"/>
                <w:sz w:val="20"/>
              </w:rPr>
            </w:pPr>
            <w:r w:rsidRPr="00014C6B">
              <w:rPr>
                <w:rFonts w:ascii="Huawei Sans" w:hAnsi="Huawei Sans" w:cs="Huawei Sans"/>
                <w:snapToGrid w:val="0"/>
                <w:sz w:val="20"/>
              </w:rPr>
              <w:t>All other trademarks and trade names mentioned in this document are the property of their respective holders.</w:t>
            </w:r>
          </w:p>
          <w:p w14:paraId="4090B129" w14:textId="77777777" w:rsidR="00EB4CEB" w:rsidRPr="00014C6B" w:rsidRDefault="00EB4CEB">
            <w:pPr>
              <w:topLinePunct w:val="0"/>
              <w:ind w:left="0"/>
              <w:jc w:val="both"/>
              <w:rPr>
                <w:rFonts w:ascii="Huawei Sans" w:hAnsi="Huawei Sans" w:cs="Huawei Sans"/>
                <w:snapToGrid w:val="0"/>
                <w:sz w:val="20"/>
              </w:rPr>
            </w:pPr>
          </w:p>
          <w:p w14:paraId="09E95002" w14:textId="77777777" w:rsidR="00EB4CEB" w:rsidRPr="00014C6B" w:rsidRDefault="00EB4CEB">
            <w:pPr>
              <w:widowControl w:val="0"/>
              <w:topLinePunct w:val="0"/>
              <w:ind w:left="0"/>
              <w:jc w:val="both"/>
              <w:rPr>
                <w:rFonts w:ascii="Huawei Sans" w:hAnsi="Huawei Sans" w:cs="Huawei Sans"/>
                <w:b/>
                <w:bCs/>
                <w:spacing w:val="-4"/>
                <w:sz w:val="22"/>
                <w:szCs w:val="22"/>
              </w:rPr>
            </w:pPr>
            <w:r w:rsidRPr="00014C6B">
              <w:rPr>
                <w:rFonts w:ascii="Huawei Sans" w:hAnsi="Huawei Sans" w:cs="Huawei Sans"/>
                <w:b/>
                <w:bCs/>
                <w:spacing w:val="-4"/>
                <w:sz w:val="22"/>
                <w:szCs w:val="22"/>
              </w:rPr>
              <w:t>Notice</w:t>
            </w:r>
          </w:p>
          <w:p w14:paraId="56AF1599" w14:textId="77777777" w:rsidR="00EB4CEB" w:rsidRPr="00014C6B" w:rsidRDefault="00EB4CEB">
            <w:pPr>
              <w:widowControl w:val="0"/>
              <w:topLinePunct w:val="0"/>
              <w:ind w:left="0"/>
              <w:jc w:val="both"/>
              <w:rPr>
                <w:rFonts w:ascii="Huawei Sans" w:hAnsi="Huawei Sans" w:cs="Huawei Sans"/>
                <w:snapToGrid w:val="0"/>
                <w:color w:val="000000"/>
                <w:sz w:val="20"/>
                <w:szCs w:val="20"/>
              </w:rPr>
            </w:pPr>
            <w:r w:rsidRPr="00014C6B">
              <w:rPr>
                <w:rFonts w:ascii="Huawei Sans" w:hAnsi="Huawei Sans" w:cs="Huawei Sans"/>
                <w:snapToGrid w:val="0"/>
                <w:color w:val="000000"/>
                <w:sz w:val="20"/>
              </w:rP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14:paraId="15DC6341" w14:textId="77777777" w:rsidR="00EB4CEB" w:rsidRPr="00014C6B" w:rsidRDefault="00EB4CEB">
            <w:pPr>
              <w:widowControl w:val="0"/>
              <w:topLinePunct w:val="0"/>
              <w:ind w:left="0"/>
              <w:jc w:val="both"/>
              <w:rPr>
                <w:rFonts w:ascii="Huawei Sans" w:hAnsi="Huawei Sans" w:cs="Huawei Sans"/>
                <w:snapToGrid w:val="0"/>
                <w:color w:val="000000"/>
                <w:sz w:val="20"/>
              </w:rPr>
            </w:pPr>
            <w:r w:rsidRPr="00014C6B">
              <w:rPr>
                <w:rFonts w:ascii="Huawei Sans" w:hAnsi="Huawei Sans" w:cs="Huawei Sans"/>
                <w:snapToGrid w:val="0"/>
                <w:color w:val="000000"/>
                <w:sz w:val="20"/>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14:paraId="0493BB38" w14:textId="77777777" w:rsidR="00EB4CEB" w:rsidRPr="00014C6B" w:rsidRDefault="00EB4CEB" w:rsidP="00EB4CEB">
      <w:pPr>
        <w:ind w:left="0"/>
        <w:rPr>
          <w:rFonts w:ascii="Huawei Sans" w:hAnsi="Huawei Sans" w:cs="Huawei Sans"/>
          <w:sz w:val="21"/>
          <w:szCs w:val="20"/>
        </w:rPr>
      </w:pPr>
    </w:p>
    <w:p w14:paraId="328207B8" w14:textId="77777777" w:rsidR="00EB4CEB" w:rsidRPr="00014C6B" w:rsidRDefault="00EB4CEB" w:rsidP="00EB4CEB">
      <w:pPr>
        <w:ind w:left="0"/>
        <w:rPr>
          <w:rFonts w:ascii="Huawei Sans" w:hAnsi="Huawei Sans" w:cs="Huawei Sans"/>
        </w:rPr>
      </w:pPr>
    </w:p>
    <w:p w14:paraId="416EF669" w14:textId="77777777" w:rsidR="00EB4CEB" w:rsidRPr="00014C6B" w:rsidRDefault="00EB4CEB" w:rsidP="00EB4CEB">
      <w:pPr>
        <w:ind w:left="0"/>
        <w:rPr>
          <w:rFonts w:ascii="Huawei Sans" w:hAnsi="Huawei Sans" w:cs="Huawei Sans"/>
        </w:rPr>
      </w:pPr>
    </w:p>
    <w:p w14:paraId="58EFE872" w14:textId="77777777" w:rsidR="00EB4CEB" w:rsidRPr="00014C6B" w:rsidRDefault="00EB4CEB" w:rsidP="00EB4CEB">
      <w:pPr>
        <w:ind w:left="0"/>
        <w:rPr>
          <w:rFonts w:ascii="Huawei Sans" w:hAnsi="Huawei Sans" w:cs="Huawei Sans"/>
        </w:rPr>
      </w:pPr>
    </w:p>
    <w:p w14:paraId="06B53024" w14:textId="77777777" w:rsidR="00EB4CEB" w:rsidRPr="00014C6B" w:rsidRDefault="00EB4CEB" w:rsidP="00EB4CEB">
      <w:pPr>
        <w:ind w:left="0"/>
        <w:rPr>
          <w:rFonts w:ascii="Huawei Sans" w:hAnsi="Huawei Sans" w:cs="Huawei Sans"/>
        </w:rPr>
      </w:pPr>
    </w:p>
    <w:p w14:paraId="3F97CBD0" w14:textId="77777777" w:rsidR="00EB4CEB" w:rsidRPr="00014C6B" w:rsidRDefault="00EB4CEB" w:rsidP="00EB4CEB">
      <w:pPr>
        <w:ind w:left="0"/>
        <w:rPr>
          <w:rFonts w:ascii="Huawei Sans" w:hAnsi="Huawei Sans" w:cs="Huawei Sans"/>
        </w:rPr>
      </w:pPr>
    </w:p>
    <w:p w14:paraId="3D72AEBF" w14:textId="77777777" w:rsidR="00EB4CEB" w:rsidRPr="00014C6B" w:rsidRDefault="00EB4CEB" w:rsidP="00EB4CEB">
      <w:pPr>
        <w:ind w:left="0"/>
        <w:rPr>
          <w:rFonts w:ascii="Huawei Sans" w:hAnsi="Huawei Sans" w:cs="Huawei Sans"/>
        </w:rPr>
      </w:pPr>
    </w:p>
    <w:p w14:paraId="73A6BA76" w14:textId="77777777" w:rsidR="00EB4CEB" w:rsidRPr="00014C6B" w:rsidRDefault="00EB4CEB" w:rsidP="00EB4CEB">
      <w:pPr>
        <w:ind w:left="0"/>
        <w:rPr>
          <w:rFonts w:ascii="Huawei Sans" w:hAnsi="Huawei Sans" w:cs="Huawei Sans"/>
        </w:rPr>
      </w:pPr>
    </w:p>
    <w:p w14:paraId="5E4C4257" w14:textId="77777777" w:rsidR="00EB4CEB" w:rsidRPr="00014C6B" w:rsidRDefault="00EB4CEB" w:rsidP="00EB4CEB">
      <w:pPr>
        <w:ind w:left="0"/>
        <w:rPr>
          <w:rFonts w:ascii="Huawei Sans" w:hAnsi="Huawei Sans" w:cs="Huawei Sans"/>
        </w:rPr>
      </w:pPr>
    </w:p>
    <w:p w14:paraId="44C3DC14" w14:textId="77777777" w:rsidR="00EB4CEB" w:rsidRPr="00014C6B" w:rsidRDefault="00EB4CEB" w:rsidP="00EB4CEB">
      <w:pPr>
        <w:ind w:left="0"/>
        <w:rPr>
          <w:rFonts w:ascii="Huawei Sans" w:hAnsi="Huawei Sans" w:cs="Huawei Sans"/>
        </w:rPr>
      </w:pPr>
    </w:p>
    <w:p w14:paraId="7645A04B" w14:textId="77777777" w:rsidR="00EB4CEB" w:rsidRPr="00014C6B" w:rsidRDefault="00EB4CEB" w:rsidP="00EB4CEB">
      <w:pPr>
        <w:ind w:left="0"/>
        <w:rPr>
          <w:rFonts w:ascii="Huawei Sans" w:hAnsi="Huawei Sans" w:cs="Huawei Sans"/>
        </w:rPr>
      </w:pPr>
    </w:p>
    <w:tbl>
      <w:tblPr>
        <w:tblW w:w="0" w:type="auto"/>
        <w:tblInd w:w="113" w:type="dxa"/>
        <w:tblLook w:val="01E0" w:firstRow="1" w:lastRow="1" w:firstColumn="1" w:lastColumn="1" w:noHBand="0" w:noVBand="0"/>
      </w:tblPr>
      <w:tblGrid>
        <w:gridCol w:w="1152"/>
        <w:gridCol w:w="8373"/>
      </w:tblGrid>
      <w:tr w:rsidR="00EB4CEB" w:rsidRPr="00014C6B" w14:paraId="2E776587" w14:textId="77777777" w:rsidTr="00EB4CEB">
        <w:trPr>
          <w:trHeight w:val="634"/>
        </w:trPr>
        <w:tc>
          <w:tcPr>
            <w:tcW w:w="9640" w:type="dxa"/>
            <w:gridSpan w:val="2"/>
            <w:hideMark/>
          </w:tcPr>
          <w:p w14:paraId="682354C1" w14:textId="77777777" w:rsidR="00EB4CEB" w:rsidRPr="00014C6B" w:rsidRDefault="00EB4CEB">
            <w:pPr>
              <w:widowControl w:val="0"/>
              <w:topLinePunct w:val="0"/>
              <w:spacing w:before="0" w:after="0" w:line="240" w:lineRule="auto"/>
              <w:ind w:left="0"/>
              <w:jc w:val="both"/>
              <w:rPr>
                <w:rFonts w:ascii="Huawei Sans" w:hAnsi="Huawei Sans" w:cs="Huawei Sans"/>
                <w:noProof/>
                <w:sz w:val="32"/>
                <w:szCs w:val="32"/>
              </w:rPr>
            </w:pPr>
            <w:r w:rsidRPr="00014C6B">
              <w:rPr>
                <w:rFonts w:ascii="Huawei Sans" w:hAnsi="Huawei Sans" w:cs="Huawei Sans"/>
                <w:noProof/>
                <w:sz w:val="32"/>
                <w:szCs w:val="32"/>
                <w:lang w:eastAsia="en-US"/>
              </w:rPr>
              <w:t>Huawei Technologies Co., Ltd.</w:t>
            </w:r>
          </w:p>
        </w:tc>
      </w:tr>
      <w:tr w:rsidR="00EB4CEB" w:rsidRPr="00014C6B" w14:paraId="6B27B9E9" w14:textId="77777777" w:rsidTr="00EB4CEB">
        <w:trPr>
          <w:trHeight w:val="371"/>
        </w:trPr>
        <w:tc>
          <w:tcPr>
            <w:tcW w:w="1155" w:type="dxa"/>
            <w:hideMark/>
          </w:tcPr>
          <w:p w14:paraId="357EB7B9" w14:textId="77777777" w:rsidR="00EB4CEB" w:rsidRPr="00014C6B" w:rsidRDefault="00EB4CEB">
            <w:pPr>
              <w:topLinePunct w:val="0"/>
              <w:ind w:left="0"/>
              <w:jc w:val="both"/>
              <w:rPr>
                <w:rFonts w:ascii="Huawei Sans" w:hAnsi="Huawei Sans" w:cs="Huawei Sans"/>
                <w:snapToGrid w:val="0"/>
                <w:sz w:val="20"/>
                <w:szCs w:val="20"/>
              </w:rPr>
            </w:pPr>
            <w:r w:rsidRPr="00014C6B">
              <w:rPr>
                <w:rFonts w:ascii="Huawei Sans" w:hAnsi="Huawei Sans" w:cs="Huawei Sans"/>
                <w:snapToGrid w:val="0"/>
                <w:sz w:val="20"/>
              </w:rPr>
              <w:t>Address:</w:t>
            </w:r>
          </w:p>
        </w:tc>
        <w:tc>
          <w:tcPr>
            <w:tcW w:w="8485" w:type="dxa"/>
            <w:hideMark/>
          </w:tcPr>
          <w:p w14:paraId="595AF937" w14:textId="77777777" w:rsidR="00EB4CEB" w:rsidRPr="00014C6B" w:rsidRDefault="00EB4CEB">
            <w:pPr>
              <w:topLinePunct w:val="0"/>
              <w:ind w:left="0"/>
              <w:jc w:val="both"/>
              <w:rPr>
                <w:rFonts w:ascii="Huawei Sans" w:hAnsi="Huawei Sans" w:cs="Huawei Sans"/>
                <w:snapToGrid w:val="0"/>
                <w:sz w:val="20"/>
              </w:rPr>
            </w:pPr>
            <w:r w:rsidRPr="00014C6B">
              <w:rPr>
                <w:rFonts w:ascii="Huawei Sans" w:hAnsi="Huawei Sans" w:cs="Huawei Sans"/>
                <w:snapToGrid w:val="0"/>
                <w:sz w:val="20"/>
              </w:rPr>
              <w:t>Huawei Industrial Base</w:t>
            </w:r>
          </w:p>
          <w:p w14:paraId="121797FD" w14:textId="77777777" w:rsidR="00EB4CEB" w:rsidRPr="00014C6B" w:rsidRDefault="00EB4CEB">
            <w:pPr>
              <w:topLinePunct w:val="0"/>
              <w:ind w:left="0"/>
              <w:jc w:val="both"/>
              <w:rPr>
                <w:rFonts w:ascii="Huawei Sans" w:hAnsi="Huawei Sans" w:cs="Huawei Sans"/>
                <w:snapToGrid w:val="0"/>
                <w:sz w:val="20"/>
              </w:rPr>
            </w:pPr>
            <w:proofErr w:type="spellStart"/>
            <w:r w:rsidRPr="00014C6B">
              <w:rPr>
                <w:rFonts w:ascii="Huawei Sans" w:hAnsi="Huawei Sans" w:cs="Huawei Sans"/>
                <w:snapToGrid w:val="0"/>
                <w:sz w:val="20"/>
              </w:rPr>
              <w:t>Bantian</w:t>
            </w:r>
            <w:proofErr w:type="spellEnd"/>
            <w:r w:rsidRPr="00014C6B">
              <w:rPr>
                <w:rFonts w:ascii="Huawei Sans" w:hAnsi="Huawei Sans" w:cs="Huawei Sans"/>
                <w:snapToGrid w:val="0"/>
                <w:sz w:val="20"/>
              </w:rPr>
              <w:t xml:space="preserve">, </w:t>
            </w:r>
            <w:proofErr w:type="spellStart"/>
            <w:r w:rsidRPr="00014C6B">
              <w:rPr>
                <w:rFonts w:ascii="Huawei Sans" w:hAnsi="Huawei Sans" w:cs="Huawei Sans"/>
                <w:snapToGrid w:val="0"/>
                <w:sz w:val="20"/>
              </w:rPr>
              <w:t>Longgang</w:t>
            </w:r>
            <w:proofErr w:type="spellEnd"/>
          </w:p>
          <w:p w14:paraId="2E2E72B1" w14:textId="77777777" w:rsidR="00EB4CEB" w:rsidRPr="00014C6B" w:rsidRDefault="00EB4CEB">
            <w:pPr>
              <w:topLinePunct w:val="0"/>
              <w:ind w:left="0"/>
              <w:jc w:val="both"/>
              <w:rPr>
                <w:rFonts w:ascii="Huawei Sans" w:hAnsi="Huawei Sans" w:cs="Huawei Sans"/>
                <w:snapToGrid w:val="0"/>
                <w:sz w:val="20"/>
              </w:rPr>
            </w:pPr>
            <w:r w:rsidRPr="00014C6B">
              <w:rPr>
                <w:rFonts w:ascii="Huawei Sans" w:hAnsi="Huawei Sans" w:cs="Huawei Sans"/>
                <w:snapToGrid w:val="0"/>
                <w:sz w:val="20"/>
              </w:rPr>
              <w:t>Shenzhen 518129</w:t>
            </w:r>
          </w:p>
          <w:p w14:paraId="46F2C977" w14:textId="77777777" w:rsidR="00EB4CEB" w:rsidRPr="00014C6B" w:rsidRDefault="00EB4CEB">
            <w:pPr>
              <w:topLinePunct w:val="0"/>
              <w:ind w:left="0"/>
              <w:jc w:val="both"/>
              <w:rPr>
                <w:rFonts w:ascii="Huawei Sans" w:hAnsi="Huawei Sans" w:cs="Huawei Sans"/>
                <w:snapToGrid w:val="0"/>
                <w:sz w:val="20"/>
              </w:rPr>
            </w:pPr>
            <w:r w:rsidRPr="00014C6B">
              <w:rPr>
                <w:rFonts w:ascii="Huawei Sans" w:hAnsi="Huawei Sans" w:cs="Huawei Sans"/>
                <w:snapToGrid w:val="0"/>
                <w:sz w:val="20"/>
              </w:rPr>
              <w:t>People's Republic of China</w:t>
            </w:r>
          </w:p>
        </w:tc>
      </w:tr>
      <w:tr w:rsidR="00EB4CEB" w:rsidRPr="00014C6B" w14:paraId="36B83FD8" w14:textId="77777777" w:rsidTr="00EB4CEB">
        <w:trPr>
          <w:trHeight w:val="337"/>
        </w:trPr>
        <w:tc>
          <w:tcPr>
            <w:tcW w:w="1155" w:type="dxa"/>
            <w:hideMark/>
          </w:tcPr>
          <w:p w14:paraId="6E141E1F" w14:textId="77777777" w:rsidR="00EB4CEB" w:rsidRPr="00014C6B" w:rsidRDefault="00EB4CEB">
            <w:pPr>
              <w:topLinePunct w:val="0"/>
              <w:ind w:left="0"/>
              <w:jc w:val="both"/>
              <w:rPr>
                <w:rFonts w:ascii="Huawei Sans" w:hAnsi="Huawei Sans" w:cs="Huawei Sans"/>
                <w:snapToGrid w:val="0"/>
                <w:sz w:val="20"/>
              </w:rPr>
            </w:pPr>
            <w:r w:rsidRPr="00014C6B">
              <w:rPr>
                <w:rFonts w:ascii="Huawei Sans" w:hAnsi="Huawei Sans" w:cs="Huawei Sans"/>
                <w:snapToGrid w:val="0"/>
                <w:sz w:val="20"/>
              </w:rPr>
              <w:t>Website:</w:t>
            </w:r>
          </w:p>
        </w:tc>
        <w:tc>
          <w:tcPr>
            <w:tcW w:w="8485" w:type="dxa"/>
            <w:hideMark/>
          </w:tcPr>
          <w:p w14:paraId="14D47C7B" w14:textId="77777777" w:rsidR="00EB4CEB" w:rsidRPr="00014C6B" w:rsidRDefault="00CA5382">
            <w:pPr>
              <w:widowControl w:val="0"/>
              <w:topLinePunct w:val="0"/>
              <w:ind w:left="0"/>
              <w:jc w:val="both"/>
              <w:rPr>
                <w:rFonts w:ascii="Huawei Sans" w:hAnsi="Huawei Sans" w:cs="Huawei Sans"/>
                <w:snapToGrid w:val="0"/>
                <w:sz w:val="20"/>
              </w:rPr>
            </w:pPr>
            <w:hyperlink r:id="rId14" w:history="1">
              <w:r w:rsidR="00EB4CEB" w:rsidRPr="00014C6B">
                <w:rPr>
                  <w:rStyle w:val="ad"/>
                  <w:rFonts w:ascii="Huawei Sans" w:hAnsi="Huawei Sans" w:cs="Huawei Sans"/>
                  <w:snapToGrid w:val="0"/>
                  <w:sz w:val="20"/>
                  <w:lang w:val="pt-BR"/>
                </w:rPr>
                <w:t>https://e.huawei.com/</w:t>
              </w:r>
            </w:hyperlink>
          </w:p>
        </w:tc>
      </w:tr>
    </w:tbl>
    <w:p w14:paraId="55760E0B" w14:textId="77777777" w:rsidR="00EB4CEB" w:rsidRPr="00014C6B" w:rsidRDefault="00EB4CEB" w:rsidP="00EB4CEB">
      <w:pPr>
        <w:keepNext/>
        <w:keepLines/>
        <w:spacing w:before="600"/>
        <w:ind w:left="0"/>
        <w:jc w:val="center"/>
        <w:rPr>
          <w:rFonts w:ascii="Huawei Sans" w:hAnsi="Huawei Sans" w:cs="Huawei Sans"/>
          <w:b/>
          <w:bCs/>
          <w:noProof/>
          <w:sz w:val="36"/>
          <w:szCs w:val="36"/>
          <w:lang w:eastAsia="en-US"/>
        </w:rPr>
      </w:pPr>
      <w:r w:rsidRPr="00014C6B">
        <w:rPr>
          <w:rFonts w:ascii="Huawei Sans" w:hAnsi="Huawei Sans" w:cs="Huawei Sans"/>
          <w:b/>
          <w:bCs/>
          <w:noProof/>
          <w:sz w:val="36"/>
          <w:szCs w:val="36"/>
          <w:lang w:eastAsia="en-US"/>
        </w:rPr>
        <w:lastRenderedPageBreak/>
        <w:t>Huawei Certification System</w:t>
      </w:r>
    </w:p>
    <w:p w14:paraId="2D05AE43" w14:textId="77777777" w:rsidR="00EB4CEB" w:rsidRPr="00014C6B" w:rsidRDefault="00EB4CEB" w:rsidP="00EB4CEB">
      <w:pPr>
        <w:ind w:left="0"/>
        <w:rPr>
          <w:rFonts w:ascii="Huawei Sans" w:hAnsi="Huawei Sans" w:cs="Huawei Sans"/>
          <w:sz w:val="21"/>
          <w:szCs w:val="20"/>
        </w:rPr>
      </w:pPr>
      <w:r w:rsidRPr="00014C6B">
        <w:rPr>
          <w:rFonts w:ascii="Huawei Sans" w:hAnsi="Huawei Sans" w:cs="Huawei Sans"/>
        </w:rPr>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14:paraId="4DFB1A41" w14:textId="77777777" w:rsidR="00EB4CEB" w:rsidRPr="00014C6B" w:rsidRDefault="00EB4CEB" w:rsidP="00EB4CEB">
      <w:pPr>
        <w:ind w:left="0"/>
        <w:rPr>
          <w:rFonts w:ascii="Huawei Sans" w:hAnsi="Huawei Sans" w:cs="Huawei Sans"/>
        </w:rPr>
      </w:pPr>
      <w:r w:rsidRPr="00014C6B">
        <w:rPr>
          <w:rFonts w:ascii="Huawei Sans" w:hAnsi="Huawei Sans" w:cs="Huawei Sans"/>
        </w:rPr>
        <w:t>Huawei Certified ICT Associate-</w:t>
      </w:r>
      <w:proofErr w:type="spellStart"/>
      <w:r w:rsidRPr="00014C6B">
        <w:rPr>
          <w:rFonts w:ascii="Huawei Sans" w:hAnsi="Huawei Sans" w:cs="Huawei Sans"/>
        </w:rPr>
        <w:t>Datacom</w:t>
      </w:r>
      <w:proofErr w:type="spellEnd"/>
      <w:r w:rsidRPr="00014C6B">
        <w:rPr>
          <w:rFonts w:ascii="Huawei Sans" w:hAnsi="Huawei Sans" w:cs="Huawei Sans"/>
        </w:rPr>
        <w:t xml:space="preserve"> (HCIA-</w:t>
      </w:r>
      <w:proofErr w:type="spellStart"/>
      <w:r w:rsidRPr="00014C6B">
        <w:rPr>
          <w:rFonts w:ascii="Huawei Sans" w:hAnsi="Huawei Sans" w:cs="Huawei Sans"/>
        </w:rPr>
        <w:t>Datacom</w:t>
      </w:r>
      <w:proofErr w:type="spellEnd"/>
      <w:r w:rsidRPr="00014C6B">
        <w:rPr>
          <w:rFonts w:ascii="Huawei Sans" w:hAnsi="Huawei Sans" w:cs="Huawei Sans"/>
        </w:rPr>
        <w:t xml:space="preserve">) is designed for Huawei's frontline engineers and anyone who want to understand Huawei's </w:t>
      </w:r>
      <w:proofErr w:type="spellStart"/>
      <w:r w:rsidRPr="00014C6B">
        <w:rPr>
          <w:rFonts w:ascii="Huawei Sans" w:hAnsi="Huawei Sans" w:cs="Huawei Sans"/>
        </w:rPr>
        <w:t>datacom</w:t>
      </w:r>
      <w:proofErr w:type="spellEnd"/>
      <w:r w:rsidRPr="00014C6B">
        <w:rPr>
          <w:rFonts w:ascii="Huawei Sans" w:hAnsi="Huawei Sans" w:cs="Huawei Sans"/>
        </w:rPr>
        <w:t xml:space="preserve"> products and technologies. The HCIA-</w:t>
      </w:r>
      <w:proofErr w:type="spellStart"/>
      <w:r w:rsidRPr="00014C6B">
        <w:rPr>
          <w:rFonts w:ascii="Huawei Sans" w:hAnsi="Huawei Sans" w:cs="Huawei Sans"/>
        </w:rPr>
        <w:t>Datacom</w:t>
      </w:r>
      <w:proofErr w:type="spellEnd"/>
      <w:r w:rsidRPr="00014C6B">
        <w:rPr>
          <w:rFonts w:ascii="Huawei Sans" w:hAnsi="Huawei Sans" w:cs="Huawei Sans"/>
        </w:rPr>
        <w:t xml:space="preserve"> certification covers routing and switching principles, basic WLAN principles, network security basics, network management and O&amp;M basics, SDN and programmability and automation basics.</w:t>
      </w:r>
    </w:p>
    <w:p w14:paraId="352B0841" w14:textId="77777777" w:rsidR="00EB4CEB" w:rsidRPr="00014C6B" w:rsidRDefault="00EB4CEB" w:rsidP="00EB4CEB">
      <w:pPr>
        <w:ind w:left="0"/>
        <w:rPr>
          <w:rFonts w:ascii="Huawei Sans" w:hAnsi="Huawei Sans" w:cs="Huawei Sans"/>
        </w:rPr>
      </w:pPr>
      <w:r w:rsidRPr="00014C6B">
        <w:rPr>
          <w:rFonts w:ascii="Huawei Sans" w:hAnsi="Huawei Sans" w:cs="Huawei Sans"/>
        </w:rPr>
        <w:t xml:space="preserve">The Huawei certification system introduces the industry, fosters innovation, and imparts cutting-edge </w:t>
      </w:r>
      <w:proofErr w:type="spellStart"/>
      <w:r w:rsidRPr="00014C6B">
        <w:rPr>
          <w:rFonts w:ascii="Huawei Sans" w:hAnsi="Huawei Sans" w:cs="Huawei Sans"/>
        </w:rPr>
        <w:t>datacom</w:t>
      </w:r>
      <w:proofErr w:type="spellEnd"/>
      <w:r w:rsidRPr="00014C6B">
        <w:rPr>
          <w:rFonts w:ascii="Huawei Sans" w:hAnsi="Huawei Sans" w:cs="Huawei Sans"/>
        </w:rPr>
        <w:t xml:space="preserve"> knowledge.</w:t>
      </w:r>
    </w:p>
    <w:p w14:paraId="4EE87AE2" w14:textId="1B67F128" w:rsidR="00EB4CEB" w:rsidRPr="00014C6B" w:rsidRDefault="00EB4CEB" w:rsidP="00EB4CEB">
      <w:pPr>
        <w:ind w:left="0"/>
        <w:jc w:val="center"/>
        <w:rPr>
          <w:rFonts w:ascii="Huawei Sans" w:hAnsi="Huawei Sans" w:cs="Huawei Sans"/>
        </w:rPr>
      </w:pPr>
      <w:r w:rsidRPr="00014C6B">
        <w:rPr>
          <w:rFonts w:ascii="Huawei Sans" w:hAnsi="Huawei Sans" w:cs="Huawei Sans"/>
          <w:noProof/>
        </w:rPr>
        <w:drawing>
          <wp:inline distT="0" distB="0" distL="0" distR="0" wp14:anchorId="2316D963" wp14:editId="7CAD3219">
            <wp:extent cx="6112510" cy="3230245"/>
            <wp:effectExtent l="0" t="0" r="0" b="825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2510" cy="3230245"/>
                    </a:xfrm>
                    <a:prstGeom prst="rect">
                      <a:avLst/>
                    </a:prstGeom>
                    <a:noFill/>
                    <a:ln>
                      <a:noFill/>
                    </a:ln>
                  </pic:spPr>
                </pic:pic>
              </a:graphicData>
            </a:graphic>
          </wp:inline>
        </w:drawing>
      </w:r>
    </w:p>
    <w:p w14:paraId="23E831D7" w14:textId="77777777" w:rsidR="00B03CF7" w:rsidRPr="00014C6B" w:rsidRDefault="00B03CF7" w:rsidP="00B03CF7">
      <w:pPr>
        <w:pStyle w:val="Cover2"/>
        <w:rPr>
          <w:rFonts w:ascii="Huawei Sans" w:eastAsia="方正兰亭黑简体" w:hAnsi="Huawei Sans" w:cs="Huawei Sans"/>
          <w:lang w:eastAsia="zh-CN"/>
        </w:rPr>
      </w:pPr>
    </w:p>
    <w:sdt>
      <w:sdtPr>
        <w:rPr>
          <w:rFonts w:ascii="HuaweiSans-Regular" w:hAnsi="HuaweiSans-Regular" w:cs="Huawei Sans"/>
          <w:b w:val="0"/>
          <w:bCs w:val="0"/>
          <w:sz w:val="21"/>
          <w:szCs w:val="21"/>
          <w:lang w:val="zh-CN"/>
        </w:rPr>
        <w:id w:val="1115093617"/>
        <w:docPartObj>
          <w:docPartGallery w:val="Table of Contents"/>
          <w:docPartUnique/>
        </w:docPartObj>
      </w:sdtPr>
      <w:sdtEndPr>
        <w:rPr>
          <w:sz w:val="24"/>
          <w:szCs w:val="24"/>
        </w:rPr>
      </w:sdtEndPr>
      <w:sdtContent>
        <w:p w14:paraId="464966D0" w14:textId="77777777" w:rsidR="007F08A4" w:rsidRPr="00014C6B" w:rsidRDefault="007F08A4" w:rsidP="007F08A4">
          <w:pPr>
            <w:pStyle w:val="Contents"/>
            <w:rPr>
              <w:rFonts w:cs="Huawei Sans"/>
            </w:rPr>
          </w:pPr>
          <w:r w:rsidRPr="00014C6B">
            <w:rPr>
              <w:rFonts w:cs="Huawei Sans"/>
            </w:rPr>
            <w:t>Contents</w:t>
          </w:r>
        </w:p>
        <w:p w14:paraId="3015D46E" w14:textId="77777777" w:rsidR="00EB4CEB" w:rsidRPr="00014C6B" w:rsidRDefault="00810FD2">
          <w:pPr>
            <w:pStyle w:val="12"/>
            <w:tabs>
              <w:tab w:val="right" w:leader="dot" w:pos="9628"/>
            </w:tabs>
            <w:rPr>
              <w:rFonts w:eastAsiaTheme="minorEastAsia" w:cs="Huawei Sans"/>
              <w:b w:val="0"/>
              <w:bCs w:val="0"/>
              <w:noProof/>
              <w:kern w:val="2"/>
              <w:sz w:val="21"/>
              <w:szCs w:val="22"/>
            </w:rPr>
          </w:pPr>
          <w:r w:rsidRPr="00014C6B">
            <w:rPr>
              <w:rFonts w:cs="Huawei Sans"/>
              <w:lang w:val="zh-CN"/>
            </w:rPr>
            <w:fldChar w:fldCharType="begin"/>
          </w:r>
          <w:r w:rsidRPr="00014C6B">
            <w:rPr>
              <w:rFonts w:cs="Huawei Sans"/>
              <w:lang w:val="zh-CN"/>
            </w:rPr>
            <w:instrText xml:space="preserve"> TOC \o "1-3" \h \z \u </w:instrText>
          </w:r>
          <w:r w:rsidRPr="00014C6B">
            <w:rPr>
              <w:rFonts w:cs="Huawei Sans"/>
              <w:lang w:val="zh-CN"/>
            </w:rPr>
            <w:fldChar w:fldCharType="separate"/>
          </w:r>
          <w:hyperlink w:anchor="_Toc59716346" w:history="1">
            <w:r w:rsidR="00EB4CEB" w:rsidRPr="00014C6B">
              <w:rPr>
                <w:rStyle w:val="ad"/>
                <w:rFonts w:cs="Huawei Sans"/>
                <w:noProof/>
              </w:rPr>
              <w:t>1 STP Principles and Con</w:t>
            </w:r>
            <w:bookmarkStart w:id="0" w:name="_GoBack"/>
            <w:bookmarkEnd w:id="0"/>
            <w:r w:rsidR="00EB4CEB" w:rsidRPr="00014C6B">
              <w:rPr>
                <w:rStyle w:val="ad"/>
                <w:rFonts w:cs="Huawei Sans"/>
                <w:noProof/>
              </w:rPr>
              <w:t>figuration</w:t>
            </w:r>
            <w:r w:rsidR="00EB4CEB" w:rsidRPr="00014C6B">
              <w:rPr>
                <w:rFonts w:cs="Huawei Sans"/>
                <w:noProof/>
                <w:webHidden/>
              </w:rPr>
              <w:tab/>
            </w:r>
            <w:r w:rsidR="00EB4CEB" w:rsidRPr="00014C6B">
              <w:rPr>
                <w:rFonts w:cs="Huawei Sans"/>
                <w:noProof/>
                <w:webHidden/>
              </w:rPr>
              <w:fldChar w:fldCharType="begin"/>
            </w:r>
            <w:r w:rsidR="00EB4CEB" w:rsidRPr="00014C6B">
              <w:rPr>
                <w:rFonts w:cs="Huawei Sans"/>
                <w:noProof/>
                <w:webHidden/>
              </w:rPr>
              <w:instrText xml:space="preserve"> PAGEREF _Toc59716346 \h </w:instrText>
            </w:r>
            <w:r w:rsidR="00EB4CEB" w:rsidRPr="00014C6B">
              <w:rPr>
                <w:rFonts w:cs="Huawei Sans"/>
                <w:noProof/>
                <w:webHidden/>
              </w:rPr>
            </w:r>
            <w:r w:rsidR="00EB4CEB" w:rsidRPr="00014C6B">
              <w:rPr>
                <w:rFonts w:cs="Huawei Sans"/>
                <w:noProof/>
                <w:webHidden/>
              </w:rPr>
              <w:fldChar w:fldCharType="separate"/>
            </w:r>
            <w:r w:rsidR="007C4327">
              <w:rPr>
                <w:rFonts w:cs="Huawei Sans"/>
                <w:noProof/>
                <w:webHidden/>
              </w:rPr>
              <w:t>1</w:t>
            </w:r>
            <w:r w:rsidR="00EB4CEB" w:rsidRPr="00014C6B">
              <w:rPr>
                <w:rFonts w:cs="Huawei Sans"/>
                <w:noProof/>
                <w:webHidden/>
              </w:rPr>
              <w:fldChar w:fldCharType="end"/>
            </w:r>
          </w:hyperlink>
        </w:p>
        <w:p w14:paraId="50834472" w14:textId="77777777" w:rsidR="00EB4CEB" w:rsidRPr="00014C6B" w:rsidRDefault="00CA5382">
          <w:pPr>
            <w:pStyle w:val="20"/>
            <w:tabs>
              <w:tab w:val="right" w:leader="dot" w:pos="9628"/>
            </w:tabs>
            <w:rPr>
              <w:rFonts w:eastAsiaTheme="minorEastAsia" w:cs="Huawei Sans"/>
              <w:kern w:val="2"/>
              <w:sz w:val="21"/>
              <w:szCs w:val="22"/>
            </w:rPr>
          </w:pPr>
          <w:hyperlink w:anchor="_Toc59716347" w:history="1">
            <w:r w:rsidR="00EB4CEB" w:rsidRPr="00014C6B">
              <w:rPr>
                <w:rStyle w:val="ad"/>
                <w:rFonts w:cs="Huawei Sans"/>
                <w:snapToGrid w:val="0"/>
              </w:rPr>
              <w:t>1.1</w:t>
            </w:r>
            <w:r w:rsidR="00EB4CEB" w:rsidRPr="00014C6B">
              <w:rPr>
                <w:rStyle w:val="ad"/>
                <w:rFonts w:cs="Huawei Sans"/>
              </w:rPr>
              <w:t xml:space="preserve"> Foreword</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_Toc59716347 \h </w:instrText>
            </w:r>
            <w:r w:rsidR="00EB4CEB" w:rsidRPr="00014C6B">
              <w:rPr>
                <w:rFonts w:cs="Huawei Sans"/>
                <w:webHidden/>
              </w:rPr>
            </w:r>
            <w:r w:rsidR="00EB4CEB" w:rsidRPr="00014C6B">
              <w:rPr>
                <w:rFonts w:cs="Huawei Sans"/>
                <w:webHidden/>
              </w:rPr>
              <w:fldChar w:fldCharType="separate"/>
            </w:r>
            <w:r w:rsidR="007C4327">
              <w:rPr>
                <w:rFonts w:cs="Huawei Sans"/>
                <w:webHidden/>
              </w:rPr>
              <w:t>1</w:t>
            </w:r>
            <w:r w:rsidR="00EB4CEB" w:rsidRPr="00014C6B">
              <w:rPr>
                <w:rFonts w:cs="Huawei Sans"/>
                <w:webHidden/>
              </w:rPr>
              <w:fldChar w:fldCharType="end"/>
            </w:r>
          </w:hyperlink>
        </w:p>
        <w:p w14:paraId="56E5A400" w14:textId="77777777" w:rsidR="00EB4CEB" w:rsidRPr="00014C6B" w:rsidRDefault="00CA5382">
          <w:pPr>
            <w:pStyle w:val="20"/>
            <w:tabs>
              <w:tab w:val="right" w:leader="dot" w:pos="9628"/>
            </w:tabs>
            <w:rPr>
              <w:rFonts w:eastAsiaTheme="minorEastAsia" w:cs="Huawei Sans"/>
              <w:kern w:val="2"/>
              <w:sz w:val="21"/>
              <w:szCs w:val="22"/>
            </w:rPr>
          </w:pPr>
          <w:hyperlink w:anchor="_Toc59716348" w:history="1">
            <w:r w:rsidR="00EB4CEB" w:rsidRPr="00014C6B">
              <w:rPr>
                <w:rStyle w:val="ad"/>
                <w:rFonts w:cs="Huawei Sans"/>
                <w:snapToGrid w:val="0"/>
              </w:rPr>
              <w:t>1.2</w:t>
            </w:r>
            <w:r w:rsidR="00EB4CEB" w:rsidRPr="00014C6B">
              <w:rPr>
                <w:rStyle w:val="ad"/>
                <w:rFonts w:cs="Huawei Sans"/>
              </w:rPr>
              <w:t xml:space="preserve"> Objectives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_Toc59716348 \h </w:instrText>
            </w:r>
            <w:r w:rsidR="00EB4CEB" w:rsidRPr="00014C6B">
              <w:rPr>
                <w:rFonts w:cs="Huawei Sans"/>
                <w:webHidden/>
              </w:rPr>
            </w:r>
            <w:r w:rsidR="00EB4CEB" w:rsidRPr="00014C6B">
              <w:rPr>
                <w:rFonts w:cs="Huawei Sans"/>
                <w:webHidden/>
              </w:rPr>
              <w:fldChar w:fldCharType="separate"/>
            </w:r>
            <w:r w:rsidR="007C4327">
              <w:rPr>
                <w:rFonts w:cs="Huawei Sans"/>
                <w:webHidden/>
              </w:rPr>
              <w:t>1</w:t>
            </w:r>
            <w:r w:rsidR="00EB4CEB" w:rsidRPr="00014C6B">
              <w:rPr>
                <w:rFonts w:cs="Huawei Sans"/>
                <w:webHidden/>
              </w:rPr>
              <w:fldChar w:fldCharType="end"/>
            </w:r>
          </w:hyperlink>
        </w:p>
        <w:p w14:paraId="42D184FE" w14:textId="77777777" w:rsidR="00EB4CEB" w:rsidRPr="00014C6B" w:rsidRDefault="00CA5382">
          <w:pPr>
            <w:pStyle w:val="20"/>
            <w:tabs>
              <w:tab w:val="right" w:leader="dot" w:pos="9628"/>
            </w:tabs>
            <w:rPr>
              <w:rFonts w:eastAsiaTheme="minorEastAsia" w:cs="Huawei Sans"/>
              <w:kern w:val="2"/>
              <w:sz w:val="21"/>
              <w:szCs w:val="22"/>
            </w:rPr>
          </w:pPr>
          <w:hyperlink w:anchor="_Toc59716349" w:history="1">
            <w:r w:rsidR="00EB4CEB" w:rsidRPr="00014C6B">
              <w:rPr>
                <w:rStyle w:val="ad"/>
                <w:rFonts w:cs="Huawei Sans"/>
                <w:snapToGrid w:val="0"/>
              </w:rPr>
              <w:t>1.3</w:t>
            </w:r>
            <w:r w:rsidR="00EB4CEB" w:rsidRPr="00014C6B">
              <w:rPr>
                <w:rStyle w:val="ad"/>
                <w:rFonts w:cs="Huawei Sans"/>
              </w:rPr>
              <w:t xml:space="preserve"> STP Overview</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_Toc59716349 \h </w:instrText>
            </w:r>
            <w:r w:rsidR="00EB4CEB" w:rsidRPr="00014C6B">
              <w:rPr>
                <w:rFonts w:cs="Huawei Sans"/>
                <w:webHidden/>
              </w:rPr>
            </w:r>
            <w:r w:rsidR="00EB4CEB" w:rsidRPr="00014C6B">
              <w:rPr>
                <w:rFonts w:cs="Huawei Sans"/>
                <w:webHidden/>
              </w:rPr>
              <w:fldChar w:fldCharType="separate"/>
            </w:r>
            <w:r w:rsidR="007C4327">
              <w:rPr>
                <w:rFonts w:cs="Huawei Sans"/>
                <w:webHidden/>
              </w:rPr>
              <w:t>2</w:t>
            </w:r>
            <w:r w:rsidR="00EB4CEB" w:rsidRPr="00014C6B">
              <w:rPr>
                <w:rFonts w:cs="Huawei Sans"/>
                <w:webHidden/>
              </w:rPr>
              <w:fldChar w:fldCharType="end"/>
            </w:r>
          </w:hyperlink>
        </w:p>
        <w:p w14:paraId="7AE7DAD0" w14:textId="77777777" w:rsidR="00EB4CEB" w:rsidRPr="00014C6B" w:rsidRDefault="00CA5382">
          <w:pPr>
            <w:pStyle w:val="31"/>
            <w:tabs>
              <w:tab w:val="right" w:leader="dot" w:pos="9628"/>
            </w:tabs>
            <w:rPr>
              <w:rFonts w:eastAsiaTheme="minorEastAsia" w:cs="Huawei Sans"/>
              <w:kern w:val="2"/>
              <w:sz w:val="21"/>
              <w:szCs w:val="22"/>
            </w:rPr>
          </w:pPr>
          <w:hyperlink w:anchor="_Toc59716350" w:history="1">
            <w:r w:rsidR="00EB4CEB" w:rsidRPr="00014C6B">
              <w:rPr>
                <w:rStyle w:val="ad"/>
                <w:rFonts w:cs="Huawei Sans"/>
                <w:bCs/>
                <w:snapToGrid w:val="0"/>
                <w:lang w:eastAsia="en-US"/>
              </w:rPr>
              <w:t>1.3.1</w:t>
            </w:r>
            <w:r w:rsidR="00EB4CEB" w:rsidRPr="00014C6B">
              <w:rPr>
                <w:rStyle w:val="ad"/>
                <w:rFonts w:cs="Huawei Sans"/>
                <w:lang w:eastAsia="en-US"/>
              </w:rPr>
              <w:t xml:space="preserve"> Technical Background: Redundancy and Loops on a Layer 2 Switching Network</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_Toc59716350 \h </w:instrText>
            </w:r>
            <w:r w:rsidR="00EB4CEB" w:rsidRPr="00014C6B">
              <w:rPr>
                <w:rFonts w:cs="Huawei Sans"/>
                <w:webHidden/>
              </w:rPr>
            </w:r>
            <w:r w:rsidR="00EB4CEB" w:rsidRPr="00014C6B">
              <w:rPr>
                <w:rFonts w:cs="Huawei Sans"/>
                <w:webHidden/>
              </w:rPr>
              <w:fldChar w:fldCharType="separate"/>
            </w:r>
            <w:r w:rsidR="007C4327">
              <w:rPr>
                <w:rFonts w:cs="Huawei Sans"/>
                <w:webHidden/>
              </w:rPr>
              <w:t>2</w:t>
            </w:r>
            <w:r w:rsidR="00EB4CEB" w:rsidRPr="00014C6B">
              <w:rPr>
                <w:rFonts w:cs="Huawei Sans"/>
                <w:webHidden/>
              </w:rPr>
              <w:fldChar w:fldCharType="end"/>
            </w:r>
          </w:hyperlink>
        </w:p>
        <w:p w14:paraId="2BC255E6" w14:textId="77777777" w:rsidR="00EB4CEB" w:rsidRPr="00014C6B" w:rsidRDefault="00CA5382">
          <w:pPr>
            <w:pStyle w:val="31"/>
            <w:tabs>
              <w:tab w:val="right" w:leader="dot" w:pos="9628"/>
            </w:tabs>
            <w:rPr>
              <w:rFonts w:eastAsiaTheme="minorEastAsia" w:cs="Huawei Sans"/>
              <w:kern w:val="2"/>
              <w:sz w:val="21"/>
              <w:szCs w:val="22"/>
            </w:rPr>
          </w:pPr>
          <w:hyperlink w:anchor="_Toc59716351" w:history="1">
            <w:r w:rsidR="00EB4CEB" w:rsidRPr="00014C6B">
              <w:rPr>
                <w:rStyle w:val="ad"/>
                <w:rFonts w:cs="Huawei Sans"/>
                <w:bCs/>
                <w:snapToGrid w:val="0"/>
                <w:lang w:eastAsia="en-US"/>
              </w:rPr>
              <w:t>1.3.2</w:t>
            </w:r>
            <w:r w:rsidR="00EB4CEB" w:rsidRPr="00014C6B">
              <w:rPr>
                <w:rStyle w:val="ad"/>
                <w:rFonts w:cs="Huawei Sans"/>
                <w:lang w:eastAsia="en-US"/>
              </w:rPr>
              <w:t xml:space="preserve"> Technical Background: Layer 2 Loops Caused by Human Errors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_Toc59716351 \h </w:instrText>
            </w:r>
            <w:r w:rsidR="00EB4CEB" w:rsidRPr="00014C6B">
              <w:rPr>
                <w:rFonts w:cs="Huawei Sans"/>
                <w:webHidden/>
              </w:rPr>
            </w:r>
            <w:r w:rsidR="00EB4CEB" w:rsidRPr="00014C6B">
              <w:rPr>
                <w:rFonts w:cs="Huawei Sans"/>
                <w:webHidden/>
              </w:rPr>
              <w:fldChar w:fldCharType="separate"/>
            </w:r>
            <w:r w:rsidR="007C4327">
              <w:rPr>
                <w:rFonts w:cs="Huawei Sans"/>
                <w:webHidden/>
              </w:rPr>
              <w:t>3</w:t>
            </w:r>
            <w:r w:rsidR="00EB4CEB" w:rsidRPr="00014C6B">
              <w:rPr>
                <w:rFonts w:cs="Huawei Sans"/>
                <w:webHidden/>
              </w:rPr>
              <w:fldChar w:fldCharType="end"/>
            </w:r>
          </w:hyperlink>
        </w:p>
        <w:p w14:paraId="5966279A" w14:textId="77777777" w:rsidR="00EB4CEB" w:rsidRPr="00014C6B" w:rsidRDefault="00CA5382">
          <w:pPr>
            <w:pStyle w:val="31"/>
            <w:tabs>
              <w:tab w:val="right" w:leader="dot" w:pos="9628"/>
            </w:tabs>
            <w:rPr>
              <w:rFonts w:eastAsiaTheme="minorEastAsia" w:cs="Huawei Sans"/>
              <w:kern w:val="2"/>
              <w:sz w:val="21"/>
              <w:szCs w:val="22"/>
            </w:rPr>
          </w:pPr>
          <w:hyperlink w:anchor="_Toc59716352" w:history="1">
            <w:r w:rsidR="00EB4CEB" w:rsidRPr="00014C6B">
              <w:rPr>
                <w:rStyle w:val="ad"/>
                <w:rFonts w:cs="Huawei Sans"/>
                <w:bCs/>
                <w:snapToGrid w:val="0"/>
                <w:lang w:eastAsia="en-US"/>
              </w:rPr>
              <w:t>1.3.3</w:t>
            </w:r>
            <w:r w:rsidR="00EB4CEB" w:rsidRPr="00014C6B">
              <w:rPr>
                <w:rStyle w:val="ad"/>
                <w:rFonts w:cs="Huawei Sans"/>
                <w:lang w:eastAsia="en-US"/>
              </w:rPr>
              <w:t xml:space="preserve"> Issues Caused by Layer 2 Loops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_Toc59716352 \h </w:instrText>
            </w:r>
            <w:r w:rsidR="00EB4CEB" w:rsidRPr="00014C6B">
              <w:rPr>
                <w:rFonts w:cs="Huawei Sans"/>
                <w:webHidden/>
              </w:rPr>
            </w:r>
            <w:r w:rsidR="00EB4CEB" w:rsidRPr="00014C6B">
              <w:rPr>
                <w:rFonts w:cs="Huawei Sans"/>
                <w:webHidden/>
              </w:rPr>
              <w:fldChar w:fldCharType="separate"/>
            </w:r>
            <w:r w:rsidR="007C4327">
              <w:rPr>
                <w:rFonts w:cs="Huawei Sans"/>
                <w:webHidden/>
              </w:rPr>
              <w:t>3</w:t>
            </w:r>
            <w:r w:rsidR="00EB4CEB" w:rsidRPr="00014C6B">
              <w:rPr>
                <w:rFonts w:cs="Huawei Sans"/>
                <w:webHidden/>
              </w:rPr>
              <w:fldChar w:fldCharType="end"/>
            </w:r>
          </w:hyperlink>
        </w:p>
        <w:p w14:paraId="3F0A30FD" w14:textId="77777777" w:rsidR="00EB4CEB" w:rsidRPr="00014C6B" w:rsidRDefault="00CA5382">
          <w:pPr>
            <w:pStyle w:val="31"/>
            <w:tabs>
              <w:tab w:val="right" w:leader="dot" w:pos="9628"/>
            </w:tabs>
            <w:rPr>
              <w:rFonts w:eastAsiaTheme="minorEastAsia" w:cs="Huawei Sans"/>
              <w:kern w:val="2"/>
              <w:sz w:val="21"/>
              <w:szCs w:val="22"/>
            </w:rPr>
          </w:pPr>
          <w:hyperlink w:anchor="_Toc59716353" w:history="1">
            <w:r w:rsidR="00EB4CEB" w:rsidRPr="00014C6B">
              <w:rPr>
                <w:rStyle w:val="ad"/>
                <w:rFonts w:cs="Huawei Sans"/>
                <w:bCs/>
                <w:snapToGrid w:val="0"/>
                <w:lang w:eastAsia="en-US"/>
              </w:rPr>
              <w:t>1.3.4</w:t>
            </w:r>
            <w:r w:rsidR="00EB4CEB" w:rsidRPr="00014C6B">
              <w:rPr>
                <w:rStyle w:val="ad"/>
                <w:rFonts w:cs="Huawei Sans"/>
                <w:lang w:eastAsia="en-US"/>
              </w:rPr>
              <w:t xml:space="preserve"> Introduction to STP</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_Toc59716353 \h </w:instrText>
            </w:r>
            <w:r w:rsidR="00EB4CEB" w:rsidRPr="00014C6B">
              <w:rPr>
                <w:rFonts w:cs="Huawei Sans"/>
                <w:webHidden/>
              </w:rPr>
            </w:r>
            <w:r w:rsidR="00EB4CEB" w:rsidRPr="00014C6B">
              <w:rPr>
                <w:rFonts w:cs="Huawei Sans"/>
                <w:webHidden/>
              </w:rPr>
              <w:fldChar w:fldCharType="separate"/>
            </w:r>
            <w:r w:rsidR="007C4327">
              <w:rPr>
                <w:rFonts w:cs="Huawei Sans"/>
                <w:webHidden/>
              </w:rPr>
              <w:t>5</w:t>
            </w:r>
            <w:r w:rsidR="00EB4CEB" w:rsidRPr="00014C6B">
              <w:rPr>
                <w:rFonts w:cs="Huawei Sans"/>
                <w:webHidden/>
              </w:rPr>
              <w:fldChar w:fldCharType="end"/>
            </w:r>
          </w:hyperlink>
        </w:p>
        <w:p w14:paraId="05061EEC" w14:textId="77777777" w:rsidR="00EB4CEB" w:rsidRPr="00014C6B" w:rsidRDefault="00CA5382">
          <w:pPr>
            <w:pStyle w:val="31"/>
            <w:tabs>
              <w:tab w:val="right" w:leader="dot" w:pos="9628"/>
            </w:tabs>
            <w:rPr>
              <w:rFonts w:eastAsiaTheme="minorEastAsia" w:cs="Huawei Sans"/>
              <w:kern w:val="2"/>
              <w:sz w:val="21"/>
              <w:szCs w:val="22"/>
            </w:rPr>
          </w:pPr>
          <w:hyperlink w:anchor="_Toc59716354" w:history="1">
            <w:r w:rsidR="00EB4CEB" w:rsidRPr="00014C6B">
              <w:rPr>
                <w:rStyle w:val="ad"/>
                <w:rFonts w:cs="Huawei Sans"/>
                <w:bCs/>
                <w:snapToGrid w:val="0"/>
                <w:lang w:eastAsia="en-US"/>
              </w:rPr>
              <w:t>1.3.5</w:t>
            </w:r>
            <w:r w:rsidR="00EB4CEB" w:rsidRPr="00014C6B">
              <w:rPr>
                <w:rStyle w:val="ad"/>
                <w:rFonts w:cs="Huawei Sans"/>
                <w:lang w:eastAsia="en-US"/>
              </w:rPr>
              <w:t xml:space="preserve"> STP Can Dynamically Respond to Network Topology Changes and Adjust Blocked Ports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_Toc59716354 \h </w:instrText>
            </w:r>
            <w:r w:rsidR="00EB4CEB" w:rsidRPr="00014C6B">
              <w:rPr>
                <w:rFonts w:cs="Huawei Sans"/>
                <w:webHidden/>
              </w:rPr>
            </w:r>
            <w:r w:rsidR="00EB4CEB" w:rsidRPr="00014C6B">
              <w:rPr>
                <w:rFonts w:cs="Huawei Sans"/>
                <w:webHidden/>
              </w:rPr>
              <w:fldChar w:fldCharType="separate"/>
            </w:r>
            <w:r w:rsidR="007C4327">
              <w:rPr>
                <w:rFonts w:cs="Huawei Sans"/>
                <w:webHidden/>
              </w:rPr>
              <w:t>5</w:t>
            </w:r>
            <w:r w:rsidR="00EB4CEB" w:rsidRPr="00014C6B">
              <w:rPr>
                <w:rFonts w:cs="Huawei Sans"/>
                <w:webHidden/>
              </w:rPr>
              <w:fldChar w:fldCharType="end"/>
            </w:r>
          </w:hyperlink>
        </w:p>
        <w:p w14:paraId="56DD0260" w14:textId="77777777" w:rsidR="00EB4CEB" w:rsidRPr="00014C6B" w:rsidRDefault="00CA5382">
          <w:pPr>
            <w:pStyle w:val="31"/>
            <w:tabs>
              <w:tab w:val="right" w:leader="dot" w:pos="9628"/>
            </w:tabs>
            <w:rPr>
              <w:rFonts w:eastAsiaTheme="minorEastAsia" w:cs="Huawei Sans"/>
              <w:kern w:val="2"/>
              <w:sz w:val="21"/>
              <w:szCs w:val="22"/>
            </w:rPr>
          </w:pPr>
          <w:hyperlink w:anchor="_Toc59716355" w:history="1">
            <w:r w:rsidR="00EB4CEB" w:rsidRPr="00014C6B">
              <w:rPr>
                <w:rStyle w:val="ad"/>
                <w:rFonts w:cs="Huawei Sans"/>
                <w:bCs/>
                <w:snapToGrid w:val="0"/>
                <w:lang w:eastAsia="en-US"/>
              </w:rPr>
              <w:t>1.3.6</w:t>
            </w:r>
            <w:r w:rsidR="00EB4CEB" w:rsidRPr="00014C6B">
              <w:rPr>
                <w:rStyle w:val="ad"/>
                <w:rFonts w:cs="Huawei Sans"/>
                <w:lang w:eastAsia="en-US"/>
              </w:rPr>
              <w:t xml:space="preserve"> Q&amp;A: Layer 2 and Layer 3 loops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_Toc59716355 \h </w:instrText>
            </w:r>
            <w:r w:rsidR="00EB4CEB" w:rsidRPr="00014C6B">
              <w:rPr>
                <w:rFonts w:cs="Huawei Sans"/>
                <w:webHidden/>
              </w:rPr>
            </w:r>
            <w:r w:rsidR="00EB4CEB" w:rsidRPr="00014C6B">
              <w:rPr>
                <w:rFonts w:cs="Huawei Sans"/>
                <w:webHidden/>
              </w:rPr>
              <w:fldChar w:fldCharType="separate"/>
            </w:r>
            <w:r w:rsidR="007C4327">
              <w:rPr>
                <w:rFonts w:cs="Huawei Sans"/>
                <w:webHidden/>
              </w:rPr>
              <w:t>6</w:t>
            </w:r>
            <w:r w:rsidR="00EB4CEB" w:rsidRPr="00014C6B">
              <w:rPr>
                <w:rFonts w:cs="Huawei Sans"/>
                <w:webHidden/>
              </w:rPr>
              <w:fldChar w:fldCharType="end"/>
            </w:r>
          </w:hyperlink>
        </w:p>
        <w:p w14:paraId="77B0F104" w14:textId="77777777" w:rsidR="00EB4CEB" w:rsidRPr="00014C6B" w:rsidRDefault="00CA5382">
          <w:pPr>
            <w:pStyle w:val="31"/>
            <w:tabs>
              <w:tab w:val="right" w:leader="dot" w:pos="9628"/>
            </w:tabs>
            <w:rPr>
              <w:rFonts w:eastAsiaTheme="minorEastAsia" w:cs="Huawei Sans"/>
              <w:kern w:val="2"/>
              <w:sz w:val="21"/>
              <w:szCs w:val="22"/>
            </w:rPr>
          </w:pPr>
          <w:hyperlink w:anchor="_Toc59716356" w:history="1">
            <w:r w:rsidR="00EB4CEB" w:rsidRPr="00014C6B">
              <w:rPr>
                <w:rStyle w:val="ad"/>
                <w:rFonts w:cs="Huawei Sans"/>
                <w:bCs/>
                <w:snapToGrid w:val="0"/>
                <w:lang w:eastAsia="en-US"/>
              </w:rPr>
              <w:t>1.3.7</w:t>
            </w:r>
            <w:r w:rsidR="00EB4CEB" w:rsidRPr="00014C6B">
              <w:rPr>
                <w:rStyle w:val="ad"/>
                <w:rFonts w:cs="Huawei Sans"/>
                <w:lang w:eastAsia="en-US"/>
              </w:rPr>
              <w:t xml:space="preserve"> Application of STP on a Campus Network</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_Toc59716356 \h </w:instrText>
            </w:r>
            <w:r w:rsidR="00EB4CEB" w:rsidRPr="00014C6B">
              <w:rPr>
                <w:rFonts w:cs="Huawei Sans"/>
                <w:webHidden/>
              </w:rPr>
            </w:r>
            <w:r w:rsidR="00EB4CEB" w:rsidRPr="00014C6B">
              <w:rPr>
                <w:rFonts w:cs="Huawei Sans"/>
                <w:webHidden/>
              </w:rPr>
              <w:fldChar w:fldCharType="separate"/>
            </w:r>
            <w:r w:rsidR="007C4327">
              <w:rPr>
                <w:rFonts w:cs="Huawei Sans"/>
                <w:webHidden/>
              </w:rPr>
              <w:t>7</w:t>
            </w:r>
            <w:r w:rsidR="00EB4CEB" w:rsidRPr="00014C6B">
              <w:rPr>
                <w:rFonts w:cs="Huawei Sans"/>
                <w:webHidden/>
              </w:rPr>
              <w:fldChar w:fldCharType="end"/>
            </w:r>
          </w:hyperlink>
        </w:p>
        <w:p w14:paraId="5A1B25FB" w14:textId="77777777" w:rsidR="00EB4CEB" w:rsidRPr="00014C6B" w:rsidRDefault="00CA5382">
          <w:pPr>
            <w:pStyle w:val="31"/>
            <w:tabs>
              <w:tab w:val="right" w:leader="dot" w:pos="9628"/>
            </w:tabs>
            <w:rPr>
              <w:rFonts w:eastAsiaTheme="minorEastAsia" w:cs="Huawei Sans"/>
              <w:kern w:val="2"/>
              <w:sz w:val="21"/>
              <w:szCs w:val="22"/>
            </w:rPr>
          </w:pPr>
          <w:hyperlink w:anchor="_Toc59716357" w:history="1">
            <w:r w:rsidR="00EB4CEB" w:rsidRPr="00014C6B">
              <w:rPr>
                <w:rStyle w:val="ad"/>
                <w:rFonts w:cs="Huawei Sans"/>
                <w:bCs/>
                <w:snapToGrid w:val="0"/>
                <w:lang w:eastAsia="en-US"/>
              </w:rPr>
              <w:t>1.3.8</w:t>
            </w:r>
            <w:r w:rsidR="00EB4CEB" w:rsidRPr="00014C6B">
              <w:rPr>
                <w:rStyle w:val="ad"/>
                <w:rFonts w:cs="Huawei Sans"/>
                <w:lang w:eastAsia="en-US"/>
              </w:rPr>
              <w:t xml:space="preserve"> STP Overview</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_Toc59716357 \h </w:instrText>
            </w:r>
            <w:r w:rsidR="00EB4CEB" w:rsidRPr="00014C6B">
              <w:rPr>
                <w:rFonts w:cs="Huawei Sans"/>
                <w:webHidden/>
              </w:rPr>
            </w:r>
            <w:r w:rsidR="00EB4CEB" w:rsidRPr="00014C6B">
              <w:rPr>
                <w:rFonts w:cs="Huawei Sans"/>
                <w:webHidden/>
              </w:rPr>
              <w:fldChar w:fldCharType="separate"/>
            </w:r>
            <w:r w:rsidR="007C4327">
              <w:rPr>
                <w:rFonts w:cs="Huawei Sans"/>
                <w:webHidden/>
              </w:rPr>
              <w:t>7</w:t>
            </w:r>
            <w:r w:rsidR="00EB4CEB" w:rsidRPr="00014C6B">
              <w:rPr>
                <w:rFonts w:cs="Huawei Sans"/>
                <w:webHidden/>
              </w:rPr>
              <w:fldChar w:fldCharType="end"/>
            </w:r>
          </w:hyperlink>
        </w:p>
        <w:p w14:paraId="5E8CEE04" w14:textId="77777777" w:rsidR="00EB4CEB" w:rsidRPr="00014C6B" w:rsidRDefault="00CA5382">
          <w:pPr>
            <w:pStyle w:val="20"/>
            <w:tabs>
              <w:tab w:val="right" w:leader="dot" w:pos="9628"/>
            </w:tabs>
            <w:rPr>
              <w:rFonts w:eastAsiaTheme="minorEastAsia" w:cs="Huawei Sans"/>
              <w:kern w:val="2"/>
              <w:sz w:val="21"/>
              <w:szCs w:val="22"/>
            </w:rPr>
          </w:pPr>
          <w:hyperlink w:anchor="_Toc59716358" w:history="1">
            <w:r w:rsidR="00EB4CEB" w:rsidRPr="00014C6B">
              <w:rPr>
                <w:rStyle w:val="ad"/>
                <w:rFonts w:cs="Huawei Sans"/>
                <w:snapToGrid w:val="0"/>
              </w:rPr>
              <w:t>1.4</w:t>
            </w:r>
            <w:r w:rsidR="00EB4CEB" w:rsidRPr="00014C6B">
              <w:rPr>
                <w:rStyle w:val="ad"/>
                <w:rFonts w:cs="Huawei Sans"/>
              </w:rPr>
              <w:t xml:space="preserve"> Basic Concepts and Working Mechanism of STP</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_Toc59716358 \h </w:instrText>
            </w:r>
            <w:r w:rsidR="00EB4CEB" w:rsidRPr="00014C6B">
              <w:rPr>
                <w:rFonts w:cs="Huawei Sans"/>
                <w:webHidden/>
              </w:rPr>
            </w:r>
            <w:r w:rsidR="00EB4CEB" w:rsidRPr="00014C6B">
              <w:rPr>
                <w:rFonts w:cs="Huawei Sans"/>
                <w:webHidden/>
              </w:rPr>
              <w:fldChar w:fldCharType="separate"/>
            </w:r>
            <w:r w:rsidR="007C4327">
              <w:rPr>
                <w:rFonts w:cs="Huawei Sans"/>
                <w:webHidden/>
              </w:rPr>
              <w:t>7</w:t>
            </w:r>
            <w:r w:rsidR="00EB4CEB" w:rsidRPr="00014C6B">
              <w:rPr>
                <w:rFonts w:cs="Huawei Sans"/>
                <w:webHidden/>
              </w:rPr>
              <w:fldChar w:fldCharType="end"/>
            </w:r>
          </w:hyperlink>
        </w:p>
        <w:p w14:paraId="5F93F581" w14:textId="77777777" w:rsidR="00EB4CEB" w:rsidRPr="00014C6B" w:rsidRDefault="00CA5382">
          <w:pPr>
            <w:pStyle w:val="31"/>
            <w:tabs>
              <w:tab w:val="right" w:leader="dot" w:pos="9628"/>
            </w:tabs>
            <w:rPr>
              <w:rFonts w:eastAsiaTheme="minorEastAsia" w:cs="Huawei Sans"/>
              <w:kern w:val="2"/>
              <w:sz w:val="21"/>
              <w:szCs w:val="22"/>
            </w:rPr>
          </w:pPr>
          <w:hyperlink w:anchor="_Toc59716359" w:history="1">
            <w:r w:rsidR="00EB4CEB" w:rsidRPr="00014C6B">
              <w:rPr>
                <w:rStyle w:val="ad"/>
                <w:rFonts w:cs="Huawei Sans"/>
                <w:bCs/>
                <w:snapToGrid w:val="0"/>
                <w:lang w:eastAsia="en-US"/>
              </w:rPr>
              <w:t>1.4.1</w:t>
            </w:r>
            <w:r w:rsidR="00EB4CEB" w:rsidRPr="00014C6B">
              <w:rPr>
                <w:rStyle w:val="ad"/>
                <w:rFonts w:cs="Huawei Sans"/>
                <w:lang w:eastAsia="en-US"/>
              </w:rPr>
              <w:t xml:space="preserve"> STP Basic Concepts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_Toc59716359 \h </w:instrText>
            </w:r>
            <w:r w:rsidR="00EB4CEB" w:rsidRPr="00014C6B">
              <w:rPr>
                <w:rFonts w:cs="Huawei Sans"/>
                <w:webHidden/>
              </w:rPr>
            </w:r>
            <w:r w:rsidR="00EB4CEB" w:rsidRPr="00014C6B">
              <w:rPr>
                <w:rFonts w:cs="Huawei Sans"/>
                <w:webHidden/>
              </w:rPr>
              <w:fldChar w:fldCharType="separate"/>
            </w:r>
            <w:r w:rsidR="007C4327">
              <w:rPr>
                <w:rFonts w:cs="Huawei Sans"/>
                <w:webHidden/>
              </w:rPr>
              <w:t>7</w:t>
            </w:r>
            <w:r w:rsidR="00EB4CEB" w:rsidRPr="00014C6B">
              <w:rPr>
                <w:rFonts w:cs="Huawei Sans"/>
                <w:webHidden/>
              </w:rPr>
              <w:fldChar w:fldCharType="end"/>
            </w:r>
          </w:hyperlink>
        </w:p>
        <w:p w14:paraId="4A3E3ED6" w14:textId="77777777" w:rsidR="00EB4CEB" w:rsidRPr="00014C6B" w:rsidRDefault="00CA5382">
          <w:pPr>
            <w:pStyle w:val="31"/>
            <w:tabs>
              <w:tab w:val="right" w:leader="dot" w:pos="9628"/>
            </w:tabs>
            <w:rPr>
              <w:rFonts w:eastAsiaTheme="minorEastAsia" w:cs="Huawei Sans"/>
              <w:kern w:val="2"/>
              <w:sz w:val="21"/>
              <w:szCs w:val="22"/>
            </w:rPr>
          </w:pPr>
          <w:hyperlink w:anchor="_Toc59716360" w:history="1">
            <w:r w:rsidR="00EB4CEB" w:rsidRPr="00014C6B">
              <w:rPr>
                <w:rStyle w:val="ad"/>
                <w:rFonts w:cs="Huawei Sans"/>
                <w:bCs/>
                <w:snapToGrid w:val="0"/>
                <w:lang w:eastAsia="en-US"/>
              </w:rPr>
              <w:t>1.4.2</w:t>
            </w:r>
            <w:r w:rsidR="00EB4CEB" w:rsidRPr="00014C6B">
              <w:rPr>
                <w:rStyle w:val="ad"/>
                <w:rFonts w:cs="Huawei Sans"/>
                <w:lang w:eastAsia="en-US"/>
              </w:rPr>
              <w:t xml:space="preserve"> Format of Configuration BPDUs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_Toc59716360 \h </w:instrText>
            </w:r>
            <w:r w:rsidR="00EB4CEB" w:rsidRPr="00014C6B">
              <w:rPr>
                <w:rFonts w:cs="Huawei Sans"/>
                <w:webHidden/>
              </w:rPr>
            </w:r>
            <w:r w:rsidR="00EB4CEB" w:rsidRPr="00014C6B">
              <w:rPr>
                <w:rFonts w:cs="Huawei Sans"/>
                <w:webHidden/>
              </w:rPr>
              <w:fldChar w:fldCharType="separate"/>
            </w:r>
            <w:r w:rsidR="007C4327">
              <w:rPr>
                <w:rFonts w:cs="Huawei Sans"/>
                <w:webHidden/>
              </w:rPr>
              <w:t>12</w:t>
            </w:r>
            <w:r w:rsidR="00EB4CEB" w:rsidRPr="00014C6B">
              <w:rPr>
                <w:rFonts w:cs="Huawei Sans"/>
                <w:webHidden/>
              </w:rPr>
              <w:fldChar w:fldCharType="end"/>
            </w:r>
          </w:hyperlink>
        </w:p>
        <w:p w14:paraId="50FD83F0" w14:textId="77777777" w:rsidR="00EB4CEB" w:rsidRPr="00014C6B" w:rsidRDefault="00CA5382">
          <w:pPr>
            <w:pStyle w:val="31"/>
            <w:tabs>
              <w:tab w:val="right" w:leader="dot" w:pos="9628"/>
            </w:tabs>
            <w:rPr>
              <w:rFonts w:eastAsiaTheme="minorEastAsia" w:cs="Huawei Sans"/>
              <w:kern w:val="2"/>
              <w:sz w:val="21"/>
              <w:szCs w:val="22"/>
            </w:rPr>
          </w:pPr>
          <w:hyperlink w:anchor="_Toc59716361" w:history="1">
            <w:r w:rsidR="00EB4CEB" w:rsidRPr="00014C6B">
              <w:rPr>
                <w:rStyle w:val="ad"/>
                <w:rFonts w:cs="Huawei Sans"/>
                <w:bCs/>
                <w:snapToGrid w:val="0"/>
                <w:lang w:eastAsia="en-US"/>
              </w:rPr>
              <w:t>1.4.3</w:t>
            </w:r>
            <w:r w:rsidR="00EB4CEB" w:rsidRPr="00014C6B">
              <w:rPr>
                <w:rStyle w:val="ad"/>
                <w:rFonts w:cs="Huawei Sans"/>
                <w:lang w:eastAsia="en-US"/>
              </w:rPr>
              <w:t xml:space="preserve"> BPDU Comparison Rules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_Toc59716361 \h </w:instrText>
            </w:r>
            <w:r w:rsidR="00EB4CEB" w:rsidRPr="00014C6B">
              <w:rPr>
                <w:rFonts w:cs="Huawei Sans"/>
                <w:webHidden/>
              </w:rPr>
            </w:r>
            <w:r w:rsidR="00EB4CEB" w:rsidRPr="00014C6B">
              <w:rPr>
                <w:rFonts w:cs="Huawei Sans"/>
                <w:webHidden/>
              </w:rPr>
              <w:fldChar w:fldCharType="separate"/>
            </w:r>
            <w:r w:rsidR="007C4327">
              <w:rPr>
                <w:rFonts w:cs="Huawei Sans"/>
                <w:webHidden/>
              </w:rPr>
              <w:t>13</w:t>
            </w:r>
            <w:r w:rsidR="00EB4CEB" w:rsidRPr="00014C6B">
              <w:rPr>
                <w:rFonts w:cs="Huawei Sans"/>
                <w:webHidden/>
              </w:rPr>
              <w:fldChar w:fldCharType="end"/>
            </w:r>
          </w:hyperlink>
        </w:p>
        <w:p w14:paraId="28BB731E" w14:textId="77777777" w:rsidR="00EB4CEB" w:rsidRPr="00014C6B" w:rsidRDefault="00CA5382">
          <w:pPr>
            <w:pStyle w:val="31"/>
            <w:tabs>
              <w:tab w:val="right" w:leader="dot" w:pos="9628"/>
            </w:tabs>
            <w:rPr>
              <w:rFonts w:eastAsiaTheme="minorEastAsia" w:cs="Huawei Sans"/>
              <w:kern w:val="2"/>
              <w:sz w:val="21"/>
              <w:szCs w:val="22"/>
            </w:rPr>
          </w:pPr>
          <w:hyperlink w:anchor="_Toc59716362" w:history="1">
            <w:r w:rsidR="00EB4CEB" w:rsidRPr="00014C6B">
              <w:rPr>
                <w:rStyle w:val="ad"/>
                <w:rFonts w:cs="Huawei Sans"/>
                <w:bCs/>
                <w:snapToGrid w:val="0"/>
                <w:lang w:eastAsia="en-US"/>
              </w:rPr>
              <w:t>1.4.4</w:t>
            </w:r>
            <w:r w:rsidR="00EB4CEB" w:rsidRPr="00014C6B">
              <w:rPr>
                <w:rStyle w:val="ad"/>
                <w:rFonts w:cs="Huawei Sans"/>
                <w:lang w:eastAsia="en-US"/>
              </w:rPr>
              <w:t xml:space="preserve"> Configuration BPDU Forwarding Process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_Toc59716362 \h </w:instrText>
            </w:r>
            <w:r w:rsidR="00EB4CEB" w:rsidRPr="00014C6B">
              <w:rPr>
                <w:rFonts w:cs="Huawei Sans"/>
                <w:webHidden/>
              </w:rPr>
            </w:r>
            <w:r w:rsidR="00EB4CEB" w:rsidRPr="00014C6B">
              <w:rPr>
                <w:rFonts w:cs="Huawei Sans"/>
                <w:webHidden/>
              </w:rPr>
              <w:fldChar w:fldCharType="separate"/>
            </w:r>
            <w:r w:rsidR="007C4327">
              <w:rPr>
                <w:rFonts w:cs="Huawei Sans"/>
                <w:webHidden/>
              </w:rPr>
              <w:t>15</w:t>
            </w:r>
            <w:r w:rsidR="00EB4CEB" w:rsidRPr="00014C6B">
              <w:rPr>
                <w:rFonts w:cs="Huawei Sans"/>
                <w:webHidden/>
              </w:rPr>
              <w:fldChar w:fldCharType="end"/>
            </w:r>
          </w:hyperlink>
        </w:p>
        <w:p w14:paraId="3A3C1313" w14:textId="77777777" w:rsidR="00EB4CEB" w:rsidRPr="00014C6B" w:rsidRDefault="00CA5382">
          <w:pPr>
            <w:pStyle w:val="31"/>
            <w:tabs>
              <w:tab w:val="right" w:leader="dot" w:pos="9628"/>
            </w:tabs>
            <w:rPr>
              <w:rFonts w:eastAsiaTheme="minorEastAsia" w:cs="Huawei Sans"/>
              <w:kern w:val="2"/>
              <w:sz w:val="21"/>
              <w:szCs w:val="22"/>
            </w:rPr>
          </w:pPr>
          <w:hyperlink w:anchor="_Toc59716363" w:history="1">
            <w:r w:rsidR="00EB4CEB" w:rsidRPr="00014C6B">
              <w:rPr>
                <w:rStyle w:val="ad"/>
                <w:rFonts w:cs="Huawei Sans"/>
                <w:bCs/>
                <w:snapToGrid w:val="0"/>
                <w:lang w:eastAsia="en-US"/>
              </w:rPr>
              <w:t>1.4.5</w:t>
            </w:r>
            <w:r w:rsidR="00EB4CEB" w:rsidRPr="00014C6B">
              <w:rPr>
                <w:rStyle w:val="ad"/>
                <w:rFonts w:cs="Huawei Sans"/>
                <w:lang w:eastAsia="en-US"/>
              </w:rPr>
              <w:t xml:space="preserve"> STP Calculation</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_Toc59716363 \h </w:instrText>
            </w:r>
            <w:r w:rsidR="00EB4CEB" w:rsidRPr="00014C6B">
              <w:rPr>
                <w:rFonts w:cs="Huawei Sans"/>
                <w:webHidden/>
              </w:rPr>
            </w:r>
            <w:r w:rsidR="00EB4CEB" w:rsidRPr="00014C6B">
              <w:rPr>
                <w:rFonts w:cs="Huawei Sans"/>
                <w:webHidden/>
              </w:rPr>
              <w:fldChar w:fldCharType="separate"/>
            </w:r>
            <w:r w:rsidR="007C4327">
              <w:rPr>
                <w:rFonts w:cs="Huawei Sans"/>
                <w:webHidden/>
              </w:rPr>
              <w:t>15</w:t>
            </w:r>
            <w:r w:rsidR="00EB4CEB" w:rsidRPr="00014C6B">
              <w:rPr>
                <w:rFonts w:cs="Huawei Sans"/>
                <w:webHidden/>
              </w:rPr>
              <w:fldChar w:fldCharType="end"/>
            </w:r>
          </w:hyperlink>
        </w:p>
        <w:p w14:paraId="2DB49D31" w14:textId="77777777" w:rsidR="00EB4CEB" w:rsidRPr="00014C6B" w:rsidRDefault="00CA5382">
          <w:pPr>
            <w:pStyle w:val="31"/>
            <w:tabs>
              <w:tab w:val="right" w:leader="dot" w:pos="9628"/>
            </w:tabs>
            <w:rPr>
              <w:rFonts w:eastAsiaTheme="minorEastAsia" w:cs="Huawei Sans"/>
              <w:kern w:val="2"/>
              <w:sz w:val="21"/>
              <w:szCs w:val="22"/>
            </w:rPr>
          </w:pPr>
          <w:hyperlink w:anchor="_Toc59716364" w:history="1">
            <w:r w:rsidR="00EB4CEB" w:rsidRPr="00014C6B">
              <w:rPr>
                <w:rStyle w:val="ad"/>
                <w:rFonts w:cs="Huawei Sans"/>
                <w:bCs/>
                <w:snapToGrid w:val="0"/>
                <w:lang w:eastAsia="en-US"/>
              </w:rPr>
              <w:t>1.4.6</w:t>
            </w:r>
            <w:r w:rsidR="00EB4CEB" w:rsidRPr="00014C6B">
              <w:rPr>
                <w:rStyle w:val="ad"/>
                <w:rFonts w:cs="Huawei Sans"/>
                <w:lang w:eastAsia="en-US"/>
              </w:rPr>
              <w:t xml:space="preserve"> Quiz 1: Identify the Root Bridge and Port Roles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_Toc59716364 \h </w:instrText>
            </w:r>
            <w:r w:rsidR="00EB4CEB" w:rsidRPr="00014C6B">
              <w:rPr>
                <w:rFonts w:cs="Huawei Sans"/>
                <w:webHidden/>
              </w:rPr>
            </w:r>
            <w:r w:rsidR="00EB4CEB" w:rsidRPr="00014C6B">
              <w:rPr>
                <w:rFonts w:cs="Huawei Sans"/>
                <w:webHidden/>
              </w:rPr>
              <w:fldChar w:fldCharType="separate"/>
            </w:r>
            <w:r w:rsidR="007C4327">
              <w:rPr>
                <w:rFonts w:cs="Huawei Sans"/>
                <w:webHidden/>
              </w:rPr>
              <w:t>19</w:t>
            </w:r>
            <w:r w:rsidR="00EB4CEB" w:rsidRPr="00014C6B">
              <w:rPr>
                <w:rFonts w:cs="Huawei Sans"/>
                <w:webHidden/>
              </w:rPr>
              <w:fldChar w:fldCharType="end"/>
            </w:r>
          </w:hyperlink>
        </w:p>
        <w:p w14:paraId="04FF19C0" w14:textId="77777777" w:rsidR="00EB4CEB" w:rsidRPr="00014C6B" w:rsidRDefault="00CA5382">
          <w:pPr>
            <w:pStyle w:val="31"/>
            <w:tabs>
              <w:tab w:val="right" w:leader="dot" w:pos="9628"/>
            </w:tabs>
            <w:rPr>
              <w:rFonts w:eastAsiaTheme="minorEastAsia" w:cs="Huawei Sans"/>
              <w:kern w:val="2"/>
              <w:sz w:val="21"/>
              <w:szCs w:val="22"/>
            </w:rPr>
          </w:pPr>
          <w:hyperlink w:anchor="_Toc59716365" w:history="1">
            <w:r w:rsidR="00EB4CEB" w:rsidRPr="00014C6B">
              <w:rPr>
                <w:rStyle w:val="ad"/>
                <w:rFonts w:cs="Huawei Sans"/>
                <w:bCs/>
                <w:snapToGrid w:val="0"/>
                <w:lang w:eastAsia="en-US"/>
              </w:rPr>
              <w:t>1.4.7</w:t>
            </w:r>
            <w:r w:rsidR="00EB4CEB" w:rsidRPr="00014C6B">
              <w:rPr>
                <w:rStyle w:val="ad"/>
                <w:rFonts w:cs="Huawei Sans"/>
                <w:lang w:eastAsia="en-US"/>
              </w:rPr>
              <w:t xml:space="preserve"> Quiz 2: Identify the Root Bridge and Port Roles in the Following Topology</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_Toc59716365 \h </w:instrText>
            </w:r>
            <w:r w:rsidR="00EB4CEB" w:rsidRPr="00014C6B">
              <w:rPr>
                <w:rFonts w:cs="Huawei Sans"/>
                <w:webHidden/>
              </w:rPr>
            </w:r>
            <w:r w:rsidR="00EB4CEB" w:rsidRPr="00014C6B">
              <w:rPr>
                <w:rFonts w:cs="Huawei Sans"/>
                <w:webHidden/>
              </w:rPr>
              <w:fldChar w:fldCharType="separate"/>
            </w:r>
            <w:r w:rsidR="007C4327">
              <w:rPr>
                <w:rFonts w:cs="Huawei Sans"/>
                <w:webHidden/>
              </w:rPr>
              <w:t>20</w:t>
            </w:r>
            <w:r w:rsidR="00EB4CEB" w:rsidRPr="00014C6B">
              <w:rPr>
                <w:rFonts w:cs="Huawei Sans"/>
                <w:webHidden/>
              </w:rPr>
              <w:fldChar w:fldCharType="end"/>
            </w:r>
          </w:hyperlink>
        </w:p>
        <w:p w14:paraId="498B9006" w14:textId="77777777" w:rsidR="00EB4CEB" w:rsidRPr="00014C6B" w:rsidRDefault="00CA5382">
          <w:pPr>
            <w:pStyle w:val="31"/>
            <w:tabs>
              <w:tab w:val="right" w:leader="dot" w:pos="9628"/>
            </w:tabs>
            <w:rPr>
              <w:rFonts w:eastAsiaTheme="minorEastAsia" w:cs="Huawei Sans"/>
              <w:kern w:val="2"/>
              <w:sz w:val="21"/>
              <w:szCs w:val="22"/>
            </w:rPr>
          </w:pPr>
          <w:hyperlink w:anchor="_Toc59716366" w:history="1">
            <w:r w:rsidR="00EB4CEB" w:rsidRPr="00014C6B">
              <w:rPr>
                <w:rStyle w:val="ad"/>
                <w:rFonts w:cs="Huawei Sans"/>
                <w:bCs/>
                <w:snapToGrid w:val="0"/>
                <w:lang w:eastAsia="en-US"/>
              </w:rPr>
              <w:t>1.4.8</w:t>
            </w:r>
            <w:r w:rsidR="00EB4CEB" w:rsidRPr="00014C6B">
              <w:rPr>
                <w:rStyle w:val="ad"/>
                <w:rFonts w:cs="Huawei Sans"/>
                <w:lang w:eastAsia="en-US"/>
              </w:rPr>
              <w:t xml:space="preserve"> Quiz 3: Identify the Root Bridge and Port Roles in the Following Topology</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_Toc59716366 \h </w:instrText>
            </w:r>
            <w:r w:rsidR="00EB4CEB" w:rsidRPr="00014C6B">
              <w:rPr>
                <w:rFonts w:cs="Huawei Sans"/>
                <w:webHidden/>
              </w:rPr>
            </w:r>
            <w:r w:rsidR="00EB4CEB" w:rsidRPr="00014C6B">
              <w:rPr>
                <w:rFonts w:cs="Huawei Sans"/>
                <w:webHidden/>
              </w:rPr>
              <w:fldChar w:fldCharType="separate"/>
            </w:r>
            <w:r w:rsidR="007C4327">
              <w:rPr>
                <w:rFonts w:cs="Huawei Sans"/>
                <w:webHidden/>
              </w:rPr>
              <w:t>20</w:t>
            </w:r>
            <w:r w:rsidR="00EB4CEB" w:rsidRPr="00014C6B">
              <w:rPr>
                <w:rFonts w:cs="Huawei Sans"/>
                <w:webHidden/>
              </w:rPr>
              <w:fldChar w:fldCharType="end"/>
            </w:r>
          </w:hyperlink>
        </w:p>
        <w:p w14:paraId="0A2115A4" w14:textId="77777777" w:rsidR="00EB4CEB" w:rsidRPr="00014C6B" w:rsidRDefault="00CA5382">
          <w:pPr>
            <w:pStyle w:val="31"/>
            <w:tabs>
              <w:tab w:val="right" w:leader="dot" w:pos="9628"/>
            </w:tabs>
            <w:rPr>
              <w:rFonts w:eastAsiaTheme="minorEastAsia" w:cs="Huawei Sans"/>
              <w:kern w:val="2"/>
              <w:sz w:val="21"/>
              <w:szCs w:val="22"/>
            </w:rPr>
          </w:pPr>
          <w:hyperlink w:anchor="_Toc59716367" w:history="1">
            <w:r w:rsidR="00EB4CEB" w:rsidRPr="00014C6B">
              <w:rPr>
                <w:rStyle w:val="ad"/>
                <w:rFonts w:cs="Huawei Sans"/>
                <w:bCs/>
                <w:snapToGrid w:val="0"/>
                <w:lang w:eastAsia="en-US"/>
              </w:rPr>
              <w:t>1.4.9</w:t>
            </w:r>
            <w:r w:rsidR="00EB4CEB" w:rsidRPr="00014C6B">
              <w:rPr>
                <w:rStyle w:val="ad"/>
                <w:rFonts w:cs="Huawei Sans"/>
                <w:lang w:eastAsia="en-US"/>
              </w:rPr>
              <w:t xml:space="preserve"> STP Port States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_Toc59716367 \h </w:instrText>
            </w:r>
            <w:r w:rsidR="00EB4CEB" w:rsidRPr="00014C6B">
              <w:rPr>
                <w:rFonts w:cs="Huawei Sans"/>
                <w:webHidden/>
              </w:rPr>
            </w:r>
            <w:r w:rsidR="00EB4CEB" w:rsidRPr="00014C6B">
              <w:rPr>
                <w:rFonts w:cs="Huawei Sans"/>
                <w:webHidden/>
              </w:rPr>
              <w:fldChar w:fldCharType="separate"/>
            </w:r>
            <w:r w:rsidR="007C4327">
              <w:rPr>
                <w:rFonts w:cs="Huawei Sans"/>
                <w:webHidden/>
              </w:rPr>
              <w:t>21</w:t>
            </w:r>
            <w:r w:rsidR="00EB4CEB" w:rsidRPr="00014C6B">
              <w:rPr>
                <w:rFonts w:cs="Huawei Sans"/>
                <w:webHidden/>
              </w:rPr>
              <w:fldChar w:fldCharType="end"/>
            </w:r>
          </w:hyperlink>
        </w:p>
        <w:p w14:paraId="3247F7CA" w14:textId="77777777" w:rsidR="00EB4CEB" w:rsidRPr="00014C6B" w:rsidRDefault="00CA5382">
          <w:pPr>
            <w:pStyle w:val="31"/>
            <w:tabs>
              <w:tab w:val="right" w:leader="dot" w:pos="9628"/>
            </w:tabs>
            <w:rPr>
              <w:rFonts w:eastAsiaTheme="minorEastAsia" w:cs="Huawei Sans"/>
              <w:kern w:val="2"/>
              <w:sz w:val="21"/>
              <w:szCs w:val="22"/>
            </w:rPr>
          </w:pPr>
          <w:hyperlink w:anchor="_Toc59716368" w:history="1">
            <w:r w:rsidR="00EB4CEB" w:rsidRPr="00014C6B">
              <w:rPr>
                <w:rStyle w:val="ad"/>
                <w:rFonts w:cs="Huawei Sans"/>
                <w:bCs/>
                <w:snapToGrid w:val="0"/>
                <w:lang w:eastAsia="en-US"/>
              </w:rPr>
              <w:t>1.4.10</w:t>
            </w:r>
            <w:r w:rsidR="00EB4CEB" w:rsidRPr="00014C6B">
              <w:rPr>
                <w:rStyle w:val="ad"/>
                <w:rFonts w:cs="Huawei Sans"/>
                <w:lang w:eastAsia="en-US"/>
              </w:rPr>
              <w:t xml:space="preserve"> STP Port State Transition</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_Toc59716368 \h </w:instrText>
            </w:r>
            <w:r w:rsidR="00EB4CEB" w:rsidRPr="00014C6B">
              <w:rPr>
                <w:rFonts w:cs="Huawei Sans"/>
                <w:webHidden/>
              </w:rPr>
            </w:r>
            <w:r w:rsidR="00EB4CEB" w:rsidRPr="00014C6B">
              <w:rPr>
                <w:rFonts w:cs="Huawei Sans"/>
                <w:webHidden/>
              </w:rPr>
              <w:fldChar w:fldCharType="separate"/>
            </w:r>
            <w:r w:rsidR="007C4327">
              <w:rPr>
                <w:rFonts w:cs="Huawei Sans"/>
                <w:webHidden/>
              </w:rPr>
              <w:t>21</w:t>
            </w:r>
            <w:r w:rsidR="00EB4CEB" w:rsidRPr="00014C6B">
              <w:rPr>
                <w:rFonts w:cs="Huawei Sans"/>
                <w:webHidden/>
              </w:rPr>
              <w:fldChar w:fldCharType="end"/>
            </w:r>
          </w:hyperlink>
        </w:p>
        <w:p w14:paraId="0DF9D79A" w14:textId="77777777" w:rsidR="00EB4CEB" w:rsidRPr="00014C6B" w:rsidRDefault="00CA5382">
          <w:pPr>
            <w:pStyle w:val="31"/>
            <w:tabs>
              <w:tab w:val="right" w:leader="dot" w:pos="9628"/>
            </w:tabs>
            <w:rPr>
              <w:rFonts w:eastAsiaTheme="minorEastAsia" w:cs="Huawei Sans"/>
              <w:kern w:val="2"/>
              <w:sz w:val="21"/>
              <w:szCs w:val="22"/>
            </w:rPr>
          </w:pPr>
          <w:hyperlink w:anchor="_Toc59716369" w:history="1">
            <w:r w:rsidR="00EB4CEB" w:rsidRPr="00014C6B">
              <w:rPr>
                <w:rStyle w:val="ad"/>
                <w:rFonts w:cs="Huawei Sans"/>
                <w:bCs/>
                <w:snapToGrid w:val="0"/>
                <w:lang w:eastAsia="en-US"/>
              </w:rPr>
              <w:t>1.4.11</w:t>
            </w:r>
            <w:r w:rsidR="00EB4CEB" w:rsidRPr="00014C6B">
              <w:rPr>
                <w:rStyle w:val="ad"/>
                <w:rFonts w:cs="Huawei Sans"/>
                <w:lang w:eastAsia="en-US"/>
              </w:rPr>
              <w:t xml:space="preserve"> Topology Change</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_Toc59716369 \h </w:instrText>
            </w:r>
            <w:r w:rsidR="00EB4CEB" w:rsidRPr="00014C6B">
              <w:rPr>
                <w:rFonts w:cs="Huawei Sans"/>
                <w:webHidden/>
              </w:rPr>
            </w:r>
            <w:r w:rsidR="00EB4CEB" w:rsidRPr="00014C6B">
              <w:rPr>
                <w:rFonts w:cs="Huawei Sans"/>
                <w:webHidden/>
              </w:rPr>
              <w:fldChar w:fldCharType="separate"/>
            </w:r>
            <w:r w:rsidR="007C4327">
              <w:rPr>
                <w:rFonts w:cs="Huawei Sans"/>
                <w:webHidden/>
              </w:rPr>
              <w:t>22</w:t>
            </w:r>
            <w:r w:rsidR="00EB4CEB" w:rsidRPr="00014C6B">
              <w:rPr>
                <w:rFonts w:cs="Huawei Sans"/>
                <w:webHidden/>
              </w:rPr>
              <w:fldChar w:fldCharType="end"/>
            </w:r>
          </w:hyperlink>
        </w:p>
        <w:p w14:paraId="44D0F2E8" w14:textId="77777777" w:rsidR="00EB4CEB" w:rsidRPr="00014C6B" w:rsidRDefault="00CA5382">
          <w:pPr>
            <w:pStyle w:val="31"/>
            <w:tabs>
              <w:tab w:val="right" w:leader="dot" w:pos="9628"/>
            </w:tabs>
            <w:rPr>
              <w:rFonts w:eastAsiaTheme="minorEastAsia" w:cs="Huawei Sans"/>
              <w:kern w:val="2"/>
              <w:sz w:val="21"/>
              <w:szCs w:val="22"/>
            </w:rPr>
          </w:pPr>
          <w:hyperlink w:anchor="_Toc59716370" w:history="1">
            <w:r w:rsidR="00EB4CEB" w:rsidRPr="00014C6B">
              <w:rPr>
                <w:rStyle w:val="ad"/>
                <w:rFonts w:cs="Huawei Sans"/>
                <w:bCs/>
                <w:snapToGrid w:val="0"/>
                <w:lang w:eastAsia="en-US"/>
              </w:rPr>
              <w:t>1.4.12</w:t>
            </w:r>
            <w:r w:rsidR="00EB4CEB" w:rsidRPr="00014C6B">
              <w:rPr>
                <w:rStyle w:val="ad"/>
                <w:rFonts w:cs="Huawei Sans"/>
                <w:lang w:eastAsia="en-US"/>
              </w:rPr>
              <w:t xml:space="preserve"> The MAC Address Table Is Incorrect Because the Topology Changes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_Toc59716370 \h </w:instrText>
            </w:r>
            <w:r w:rsidR="00EB4CEB" w:rsidRPr="00014C6B">
              <w:rPr>
                <w:rFonts w:cs="Huawei Sans"/>
                <w:webHidden/>
              </w:rPr>
            </w:r>
            <w:r w:rsidR="00EB4CEB" w:rsidRPr="00014C6B">
              <w:rPr>
                <w:rFonts w:cs="Huawei Sans"/>
                <w:webHidden/>
              </w:rPr>
              <w:fldChar w:fldCharType="separate"/>
            </w:r>
            <w:r w:rsidR="007C4327">
              <w:rPr>
                <w:rFonts w:cs="Huawei Sans"/>
                <w:webHidden/>
              </w:rPr>
              <w:t>25</w:t>
            </w:r>
            <w:r w:rsidR="00EB4CEB" w:rsidRPr="00014C6B">
              <w:rPr>
                <w:rFonts w:cs="Huawei Sans"/>
                <w:webHidden/>
              </w:rPr>
              <w:fldChar w:fldCharType="end"/>
            </w:r>
          </w:hyperlink>
        </w:p>
        <w:p w14:paraId="1F037E75" w14:textId="77777777" w:rsidR="00EB4CEB" w:rsidRPr="00014C6B" w:rsidRDefault="00CA5382">
          <w:pPr>
            <w:pStyle w:val="20"/>
            <w:tabs>
              <w:tab w:val="right" w:leader="dot" w:pos="9628"/>
            </w:tabs>
            <w:rPr>
              <w:rFonts w:eastAsiaTheme="minorEastAsia" w:cs="Huawei Sans"/>
              <w:kern w:val="2"/>
              <w:sz w:val="21"/>
              <w:szCs w:val="22"/>
            </w:rPr>
          </w:pPr>
          <w:hyperlink w:anchor="_Toc59716371" w:history="1">
            <w:r w:rsidR="00EB4CEB" w:rsidRPr="00014C6B">
              <w:rPr>
                <w:rStyle w:val="ad"/>
                <w:rFonts w:cs="Huawei Sans"/>
                <w:snapToGrid w:val="0"/>
              </w:rPr>
              <w:t>1.5</w:t>
            </w:r>
            <w:r w:rsidR="00EB4CEB" w:rsidRPr="00014C6B">
              <w:rPr>
                <w:rStyle w:val="ad"/>
                <w:rFonts w:cs="Huawei Sans"/>
              </w:rPr>
              <w:t xml:space="preserve"> Basic STP Configurations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_Toc59716371 \h </w:instrText>
            </w:r>
            <w:r w:rsidR="00EB4CEB" w:rsidRPr="00014C6B">
              <w:rPr>
                <w:rFonts w:cs="Huawei Sans"/>
                <w:webHidden/>
              </w:rPr>
            </w:r>
            <w:r w:rsidR="00EB4CEB" w:rsidRPr="00014C6B">
              <w:rPr>
                <w:rFonts w:cs="Huawei Sans"/>
                <w:webHidden/>
              </w:rPr>
              <w:fldChar w:fldCharType="separate"/>
            </w:r>
            <w:r w:rsidR="007C4327">
              <w:rPr>
                <w:rFonts w:cs="Huawei Sans"/>
                <w:webHidden/>
              </w:rPr>
              <w:t>26</w:t>
            </w:r>
            <w:r w:rsidR="00EB4CEB" w:rsidRPr="00014C6B">
              <w:rPr>
                <w:rFonts w:cs="Huawei Sans"/>
                <w:webHidden/>
              </w:rPr>
              <w:fldChar w:fldCharType="end"/>
            </w:r>
          </w:hyperlink>
        </w:p>
        <w:p w14:paraId="64170F9D" w14:textId="77777777" w:rsidR="00EB4CEB" w:rsidRPr="00014C6B" w:rsidRDefault="00CA5382">
          <w:pPr>
            <w:pStyle w:val="31"/>
            <w:tabs>
              <w:tab w:val="right" w:leader="dot" w:pos="9628"/>
            </w:tabs>
            <w:rPr>
              <w:rFonts w:eastAsiaTheme="minorEastAsia" w:cs="Huawei Sans"/>
              <w:kern w:val="2"/>
              <w:sz w:val="21"/>
              <w:szCs w:val="22"/>
            </w:rPr>
          </w:pPr>
          <w:hyperlink w:anchor="_Toc59716372" w:history="1">
            <w:r w:rsidR="00EB4CEB" w:rsidRPr="00014C6B">
              <w:rPr>
                <w:rStyle w:val="ad"/>
                <w:rFonts w:cs="Huawei Sans"/>
                <w:bCs/>
                <w:snapToGrid w:val="0"/>
                <w:lang w:eastAsia="en-US"/>
              </w:rPr>
              <w:t>1.5.1</w:t>
            </w:r>
            <w:r w:rsidR="00EB4CEB" w:rsidRPr="00014C6B">
              <w:rPr>
                <w:rStyle w:val="ad"/>
                <w:rFonts w:cs="Huawei Sans"/>
                <w:lang w:eastAsia="en-US"/>
              </w:rPr>
              <w:t xml:space="preserve"> Basic STP Configuration Commands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_Toc59716372 \h </w:instrText>
            </w:r>
            <w:r w:rsidR="00EB4CEB" w:rsidRPr="00014C6B">
              <w:rPr>
                <w:rFonts w:cs="Huawei Sans"/>
                <w:webHidden/>
              </w:rPr>
            </w:r>
            <w:r w:rsidR="00EB4CEB" w:rsidRPr="00014C6B">
              <w:rPr>
                <w:rFonts w:cs="Huawei Sans"/>
                <w:webHidden/>
              </w:rPr>
              <w:fldChar w:fldCharType="separate"/>
            </w:r>
            <w:r w:rsidR="007C4327">
              <w:rPr>
                <w:rFonts w:cs="Huawei Sans"/>
                <w:webHidden/>
              </w:rPr>
              <w:t>26</w:t>
            </w:r>
            <w:r w:rsidR="00EB4CEB" w:rsidRPr="00014C6B">
              <w:rPr>
                <w:rFonts w:cs="Huawei Sans"/>
                <w:webHidden/>
              </w:rPr>
              <w:fldChar w:fldCharType="end"/>
            </w:r>
          </w:hyperlink>
        </w:p>
        <w:p w14:paraId="63BEF451" w14:textId="77777777" w:rsidR="00EB4CEB" w:rsidRPr="00014C6B" w:rsidRDefault="00CA5382">
          <w:pPr>
            <w:pStyle w:val="31"/>
            <w:tabs>
              <w:tab w:val="right" w:leader="dot" w:pos="9628"/>
            </w:tabs>
            <w:rPr>
              <w:rFonts w:eastAsiaTheme="minorEastAsia" w:cs="Huawei Sans"/>
              <w:kern w:val="2"/>
              <w:sz w:val="21"/>
              <w:szCs w:val="22"/>
            </w:rPr>
          </w:pPr>
          <w:hyperlink w:anchor="_Toc59716373" w:history="1">
            <w:r w:rsidR="00EB4CEB" w:rsidRPr="00014C6B">
              <w:rPr>
                <w:rStyle w:val="ad"/>
                <w:rFonts w:cs="Huawei Sans"/>
                <w:bCs/>
                <w:snapToGrid w:val="0"/>
                <w:lang w:eastAsia="en-US"/>
              </w:rPr>
              <w:t>1.5.2</w:t>
            </w:r>
            <w:r w:rsidR="00EB4CEB" w:rsidRPr="00014C6B">
              <w:rPr>
                <w:rStyle w:val="ad"/>
                <w:rFonts w:cs="Huawei Sans"/>
                <w:lang w:eastAsia="en-US"/>
              </w:rPr>
              <w:t xml:space="preserve"> Case 1: Basic STP Configurations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_Toc59716373 \h </w:instrText>
            </w:r>
            <w:r w:rsidR="00EB4CEB" w:rsidRPr="00014C6B">
              <w:rPr>
                <w:rFonts w:cs="Huawei Sans"/>
                <w:webHidden/>
              </w:rPr>
            </w:r>
            <w:r w:rsidR="00EB4CEB" w:rsidRPr="00014C6B">
              <w:rPr>
                <w:rFonts w:cs="Huawei Sans"/>
                <w:webHidden/>
              </w:rPr>
              <w:fldChar w:fldCharType="separate"/>
            </w:r>
            <w:r w:rsidR="007C4327">
              <w:rPr>
                <w:rFonts w:cs="Huawei Sans"/>
                <w:webHidden/>
              </w:rPr>
              <w:t>27</w:t>
            </w:r>
            <w:r w:rsidR="00EB4CEB" w:rsidRPr="00014C6B">
              <w:rPr>
                <w:rFonts w:cs="Huawei Sans"/>
                <w:webHidden/>
              </w:rPr>
              <w:fldChar w:fldCharType="end"/>
            </w:r>
          </w:hyperlink>
        </w:p>
        <w:p w14:paraId="2FAFB20D" w14:textId="77777777" w:rsidR="00EB4CEB" w:rsidRPr="00014C6B" w:rsidRDefault="00CA5382">
          <w:pPr>
            <w:pStyle w:val="20"/>
            <w:tabs>
              <w:tab w:val="right" w:leader="dot" w:pos="9628"/>
            </w:tabs>
            <w:rPr>
              <w:rFonts w:eastAsiaTheme="minorEastAsia" w:cs="Huawei Sans"/>
              <w:kern w:val="2"/>
              <w:sz w:val="21"/>
              <w:szCs w:val="22"/>
            </w:rPr>
          </w:pPr>
          <w:hyperlink w:anchor="_Toc59716374" w:history="1">
            <w:r w:rsidR="00EB4CEB" w:rsidRPr="00014C6B">
              <w:rPr>
                <w:rStyle w:val="ad"/>
                <w:rFonts w:cs="Huawei Sans"/>
                <w:snapToGrid w:val="0"/>
              </w:rPr>
              <w:t>1.6</w:t>
            </w:r>
            <w:r w:rsidR="00EB4CEB" w:rsidRPr="00014C6B">
              <w:rPr>
                <w:rStyle w:val="ad"/>
                <w:rFonts w:cs="Huawei Sans"/>
              </w:rPr>
              <w:t xml:space="preserve"> Improvements Made in RSTP</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_Toc59716374 \h </w:instrText>
            </w:r>
            <w:r w:rsidR="00EB4CEB" w:rsidRPr="00014C6B">
              <w:rPr>
                <w:rFonts w:cs="Huawei Sans"/>
                <w:webHidden/>
              </w:rPr>
            </w:r>
            <w:r w:rsidR="00EB4CEB" w:rsidRPr="00014C6B">
              <w:rPr>
                <w:rFonts w:cs="Huawei Sans"/>
                <w:webHidden/>
              </w:rPr>
              <w:fldChar w:fldCharType="separate"/>
            </w:r>
            <w:r w:rsidR="007C4327">
              <w:rPr>
                <w:rFonts w:cs="Huawei Sans"/>
                <w:webHidden/>
              </w:rPr>
              <w:t>28</w:t>
            </w:r>
            <w:r w:rsidR="00EB4CEB" w:rsidRPr="00014C6B">
              <w:rPr>
                <w:rFonts w:cs="Huawei Sans"/>
                <w:webHidden/>
              </w:rPr>
              <w:fldChar w:fldCharType="end"/>
            </w:r>
          </w:hyperlink>
        </w:p>
        <w:p w14:paraId="024E6269" w14:textId="77777777" w:rsidR="00EB4CEB" w:rsidRPr="00014C6B" w:rsidRDefault="00CA5382">
          <w:pPr>
            <w:pStyle w:val="31"/>
            <w:tabs>
              <w:tab w:val="right" w:leader="dot" w:pos="9628"/>
            </w:tabs>
            <w:rPr>
              <w:rFonts w:eastAsiaTheme="minorEastAsia" w:cs="Huawei Sans"/>
              <w:kern w:val="2"/>
              <w:sz w:val="21"/>
              <w:szCs w:val="22"/>
            </w:rPr>
          </w:pPr>
          <w:hyperlink w:anchor="_Toc59716375" w:history="1">
            <w:r w:rsidR="00EB4CEB" w:rsidRPr="00014C6B">
              <w:rPr>
                <w:rStyle w:val="ad"/>
                <w:rFonts w:cs="Huawei Sans"/>
                <w:bCs/>
                <w:snapToGrid w:val="0"/>
                <w:lang w:eastAsia="en-US"/>
              </w:rPr>
              <w:t>1.6.1</w:t>
            </w:r>
            <w:r w:rsidR="00EB4CEB" w:rsidRPr="00014C6B">
              <w:rPr>
                <w:rStyle w:val="ad"/>
                <w:rFonts w:cs="Huawei Sans"/>
                <w:lang w:eastAsia="en-US"/>
              </w:rPr>
              <w:t xml:space="preserve"> Disadvantages of STP</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_Toc59716375 \h </w:instrText>
            </w:r>
            <w:r w:rsidR="00EB4CEB" w:rsidRPr="00014C6B">
              <w:rPr>
                <w:rFonts w:cs="Huawei Sans"/>
                <w:webHidden/>
              </w:rPr>
            </w:r>
            <w:r w:rsidR="00EB4CEB" w:rsidRPr="00014C6B">
              <w:rPr>
                <w:rFonts w:cs="Huawei Sans"/>
                <w:webHidden/>
              </w:rPr>
              <w:fldChar w:fldCharType="separate"/>
            </w:r>
            <w:r w:rsidR="007C4327">
              <w:rPr>
                <w:rFonts w:cs="Huawei Sans"/>
                <w:webHidden/>
              </w:rPr>
              <w:t>28</w:t>
            </w:r>
            <w:r w:rsidR="00EB4CEB" w:rsidRPr="00014C6B">
              <w:rPr>
                <w:rFonts w:cs="Huawei Sans"/>
                <w:webHidden/>
              </w:rPr>
              <w:fldChar w:fldCharType="end"/>
            </w:r>
          </w:hyperlink>
        </w:p>
        <w:p w14:paraId="142206C7" w14:textId="77777777" w:rsidR="00EB4CEB" w:rsidRPr="00014C6B" w:rsidRDefault="00CA5382">
          <w:pPr>
            <w:pStyle w:val="31"/>
            <w:tabs>
              <w:tab w:val="right" w:leader="dot" w:pos="9628"/>
            </w:tabs>
            <w:rPr>
              <w:rFonts w:eastAsiaTheme="minorEastAsia" w:cs="Huawei Sans"/>
              <w:kern w:val="2"/>
              <w:sz w:val="21"/>
              <w:szCs w:val="22"/>
            </w:rPr>
          </w:pPr>
          <w:hyperlink w:anchor="_Toc59716376" w:history="1">
            <w:r w:rsidR="00EB4CEB" w:rsidRPr="00014C6B">
              <w:rPr>
                <w:rStyle w:val="ad"/>
                <w:rFonts w:cs="Huawei Sans"/>
                <w:bCs/>
                <w:snapToGrid w:val="0"/>
                <w:lang w:eastAsia="en-US"/>
              </w:rPr>
              <w:t>1.6.2</w:t>
            </w:r>
            <w:r w:rsidR="00EB4CEB" w:rsidRPr="00014C6B">
              <w:rPr>
                <w:rStyle w:val="ad"/>
                <w:rFonts w:cs="Huawei Sans"/>
                <w:lang w:eastAsia="en-US"/>
              </w:rPr>
              <w:t xml:space="preserve"> RSTP Overview</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_Toc59716376 \h </w:instrText>
            </w:r>
            <w:r w:rsidR="00EB4CEB" w:rsidRPr="00014C6B">
              <w:rPr>
                <w:rFonts w:cs="Huawei Sans"/>
                <w:webHidden/>
              </w:rPr>
            </w:r>
            <w:r w:rsidR="00EB4CEB" w:rsidRPr="00014C6B">
              <w:rPr>
                <w:rFonts w:cs="Huawei Sans"/>
                <w:webHidden/>
              </w:rPr>
              <w:fldChar w:fldCharType="separate"/>
            </w:r>
            <w:r w:rsidR="007C4327">
              <w:rPr>
                <w:rFonts w:cs="Huawei Sans"/>
                <w:webHidden/>
              </w:rPr>
              <w:t>29</w:t>
            </w:r>
            <w:r w:rsidR="00EB4CEB" w:rsidRPr="00014C6B">
              <w:rPr>
                <w:rFonts w:cs="Huawei Sans"/>
                <w:webHidden/>
              </w:rPr>
              <w:fldChar w:fldCharType="end"/>
            </w:r>
          </w:hyperlink>
        </w:p>
        <w:p w14:paraId="786AAF59" w14:textId="77777777" w:rsidR="00EB4CEB" w:rsidRPr="00014C6B" w:rsidRDefault="00CA5382">
          <w:pPr>
            <w:pStyle w:val="31"/>
            <w:tabs>
              <w:tab w:val="right" w:leader="dot" w:pos="9628"/>
            </w:tabs>
            <w:rPr>
              <w:rFonts w:eastAsiaTheme="minorEastAsia" w:cs="Huawei Sans"/>
              <w:kern w:val="2"/>
              <w:sz w:val="21"/>
              <w:szCs w:val="22"/>
            </w:rPr>
          </w:pPr>
          <w:hyperlink w:anchor="_Toc59716377" w:history="1">
            <w:r w:rsidR="00EB4CEB" w:rsidRPr="00014C6B">
              <w:rPr>
                <w:rStyle w:val="ad"/>
                <w:rFonts w:cs="Huawei Sans"/>
                <w:bCs/>
                <w:snapToGrid w:val="0"/>
                <w:lang w:eastAsia="en-US"/>
              </w:rPr>
              <w:t>1.6.3</w:t>
            </w:r>
            <w:r w:rsidR="00EB4CEB" w:rsidRPr="00014C6B">
              <w:rPr>
                <w:rStyle w:val="ad"/>
                <w:rFonts w:cs="Huawei Sans"/>
                <w:lang w:eastAsia="en-US"/>
              </w:rPr>
              <w:t xml:space="preserve"> Improvements Made in RSTP</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_Toc59716377 \h </w:instrText>
            </w:r>
            <w:r w:rsidR="00EB4CEB" w:rsidRPr="00014C6B">
              <w:rPr>
                <w:rFonts w:cs="Huawei Sans"/>
                <w:webHidden/>
              </w:rPr>
            </w:r>
            <w:r w:rsidR="00EB4CEB" w:rsidRPr="00014C6B">
              <w:rPr>
                <w:rFonts w:cs="Huawei Sans"/>
                <w:webHidden/>
              </w:rPr>
              <w:fldChar w:fldCharType="separate"/>
            </w:r>
            <w:r w:rsidR="007C4327">
              <w:rPr>
                <w:rFonts w:cs="Huawei Sans"/>
                <w:webHidden/>
              </w:rPr>
              <w:t>29</w:t>
            </w:r>
            <w:r w:rsidR="00EB4CEB" w:rsidRPr="00014C6B">
              <w:rPr>
                <w:rFonts w:cs="Huawei Sans"/>
                <w:webHidden/>
              </w:rPr>
              <w:fldChar w:fldCharType="end"/>
            </w:r>
          </w:hyperlink>
        </w:p>
        <w:p w14:paraId="2FD5DCDF" w14:textId="77777777" w:rsidR="00EB4CEB" w:rsidRPr="00014C6B" w:rsidRDefault="00CA5382">
          <w:pPr>
            <w:pStyle w:val="31"/>
            <w:tabs>
              <w:tab w:val="right" w:leader="dot" w:pos="9628"/>
            </w:tabs>
            <w:rPr>
              <w:rFonts w:eastAsiaTheme="minorEastAsia" w:cs="Huawei Sans"/>
              <w:kern w:val="2"/>
              <w:sz w:val="21"/>
              <w:szCs w:val="22"/>
            </w:rPr>
          </w:pPr>
          <w:hyperlink w:anchor="_Toc59716378" w:history="1">
            <w:r w:rsidR="00EB4CEB" w:rsidRPr="00014C6B">
              <w:rPr>
                <w:rStyle w:val="ad"/>
                <w:rFonts w:cs="Huawei Sans"/>
                <w:bCs/>
                <w:snapToGrid w:val="0"/>
                <w:lang w:eastAsia="en-US"/>
              </w:rPr>
              <w:t>1.6.4</w:t>
            </w:r>
            <w:r w:rsidR="00EB4CEB" w:rsidRPr="00014C6B">
              <w:rPr>
                <w:rStyle w:val="ad"/>
                <w:rFonts w:cs="Huawei Sans"/>
                <w:lang w:eastAsia="en-US"/>
              </w:rPr>
              <w:t xml:space="preserve"> Port Roles in RSTP</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_Toc59716378 \h </w:instrText>
            </w:r>
            <w:r w:rsidR="00EB4CEB" w:rsidRPr="00014C6B">
              <w:rPr>
                <w:rFonts w:cs="Huawei Sans"/>
                <w:webHidden/>
              </w:rPr>
            </w:r>
            <w:r w:rsidR="00EB4CEB" w:rsidRPr="00014C6B">
              <w:rPr>
                <w:rFonts w:cs="Huawei Sans"/>
                <w:webHidden/>
              </w:rPr>
              <w:fldChar w:fldCharType="separate"/>
            </w:r>
            <w:r w:rsidR="007C4327">
              <w:rPr>
                <w:rFonts w:cs="Huawei Sans"/>
                <w:webHidden/>
              </w:rPr>
              <w:t>30</w:t>
            </w:r>
            <w:r w:rsidR="00EB4CEB" w:rsidRPr="00014C6B">
              <w:rPr>
                <w:rFonts w:cs="Huawei Sans"/>
                <w:webHidden/>
              </w:rPr>
              <w:fldChar w:fldCharType="end"/>
            </w:r>
          </w:hyperlink>
        </w:p>
        <w:p w14:paraId="3A873473" w14:textId="77777777" w:rsidR="00EB4CEB" w:rsidRPr="00014C6B" w:rsidRDefault="00CA5382">
          <w:pPr>
            <w:pStyle w:val="31"/>
            <w:tabs>
              <w:tab w:val="right" w:leader="dot" w:pos="9628"/>
            </w:tabs>
            <w:rPr>
              <w:rFonts w:eastAsiaTheme="minorEastAsia" w:cs="Huawei Sans"/>
              <w:kern w:val="2"/>
              <w:sz w:val="21"/>
              <w:szCs w:val="22"/>
            </w:rPr>
          </w:pPr>
          <w:hyperlink w:anchor="_Toc59716379" w:history="1">
            <w:r w:rsidR="00EB4CEB" w:rsidRPr="00014C6B">
              <w:rPr>
                <w:rStyle w:val="ad"/>
                <w:rFonts w:cs="Huawei Sans"/>
                <w:bCs/>
                <w:snapToGrid w:val="0"/>
                <w:lang w:eastAsia="en-US"/>
              </w:rPr>
              <w:t>1.6.5</w:t>
            </w:r>
            <w:r w:rsidR="00EB4CEB" w:rsidRPr="00014C6B">
              <w:rPr>
                <w:rStyle w:val="ad"/>
                <w:rFonts w:cs="Huawei Sans"/>
                <w:lang w:eastAsia="en-US"/>
              </w:rPr>
              <w:t xml:space="preserve"> Edge Port</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_Toc59716379 \h </w:instrText>
            </w:r>
            <w:r w:rsidR="00EB4CEB" w:rsidRPr="00014C6B">
              <w:rPr>
                <w:rFonts w:cs="Huawei Sans"/>
                <w:webHidden/>
              </w:rPr>
            </w:r>
            <w:r w:rsidR="00EB4CEB" w:rsidRPr="00014C6B">
              <w:rPr>
                <w:rFonts w:cs="Huawei Sans"/>
                <w:webHidden/>
              </w:rPr>
              <w:fldChar w:fldCharType="separate"/>
            </w:r>
            <w:r w:rsidR="007C4327">
              <w:rPr>
                <w:rFonts w:cs="Huawei Sans"/>
                <w:webHidden/>
              </w:rPr>
              <w:t>30</w:t>
            </w:r>
            <w:r w:rsidR="00EB4CEB" w:rsidRPr="00014C6B">
              <w:rPr>
                <w:rFonts w:cs="Huawei Sans"/>
                <w:webHidden/>
              </w:rPr>
              <w:fldChar w:fldCharType="end"/>
            </w:r>
          </w:hyperlink>
        </w:p>
        <w:p w14:paraId="6FF3E6A8" w14:textId="77777777" w:rsidR="00EB4CEB" w:rsidRPr="00014C6B" w:rsidRDefault="00CA5382">
          <w:pPr>
            <w:pStyle w:val="31"/>
            <w:tabs>
              <w:tab w:val="right" w:leader="dot" w:pos="9628"/>
            </w:tabs>
            <w:rPr>
              <w:rFonts w:eastAsiaTheme="minorEastAsia" w:cs="Huawei Sans"/>
              <w:kern w:val="2"/>
              <w:sz w:val="21"/>
              <w:szCs w:val="22"/>
            </w:rPr>
          </w:pPr>
          <w:hyperlink w:anchor="_Toc59716380" w:history="1">
            <w:r w:rsidR="00EB4CEB" w:rsidRPr="00014C6B">
              <w:rPr>
                <w:rStyle w:val="ad"/>
                <w:rFonts w:cs="Huawei Sans"/>
                <w:bCs/>
                <w:snapToGrid w:val="0"/>
                <w:lang w:eastAsia="en-US"/>
              </w:rPr>
              <w:t>1.6.6</w:t>
            </w:r>
            <w:r w:rsidR="00EB4CEB" w:rsidRPr="00014C6B">
              <w:rPr>
                <w:rStyle w:val="ad"/>
                <w:rFonts w:cs="Huawei Sans"/>
                <w:lang w:eastAsia="en-US"/>
              </w:rPr>
              <w:t xml:space="preserve"> Port States in RSTP</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_Toc59716380 \h </w:instrText>
            </w:r>
            <w:r w:rsidR="00EB4CEB" w:rsidRPr="00014C6B">
              <w:rPr>
                <w:rFonts w:cs="Huawei Sans"/>
                <w:webHidden/>
              </w:rPr>
            </w:r>
            <w:r w:rsidR="00EB4CEB" w:rsidRPr="00014C6B">
              <w:rPr>
                <w:rFonts w:cs="Huawei Sans"/>
                <w:webHidden/>
              </w:rPr>
              <w:fldChar w:fldCharType="separate"/>
            </w:r>
            <w:r w:rsidR="007C4327">
              <w:rPr>
                <w:rFonts w:cs="Huawei Sans"/>
                <w:webHidden/>
              </w:rPr>
              <w:t>31</w:t>
            </w:r>
            <w:r w:rsidR="00EB4CEB" w:rsidRPr="00014C6B">
              <w:rPr>
                <w:rFonts w:cs="Huawei Sans"/>
                <w:webHidden/>
              </w:rPr>
              <w:fldChar w:fldCharType="end"/>
            </w:r>
          </w:hyperlink>
        </w:p>
        <w:p w14:paraId="7AE4B4C9" w14:textId="77777777" w:rsidR="00EB4CEB" w:rsidRPr="00014C6B" w:rsidRDefault="00CA5382">
          <w:pPr>
            <w:pStyle w:val="20"/>
            <w:tabs>
              <w:tab w:val="right" w:leader="dot" w:pos="9628"/>
            </w:tabs>
            <w:rPr>
              <w:rFonts w:eastAsiaTheme="minorEastAsia" w:cs="Huawei Sans"/>
              <w:kern w:val="2"/>
              <w:sz w:val="21"/>
              <w:szCs w:val="22"/>
            </w:rPr>
          </w:pPr>
          <w:hyperlink w:anchor="_Toc59716381" w:history="1">
            <w:r w:rsidR="00EB4CEB" w:rsidRPr="00014C6B">
              <w:rPr>
                <w:rStyle w:val="ad"/>
                <w:rFonts w:cs="Huawei Sans"/>
                <w:snapToGrid w:val="0"/>
              </w:rPr>
              <w:t>1.7</w:t>
            </w:r>
            <w:r w:rsidR="00EB4CEB" w:rsidRPr="00014C6B">
              <w:rPr>
                <w:rStyle w:val="ad"/>
                <w:rFonts w:cs="Huawei Sans"/>
              </w:rPr>
              <w:t xml:space="preserve"> STP Advancement</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_Toc59716381 \h </w:instrText>
            </w:r>
            <w:r w:rsidR="00EB4CEB" w:rsidRPr="00014C6B">
              <w:rPr>
                <w:rFonts w:cs="Huawei Sans"/>
                <w:webHidden/>
              </w:rPr>
            </w:r>
            <w:r w:rsidR="00EB4CEB" w:rsidRPr="00014C6B">
              <w:rPr>
                <w:rFonts w:cs="Huawei Sans"/>
                <w:webHidden/>
              </w:rPr>
              <w:fldChar w:fldCharType="separate"/>
            </w:r>
            <w:r w:rsidR="007C4327">
              <w:rPr>
                <w:rFonts w:cs="Huawei Sans"/>
                <w:webHidden/>
              </w:rPr>
              <w:t>31</w:t>
            </w:r>
            <w:r w:rsidR="00EB4CEB" w:rsidRPr="00014C6B">
              <w:rPr>
                <w:rFonts w:cs="Huawei Sans"/>
                <w:webHidden/>
              </w:rPr>
              <w:fldChar w:fldCharType="end"/>
            </w:r>
          </w:hyperlink>
        </w:p>
        <w:p w14:paraId="32F889AB" w14:textId="77777777" w:rsidR="00EB4CEB" w:rsidRPr="00014C6B" w:rsidRDefault="00CA5382">
          <w:pPr>
            <w:pStyle w:val="31"/>
            <w:tabs>
              <w:tab w:val="right" w:leader="dot" w:pos="9628"/>
            </w:tabs>
            <w:rPr>
              <w:rFonts w:eastAsiaTheme="minorEastAsia" w:cs="Huawei Sans"/>
              <w:kern w:val="2"/>
              <w:sz w:val="21"/>
              <w:szCs w:val="22"/>
            </w:rPr>
          </w:pPr>
          <w:hyperlink w:anchor="_Toc59716382" w:history="1">
            <w:r w:rsidR="00EB4CEB" w:rsidRPr="00014C6B">
              <w:rPr>
                <w:rStyle w:val="ad"/>
                <w:rFonts w:cs="Huawei Sans"/>
                <w:bCs/>
                <w:snapToGrid w:val="0"/>
                <w:lang w:eastAsia="en-US"/>
              </w:rPr>
              <w:t>1.7.1</w:t>
            </w:r>
            <w:r w:rsidR="00EB4CEB" w:rsidRPr="00014C6B">
              <w:rPr>
                <w:rStyle w:val="ad"/>
                <w:rFonts w:cs="Huawei Sans"/>
                <w:lang w:eastAsia="en-US"/>
              </w:rPr>
              <w:t xml:space="preserve"> Defects of STP/RSTP: All VLANs Share One Spanning Tree</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_Toc59716382 \h </w:instrText>
            </w:r>
            <w:r w:rsidR="00EB4CEB" w:rsidRPr="00014C6B">
              <w:rPr>
                <w:rFonts w:cs="Huawei Sans"/>
                <w:webHidden/>
              </w:rPr>
            </w:r>
            <w:r w:rsidR="00EB4CEB" w:rsidRPr="00014C6B">
              <w:rPr>
                <w:rFonts w:cs="Huawei Sans"/>
                <w:webHidden/>
              </w:rPr>
              <w:fldChar w:fldCharType="separate"/>
            </w:r>
            <w:r w:rsidR="007C4327">
              <w:rPr>
                <w:rFonts w:cs="Huawei Sans"/>
                <w:webHidden/>
              </w:rPr>
              <w:t>31</w:t>
            </w:r>
            <w:r w:rsidR="00EB4CEB" w:rsidRPr="00014C6B">
              <w:rPr>
                <w:rFonts w:cs="Huawei Sans"/>
                <w:webHidden/>
              </w:rPr>
              <w:fldChar w:fldCharType="end"/>
            </w:r>
          </w:hyperlink>
        </w:p>
        <w:p w14:paraId="03C62856" w14:textId="77777777" w:rsidR="00EB4CEB" w:rsidRPr="00014C6B" w:rsidRDefault="00CA5382">
          <w:pPr>
            <w:pStyle w:val="31"/>
            <w:tabs>
              <w:tab w:val="right" w:leader="dot" w:pos="9628"/>
            </w:tabs>
            <w:rPr>
              <w:rFonts w:eastAsiaTheme="minorEastAsia" w:cs="Huawei Sans"/>
              <w:kern w:val="2"/>
              <w:sz w:val="21"/>
              <w:szCs w:val="22"/>
            </w:rPr>
          </w:pPr>
          <w:hyperlink w:anchor="_Toc59716383" w:history="1">
            <w:r w:rsidR="00EB4CEB" w:rsidRPr="00014C6B">
              <w:rPr>
                <w:rStyle w:val="ad"/>
                <w:rFonts w:cs="Huawei Sans"/>
                <w:bCs/>
                <w:snapToGrid w:val="0"/>
                <w:lang w:eastAsia="en-US"/>
              </w:rPr>
              <w:t>1.7.2</w:t>
            </w:r>
            <w:r w:rsidR="00EB4CEB" w:rsidRPr="00014C6B">
              <w:rPr>
                <w:rStyle w:val="ad"/>
                <w:rFonts w:cs="Huawei Sans"/>
                <w:lang w:eastAsia="en-US"/>
              </w:rPr>
              <w:t xml:space="preserve"> VBST</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_Toc59716383 \h </w:instrText>
            </w:r>
            <w:r w:rsidR="00EB4CEB" w:rsidRPr="00014C6B">
              <w:rPr>
                <w:rFonts w:cs="Huawei Sans"/>
                <w:webHidden/>
              </w:rPr>
            </w:r>
            <w:r w:rsidR="00EB4CEB" w:rsidRPr="00014C6B">
              <w:rPr>
                <w:rFonts w:cs="Huawei Sans"/>
                <w:webHidden/>
              </w:rPr>
              <w:fldChar w:fldCharType="separate"/>
            </w:r>
            <w:r w:rsidR="007C4327">
              <w:rPr>
                <w:rFonts w:cs="Huawei Sans"/>
                <w:webHidden/>
              </w:rPr>
              <w:t>32</w:t>
            </w:r>
            <w:r w:rsidR="00EB4CEB" w:rsidRPr="00014C6B">
              <w:rPr>
                <w:rFonts w:cs="Huawei Sans"/>
                <w:webHidden/>
              </w:rPr>
              <w:fldChar w:fldCharType="end"/>
            </w:r>
          </w:hyperlink>
        </w:p>
        <w:p w14:paraId="64061C18" w14:textId="77777777" w:rsidR="00EB4CEB" w:rsidRPr="00014C6B" w:rsidRDefault="00CA5382">
          <w:pPr>
            <w:pStyle w:val="31"/>
            <w:tabs>
              <w:tab w:val="right" w:leader="dot" w:pos="9628"/>
            </w:tabs>
            <w:rPr>
              <w:rFonts w:eastAsiaTheme="minorEastAsia" w:cs="Huawei Sans"/>
              <w:kern w:val="2"/>
              <w:sz w:val="21"/>
              <w:szCs w:val="22"/>
            </w:rPr>
          </w:pPr>
          <w:hyperlink w:anchor="_Toc59716384" w:history="1">
            <w:r w:rsidR="00EB4CEB" w:rsidRPr="00014C6B">
              <w:rPr>
                <w:rStyle w:val="ad"/>
                <w:rFonts w:cs="Huawei Sans"/>
                <w:bCs/>
                <w:snapToGrid w:val="0"/>
                <w:lang w:eastAsia="en-US"/>
              </w:rPr>
              <w:t>1.7.3</w:t>
            </w:r>
            <w:r w:rsidR="00EB4CEB" w:rsidRPr="00014C6B">
              <w:rPr>
                <w:rStyle w:val="ad"/>
                <w:rFonts w:cs="Huawei Sans"/>
                <w:lang w:eastAsia="en-US"/>
              </w:rPr>
              <w:t xml:space="preserve"> MSTP</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_Toc59716384 \h </w:instrText>
            </w:r>
            <w:r w:rsidR="00EB4CEB" w:rsidRPr="00014C6B">
              <w:rPr>
                <w:rFonts w:cs="Huawei Sans"/>
                <w:webHidden/>
              </w:rPr>
            </w:r>
            <w:r w:rsidR="00EB4CEB" w:rsidRPr="00014C6B">
              <w:rPr>
                <w:rFonts w:cs="Huawei Sans"/>
                <w:webHidden/>
              </w:rPr>
              <w:fldChar w:fldCharType="separate"/>
            </w:r>
            <w:r w:rsidR="007C4327">
              <w:rPr>
                <w:rFonts w:cs="Huawei Sans"/>
                <w:webHidden/>
              </w:rPr>
              <w:t>32</w:t>
            </w:r>
            <w:r w:rsidR="00EB4CEB" w:rsidRPr="00014C6B">
              <w:rPr>
                <w:rFonts w:cs="Huawei Sans"/>
                <w:webHidden/>
              </w:rPr>
              <w:fldChar w:fldCharType="end"/>
            </w:r>
          </w:hyperlink>
        </w:p>
        <w:p w14:paraId="5970AF0A" w14:textId="77777777" w:rsidR="00EB4CEB" w:rsidRPr="00014C6B" w:rsidRDefault="00CA5382">
          <w:pPr>
            <w:pStyle w:val="31"/>
            <w:tabs>
              <w:tab w:val="right" w:leader="dot" w:pos="9628"/>
            </w:tabs>
            <w:rPr>
              <w:rFonts w:eastAsiaTheme="minorEastAsia" w:cs="Huawei Sans"/>
              <w:kern w:val="2"/>
              <w:sz w:val="21"/>
              <w:szCs w:val="22"/>
            </w:rPr>
          </w:pPr>
          <w:hyperlink w:anchor="_Toc59716385" w:history="1">
            <w:r w:rsidR="00EB4CEB" w:rsidRPr="00014C6B">
              <w:rPr>
                <w:rStyle w:val="ad"/>
                <w:rFonts w:cs="Huawei Sans"/>
                <w:bCs/>
                <w:snapToGrid w:val="0"/>
                <w:lang w:eastAsia="en-US"/>
              </w:rPr>
              <w:t>1.7.4</w:t>
            </w:r>
            <w:r w:rsidR="00EB4CEB" w:rsidRPr="00014C6B">
              <w:rPr>
                <w:rStyle w:val="ad"/>
                <w:rFonts w:cs="Huawei Sans"/>
                <w:lang w:eastAsia="en-US"/>
              </w:rPr>
              <w:t xml:space="preserve"> Stack and Tree Networking of Campus Networks</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_Toc59716385 \h </w:instrText>
            </w:r>
            <w:r w:rsidR="00EB4CEB" w:rsidRPr="00014C6B">
              <w:rPr>
                <w:rFonts w:cs="Huawei Sans"/>
                <w:webHidden/>
              </w:rPr>
            </w:r>
            <w:r w:rsidR="00EB4CEB" w:rsidRPr="00014C6B">
              <w:rPr>
                <w:rFonts w:cs="Huawei Sans"/>
                <w:webHidden/>
              </w:rPr>
              <w:fldChar w:fldCharType="separate"/>
            </w:r>
            <w:r w:rsidR="007C4327">
              <w:rPr>
                <w:rFonts w:cs="Huawei Sans"/>
                <w:webHidden/>
              </w:rPr>
              <w:t>33</w:t>
            </w:r>
            <w:r w:rsidR="00EB4CEB" w:rsidRPr="00014C6B">
              <w:rPr>
                <w:rFonts w:cs="Huawei Sans"/>
                <w:webHidden/>
              </w:rPr>
              <w:fldChar w:fldCharType="end"/>
            </w:r>
          </w:hyperlink>
        </w:p>
        <w:p w14:paraId="52F8092B" w14:textId="77777777" w:rsidR="00EB4CEB" w:rsidRPr="00014C6B" w:rsidRDefault="00CA5382">
          <w:pPr>
            <w:pStyle w:val="31"/>
            <w:tabs>
              <w:tab w:val="right" w:leader="dot" w:pos="9628"/>
            </w:tabs>
            <w:rPr>
              <w:rFonts w:eastAsiaTheme="minorEastAsia" w:cs="Huawei Sans"/>
              <w:kern w:val="2"/>
              <w:sz w:val="21"/>
              <w:szCs w:val="22"/>
            </w:rPr>
          </w:pPr>
          <w:hyperlink w:anchor="_Toc59716386" w:history="1">
            <w:r w:rsidR="00EB4CEB" w:rsidRPr="00014C6B">
              <w:rPr>
                <w:rStyle w:val="ad"/>
                <w:rFonts w:cs="Huawei Sans"/>
                <w:bCs/>
                <w:snapToGrid w:val="0"/>
                <w:lang w:eastAsia="en-US"/>
              </w:rPr>
              <w:t>1.7.5</w:t>
            </w:r>
            <w:r w:rsidR="00EB4CEB" w:rsidRPr="00014C6B">
              <w:rPr>
                <w:rStyle w:val="ad"/>
                <w:rFonts w:cs="Huawei Sans"/>
                <w:lang w:eastAsia="en-US"/>
              </w:rPr>
              <w:t xml:space="preserve"> Smart Link</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_Toc59716386 \h </w:instrText>
            </w:r>
            <w:r w:rsidR="00EB4CEB" w:rsidRPr="00014C6B">
              <w:rPr>
                <w:rFonts w:cs="Huawei Sans"/>
                <w:webHidden/>
              </w:rPr>
            </w:r>
            <w:r w:rsidR="00EB4CEB" w:rsidRPr="00014C6B">
              <w:rPr>
                <w:rFonts w:cs="Huawei Sans"/>
                <w:webHidden/>
              </w:rPr>
              <w:fldChar w:fldCharType="separate"/>
            </w:r>
            <w:r w:rsidR="007C4327">
              <w:rPr>
                <w:rFonts w:cs="Huawei Sans"/>
                <w:webHidden/>
              </w:rPr>
              <w:t>34</w:t>
            </w:r>
            <w:r w:rsidR="00EB4CEB" w:rsidRPr="00014C6B">
              <w:rPr>
                <w:rFonts w:cs="Huawei Sans"/>
                <w:webHidden/>
              </w:rPr>
              <w:fldChar w:fldCharType="end"/>
            </w:r>
          </w:hyperlink>
        </w:p>
        <w:p w14:paraId="10849E1A" w14:textId="77777777" w:rsidR="00EB4CEB" w:rsidRPr="00014C6B" w:rsidRDefault="00CA5382">
          <w:pPr>
            <w:pStyle w:val="20"/>
            <w:tabs>
              <w:tab w:val="right" w:leader="dot" w:pos="9628"/>
            </w:tabs>
            <w:rPr>
              <w:rFonts w:eastAsiaTheme="minorEastAsia" w:cs="Huawei Sans"/>
              <w:kern w:val="2"/>
              <w:sz w:val="21"/>
              <w:szCs w:val="22"/>
            </w:rPr>
          </w:pPr>
          <w:hyperlink w:anchor="_Toc59716387" w:history="1">
            <w:r w:rsidR="00EB4CEB" w:rsidRPr="00014C6B">
              <w:rPr>
                <w:rStyle w:val="ad"/>
                <w:rFonts w:cs="Huawei Sans"/>
                <w:snapToGrid w:val="0"/>
              </w:rPr>
              <w:t>1.8</w:t>
            </w:r>
            <w:r w:rsidR="00EB4CEB" w:rsidRPr="00014C6B">
              <w:rPr>
                <w:rStyle w:val="ad"/>
                <w:rFonts w:cs="Huawei Sans"/>
              </w:rPr>
              <w:t xml:space="preserve"> Quiz</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_Toc59716387 \h </w:instrText>
            </w:r>
            <w:r w:rsidR="00EB4CEB" w:rsidRPr="00014C6B">
              <w:rPr>
                <w:rFonts w:cs="Huawei Sans"/>
                <w:webHidden/>
              </w:rPr>
            </w:r>
            <w:r w:rsidR="00EB4CEB" w:rsidRPr="00014C6B">
              <w:rPr>
                <w:rFonts w:cs="Huawei Sans"/>
                <w:webHidden/>
              </w:rPr>
              <w:fldChar w:fldCharType="separate"/>
            </w:r>
            <w:r w:rsidR="007C4327">
              <w:rPr>
                <w:rFonts w:cs="Huawei Sans"/>
                <w:webHidden/>
              </w:rPr>
              <w:t>35</w:t>
            </w:r>
            <w:r w:rsidR="00EB4CEB" w:rsidRPr="00014C6B">
              <w:rPr>
                <w:rFonts w:cs="Huawei Sans"/>
                <w:webHidden/>
              </w:rPr>
              <w:fldChar w:fldCharType="end"/>
            </w:r>
          </w:hyperlink>
        </w:p>
        <w:p w14:paraId="4AB1F900" w14:textId="77777777" w:rsidR="00EB4CEB" w:rsidRPr="00014C6B" w:rsidRDefault="00CA5382">
          <w:pPr>
            <w:pStyle w:val="20"/>
            <w:tabs>
              <w:tab w:val="right" w:leader="dot" w:pos="9628"/>
            </w:tabs>
            <w:rPr>
              <w:rFonts w:eastAsiaTheme="minorEastAsia" w:cs="Huawei Sans"/>
              <w:kern w:val="2"/>
              <w:sz w:val="21"/>
              <w:szCs w:val="22"/>
            </w:rPr>
          </w:pPr>
          <w:hyperlink w:anchor="_Toc59716388" w:history="1">
            <w:r w:rsidR="00EB4CEB" w:rsidRPr="00014C6B">
              <w:rPr>
                <w:rStyle w:val="ad"/>
                <w:rFonts w:cs="Huawei Sans"/>
                <w:snapToGrid w:val="0"/>
              </w:rPr>
              <w:t>1.9</w:t>
            </w:r>
            <w:r w:rsidR="00EB4CEB" w:rsidRPr="00014C6B">
              <w:rPr>
                <w:rStyle w:val="ad"/>
                <w:rFonts w:cs="Huawei Sans"/>
              </w:rPr>
              <w:t xml:space="preserve"> Summary</w:t>
            </w:r>
            <w:r w:rsidR="00EB4CEB" w:rsidRPr="00014C6B">
              <w:rPr>
                <w:rFonts w:cs="Huawei Sans"/>
                <w:webHidden/>
              </w:rPr>
              <w:tab/>
            </w:r>
            <w:r w:rsidR="00EB4CEB" w:rsidRPr="00014C6B">
              <w:rPr>
                <w:rFonts w:cs="Huawei Sans"/>
                <w:webHidden/>
              </w:rPr>
              <w:fldChar w:fldCharType="begin"/>
            </w:r>
            <w:r w:rsidR="00EB4CEB" w:rsidRPr="00014C6B">
              <w:rPr>
                <w:rFonts w:cs="Huawei Sans"/>
                <w:webHidden/>
              </w:rPr>
              <w:instrText xml:space="preserve"> PAGEREF _Toc59716388 \h </w:instrText>
            </w:r>
            <w:r w:rsidR="00EB4CEB" w:rsidRPr="00014C6B">
              <w:rPr>
                <w:rFonts w:cs="Huawei Sans"/>
                <w:webHidden/>
              </w:rPr>
            </w:r>
            <w:r w:rsidR="00EB4CEB" w:rsidRPr="00014C6B">
              <w:rPr>
                <w:rFonts w:cs="Huawei Sans"/>
                <w:webHidden/>
              </w:rPr>
              <w:fldChar w:fldCharType="separate"/>
            </w:r>
            <w:r w:rsidR="007C4327">
              <w:rPr>
                <w:rFonts w:cs="Huawei Sans"/>
                <w:webHidden/>
              </w:rPr>
              <w:t>36</w:t>
            </w:r>
            <w:r w:rsidR="00EB4CEB" w:rsidRPr="00014C6B">
              <w:rPr>
                <w:rFonts w:cs="Huawei Sans"/>
                <w:webHidden/>
              </w:rPr>
              <w:fldChar w:fldCharType="end"/>
            </w:r>
          </w:hyperlink>
        </w:p>
        <w:p w14:paraId="3727DCDF" w14:textId="62B81167" w:rsidR="007F08A4" w:rsidRPr="00014C6B" w:rsidRDefault="00810FD2" w:rsidP="007F08A4">
          <w:pPr>
            <w:rPr>
              <w:rFonts w:ascii="Huawei Sans" w:hAnsi="Huawei Sans" w:cs="Huawei Sans"/>
              <w:lang w:val="zh-CN"/>
            </w:rPr>
          </w:pPr>
          <w:r w:rsidRPr="00014C6B">
            <w:rPr>
              <w:rFonts w:ascii="Huawei Sans" w:hAnsi="Huawei Sans" w:cs="Huawei Sans"/>
              <w:lang w:val="zh-CN"/>
            </w:rPr>
            <w:fldChar w:fldCharType="end"/>
          </w:r>
        </w:p>
      </w:sdtContent>
    </w:sdt>
    <w:p w14:paraId="0F512667" w14:textId="77777777" w:rsidR="007F08A4" w:rsidRPr="00014C6B" w:rsidRDefault="007F08A4" w:rsidP="007F08A4">
      <w:pPr>
        <w:topLinePunct w:val="0"/>
        <w:adjustRightInd/>
        <w:snapToGrid/>
        <w:spacing w:before="0" w:after="0" w:line="240" w:lineRule="auto"/>
        <w:ind w:left="0"/>
        <w:rPr>
          <w:rFonts w:ascii="Huawei Sans" w:hAnsi="Huawei Sans" w:cs="Huawei Sans"/>
          <w:lang w:val="zh-CN"/>
        </w:rPr>
      </w:pPr>
    </w:p>
    <w:p w14:paraId="373AEEDF" w14:textId="77777777" w:rsidR="007F08A4" w:rsidRPr="00014C6B" w:rsidRDefault="007F08A4" w:rsidP="007F08A4">
      <w:pPr>
        <w:topLinePunct w:val="0"/>
        <w:adjustRightInd/>
        <w:snapToGrid/>
        <w:spacing w:before="0" w:after="0" w:line="240" w:lineRule="auto"/>
        <w:ind w:left="0"/>
        <w:rPr>
          <w:rFonts w:ascii="Huawei Sans" w:hAnsi="Huawei Sans" w:cs="Huawei Sans"/>
        </w:rPr>
        <w:sectPr w:rsidR="007F08A4" w:rsidRPr="00014C6B" w:rsidSect="00343B82">
          <w:pgSz w:w="11906" w:h="16838" w:code="9"/>
          <w:pgMar w:top="1701" w:right="1134" w:bottom="1701" w:left="1134" w:header="567" w:footer="567" w:gutter="0"/>
          <w:pgNumType w:start="1"/>
          <w:cols w:space="425"/>
          <w:docGrid w:linePitch="312"/>
        </w:sectPr>
      </w:pPr>
      <w:bookmarkStart w:id="1" w:name="_Toc468303083"/>
      <w:r w:rsidRPr="00014C6B">
        <w:rPr>
          <w:rFonts w:ascii="Huawei Sans" w:hAnsi="Huawei Sans" w:cs="Huawei Sans"/>
        </w:rPr>
        <w:br w:type="page"/>
      </w:r>
    </w:p>
    <w:p w14:paraId="6AEAB65A" w14:textId="125C7985" w:rsidR="007F08A4" w:rsidRPr="00014C6B" w:rsidRDefault="004E3F92" w:rsidP="004E3F92">
      <w:pPr>
        <w:pStyle w:val="1"/>
        <w:rPr>
          <w:rFonts w:cs="Huawei Sans"/>
        </w:rPr>
      </w:pPr>
      <w:bookmarkStart w:id="2" w:name="_Toc59716346"/>
      <w:r w:rsidRPr="00014C6B">
        <w:rPr>
          <w:rFonts w:cs="Huawei Sans"/>
        </w:rPr>
        <w:lastRenderedPageBreak/>
        <w:t>STP Principles and Configuration</w:t>
      </w:r>
      <w:bookmarkEnd w:id="1"/>
      <w:bookmarkEnd w:id="2"/>
    </w:p>
    <w:p w14:paraId="0C61B40B" w14:textId="77777777" w:rsidR="004D2CDB" w:rsidRPr="00014C6B" w:rsidRDefault="004D2CDB" w:rsidP="00145053">
      <w:pPr>
        <w:pStyle w:val="2"/>
        <w:rPr>
          <w:rFonts w:cs="Huawei Sans"/>
        </w:rPr>
      </w:pPr>
      <w:bookmarkStart w:id="3" w:name="_Toc59716347"/>
      <w:bookmarkStart w:id="4" w:name="_Toc468303084"/>
      <w:bookmarkStart w:id="5" w:name="_Toc313000207"/>
      <w:r w:rsidRPr="00014C6B">
        <w:rPr>
          <w:rFonts w:cs="Huawei Sans"/>
        </w:rPr>
        <w:t>Foreword</w:t>
      </w:r>
      <w:bookmarkEnd w:id="3"/>
    </w:p>
    <w:p w14:paraId="5F9B28C5" w14:textId="77777777" w:rsidR="004E3F92" w:rsidRPr="00014C6B" w:rsidRDefault="004E3F92" w:rsidP="004E3F92">
      <w:pPr>
        <w:pStyle w:val="1e"/>
        <w:rPr>
          <w:rFonts w:cs="Huawei Sans"/>
        </w:rPr>
      </w:pPr>
      <w:r w:rsidRPr="00014C6B">
        <w:rPr>
          <w:rFonts w:cs="Huawei Sans"/>
        </w:rPr>
        <w:t>On an Ethernet switching network, redundant links are used to implement link backup and enhance network reliability. However, the use of redundant links may produce loops, leading to broadcast storms and an unstable MAC address table. As a result, communication on the network may deteriorate or even be interrupted. To prevent loops, IEEE introduced the Spanning Tree Protocol (STP).</w:t>
      </w:r>
    </w:p>
    <w:p w14:paraId="5E7809DF" w14:textId="77777777" w:rsidR="004E3F92" w:rsidRPr="00014C6B" w:rsidRDefault="004E3F92" w:rsidP="004E3F92">
      <w:pPr>
        <w:pStyle w:val="1e"/>
        <w:rPr>
          <w:rFonts w:cs="Huawei Sans"/>
        </w:rPr>
      </w:pPr>
      <w:r w:rsidRPr="00014C6B">
        <w:rPr>
          <w:rFonts w:cs="Huawei Sans"/>
        </w:rPr>
        <w:t>Devices running STP exchange STP Bridge Protocol Data Units (BPDUs) to discover loops on the network and block appropriate ports. This enables a ring topology to be trimmed into a loop-free tree topology, preventing infinite looping of packets and ensuring packet processing capabilities of devices.</w:t>
      </w:r>
    </w:p>
    <w:p w14:paraId="1F44175C" w14:textId="3E1F96F7" w:rsidR="004D2CDB" w:rsidRPr="00014C6B" w:rsidRDefault="004E3F92" w:rsidP="004E3F92">
      <w:pPr>
        <w:pStyle w:val="1e"/>
        <w:rPr>
          <w:rFonts w:cs="Huawei Sans"/>
        </w:rPr>
      </w:pPr>
      <w:r w:rsidRPr="00014C6B">
        <w:rPr>
          <w:rFonts w:cs="Huawei Sans"/>
        </w:rPr>
        <w:t>IEEE introduced the Rapid Spanning Tree Protocol (RSTP) to improve the network convergence speed.</w:t>
      </w:r>
    </w:p>
    <w:p w14:paraId="496296A0" w14:textId="175EDD95" w:rsidR="007F08A4" w:rsidRPr="00014C6B" w:rsidRDefault="004D2CDB" w:rsidP="00145053">
      <w:pPr>
        <w:pStyle w:val="2"/>
        <w:rPr>
          <w:rFonts w:cs="Huawei Sans"/>
        </w:rPr>
      </w:pPr>
      <w:bookmarkStart w:id="6" w:name="_Toc59716348"/>
      <w:bookmarkEnd w:id="4"/>
      <w:r w:rsidRPr="00014C6B">
        <w:rPr>
          <w:rFonts w:cs="Huawei Sans"/>
        </w:rPr>
        <w:t>Objectives</w:t>
      </w:r>
      <w:bookmarkEnd w:id="6"/>
    </w:p>
    <w:p w14:paraId="1DB69DA6" w14:textId="77777777" w:rsidR="00E8785E" w:rsidRPr="00014C6B" w:rsidRDefault="004D2CDB" w:rsidP="00345061">
      <w:pPr>
        <w:pStyle w:val="1e"/>
        <w:rPr>
          <w:rFonts w:cs="Huawei Sans"/>
        </w:rPr>
      </w:pPr>
      <w:bookmarkStart w:id="7" w:name="_Toc313000208"/>
      <w:bookmarkStart w:id="8" w:name="_Toc468303085"/>
      <w:bookmarkEnd w:id="5"/>
      <w:r w:rsidRPr="00014C6B">
        <w:rPr>
          <w:rFonts w:cs="Huawei Sans"/>
        </w:rPr>
        <w:t>On completion of this course, you will be able to:</w:t>
      </w:r>
    </w:p>
    <w:p w14:paraId="6510AADF" w14:textId="77777777" w:rsidR="004E3F92" w:rsidRPr="00014C6B" w:rsidRDefault="004E3F92" w:rsidP="004E3F92">
      <w:pPr>
        <w:pStyle w:val="1e"/>
        <w:numPr>
          <w:ilvl w:val="0"/>
          <w:numId w:val="16"/>
        </w:numPr>
        <w:rPr>
          <w:rFonts w:cs="Huawei Sans"/>
        </w:rPr>
      </w:pPr>
      <w:r w:rsidRPr="00014C6B">
        <w:rPr>
          <w:rFonts w:cs="Huawei Sans"/>
        </w:rPr>
        <w:t>Describe the causes and problems of Layer 2 loops on a campus switching network.</w:t>
      </w:r>
    </w:p>
    <w:p w14:paraId="4B781816" w14:textId="77777777" w:rsidR="004E3F92" w:rsidRPr="00014C6B" w:rsidRDefault="004E3F92" w:rsidP="004E3F92">
      <w:pPr>
        <w:pStyle w:val="1e"/>
        <w:numPr>
          <w:ilvl w:val="0"/>
          <w:numId w:val="16"/>
        </w:numPr>
        <w:rPr>
          <w:rFonts w:cs="Huawei Sans"/>
        </w:rPr>
      </w:pPr>
      <w:r w:rsidRPr="00014C6B">
        <w:rPr>
          <w:rFonts w:cs="Huawei Sans"/>
        </w:rPr>
        <w:t>Describe basic concepts and working mechanism of STP.</w:t>
      </w:r>
    </w:p>
    <w:p w14:paraId="5940E420" w14:textId="77777777" w:rsidR="004E3F92" w:rsidRPr="00014C6B" w:rsidRDefault="004E3F92" w:rsidP="004E3F92">
      <w:pPr>
        <w:pStyle w:val="1e"/>
        <w:numPr>
          <w:ilvl w:val="0"/>
          <w:numId w:val="16"/>
        </w:numPr>
        <w:rPr>
          <w:rFonts w:cs="Huawei Sans"/>
        </w:rPr>
      </w:pPr>
      <w:r w:rsidRPr="00014C6B">
        <w:rPr>
          <w:rFonts w:cs="Huawei Sans"/>
        </w:rPr>
        <w:t>Distinguish STP from RSTP and describe the improvement of RSTP on STP.</w:t>
      </w:r>
    </w:p>
    <w:p w14:paraId="297C7B30" w14:textId="77777777" w:rsidR="004E3F92" w:rsidRPr="00014C6B" w:rsidRDefault="004E3F92" w:rsidP="004E3F92">
      <w:pPr>
        <w:pStyle w:val="1e"/>
        <w:numPr>
          <w:ilvl w:val="0"/>
          <w:numId w:val="16"/>
        </w:numPr>
        <w:rPr>
          <w:rFonts w:cs="Huawei Sans"/>
        </w:rPr>
      </w:pPr>
      <w:r w:rsidRPr="00014C6B">
        <w:rPr>
          <w:rFonts w:cs="Huawei Sans"/>
        </w:rPr>
        <w:t>Complete basic STP configurations.</w:t>
      </w:r>
    </w:p>
    <w:p w14:paraId="623EEA50" w14:textId="2B88AFC1" w:rsidR="007F08A4" w:rsidRPr="00014C6B" w:rsidRDefault="004E3F92" w:rsidP="004E3F92">
      <w:pPr>
        <w:pStyle w:val="1e"/>
        <w:numPr>
          <w:ilvl w:val="0"/>
          <w:numId w:val="16"/>
        </w:numPr>
        <w:rPr>
          <w:rFonts w:cs="Huawei Sans"/>
        </w:rPr>
      </w:pPr>
      <w:r w:rsidRPr="00014C6B">
        <w:rPr>
          <w:rFonts w:cs="Huawei Sans"/>
        </w:rPr>
        <w:t>Understand other methods to eliminate Layer 2 loops on the switching network except STP.</w:t>
      </w:r>
    </w:p>
    <w:p w14:paraId="797131E2" w14:textId="220827D1" w:rsidR="004D2CDB" w:rsidRPr="00014C6B" w:rsidRDefault="004E3F92" w:rsidP="004E3F92">
      <w:pPr>
        <w:pStyle w:val="2"/>
        <w:rPr>
          <w:rFonts w:cs="Huawei Sans"/>
        </w:rPr>
      </w:pPr>
      <w:bookmarkStart w:id="9" w:name="_Toc59716349"/>
      <w:r w:rsidRPr="00014C6B">
        <w:rPr>
          <w:rFonts w:cs="Huawei Sans"/>
        </w:rPr>
        <w:lastRenderedPageBreak/>
        <w:t>STP Overview</w:t>
      </w:r>
      <w:bookmarkEnd w:id="9"/>
    </w:p>
    <w:p w14:paraId="05B10062" w14:textId="2338C2DF" w:rsidR="00E8785E" w:rsidRPr="00014C6B" w:rsidRDefault="004E3F92" w:rsidP="004E3F92">
      <w:pPr>
        <w:pStyle w:val="3"/>
        <w:rPr>
          <w:rFonts w:cs="Huawei Sans"/>
          <w:lang w:eastAsia="en-US"/>
        </w:rPr>
      </w:pPr>
      <w:bookmarkStart w:id="10" w:name="_Toc59716350"/>
      <w:r w:rsidRPr="00014C6B">
        <w:rPr>
          <w:rFonts w:cs="Huawei Sans"/>
          <w:lang w:eastAsia="en-US"/>
        </w:rPr>
        <w:t>Technical Background: Redundancy and Loops on a Layer 2 Switching Network</w:t>
      </w:r>
      <w:bookmarkEnd w:id="10"/>
    </w:p>
    <w:p w14:paraId="53989903" w14:textId="28B5D8C2" w:rsidR="004E3F92" w:rsidRPr="00014C6B" w:rsidRDefault="004E3F92" w:rsidP="004E3F92">
      <w:pPr>
        <w:pStyle w:val="1e"/>
        <w:jc w:val="center"/>
        <w:rPr>
          <w:rFonts w:cs="Huawei Sans"/>
        </w:rPr>
      </w:pPr>
      <w:r w:rsidRPr="00014C6B">
        <w:rPr>
          <w:rFonts w:cs="Huawei Sans"/>
          <w:noProof/>
        </w:rPr>
        <w:drawing>
          <wp:inline distT="0" distB="0" distL="0" distR="0" wp14:anchorId="6349510F" wp14:editId="40EDA2F8">
            <wp:extent cx="3097048" cy="2377440"/>
            <wp:effectExtent l="0" t="0" r="8255" b="381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794470E.tmp"/>
                    <pic:cNvPicPr/>
                  </pic:nvPicPr>
                  <pic:blipFill>
                    <a:blip r:embed="rId16">
                      <a:extLst>
                        <a:ext uri="{28A0092B-C50C-407E-A947-70E740481C1C}">
                          <a14:useLocalDpi xmlns:a14="http://schemas.microsoft.com/office/drawing/2010/main" val="0"/>
                        </a:ext>
                      </a:extLst>
                    </a:blip>
                    <a:stretch>
                      <a:fillRect/>
                    </a:stretch>
                  </pic:blipFill>
                  <pic:spPr>
                    <a:xfrm>
                      <a:off x="0" y="0"/>
                      <a:ext cx="3108665" cy="2386357"/>
                    </a:xfrm>
                    <a:prstGeom prst="rect">
                      <a:avLst/>
                    </a:prstGeom>
                  </pic:spPr>
                </pic:pic>
              </a:graphicData>
            </a:graphic>
          </wp:inline>
        </w:drawing>
      </w:r>
    </w:p>
    <w:p w14:paraId="2032E42E" w14:textId="2C93987D" w:rsidR="004E3F92" w:rsidRPr="00014C6B" w:rsidRDefault="004E3F92" w:rsidP="004E3F92">
      <w:pPr>
        <w:pStyle w:val="92"/>
        <w:ind w:left="1021"/>
        <w:rPr>
          <w:rFonts w:cs="Huawei Sans"/>
        </w:rPr>
      </w:pPr>
      <w:r w:rsidRPr="00014C6B">
        <w:rPr>
          <w:rFonts w:cs="Huawei Sans"/>
        </w:rPr>
        <w:t>A network without redundancy design</w:t>
      </w:r>
    </w:p>
    <w:p w14:paraId="5B687540" w14:textId="7EEE828D" w:rsidR="004E3F92" w:rsidRPr="00014C6B" w:rsidRDefault="004E3F92" w:rsidP="004E3F92">
      <w:pPr>
        <w:pStyle w:val="1e"/>
        <w:jc w:val="center"/>
        <w:rPr>
          <w:rFonts w:cs="Huawei Sans"/>
        </w:rPr>
      </w:pPr>
      <w:r w:rsidRPr="00014C6B">
        <w:rPr>
          <w:rFonts w:cs="Huawei Sans"/>
          <w:noProof/>
        </w:rPr>
        <w:drawing>
          <wp:inline distT="0" distB="0" distL="0" distR="0" wp14:anchorId="1F135A61" wp14:editId="4A911131">
            <wp:extent cx="2759103" cy="2151443"/>
            <wp:effectExtent l="0" t="0" r="3175" b="127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794C3F0.tmp"/>
                    <pic:cNvPicPr/>
                  </pic:nvPicPr>
                  <pic:blipFill>
                    <a:blip r:embed="rId17">
                      <a:extLst>
                        <a:ext uri="{28A0092B-C50C-407E-A947-70E740481C1C}">
                          <a14:useLocalDpi xmlns:a14="http://schemas.microsoft.com/office/drawing/2010/main" val="0"/>
                        </a:ext>
                      </a:extLst>
                    </a:blip>
                    <a:stretch>
                      <a:fillRect/>
                    </a:stretch>
                  </pic:blipFill>
                  <pic:spPr>
                    <a:xfrm>
                      <a:off x="0" y="0"/>
                      <a:ext cx="2766205" cy="2156981"/>
                    </a:xfrm>
                    <a:prstGeom prst="rect">
                      <a:avLst/>
                    </a:prstGeom>
                  </pic:spPr>
                </pic:pic>
              </a:graphicData>
            </a:graphic>
          </wp:inline>
        </w:drawing>
      </w:r>
    </w:p>
    <w:p w14:paraId="0421BD9D" w14:textId="07CA6B8F" w:rsidR="004E3F92" w:rsidRPr="00014C6B" w:rsidRDefault="004E3F92" w:rsidP="004E3F92">
      <w:pPr>
        <w:pStyle w:val="92"/>
        <w:ind w:left="1021"/>
        <w:rPr>
          <w:rFonts w:cs="Huawei Sans"/>
        </w:rPr>
      </w:pPr>
      <w:r w:rsidRPr="00014C6B">
        <w:rPr>
          <w:rFonts w:cs="Huawei Sans"/>
        </w:rPr>
        <w:t>Layer 2 loops introduced along with redundancy</w:t>
      </w:r>
    </w:p>
    <w:p w14:paraId="760120CB" w14:textId="77777777" w:rsidR="004E3F92" w:rsidRPr="00014C6B" w:rsidRDefault="004E3F92" w:rsidP="004E3F92">
      <w:pPr>
        <w:pStyle w:val="1e"/>
        <w:rPr>
          <w:rFonts w:cs="Huawei Sans"/>
        </w:rPr>
      </w:pPr>
      <w:r w:rsidRPr="00014C6B">
        <w:rPr>
          <w:rFonts w:cs="Huawei Sans"/>
        </w:rPr>
        <w:t>As LANs increase, more and more switches are used to implement interconnection between hosts. As shown in the figure, the access switch is connected to the upstream device through a single link. If the uplink fails, the host connected to the access switch is disconnected from the network. Another problem is the single point of failure (SPOF). That is, if the switch breaks down, the host connected to the access switch is also disconnected.</w:t>
      </w:r>
    </w:p>
    <w:p w14:paraId="1D73DCFF" w14:textId="2453FFF6" w:rsidR="004E3F92" w:rsidRPr="00014C6B" w:rsidRDefault="004E3F92" w:rsidP="004E3F92">
      <w:pPr>
        <w:pStyle w:val="1e"/>
        <w:rPr>
          <w:rFonts w:cs="Huawei Sans"/>
        </w:rPr>
      </w:pPr>
      <w:r w:rsidRPr="00014C6B">
        <w:rPr>
          <w:rFonts w:cs="Huawei Sans"/>
        </w:rPr>
        <w:t>To solve this problem, switches use redundant links to implement backup. Although redundant links improve network reliability, loops may occur. Loops cause many problems, such as communication quality deterioration and communication service interruption.</w:t>
      </w:r>
    </w:p>
    <w:p w14:paraId="38668A40" w14:textId="28CFDE9B" w:rsidR="004E3F92" w:rsidRPr="00014C6B" w:rsidRDefault="004E3F92" w:rsidP="004E3F92">
      <w:pPr>
        <w:pStyle w:val="3"/>
        <w:rPr>
          <w:rFonts w:cs="Huawei Sans"/>
          <w:lang w:eastAsia="en-US"/>
        </w:rPr>
      </w:pPr>
      <w:bookmarkStart w:id="11" w:name="_Toc59716351"/>
      <w:r w:rsidRPr="00014C6B">
        <w:rPr>
          <w:rFonts w:cs="Huawei Sans"/>
          <w:lang w:eastAsia="en-US"/>
        </w:rPr>
        <w:lastRenderedPageBreak/>
        <w:t>Technical Background: Layer 2 Loops Caused by Human Errors</w:t>
      </w:r>
      <w:bookmarkEnd w:id="11"/>
    </w:p>
    <w:p w14:paraId="50D27F4F" w14:textId="2E8A83B4" w:rsidR="004E3F92" w:rsidRPr="00014C6B" w:rsidRDefault="004E3F92" w:rsidP="004E3F92">
      <w:pPr>
        <w:pStyle w:val="1e"/>
        <w:jc w:val="center"/>
        <w:rPr>
          <w:rFonts w:cs="Huawei Sans"/>
        </w:rPr>
      </w:pPr>
      <w:r w:rsidRPr="00014C6B">
        <w:rPr>
          <w:rFonts w:cs="Huawei Sans"/>
          <w:noProof/>
        </w:rPr>
        <w:drawing>
          <wp:inline distT="0" distB="0" distL="0" distR="0" wp14:anchorId="12EB50E8" wp14:editId="76F315A5">
            <wp:extent cx="2686850" cy="186806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794F07A.tmp"/>
                    <pic:cNvPicPr/>
                  </pic:nvPicPr>
                  <pic:blipFill rotWithShape="1">
                    <a:blip r:embed="rId18">
                      <a:extLst>
                        <a:ext uri="{28A0092B-C50C-407E-A947-70E740481C1C}">
                          <a14:useLocalDpi xmlns:a14="http://schemas.microsoft.com/office/drawing/2010/main" val="0"/>
                        </a:ext>
                      </a:extLst>
                    </a:blip>
                    <a:srcRect t="3293"/>
                    <a:stretch/>
                  </pic:blipFill>
                  <pic:spPr bwMode="auto">
                    <a:xfrm>
                      <a:off x="0" y="0"/>
                      <a:ext cx="2699857" cy="1877103"/>
                    </a:xfrm>
                    <a:prstGeom prst="rect">
                      <a:avLst/>
                    </a:prstGeom>
                    <a:ln>
                      <a:noFill/>
                    </a:ln>
                    <a:extLst>
                      <a:ext uri="{53640926-AAD7-44D8-BBD7-CCE9431645EC}">
                        <a14:shadowObscured xmlns:a14="http://schemas.microsoft.com/office/drawing/2010/main"/>
                      </a:ext>
                    </a:extLst>
                  </pic:spPr>
                </pic:pic>
              </a:graphicData>
            </a:graphic>
          </wp:inline>
        </w:drawing>
      </w:r>
    </w:p>
    <w:p w14:paraId="366ACD2C" w14:textId="62D5F3E7" w:rsidR="004E3F92" w:rsidRPr="00014C6B" w:rsidRDefault="004E3F92" w:rsidP="004E3F92">
      <w:pPr>
        <w:pStyle w:val="92"/>
        <w:ind w:left="1021"/>
        <w:rPr>
          <w:rFonts w:cs="Huawei Sans"/>
        </w:rPr>
      </w:pPr>
      <w:r w:rsidRPr="00014C6B">
        <w:rPr>
          <w:rFonts w:cs="Huawei Sans"/>
        </w:rPr>
        <w:t>Case 1</w:t>
      </w:r>
    </w:p>
    <w:p w14:paraId="3A4DD1CC" w14:textId="16833A6B" w:rsidR="004E3F92" w:rsidRPr="00014C6B" w:rsidRDefault="004E3F92" w:rsidP="004E3F92">
      <w:pPr>
        <w:pStyle w:val="1e"/>
        <w:jc w:val="center"/>
        <w:rPr>
          <w:rFonts w:cs="Huawei Sans"/>
        </w:rPr>
      </w:pPr>
      <w:r w:rsidRPr="00014C6B">
        <w:rPr>
          <w:rFonts w:cs="Huawei Sans"/>
          <w:noProof/>
        </w:rPr>
        <w:drawing>
          <wp:inline distT="0" distB="0" distL="0" distR="0" wp14:anchorId="4364CDD3" wp14:editId="7F594757">
            <wp:extent cx="2560320" cy="1910572"/>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79491FB.tmp"/>
                    <pic:cNvPicPr/>
                  </pic:nvPicPr>
                  <pic:blipFill>
                    <a:blip r:embed="rId19">
                      <a:extLst>
                        <a:ext uri="{28A0092B-C50C-407E-A947-70E740481C1C}">
                          <a14:useLocalDpi xmlns:a14="http://schemas.microsoft.com/office/drawing/2010/main" val="0"/>
                        </a:ext>
                      </a:extLst>
                    </a:blip>
                    <a:stretch>
                      <a:fillRect/>
                    </a:stretch>
                  </pic:blipFill>
                  <pic:spPr>
                    <a:xfrm>
                      <a:off x="0" y="0"/>
                      <a:ext cx="2571557" cy="1918957"/>
                    </a:xfrm>
                    <a:prstGeom prst="rect">
                      <a:avLst/>
                    </a:prstGeom>
                  </pic:spPr>
                </pic:pic>
              </a:graphicData>
            </a:graphic>
          </wp:inline>
        </w:drawing>
      </w:r>
    </w:p>
    <w:p w14:paraId="56765D85" w14:textId="30CA62CB" w:rsidR="004E3F92" w:rsidRPr="00014C6B" w:rsidRDefault="004E3F92" w:rsidP="004E3F92">
      <w:pPr>
        <w:pStyle w:val="92"/>
        <w:ind w:left="1021"/>
        <w:rPr>
          <w:rFonts w:cs="Huawei Sans"/>
        </w:rPr>
      </w:pPr>
      <w:r w:rsidRPr="00014C6B">
        <w:rPr>
          <w:rFonts w:cs="Huawei Sans"/>
        </w:rPr>
        <w:t>Case 2</w:t>
      </w:r>
    </w:p>
    <w:p w14:paraId="15EE8C10" w14:textId="13DE88B1" w:rsidR="004E3F92" w:rsidRPr="00014C6B" w:rsidRDefault="004E3F92" w:rsidP="004E3F92">
      <w:pPr>
        <w:pStyle w:val="1e"/>
        <w:rPr>
          <w:rFonts w:cs="Huawei Sans"/>
        </w:rPr>
      </w:pPr>
      <w:r w:rsidRPr="00014C6B">
        <w:rPr>
          <w:rFonts w:cs="Huawei Sans"/>
        </w:rPr>
        <w:t>In practice, redundant links may cause loops, and some loops may be caused by human errors.</w:t>
      </w:r>
    </w:p>
    <w:p w14:paraId="00F1D584" w14:textId="43ED0BAE" w:rsidR="004E3F92" w:rsidRPr="00014C6B" w:rsidRDefault="004E3F92" w:rsidP="004E3F92">
      <w:pPr>
        <w:pStyle w:val="3"/>
        <w:rPr>
          <w:rFonts w:cs="Huawei Sans"/>
          <w:lang w:eastAsia="en-US"/>
        </w:rPr>
      </w:pPr>
      <w:bookmarkStart w:id="12" w:name="_Toc59716352"/>
      <w:r w:rsidRPr="00014C6B">
        <w:rPr>
          <w:rFonts w:cs="Huawei Sans"/>
          <w:lang w:eastAsia="en-US"/>
        </w:rPr>
        <w:t>Issues Caused by Layer 2 Loops</w:t>
      </w:r>
      <w:bookmarkEnd w:id="12"/>
    </w:p>
    <w:p w14:paraId="231A2BDD" w14:textId="168CD05F" w:rsidR="004E3F92" w:rsidRPr="00014C6B" w:rsidRDefault="004E3F92" w:rsidP="004E3F92">
      <w:pPr>
        <w:pStyle w:val="1e"/>
        <w:jc w:val="center"/>
        <w:rPr>
          <w:rFonts w:cs="Huawei Sans"/>
        </w:rPr>
      </w:pPr>
      <w:r w:rsidRPr="00014C6B">
        <w:rPr>
          <w:rFonts w:cs="Huawei Sans"/>
          <w:noProof/>
        </w:rPr>
        <w:drawing>
          <wp:inline distT="0" distB="0" distL="0" distR="0" wp14:anchorId="33228456" wp14:editId="62491513">
            <wp:extent cx="2916606" cy="2202511"/>
            <wp:effectExtent l="0" t="0" r="0" b="762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7947A29.tmp"/>
                    <pic:cNvPicPr/>
                  </pic:nvPicPr>
                  <pic:blipFill>
                    <a:blip r:embed="rId20">
                      <a:extLst>
                        <a:ext uri="{28A0092B-C50C-407E-A947-70E740481C1C}">
                          <a14:useLocalDpi xmlns:a14="http://schemas.microsoft.com/office/drawing/2010/main" val="0"/>
                        </a:ext>
                      </a:extLst>
                    </a:blip>
                    <a:stretch>
                      <a:fillRect/>
                    </a:stretch>
                  </pic:blipFill>
                  <pic:spPr>
                    <a:xfrm>
                      <a:off x="0" y="0"/>
                      <a:ext cx="2940449" cy="2220517"/>
                    </a:xfrm>
                    <a:prstGeom prst="rect">
                      <a:avLst/>
                    </a:prstGeom>
                  </pic:spPr>
                </pic:pic>
              </a:graphicData>
            </a:graphic>
          </wp:inline>
        </w:drawing>
      </w:r>
    </w:p>
    <w:p w14:paraId="3E1173FC" w14:textId="4B09841B" w:rsidR="004E3F92" w:rsidRPr="00014C6B" w:rsidRDefault="004E3F92" w:rsidP="004E3F92">
      <w:pPr>
        <w:pStyle w:val="92"/>
        <w:ind w:left="1021"/>
        <w:rPr>
          <w:rFonts w:cs="Huawei Sans"/>
        </w:rPr>
      </w:pPr>
      <w:r w:rsidRPr="00014C6B">
        <w:rPr>
          <w:rFonts w:cs="Huawei Sans"/>
        </w:rPr>
        <w:lastRenderedPageBreak/>
        <w:t>Typical Issue 1: Broadcast Storm</w:t>
      </w:r>
    </w:p>
    <w:p w14:paraId="77434392" w14:textId="77777777" w:rsidR="004E3F92" w:rsidRPr="00014C6B" w:rsidRDefault="004E3F92" w:rsidP="004E3F92">
      <w:pPr>
        <w:pStyle w:val="1e"/>
        <w:rPr>
          <w:rFonts w:cs="Huawei Sans"/>
        </w:rPr>
      </w:pPr>
      <w:r w:rsidRPr="00014C6B">
        <w:rPr>
          <w:rFonts w:cs="Huawei Sans"/>
        </w:rPr>
        <w:t>Issue 1: Broadcast storm</w:t>
      </w:r>
    </w:p>
    <w:p w14:paraId="6A843099" w14:textId="77777777" w:rsidR="004E3F92" w:rsidRPr="00014C6B" w:rsidRDefault="004E3F92" w:rsidP="00B52413">
      <w:pPr>
        <w:pStyle w:val="1e"/>
        <w:numPr>
          <w:ilvl w:val="0"/>
          <w:numId w:val="17"/>
        </w:numPr>
        <w:rPr>
          <w:rFonts w:cs="Huawei Sans"/>
        </w:rPr>
      </w:pPr>
      <w:r w:rsidRPr="00014C6B">
        <w:rPr>
          <w:rFonts w:cs="Huawei Sans"/>
        </w:rPr>
        <w:t>According to the forwarding principle of switches, if a switch receives a broadcast frame or a unicast frame with an unknown destination MAC address from an interface, the switch forwards the frame to all other interfaces except the source interface. If a loop exists on the switching network, the frame is forwarded infinitely. In this case, a broadcast storm occurs and repeated data frames are flooded on the network.</w:t>
      </w:r>
    </w:p>
    <w:p w14:paraId="3E9B54F3" w14:textId="6C494176" w:rsidR="004E3F92" w:rsidRPr="00014C6B" w:rsidRDefault="004E3F92" w:rsidP="00B52413">
      <w:pPr>
        <w:pStyle w:val="1e"/>
        <w:numPr>
          <w:ilvl w:val="0"/>
          <w:numId w:val="17"/>
        </w:numPr>
        <w:rPr>
          <w:rFonts w:cs="Huawei Sans"/>
        </w:rPr>
      </w:pPr>
      <w:r w:rsidRPr="00014C6B">
        <w:rPr>
          <w:rFonts w:cs="Huawei Sans"/>
        </w:rPr>
        <w:t>In this example, SW3 receives a broadcast frame and floods it. SW1 and SW2 also forward the frame to all interfaces except the interface that receives the frame. As a result, the frame is forwarded to SW3 again. This process continues, causing a broadcast storm. The switch performance deteriorates rapidly and services are interrupted.</w:t>
      </w:r>
    </w:p>
    <w:p w14:paraId="6816D647" w14:textId="316B9614" w:rsidR="004E3F92" w:rsidRPr="00014C6B" w:rsidRDefault="004E3F92" w:rsidP="004E3F92">
      <w:pPr>
        <w:pStyle w:val="1e"/>
        <w:jc w:val="center"/>
        <w:rPr>
          <w:rFonts w:cs="Huawei Sans"/>
        </w:rPr>
      </w:pPr>
      <w:r w:rsidRPr="00014C6B">
        <w:rPr>
          <w:rFonts w:cs="Huawei Sans"/>
          <w:noProof/>
        </w:rPr>
        <w:drawing>
          <wp:inline distT="0" distB="0" distL="0" distR="0" wp14:anchorId="07694008" wp14:editId="276E5A58">
            <wp:extent cx="3116912" cy="2383521"/>
            <wp:effectExtent l="0" t="0" r="762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7945E70.tmp"/>
                    <pic:cNvPicPr/>
                  </pic:nvPicPr>
                  <pic:blipFill>
                    <a:blip r:embed="rId21">
                      <a:extLst>
                        <a:ext uri="{28A0092B-C50C-407E-A947-70E740481C1C}">
                          <a14:useLocalDpi xmlns:a14="http://schemas.microsoft.com/office/drawing/2010/main" val="0"/>
                        </a:ext>
                      </a:extLst>
                    </a:blip>
                    <a:stretch>
                      <a:fillRect/>
                    </a:stretch>
                  </pic:blipFill>
                  <pic:spPr>
                    <a:xfrm>
                      <a:off x="0" y="0"/>
                      <a:ext cx="3132118" cy="2395149"/>
                    </a:xfrm>
                    <a:prstGeom prst="rect">
                      <a:avLst/>
                    </a:prstGeom>
                  </pic:spPr>
                </pic:pic>
              </a:graphicData>
            </a:graphic>
          </wp:inline>
        </w:drawing>
      </w:r>
    </w:p>
    <w:p w14:paraId="4A778C1D" w14:textId="2E69D356" w:rsidR="004E3F92" w:rsidRPr="00014C6B" w:rsidRDefault="004E3F92" w:rsidP="004E3F92">
      <w:pPr>
        <w:pStyle w:val="92"/>
        <w:ind w:left="1021"/>
        <w:rPr>
          <w:rFonts w:cs="Huawei Sans"/>
        </w:rPr>
      </w:pPr>
      <w:r w:rsidRPr="00014C6B">
        <w:rPr>
          <w:rFonts w:cs="Huawei Sans"/>
        </w:rPr>
        <w:t>Typical Issue 2: MAC Address Flapping</w:t>
      </w:r>
    </w:p>
    <w:p w14:paraId="08CD861F" w14:textId="77777777" w:rsidR="004E3F92" w:rsidRPr="00014C6B" w:rsidRDefault="004E3F92" w:rsidP="004E3F92">
      <w:pPr>
        <w:pStyle w:val="1e"/>
        <w:rPr>
          <w:rFonts w:cs="Huawei Sans"/>
        </w:rPr>
      </w:pPr>
      <w:r w:rsidRPr="00014C6B">
        <w:rPr>
          <w:rFonts w:cs="Huawei Sans"/>
        </w:rPr>
        <w:t>Issue 2: MAC address flapping</w:t>
      </w:r>
    </w:p>
    <w:p w14:paraId="4F9F102E" w14:textId="77777777" w:rsidR="004E3F92" w:rsidRPr="00014C6B" w:rsidRDefault="004E3F92" w:rsidP="00B52413">
      <w:pPr>
        <w:pStyle w:val="1e"/>
        <w:numPr>
          <w:ilvl w:val="0"/>
          <w:numId w:val="18"/>
        </w:numPr>
        <w:rPr>
          <w:rFonts w:cs="Huawei Sans"/>
        </w:rPr>
      </w:pPr>
      <w:r w:rsidRPr="00014C6B">
        <w:rPr>
          <w:rFonts w:cs="Huawei Sans"/>
        </w:rPr>
        <w:t>A switch generates a MAC address table based on source addresses of received data frames and receive interfaces.</w:t>
      </w:r>
    </w:p>
    <w:p w14:paraId="243C820A" w14:textId="77777777" w:rsidR="004E3F92" w:rsidRPr="00014C6B" w:rsidRDefault="004E3F92" w:rsidP="00B52413">
      <w:pPr>
        <w:pStyle w:val="1e"/>
        <w:numPr>
          <w:ilvl w:val="0"/>
          <w:numId w:val="18"/>
        </w:numPr>
        <w:rPr>
          <w:rFonts w:cs="Huawei Sans"/>
        </w:rPr>
      </w:pPr>
      <w:r w:rsidRPr="00014C6B">
        <w:rPr>
          <w:rFonts w:cs="Huawei Sans"/>
        </w:rPr>
        <w:t>In this example, SW1 learns and floods the broadcast frame after receiving it from GE0/0/1, forming the mapping between the MAC address 5489-98EE-788A and GE0/0/1. SW2 learns and floods the received broadcast frame. SW1 receives the broadcast frame with the source MAC address 5489-98EE-788A from GE0/0/2 and learns the MAC address again. Then, the MAC address 5489-98EE-788A is switched between GE0/0/1 and GE0/0/2 repeatedly, causing MAC address flapping.</w:t>
      </w:r>
    </w:p>
    <w:p w14:paraId="674720F4" w14:textId="34FB18E3" w:rsidR="004E3F92" w:rsidRPr="00014C6B" w:rsidRDefault="004E3F92" w:rsidP="004E3F92">
      <w:pPr>
        <w:pStyle w:val="3"/>
        <w:rPr>
          <w:rFonts w:cs="Huawei Sans"/>
          <w:lang w:eastAsia="en-US"/>
        </w:rPr>
      </w:pPr>
      <w:bookmarkStart w:id="13" w:name="_Toc59716353"/>
      <w:r w:rsidRPr="00014C6B">
        <w:rPr>
          <w:rFonts w:cs="Huawei Sans"/>
          <w:lang w:eastAsia="en-US"/>
        </w:rPr>
        <w:lastRenderedPageBreak/>
        <w:t>Introduction to STP</w:t>
      </w:r>
      <w:bookmarkEnd w:id="13"/>
    </w:p>
    <w:p w14:paraId="2EC82A7A" w14:textId="262FD27A" w:rsidR="004E3F92" w:rsidRPr="00014C6B" w:rsidRDefault="004E3F92" w:rsidP="004E3F92">
      <w:pPr>
        <w:pStyle w:val="1e"/>
        <w:jc w:val="center"/>
        <w:rPr>
          <w:rFonts w:cs="Huawei Sans"/>
        </w:rPr>
      </w:pPr>
      <w:r w:rsidRPr="00014C6B">
        <w:rPr>
          <w:rFonts w:cs="Huawei Sans"/>
          <w:noProof/>
        </w:rPr>
        <w:drawing>
          <wp:inline distT="0" distB="0" distL="0" distR="0" wp14:anchorId="13AA6C2A" wp14:editId="3414B690">
            <wp:extent cx="4324893" cy="1486893"/>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79460ED.tmp"/>
                    <pic:cNvPicPr/>
                  </pic:nvPicPr>
                  <pic:blipFill>
                    <a:blip r:embed="rId22">
                      <a:extLst>
                        <a:ext uri="{28A0092B-C50C-407E-A947-70E740481C1C}">
                          <a14:useLocalDpi xmlns:a14="http://schemas.microsoft.com/office/drawing/2010/main" val="0"/>
                        </a:ext>
                      </a:extLst>
                    </a:blip>
                    <a:stretch>
                      <a:fillRect/>
                    </a:stretch>
                  </pic:blipFill>
                  <pic:spPr>
                    <a:xfrm>
                      <a:off x="0" y="0"/>
                      <a:ext cx="4330284" cy="1488746"/>
                    </a:xfrm>
                    <a:prstGeom prst="rect">
                      <a:avLst/>
                    </a:prstGeom>
                  </pic:spPr>
                </pic:pic>
              </a:graphicData>
            </a:graphic>
          </wp:inline>
        </w:drawing>
      </w:r>
    </w:p>
    <w:p w14:paraId="50124B22" w14:textId="266E330A" w:rsidR="004E3F92" w:rsidRPr="00014C6B" w:rsidRDefault="004E3F92" w:rsidP="004E3F92">
      <w:pPr>
        <w:pStyle w:val="92"/>
        <w:ind w:left="1021"/>
        <w:rPr>
          <w:rFonts w:cs="Huawei Sans"/>
        </w:rPr>
      </w:pPr>
      <w:r w:rsidRPr="00014C6B">
        <w:rPr>
          <w:rFonts w:cs="Huawei Sans"/>
        </w:rPr>
        <w:t>STP</w:t>
      </w:r>
    </w:p>
    <w:p w14:paraId="68D935C2" w14:textId="578E28D3" w:rsidR="004E3F92" w:rsidRPr="00014C6B" w:rsidRDefault="004E3F92" w:rsidP="004E3F92">
      <w:pPr>
        <w:pStyle w:val="1e"/>
        <w:rPr>
          <w:rFonts w:cs="Huawei Sans"/>
        </w:rPr>
      </w:pPr>
      <w:r w:rsidRPr="00014C6B">
        <w:rPr>
          <w:rFonts w:cs="Huawei Sans"/>
        </w:rPr>
        <w:t>When STP is deployed on a network, switches exchange STP BPDUs and calculate a loop-free topology. Finally, one or more ports on the network are blocked to eliminate loops.</w:t>
      </w:r>
    </w:p>
    <w:p w14:paraId="1373BE4C" w14:textId="77777777" w:rsidR="004E3F92" w:rsidRPr="00014C6B" w:rsidRDefault="004E3F92" w:rsidP="004E3F92">
      <w:pPr>
        <w:pStyle w:val="1e"/>
        <w:rPr>
          <w:rFonts w:cs="Huawei Sans"/>
        </w:rPr>
      </w:pPr>
      <w:r w:rsidRPr="00014C6B">
        <w:rPr>
          <w:rFonts w:cs="Huawei Sans"/>
        </w:rPr>
        <w:t>On an Ethernet network, loops on a Layer 2 network may cause broadcast storms, MAC address flapping, and duplicate data frames. STP is used to prevent loops on a switching network.</w:t>
      </w:r>
    </w:p>
    <w:p w14:paraId="5A581FB5" w14:textId="77777777" w:rsidR="004E3F92" w:rsidRPr="00014C6B" w:rsidRDefault="004E3F92" w:rsidP="004E3F92">
      <w:pPr>
        <w:pStyle w:val="1e"/>
        <w:rPr>
          <w:rFonts w:cs="Huawei Sans"/>
        </w:rPr>
      </w:pPr>
      <w:r w:rsidRPr="00014C6B">
        <w:rPr>
          <w:rFonts w:cs="Huawei Sans"/>
        </w:rPr>
        <w:t>STP constructs a tree to eliminate loops on the switching network.</w:t>
      </w:r>
    </w:p>
    <w:p w14:paraId="6FF04E95" w14:textId="01C54224" w:rsidR="004E3F92" w:rsidRPr="00014C6B" w:rsidRDefault="004E3F92" w:rsidP="004E3F92">
      <w:pPr>
        <w:pStyle w:val="1e"/>
        <w:rPr>
          <w:rFonts w:cs="Huawei Sans"/>
        </w:rPr>
      </w:pPr>
      <w:r w:rsidRPr="00014C6B">
        <w:rPr>
          <w:rFonts w:cs="Huawei Sans"/>
        </w:rPr>
        <w:t>The STP algorithm is used to detect loops on the network, block redundant links, and prune the loop network into a loop-free tree network. In this way, proliferation and infinite loops of data frames are avoided on the loop network.</w:t>
      </w:r>
    </w:p>
    <w:p w14:paraId="4F274021" w14:textId="35443C5E" w:rsidR="004E3F92" w:rsidRPr="00014C6B" w:rsidRDefault="004E3F92" w:rsidP="004E3F92">
      <w:pPr>
        <w:pStyle w:val="3"/>
        <w:rPr>
          <w:rFonts w:cs="Huawei Sans"/>
          <w:lang w:eastAsia="en-US"/>
        </w:rPr>
      </w:pPr>
      <w:bookmarkStart w:id="14" w:name="_Toc59716354"/>
      <w:r w:rsidRPr="00014C6B">
        <w:rPr>
          <w:rFonts w:cs="Huawei Sans"/>
          <w:lang w:eastAsia="en-US"/>
        </w:rPr>
        <w:t>STP Can Dynamically Respond to Network Topology Changes and Adjust Blocked Ports</w:t>
      </w:r>
      <w:bookmarkEnd w:id="14"/>
    </w:p>
    <w:p w14:paraId="2FD3FFC4" w14:textId="3126F310" w:rsidR="004E3F92" w:rsidRPr="00014C6B" w:rsidRDefault="004E3F92" w:rsidP="004E3F92">
      <w:pPr>
        <w:pStyle w:val="1e"/>
        <w:rPr>
          <w:rFonts w:cs="Huawei Sans"/>
        </w:rPr>
      </w:pPr>
      <w:r w:rsidRPr="00014C6B">
        <w:rPr>
          <w:rFonts w:cs="Huawei Sans"/>
          <w:noProof/>
        </w:rPr>
        <w:drawing>
          <wp:inline distT="0" distB="0" distL="0" distR="0" wp14:anchorId="3E478993" wp14:editId="36375A78">
            <wp:extent cx="4768993" cy="1351721"/>
            <wp:effectExtent l="0" t="0" r="0" b="127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794DB78.tmp"/>
                    <pic:cNvPicPr/>
                  </pic:nvPicPr>
                  <pic:blipFill>
                    <a:blip r:embed="rId23">
                      <a:extLst>
                        <a:ext uri="{28A0092B-C50C-407E-A947-70E740481C1C}">
                          <a14:useLocalDpi xmlns:a14="http://schemas.microsoft.com/office/drawing/2010/main" val="0"/>
                        </a:ext>
                      </a:extLst>
                    </a:blip>
                    <a:stretch>
                      <a:fillRect/>
                    </a:stretch>
                  </pic:blipFill>
                  <pic:spPr>
                    <a:xfrm>
                      <a:off x="0" y="0"/>
                      <a:ext cx="4779923" cy="1354819"/>
                    </a:xfrm>
                    <a:prstGeom prst="rect">
                      <a:avLst/>
                    </a:prstGeom>
                  </pic:spPr>
                </pic:pic>
              </a:graphicData>
            </a:graphic>
          </wp:inline>
        </w:drawing>
      </w:r>
    </w:p>
    <w:p w14:paraId="5898E93E" w14:textId="10D51A8F" w:rsidR="004E3F92" w:rsidRPr="00014C6B" w:rsidRDefault="00961A66" w:rsidP="00961A66">
      <w:pPr>
        <w:pStyle w:val="92"/>
        <w:ind w:left="1021"/>
        <w:rPr>
          <w:rFonts w:cs="Huawei Sans"/>
        </w:rPr>
      </w:pPr>
      <w:r w:rsidRPr="00014C6B">
        <w:rPr>
          <w:rFonts w:cs="Huawei Sans"/>
        </w:rPr>
        <w:t>STP</w:t>
      </w:r>
    </w:p>
    <w:p w14:paraId="6E32AE66" w14:textId="77777777" w:rsidR="00961A66" w:rsidRPr="00014C6B" w:rsidRDefault="00961A66" w:rsidP="00961A66">
      <w:pPr>
        <w:pStyle w:val="1e"/>
        <w:rPr>
          <w:rFonts w:cs="Huawei Sans"/>
        </w:rPr>
      </w:pPr>
      <w:r w:rsidRPr="00014C6B">
        <w:rPr>
          <w:rFonts w:cs="Huawei Sans"/>
        </w:rPr>
        <w:t>STP running on a switch continuously monitors the network topology. When the network topology changes, STP can detect the changes and automatically adjust the network topology.</w:t>
      </w:r>
    </w:p>
    <w:p w14:paraId="3D028EC4" w14:textId="29597FC9" w:rsidR="004E3F92" w:rsidRPr="00014C6B" w:rsidRDefault="00961A66" w:rsidP="00961A66">
      <w:pPr>
        <w:pStyle w:val="1e"/>
        <w:rPr>
          <w:rFonts w:cs="Huawei Sans"/>
        </w:rPr>
      </w:pPr>
      <w:r w:rsidRPr="00014C6B">
        <w:rPr>
          <w:rFonts w:cs="Huawei Sans"/>
        </w:rPr>
        <w:t>Therefore, STP can solve the Layer 2 loop problem and provide a solution for network redundancy.</w:t>
      </w:r>
    </w:p>
    <w:p w14:paraId="262BD33D" w14:textId="298E1CAC" w:rsidR="004E3F92" w:rsidRPr="00014C6B" w:rsidRDefault="00961A66" w:rsidP="004E3F92">
      <w:pPr>
        <w:pStyle w:val="1e"/>
        <w:rPr>
          <w:rFonts w:cs="Huawei Sans"/>
        </w:rPr>
      </w:pPr>
      <w:r w:rsidRPr="00014C6B">
        <w:rPr>
          <w:rFonts w:cs="Huawei Sans"/>
        </w:rPr>
        <w:t>As shown in the preceding figure, switches run STP and exchange STP BPDUs to monitor the network topology. Normally, a port on SW3 is blocked to prevent the loop. When the link between SW1 and SW3 is faulty, the blocked port is unblocked and enters the forwarding state.</w:t>
      </w:r>
    </w:p>
    <w:p w14:paraId="42E22088" w14:textId="4809B4A7" w:rsidR="00961A66" w:rsidRPr="00014C6B" w:rsidRDefault="00961A66" w:rsidP="00961A66">
      <w:pPr>
        <w:pStyle w:val="3"/>
        <w:rPr>
          <w:rFonts w:cs="Huawei Sans"/>
          <w:lang w:eastAsia="en-US"/>
        </w:rPr>
      </w:pPr>
      <w:bookmarkStart w:id="15" w:name="_Toc59716355"/>
      <w:r w:rsidRPr="00014C6B">
        <w:rPr>
          <w:rFonts w:cs="Huawei Sans"/>
          <w:lang w:eastAsia="en-US"/>
        </w:rPr>
        <w:lastRenderedPageBreak/>
        <w:t>Q&amp;A: Layer 2 and Layer 3 loops</w:t>
      </w:r>
      <w:bookmarkEnd w:id="15"/>
    </w:p>
    <w:p w14:paraId="7806D6D2" w14:textId="2B7970BA" w:rsidR="00961A66" w:rsidRPr="00014C6B" w:rsidRDefault="00961A66" w:rsidP="00961A66">
      <w:pPr>
        <w:pStyle w:val="1e"/>
        <w:jc w:val="center"/>
        <w:rPr>
          <w:rFonts w:cs="Huawei Sans"/>
        </w:rPr>
      </w:pPr>
      <w:r w:rsidRPr="00014C6B">
        <w:rPr>
          <w:rFonts w:cs="Huawei Sans"/>
          <w:noProof/>
        </w:rPr>
        <w:drawing>
          <wp:inline distT="0" distB="0" distL="0" distR="0" wp14:anchorId="6CE65361" wp14:editId="60C3A8D8">
            <wp:extent cx="2926080" cy="2135246"/>
            <wp:effectExtent l="0" t="0" r="762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794F19C.tmp"/>
                    <pic:cNvPicPr/>
                  </pic:nvPicPr>
                  <pic:blipFill>
                    <a:blip r:embed="rId24">
                      <a:extLst>
                        <a:ext uri="{28A0092B-C50C-407E-A947-70E740481C1C}">
                          <a14:useLocalDpi xmlns:a14="http://schemas.microsoft.com/office/drawing/2010/main" val="0"/>
                        </a:ext>
                      </a:extLst>
                    </a:blip>
                    <a:stretch>
                      <a:fillRect/>
                    </a:stretch>
                  </pic:blipFill>
                  <pic:spPr>
                    <a:xfrm>
                      <a:off x="0" y="0"/>
                      <a:ext cx="2951037" cy="2153458"/>
                    </a:xfrm>
                    <a:prstGeom prst="rect">
                      <a:avLst/>
                    </a:prstGeom>
                  </pic:spPr>
                </pic:pic>
              </a:graphicData>
            </a:graphic>
          </wp:inline>
        </w:drawing>
      </w:r>
    </w:p>
    <w:p w14:paraId="396C3931" w14:textId="6012B3AE" w:rsidR="00961A66" w:rsidRPr="00014C6B" w:rsidRDefault="00961A66" w:rsidP="00961A66">
      <w:pPr>
        <w:pStyle w:val="92"/>
        <w:ind w:left="1021"/>
        <w:rPr>
          <w:rFonts w:cs="Huawei Sans"/>
        </w:rPr>
      </w:pPr>
      <w:r w:rsidRPr="00014C6B">
        <w:rPr>
          <w:rFonts w:cs="Huawei Sans"/>
        </w:rPr>
        <w:t>Layer 3 loop</w:t>
      </w:r>
    </w:p>
    <w:p w14:paraId="07DACCDE" w14:textId="026B8A72" w:rsidR="00961A66" w:rsidRPr="00014C6B" w:rsidRDefault="00961A66" w:rsidP="00961A66">
      <w:pPr>
        <w:pStyle w:val="1e"/>
        <w:jc w:val="center"/>
        <w:rPr>
          <w:rFonts w:cs="Huawei Sans"/>
        </w:rPr>
      </w:pPr>
      <w:r w:rsidRPr="00014C6B">
        <w:rPr>
          <w:rFonts w:cs="Huawei Sans"/>
          <w:noProof/>
        </w:rPr>
        <w:drawing>
          <wp:inline distT="0" distB="0" distL="0" distR="0" wp14:anchorId="72AADB14" wp14:editId="7EFAC984">
            <wp:extent cx="2441051" cy="1845318"/>
            <wp:effectExtent l="0" t="0" r="0" b="254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7947B01.tmp"/>
                    <pic:cNvPicPr/>
                  </pic:nvPicPr>
                  <pic:blipFill>
                    <a:blip r:embed="rId25">
                      <a:extLst>
                        <a:ext uri="{28A0092B-C50C-407E-A947-70E740481C1C}">
                          <a14:useLocalDpi xmlns:a14="http://schemas.microsoft.com/office/drawing/2010/main" val="0"/>
                        </a:ext>
                      </a:extLst>
                    </a:blip>
                    <a:stretch>
                      <a:fillRect/>
                    </a:stretch>
                  </pic:blipFill>
                  <pic:spPr>
                    <a:xfrm>
                      <a:off x="0" y="0"/>
                      <a:ext cx="2446847" cy="1849700"/>
                    </a:xfrm>
                    <a:prstGeom prst="rect">
                      <a:avLst/>
                    </a:prstGeom>
                  </pic:spPr>
                </pic:pic>
              </a:graphicData>
            </a:graphic>
          </wp:inline>
        </w:drawing>
      </w:r>
    </w:p>
    <w:p w14:paraId="6FF21FBC" w14:textId="1EE51142" w:rsidR="00961A66" w:rsidRPr="00014C6B" w:rsidRDefault="00961A66" w:rsidP="00961A66">
      <w:pPr>
        <w:pStyle w:val="92"/>
        <w:ind w:left="1021"/>
        <w:rPr>
          <w:rFonts w:cs="Huawei Sans"/>
        </w:rPr>
      </w:pPr>
      <w:r w:rsidRPr="00014C6B">
        <w:rPr>
          <w:rFonts w:cs="Huawei Sans"/>
        </w:rPr>
        <w:t>Layer 2 loop</w:t>
      </w:r>
    </w:p>
    <w:p w14:paraId="031EDA1D" w14:textId="77777777" w:rsidR="00961A66" w:rsidRPr="00014C6B" w:rsidRDefault="00961A66" w:rsidP="00961A66">
      <w:pPr>
        <w:pStyle w:val="1e"/>
        <w:rPr>
          <w:rFonts w:cs="Huawei Sans"/>
        </w:rPr>
      </w:pPr>
      <w:r w:rsidRPr="00014C6B">
        <w:rPr>
          <w:rFonts w:cs="Huawei Sans"/>
        </w:rPr>
        <w:t>Common loops are classified into Layer 2 and Layer 3 loops.</w:t>
      </w:r>
    </w:p>
    <w:p w14:paraId="51A23BD6" w14:textId="77777777" w:rsidR="00961A66" w:rsidRPr="00014C6B" w:rsidRDefault="00961A66" w:rsidP="00961A66">
      <w:pPr>
        <w:pStyle w:val="1e"/>
        <w:rPr>
          <w:rFonts w:cs="Huawei Sans"/>
        </w:rPr>
      </w:pPr>
      <w:r w:rsidRPr="00014C6B">
        <w:rPr>
          <w:rFonts w:cs="Huawei Sans"/>
        </w:rPr>
        <w:t>Layer 2 loops are caused by Layer 2 redundancy or incorrect cable connections. You can use a specific protocol or mechanism to prevent Layer 2 loops.</w:t>
      </w:r>
    </w:p>
    <w:p w14:paraId="57DE6E83" w14:textId="77777777" w:rsidR="00961A66" w:rsidRPr="00014C6B" w:rsidRDefault="00961A66" w:rsidP="00961A66">
      <w:pPr>
        <w:pStyle w:val="1e"/>
        <w:rPr>
          <w:rFonts w:cs="Huawei Sans"/>
        </w:rPr>
      </w:pPr>
      <w:r w:rsidRPr="00014C6B">
        <w:rPr>
          <w:rFonts w:cs="Huawei Sans"/>
        </w:rPr>
        <w:t>Layer 3 loops are mainly caused by routing loops. Dynamic routing protocols can be used to prevent loops and the TTL field in the IP packet header can be used to prevent packets from being forwarded infinitely.</w:t>
      </w:r>
    </w:p>
    <w:p w14:paraId="36B86D41" w14:textId="4CFE4F1E" w:rsidR="00961A66" w:rsidRPr="00014C6B" w:rsidRDefault="00961A66" w:rsidP="00961A66">
      <w:pPr>
        <w:pStyle w:val="3"/>
        <w:rPr>
          <w:rFonts w:cs="Huawei Sans"/>
          <w:lang w:eastAsia="en-US"/>
        </w:rPr>
      </w:pPr>
      <w:bookmarkStart w:id="16" w:name="_Toc59716356"/>
      <w:r w:rsidRPr="00014C6B">
        <w:rPr>
          <w:rFonts w:cs="Huawei Sans"/>
          <w:lang w:eastAsia="en-US"/>
        </w:rPr>
        <w:lastRenderedPageBreak/>
        <w:t>Application of STP on a Campus Network</w:t>
      </w:r>
      <w:bookmarkEnd w:id="16"/>
    </w:p>
    <w:p w14:paraId="40122BBF" w14:textId="4A32FA20" w:rsidR="00961A66" w:rsidRPr="00014C6B" w:rsidRDefault="00961A66" w:rsidP="004E3F92">
      <w:pPr>
        <w:pStyle w:val="1e"/>
        <w:rPr>
          <w:rFonts w:cs="Huawei Sans"/>
        </w:rPr>
      </w:pPr>
      <w:r w:rsidRPr="00014C6B">
        <w:rPr>
          <w:rFonts w:cs="Huawei Sans"/>
          <w:noProof/>
        </w:rPr>
        <w:drawing>
          <wp:inline distT="0" distB="0" distL="0" distR="0" wp14:anchorId="20B28567" wp14:editId="0D9425B7">
            <wp:extent cx="4200591" cy="2210462"/>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7948138.tmp"/>
                    <pic:cNvPicPr/>
                  </pic:nvPicPr>
                  <pic:blipFill>
                    <a:blip r:embed="rId26">
                      <a:extLst>
                        <a:ext uri="{28A0092B-C50C-407E-A947-70E740481C1C}">
                          <a14:useLocalDpi xmlns:a14="http://schemas.microsoft.com/office/drawing/2010/main" val="0"/>
                        </a:ext>
                      </a:extLst>
                    </a:blip>
                    <a:stretch>
                      <a:fillRect/>
                    </a:stretch>
                  </pic:blipFill>
                  <pic:spPr>
                    <a:xfrm>
                      <a:off x="0" y="0"/>
                      <a:ext cx="4207813" cy="2214262"/>
                    </a:xfrm>
                    <a:prstGeom prst="rect">
                      <a:avLst/>
                    </a:prstGeom>
                  </pic:spPr>
                </pic:pic>
              </a:graphicData>
            </a:graphic>
          </wp:inline>
        </w:drawing>
      </w:r>
    </w:p>
    <w:p w14:paraId="14250858" w14:textId="30378D27" w:rsidR="00961A66" w:rsidRPr="00014C6B" w:rsidRDefault="00961A66" w:rsidP="00961A66">
      <w:pPr>
        <w:pStyle w:val="92"/>
        <w:ind w:left="1021"/>
        <w:rPr>
          <w:rFonts w:cs="Huawei Sans"/>
        </w:rPr>
      </w:pPr>
      <w:r w:rsidRPr="00014C6B">
        <w:rPr>
          <w:rFonts w:cs="Huawei Sans"/>
        </w:rPr>
        <w:t>Application of STP on a campus network</w:t>
      </w:r>
    </w:p>
    <w:p w14:paraId="6BBDD628" w14:textId="3E013A30" w:rsidR="00961A66" w:rsidRPr="00014C6B" w:rsidRDefault="00961A66" w:rsidP="004E3F92">
      <w:pPr>
        <w:pStyle w:val="1e"/>
        <w:rPr>
          <w:rFonts w:cs="Huawei Sans"/>
        </w:rPr>
      </w:pPr>
      <w:r w:rsidRPr="00014C6B">
        <w:rPr>
          <w:rFonts w:cs="Huawei Sans"/>
        </w:rPr>
        <w:t>STP is used on Layer 2 networks of campus networks to implement link backup and eliminate loops.</w:t>
      </w:r>
    </w:p>
    <w:p w14:paraId="6CCDB397" w14:textId="45920FD4" w:rsidR="00961A66" w:rsidRPr="00014C6B" w:rsidRDefault="00961A66" w:rsidP="00961A66">
      <w:pPr>
        <w:pStyle w:val="3"/>
        <w:rPr>
          <w:rFonts w:cs="Huawei Sans"/>
          <w:lang w:eastAsia="en-US"/>
        </w:rPr>
      </w:pPr>
      <w:bookmarkStart w:id="17" w:name="_Toc59716357"/>
      <w:r w:rsidRPr="00014C6B">
        <w:rPr>
          <w:rFonts w:cs="Huawei Sans"/>
          <w:lang w:eastAsia="en-US"/>
        </w:rPr>
        <w:t>STP Overview</w:t>
      </w:r>
      <w:bookmarkEnd w:id="17"/>
    </w:p>
    <w:p w14:paraId="253767A0" w14:textId="77777777" w:rsidR="00961A66" w:rsidRPr="00014C6B" w:rsidRDefault="00961A66" w:rsidP="00961A66">
      <w:pPr>
        <w:pStyle w:val="1e"/>
        <w:rPr>
          <w:rFonts w:cs="Huawei Sans"/>
        </w:rPr>
      </w:pPr>
      <w:r w:rsidRPr="00014C6B">
        <w:rPr>
          <w:rFonts w:cs="Huawei Sans"/>
        </w:rPr>
        <w:t>STP is used on a LAN to prevent loops.</w:t>
      </w:r>
    </w:p>
    <w:p w14:paraId="598F3931" w14:textId="77777777" w:rsidR="00961A66" w:rsidRPr="00014C6B" w:rsidRDefault="00961A66" w:rsidP="00961A66">
      <w:pPr>
        <w:pStyle w:val="1e"/>
        <w:rPr>
          <w:rFonts w:cs="Huawei Sans"/>
        </w:rPr>
      </w:pPr>
      <w:r w:rsidRPr="00014C6B">
        <w:rPr>
          <w:rFonts w:cs="Huawei Sans"/>
        </w:rPr>
        <w:t>Devices running STP exchange information with one another to discover loops on the network, and block certain ports to eliminate loops.</w:t>
      </w:r>
    </w:p>
    <w:p w14:paraId="6692055C" w14:textId="77777777" w:rsidR="00961A66" w:rsidRPr="00014C6B" w:rsidRDefault="00961A66" w:rsidP="00961A66">
      <w:pPr>
        <w:pStyle w:val="1e"/>
        <w:rPr>
          <w:rFonts w:cs="Huawei Sans"/>
        </w:rPr>
      </w:pPr>
      <w:r w:rsidRPr="00014C6B">
        <w:rPr>
          <w:rFonts w:cs="Huawei Sans"/>
        </w:rPr>
        <w:t>After running on a network, STP continuously monitors the network status. When the network topology changes, STP can detect the change and automatically respond to the change. In this way, the network status can adapt to the new topology, ensuring network reliability.</w:t>
      </w:r>
    </w:p>
    <w:p w14:paraId="2A6F99D3" w14:textId="0AE47E3B" w:rsidR="00961A66" w:rsidRPr="00014C6B" w:rsidRDefault="00961A66" w:rsidP="00961A66">
      <w:pPr>
        <w:pStyle w:val="1e"/>
        <w:rPr>
          <w:rFonts w:cs="Huawei Sans"/>
        </w:rPr>
      </w:pPr>
      <w:r w:rsidRPr="00014C6B">
        <w:rPr>
          <w:rFonts w:cs="Huawei Sans"/>
        </w:rPr>
        <w:t>With the growth in scale of LANs, STP has become an important protocol for a LAN.</w:t>
      </w:r>
    </w:p>
    <w:p w14:paraId="166CF1C5" w14:textId="4F65FD5D" w:rsidR="00961A66" w:rsidRPr="00014C6B" w:rsidRDefault="00961A66" w:rsidP="00961A66">
      <w:pPr>
        <w:pStyle w:val="2"/>
        <w:rPr>
          <w:rFonts w:cs="Huawei Sans"/>
        </w:rPr>
      </w:pPr>
      <w:bookmarkStart w:id="18" w:name="_Toc59716358"/>
      <w:r w:rsidRPr="00014C6B">
        <w:rPr>
          <w:rFonts w:cs="Huawei Sans"/>
        </w:rPr>
        <w:t>Basic Concepts and Working Mechanism of STP</w:t>
      </w:r>
      <w:bookmarkEnd w:id="18"/>
    </w:p>
    <w:p w14:paraId="72AFDCBA" w14:textId="269217E2" w:rsidR="00961A66" w:rsidRPr="00014C6B" w:rsidRDefault="00961A66" w:rsidP="00961A66">
      <w:pPr>
        <w:pStyle w:val="3"/>
        <w:rPr>
          <w:rFonts w:cs="Huawei Sans"/>
          <w:lang w:eastAsia="en-US"/>
        </w:rPr>
      </w:pPr>
      <w:bookmarkStart w:id="19" w:name="_Toc59716359"/>
      <w:r w:rsidRPr="00014C6B">
        <w:rPr>
          <w:rFonts w:cs="Huawei Sans"/>
          <w:lang w:eastAsia="en-US"/>
        </w:rPr>
        <w:t>STP Basic Concepts</w:t>
      </w:r>
      <w:bookmarkEnd w:id="19"/>
    </w:p>
    <w:p w14:paraId="3CD5F12F" w14:textId="3445FD46" w:rsidR="00961A66" w:rsidRPr="00014C6B" w:rsidRDefault="00961A66" w:rsidP="004E3F92">
      <w:pPr>
        <w:pStyle w:val="1e"/>
        <w:rPr>
          <w:rFonts w:cs="Huawei Sans"/>
        </w:rPr>
      </w:pPr>
      <w:r w:rsidRPr="00014C6B">
        <w:rPr>
          <w:rFonts w:cs="Huawei Sans"/>
        </w:rPr>
        <w:t>1</w:t>
      </w:r>
      <w:r w:rsidRPr="00014C6B">
        <w:rPr>
          <w:rFonts w:cs="Huawei Sans"/>
        </w:rPr>
        <w:t>、</w:t>
      </w:r>
      <w:r w:rsidRPr="00014C6B">
        <w:rPr>
          <w:rFonts w:cs="Huawei Sans"/>
        </w:rPr>
        <w:t>BID</w:t>
      </w:r>
    </w:p>
    <w:p w14:paraId="76926134" w14:textId="60A0669C" w:rsidR="00961A66" w:rsidRPr="00014C6B" w:rsidRDefault="00961A66" w:rsidP="00961A66">
      <w:pPr>
        <w:pStyle w:val="1e"/>
        <w:jc w:val="center"/>
        <w:rPr>
          <w:rFonts w:cs="Huawei Sans"/>
        </w:rPr>
      </w:pPr>
      <w:r w:rsidRPr="00014C6B">
        <w:rPr>
          <w:rFonts w:cs="Huawei Sans"/>
          <w:noProof/>
        </w:rPr>
        <w:lastRenderedPageBreak/>
        <w:drawing>
          <wp:inline distT="0" distB="0" distL="0" distR="0" wp14:anchorId="048D6763" wp14:editId="5F0C6585">
            <wp:extent cx="3005593" cy="2352203"/>
            <wp:effectExtent l="0" t="0" r="444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7945EE2.tmp"/>
                    <pic:cNvPicPr/>
                  </pic:nvPicPr>
                  <pic:blipFill>
                    <a:blip r:embed="rId27">
                      <a:extLst>
                        <a:ext uri="{28A0092B-C50C-407E-A947-70E740481C1C}">
                          <a14:useLocalDpi xmlns:a14="http://schemas.microsoft.com/office/drawing/2010/main" val="0"/>
                        </a:ext>
                      </a:extLst>
                    </a:blip>
                    <a:stretch>
                      <a:fillRect/>
                    </a:stretch>
                  </pic:blipFill>
                  <pic:spPr>
                    <a:xfrm>
                      <a:off x="0" y="0"/>
                      <a:ext cx="3017650" cy="2361639"/>
                    </a:xfrm>
                    <a:prstGeom prst="rect">
                      <a:avLst/>
                    </a:prstGeom>
                  </pic:spPr>
                </pic:pic>
              </a:graphicData>
            </a:graphic>
          </wp:inline>
        </w:drawing>
      </w:r>
    </w:p>
    <w:p w14:paraId="68A7EC84" w14:textId="574A5D5E" w:rsidR="00961A66" w:rsidRPr="00014C6B" w:rsidRDefault="00961A66" w:rsidP="00961A66">
      <w:pPr>
        <w:pStyle w:val="92"/>
        <w:ind w:left="1021"/>
        <w:rPr>
          <w:rFonts w:cs="Huawei Sans"/>
        </w:rPr>
      </w:pPr>
      <w:r w:rsidRPr="00014C6B">
        <w:rPr>
          <w:rFonts w:cs="Huawei Sans"/>
        </w:rPr>
        <w:t>BID</w:t>
      </w:r>
    </w:p>
    <w:p w14:paraId="0D298210" w14:textId="19CD0059" w:rsidR="00961A66" w:rsidRPr="00014C6B" w:rsidRDefault="00961A66" w:rsidP="004E3F92">
      <w:pPr>
        <w:pStyle w:val="1e"/>
        <w:rPr>
          <w:rFonts w:cs="Huawei Sans"/>
        </w:rPr>
      </w:pPr>
      <w:r w:rsidRPr="00014C6B">
        <w:rPr>
          <w:rFonts w:cs="Huawei Sans"/>
        </w:rPr>
        <w:t>Bridge ID (BID)</w:t>
      </w:r>
    </w:p>
    <w:p w14:paraId="2A170887" w14:textId="77777777" w:rsidR="00961A66" w:rsidRPr="00014C6B" w:rsidRDefault="00961A66" w:rsidP="00B52413">
      <w:pPr>
        <w:pStyle w:val="1e"/>
        <w:numPr>
          <w:ilvl w:val="0"/>
          <w:numId w:val="19"/>
        </w:numPr>
        <w:rPr>
          <w:rFonts w:cs="Huawei Sans"/>
        </w:rPr>
      </w:pPr>
      <w:r w:rsidRPr="00014C6B">
        <w:rPr>
          <w:rFonts w:cs="Huawei Sans"/>
        </w:rPr>
        <w:t>As defined in IEEE 802.1D, a BID consists of a 16-bit bridge priority and a bridge MAC address.</w:t>
      </w:r>
    </w:p>
    <w:p w14:paraId="50AEFAEF" w14:textId="77777777" w:rsidR="00961A66" w:rsidRPr="00014C6B" w:rsidRDefault="00961A66" w:rsidP="00B52413">
      <w:pPr>
        <w:pStyle w:val="1e"/>
        <w:numPr>
          <w:ilvl w:val="0"/>
          <w:numId w:val="19"/>
        </w:numPr>
        <w:rPr>
          <w:rFonts w:cs="Huawei Sans"/>
        </w:rPr>
      </w:pPr>
      <w:r w:rsidRPr="00014C6B">
        <w:rPr>
          <w:rFonts w:cs="Huawei Sans"/>
        </w:rPr>
        <w:t>Each switch running STP has a unique BID.</w:t>
      </w:r>
    </w:p>
    <w:p w14:paraId="63DD7F22" w14:textId="77777777" w:rsidR="00961A66" w:rsidRPr="00014C6B" w:rsidRDefault="00961A66" w:rsidP="00B52413">
      <w:pPr>
        <w:pStyle w:val="1e"/>
        <w:numPr>
          <w:ilvl w:val="0"/>
          <w:numId w:val="19"/>
        </w:numPr>
        <w:rPr>
          <w:rFonts w:cs="Huawei Sans"/>
        </w:rPr>
      </w:pPr>
      <w:r w:rsidRPr="00014C6B">
        <w:rPr>
          <w:rFonts w:cs="Huawei Sans"/>
        </w:rPr>
        <w:t>The bridge priority occupies the leftmost 16 bits and the MAC address occupies the rightmost 48 bits.</w:t>
      </w:r>
    </w:p>
    <w:p w14:paraId="0C6F47D4" w14:textId="43633329" w:rsidR="00961A66" w:rsidRPr="00014C6B" w:rsidRDefault="00961A66" w:rsidP="00B52413">
      <w:pPr>
        <w:pStyle w:val="1e"/>
        <w:numPr>
          <w:ilvl w:val="0"/>
          <w:numId w:val="19"/>
        </w:numPr>
        <w:rPr>
          <w:rFonts w:cs="Huawei Sans"/>
        </w:rPr>
      </w:pPr>
      <w:r w:rsidRPr="00014C6B">
        <w:rPr>
          <w:rFonts w:cs="Huawei Sans"/>
        </w:rPr>
        <w:t>On an STP network, the device with the smallest BID acts as the root bridge.</w:t>
      </w:r>
    </w:p>
    <w:p w14:paraId="280E8B44" w14:textId="77777777" w:rsidR="00961A66" w:rsidRPr="00014C6B" w:rsidRDefault="00961A66" w:rsidP="00961A66">
      <w:pPr>
        <w:pStyle w:val="1e"/>
        <w:rPr>
          <w:rFonts w:cs="Huawei Sans"/>
        </w:rPr>
      </w:pPr>
      <w:r w:rsidRPr="00014C6B">
        <w:rPr>
          <w:rFonts w:cs="Huawei Sans"/>
        </w:rPr>
        <w:t>In STP, each switch has a bridge ID (BID), which consists of a 16-bit bridge priority and a 48-bit MAC address. On an STP network, the bridge priority is configurable and ranges from 0 to 65535. The default bridge priority is 32768. The bridge priority can be changed but must be a multiple of 4096. The device with the highest priority (a smaller value indicates a higher priority) is selected as the root bridge. If the priorities are the same, devices compare MAC addresses. A smaller MAC address indicates a higher priority.</w:t>
      </w:r>
    </w:p>
    <w:p w14:paraId="24234358" w14:textId="5101680C" w:rsidR="00961A66" w:rsidRPr="00014C6B" w:rsidRDefault="00961A66" w:rsidP="00961A66">
      <w:pPr>
        <w:pStyle w:val="1e"/>
        <w:rPr>
          <w:rFonts w:cs="Huawei Sans"/>
        </w:rPr>
      </w:pPr>
      <w:r w:rsidRPr="00014C6B">
        <w:rPr>
          <w:rFonts w:cs="Huawei Sans"/>
        </w:rPr>
        <w:t>As shown in the figure, the root bridge needs to be selected on the network. The three switches first compare bridge priorities. The bridge priorities of the three switches are 4096. Then the three switches compare MAC addresses. The switch with the smallest MAC address is selected as the root bridge.</w:t>
      </w:r>
    </w:p>
    <w:p w14:paraId="77DB4AB3" w14:textId="256B23FB" w:rsidR="00961A66" w:rsidRPr="00014C6B" w:rsidRDefault="00961A66" w:rsidP="004E3F92">
      <w:pPr>
        <w:pStyle w:val="1e"/>
        <w:rPr>
          <w:rFonts w:cs="Huawei Sans"/>
        </w:rPr>
      </w:pPr>
      <w:r w:rsidRPr="00014C6B">
        <w:rPr>
          <w:rFonts w:cs="Huawei Sans"/>
        </w:rPr>
        <w:t>2</w:t>
      </w:r>
      <w:r w:rsidRPr="00014C6B">
        <w:rPr>
          <w:rFonts w:cs="Huawei Sans"/>
        </w:rPr>
        <w:t>、</w:t>
      </w:r>
      <w:r w:rsidRPr="00014C6B">
        <w:rPr>
          <w:rFonts w:cs="Huawei Sans"/>
        </w:rPr>
        <w:t>Root Bridge</w:t>
      </w:r>
    </w:p>
    <w:p w14:paraId="32CDBD06" w14:textId="5415BD59" w:rsidR="00961A66" w:rsidRPr="00014C6B" w:rsidRDefault="00961A66" w:rsidP="00961A66">
      <w:pPr>
        <w:pStyle w:val="1e"/>
        <w:jc w:val="center"/>
        <w:rPr>
          <w:rFonts w:cs="Huawei Sans"/>
        </w:rPr>
      </w:pPr>
      <w:r w:rsidRPr="00014C6B">
        <w:rPr>
          <w:rFonts w:cs="Huawei Sans"/>
          <w:noProof/>
        </w:rPr>
        <w:drawing>
          <wp:inline distT="0" distB="0" distL="0" distR="0" wp14:anchorId="610DDC04" wp14:editId="570C3EB3">
            <wp:extent cx="2894275" cy="2085963"/>
            <wp:effectExtent l="0" t="0" r="190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794A0F8.tmp"/>
                    <pic:cNvPicPr/>
                  </pic:nvPicPr>
                  <pic:blipFill>
                    <a:blip r:embed="rId28">
                      <a:extLst>
                        <a:ext uri="{28A0092B-C50C-407E-A947-70E740481C1C}">
                          <a14:useLocalDpi xmlns:a14="http://schemas.microsoft.com/office/drawing/2010/main" val="0"/>
                        </a:ext>
                      </a:extLst>
                    </a:blip>
                    <a:stretch>
                      <a:fillRect/>
                    </a:stretch>
                  </pic:blipFill>
                  <pic:spPr>
                    <a:xfrm>
                      <a:off x="0" y="0"/>
                      <a:ext cx="2913621" cy="2099906"/>
                    </a:xfrm>
                    <a:prstGeom prst="rect">
                      <a:avLst/>
                    </a:prstGeom>
                  </pic:spPr>
                </pic:pic>
              </a:graphicData>
            </a:graphic>
          </wp:inline>
        </w:drawing>
      </w:r>
    </w:p>
    <w:p w14:paraId="02C12676" w14:textId="3CD6D21D" w:rsidR="00961A66" w:rsidRPr="00014C6B" w:rsidRDefault="00961A66" w:rsidP="00961A66">
      <w:pPr>
        <w:pStyle w:val="92"/>
        <w:ind w:left="1021"/>
        <w:rPr>
          <w:rFonts w:cs="Huawei Sans"/>
        </w:rPr>
      </w:pPr>
      <w:r w:rsidRPr="00014C6B">
        <w:rPr>
          <w:rFonts w:cs="Huawei Sans"/>
        </w:rPr>
        <w:lastRenderedPageBreak/>
        <w:t>Root Bridge</w:t>
      </w:r>
    </w:p>
    <w:p w14:paraId="6C83DC4B" w14:textId="65BA582F" w:rsidR="00961A66" w:rsidRPr="00014C6B" w:rsidRDefault="00961A66" w:rsidP="004E3F92">
      <w:pPr>
        <w:pStyle w:val="1e"/>
        <w:rPr>
          <w:rFonts w:cs="Huawei Sans"/>
        </w:rPr>
      </w:pPr>
      <w:r w:rsidRPr="00014C6B">
        <w:rPr>
          <w:rFonts w:cs="Huawei Sans"/>
        </w:rPr>
        <w:t>Root Bridge</w:t>
      </w:r>
    </w:p>
    <w:p w14:paraId="39394AF1" w14:textId="77777777" w:rsidR="00961A66" w:rsidRPr="00014C6B" w:rsidRDefault="00961A66" w:rsidP="00B52413">
      <w:pPr>
        <w:pStyle w:val="1e"/>
        <w:numPr>
          <w:ilvl w:val="0"/>
          <w:numId w:val="20"/>
        </w:numPr>
        <w:rPr>
          <w:rFonts w:cs="Huawei Sans"/>
        </w:rPr>
      </w:pPr>
      <w:r w:rsidRPr="00014C6B">
        <w:rPr>
          <w:rFonts w:cs="Huawei Sans"/>
        </w:rPr>
        <w:t>One of the main functions of STP is to calculate a loop-free STP tree on the entire switching network.</w:t>
      </w:r>
    </w:p>
    <w:p w14:paraId="65FCCE4C" w14:textId="77777777" w:rsidR="00961A66" w:rsidRPr="00014C6B" w:rsidRDefault="00961A66" w:rsidP="00B52413">
      <w:pPr>
        <w:pStyle w:val="1e"/>
        <w:numPr>
          <w:ilvl w:val="0"/>
          <w:numId w:val="20"/>
        </w:numPr>
        <w:rPr>
          <w:rFonts w:cs="Huawei Sans"/>
        </w:rPr>
      </w:pPr>
      <w:r w:rsidRPr="00014C6B">
        <w:rPr>
          <w:rFonts w:cs="Huawei Sans"/>
        </w:rPr>
        <w:t>The root bridge is the root of an STP network.</w:t>
      </w:r>
    </w:p>
    <w:p w14:paraId="2E833624" w14:textId="77777777" w:rsidR="00961A66" w:rsidRPr="00014C6B" w:rsidRDefault="00961A66" w:rsidP="00B52413">
      <w:pPr>
        <w:pStyle w:val="1e"/>
        <w:numPr>
          <w:ilvl w:val="0"/>
          <w:numId w:val="20"/>
        </w:numPr>
        <w:rPr>
          <w:rFonts w:cs="Huawei Sans"/>
        </w:rPr>
      </w:pPr>
      <w:r w:rsidRPr="00014C6B">
        <w:rPr>
          <w:rFonts w:cs="Huawei Sans"/>
        </w:rPr>
        <w:t>After STP starts to work, it elects a root bridge on the switching network. The root bridge is the key for topology calculation of the spanning tree and is the root of the loop-free topology calculated by STP.</w:t>
      </w:r>
    </w:p>
    <w:p w14:paraId="7AC0D891" w14:textId="77777777" w:rsidR="00961A66" w:rsidRPr="00014C6B" w:rsidRDefault="00961A66" w:rsidP="00B52413">
      <w:pPr>
        <w:pStyle w:val="1e"/>
        <w:numPr>
          <w:ilvl w:val="0"/>
          <w:numId w:val="20"/>
        </w:numPr>
        <w:rPr>
          <w:rFonts w:cs="Huawei Sans"/>
        </w:rPr>
      </w:pPr>
      <w:r w:rsidRPr="00014C6B">
        <w:rPr>
          <w:rFonts w:cs="Huawei Sans"/>
        </w:rPr>
        <w:t>On an STP network, the device with the smallest BID acts as the root bridge.</w:t>
      </w:r>
    </w:p>
    <w:p w14:paraId="5C441720" w14:textId="53413C8B" w:rsidR="00961A66" w:rsidRPr="00014C6B" w:rsidRDefault="00961A66" w:rsidP="00B52413">
      <w:pPr>
        <w:pStyle w:val="1e"/>
        <w:numPr>
          <w:ilvl w:val="0"/>
          <w:numId w:val="20"/>
        </w:numPr>
        <w:rPr>
          <w:rFonts w:cs="Huawei Sans"/>
        </w:rPr>
      </w:pPr>
      <w:r w:rsidRPr="00014C6B">
        <w:rPr>
          <w:rFonts w:cs="Huawei Sans"/>
        </w:rPr>
        <w:t>During BID comparison, devices first compare bridge priorities. A smaller priority value indicates a higher priority of a device. The switch with the smallest priority value becomes the root bridge. If priority values are the same, the switch with the smallest MAC address becomes the root bridge.</w:t>
      </w:r>
    </w:p>
    <w:p w14:paraId="4BCB1214" w14:textId="77777777" w:rsidR="00961A66" w:rsidRPr="00014C6B" w:rsidRDefault="00961A66" w:rsidP="00961A66">
      <w:pPr>
        <w:pStyle w:val="1e"/>
        <w:rPr>
          <w:rFonts w:cs="Huawei Sans"/>
        </w:rPr>
      </w:pPr>
      <w:r w:rsidRPr="00014C6B">
        <w:rPr>
          <w:rFonts w:cs="Huawei Sans"/>
        </w:rPr>
        <w:t>The root bridge functions as the root of a tree network.</w:t>
      </w:r>
    </w:p>
    <w:p w14:paraId="48816F05" w14:textId="77777777" w:rsidR="00961A66" w:rsidRPr="00014C6B" w:rsidRDefault="00961A66" w:rsidP="00961A66">
      <w:pPr>
        <w:pStyle w:val="1e"/>
        <w:rPr>
          <w:rFonts w:cs="Huawei Sans"/>
        </w:rPr>
      </w:pPr>
      <w:r w:rsidRPr="00014C6B">
        <w:rPr>
          <w:rFonts w:cs="Huawei Sans"/>
        </w:rPr>
        <w:t>It is the logical center, but not necessarily the physical center, of the network. The root bridge changes dynamically with the network topology.</w:t>
      </w:r>
    </w:p>
    <w:p w14:paraId="7A53A36C" w14:textId="288CDFEB" w:rsidR="004E3F92" w:rsidRPr="00014C6B" w:rsidRDefault="00961A66" w:rsidP="00961A66">
      <w:pPr>
        <w:pStyle w:val="1e"/>
        <w:rPr>
          <w:rFonts w:cs="Huawei Sans"/>
        </w:rPr>
      </w:pPr>
      <w:r w:rsidRPr="00014C6B">
        <w:rPr>
          <w:rFonts w:cs="Huawei Sans"/>
        </w:rPr>
        <w:t>After network convergence is completed, the root bridge generates and sends configuration BPDUs to other devices at specific intervals. Other devices process and forward the configuration BPDUs to notify downstream devices of topology changes, ensuring that the network topology is stable.</w:t>
      </w:r>
    </w:p>
    <w:p w14:paraId="1D9821CE" w14:textId="6779C050" w:rsidR="00961A66" w:rsidRPr="00014C6B" w:rsidRDefault="00961A66" w:rsidP="004E3F92">
      <w:pPr>
        <w:pStyle w:val="1e"/>
        <w:rPr>
          <w:rFonts w:cs="Huawei Sans"/>
        </w:rPr>
      </w:pPr>
      <w:r w:rsidRPr="00014C6B">
        <w:rPr>
          <w:rFonts w:cs="Huawei Sans"/>
        </w:rPr>
        <w:t>3</w:t>
      </w:r>
      <w:r w:rsidRPr="00014C6B">
        <w:rPr>
          <w:rFonts w:cs="Huawei Sans"/>
        </w:rPr>
        <w:t>、</w:t>
      </w:r>
      <w:r w:rsidRPr="00014C6B">
        <w:rPr>
          <w:rFonts w:cs="Huawei Sans"/>
        </w:rPr>
        <w:t>Cost</w:t>
      </w:r>
    </w:p>
    <w:p w14:paraId="70558F9C" w14:textId="062298A5" w:rsidR="00961A66" w:rsidRPr="00014C6B" w:rsidRDefault="00961A66" w:rsidP="00961A66">
      <w:pPr>
        <w:pStyle w:val="1e"/>
        <w:jc w:val="center"/>
        <w:rPr>
          <w:rFonts w:cs="Huawei Sans"/>
        </w:rPr>
      </w:pPr>
      <w:r w:rsidRPr="00014C6B">
        <w:rPr>
          <w:rFonts w:cs="Huawei Sans"/>
          <w:noProof/>
        </w:rPr>
        <w:drawing>
          <wp:inline distT="0" distB="0" distL="0" distR="0" wp14:anchorId="78469587" wp14:editId="2B2D47D2">
            <wp:extent cx="2952311" cy="1956021"/>
            <wp:effectExtent l="0" t="0" r="635" b="635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794BCE9.tmp"/>
                    <pic:cNvPicPr/>
                  </pic:nvPicPr>
                  <pic:blipFill>
                    <a:blip r:embed="rId29">
                      <a:extLst>
                        <a:ext uri="{28A0092B-C50C-407E-A947-70E740481C1C}">
                          <a14:useLocalDpi xmlns:a14="http://schemas.microsoft.com/office/drawing/2010/main" val="0"/>
                        </a:ext>
                      </a:extLst>
                    </a:blip>
                    <a:stretch>
                      <a:fillRect/>
                    </a:stretch>
                  </pic:blipFill>
                  <pic:spPr>
                    <a:xfrm>
                      <a:off x="0" y="0"/>
                      <a:ext cx="2964685" cy="1964219"/>
                    </a:xfrm>
                    <a:prstGeom prst="rect">
                      <a:avLst/>
                    </a:prstGeom>
                  </pic:spPr>
                </pic:pic>
              </a:graphicData>
            </a:graphic>
          </wp:inline>
        </w:drawing>
      </w:r>
    </w:p>
    <w:p w14:paraId="1D734138" w14:textId="576419CB" w:rsidR="00961A66" w:rsidRPr="00014C6B" w:rsidRDefault="00961A66" w:rsidP="00961A66">
      <w:pPr>
        <w:pStyle w:val="92"/>
        <w:ind w:left="1021"/>
        <w:rPr>
          <w:rFonts w:cs="Huawei Sans"/>
        </w:rPr>
      </w:pPr>
      <w:r w:rsidRPr="00014C6B">
        <w:rPr>
          <w:rFonts w:cs="Huawei Sans"/>
        </w:rPr>
        <w:t>Cost</w:t>
      </w:r>
    </w:p>
    <w:p w14:paraId="6999CA66" w14:textId="066A3A29" w:rsidR="00961A66" w:rsidRPr="00014C6B" w:rsidRDefault="00961A66" w:rsidP="004E3F92">
      <w:pPr>
        <w:pStyle w:val="1e"/>
        <w:rPr>
          <w:rFonts w:cs="Huawei Sans"/>
        </w:rPr>
      </w:pPr>
      <w:r w:rsidRPr="00014C6B">
        <w:rPr>
          <w:rFonts w:cs="Huawei Sans"/>
        </w:rPr>
        <w:t>Cost</w:t>
      </w:r>
    </w:p>
    <w:p w14:paraId="3688D35C" w14:textId="77777777" w:rsidR="00961A66" w:rsidRPr="00014C6B" w:rsidRDefault="00961A66" w:rsidP="00B52413">
      <w:pPr>
        <w:pStyle w:val="1e"/>
        <w:numPr>
          <w:ilvl w:val="0"/>
          <w:numId w:val="21"/>
        </w:numPr>
        <w:rPr>
          <w:rFonts w:cs="Huawei Sans"/>
        </w:rPr>
      </w:pPr>
      <w:r w:rsidRPr="00014C6B">
        <w:rPr>
          <w:rFonts w:cs="Huawei Sans"/>
        </w:rPr>
        <w:t>Each STP-enabled port maintains a cost. The cost of a port is used to calculate the root path cost (RPC), that is, the cost of the path to the root.</w:t>
      </w:r>
    </w:p>
    <w:p w14:paraId="3A213462" w14:textId="77777777" w:rsidR="00961A66" w:rsidRPr="00014C6B" w:rsidRDefault="00961A66" w:rsidP="00B52413">
      <w:pPr>
        <w:pStyle w:val="1e"/>
        <w:numPr>
          <w:ilvl w:val="0"/>
          <w:numId w:val="21"/>
        </w:numPr>
        <w:rPr>
          <w:rFonts w:cs="Huawei Sans"/>
        </w:rPr>
      </w:pPr>
      <w:r w:rsidRPr="00014C6B">
        <w:rPr>
          <w:rFonts w:cs="Huawei Sans"/>
        </w:rPr>
        <w:t>The default cost of a port is related to the rate, working mode, and STP cost calculation method used by a switch.</w:t>
      </w:r>
    </w:p>
    <w:p w14:paraId="26E363C7" w14:textId="77777777" w:rsidR="00961A66" w:rsidRPr="00014C6B" w:rsidRDefault="00961A66" w:rsidP="00B52413">
      <w:pPr>
        <w:pStyle w:val="1e"/>
        <w:numPr>
          <w:ilvl w:val="0"/>
          <w:numId w:val="21"/>
        </w:numPr>
        <w:rPr>
          <w:rFonts w:cs="Huawei Sans"/>
        </w:rPr>
      </w:pPr>
      <w:r w:rsidRPr="00014C6B">
        <w:rPr>
          <w:rFonts w:cs="Huawei Sans"/>
        </w:rPr>
        <w:t>A higher port bandwidth indicates a smaller cost.</w:t>
      </w:r>
    </w:p>
    <w:p w14:paraId="4BF688B7" w14:textId="7C778A67" w:rsidR="00961A66" w:rsidRPr="00014C6B" w:rsidRDefault="00961A66" w:rsidP="00B52413">
      <w:pPr>
        <w:pStyle w:val="1e"/>
        <w:numPr>
          <w:ilvl w:val="0"/>
          <w:numId w:val="21"/>
        </w:numPr>
        <w:rPr>
          <w:rFonts w:cs="Huawei Sans"/>
        </w:rPr>
      </w:pPr>
      <w:r w:rsidRPr="00014C6B">
        <w:rPr>
          <w:rFonts w:cs="Huawei Sans"/>
        </w:rPr>
        <w:t>You can also run commands to adjust the cost of a port as required.</w:t>
      </w:r>
    </w:p>
    <w:p w14:paraId="5BD68E8A" w14:textId="77777777" w:rsidR="00961A66" w:rsidRPr="00014C6B" w:rsidRDefault="00961A66" w:rsidP="00961A66">
      <w:pPr>
        <w:pStyle w:val="1e"/>
        <w:rPr>
          <w:rFonts w:cs="Huawei Sans"/>
        </w:rPr>
      </w:pPr>
      <w:r w:rsidRPr="00014C6B">
        <w:rPr>
          <w:rFonts w:cs="Huawei Sans"/>
        </w:rPr>
        <w:t>Each port on a switch has a cost in STP. By default, a higher port bandwidth indicates a smaller port cost.</w:t>
      </w:r>
    </w:p>
    <w:p w14:paraId="4BE7B044" w14:textId="51272F81" w:rsidR="00961A66" w:rsidRPr="00014C6B" w:rsidRDefault="00961A66" w:rsidP="00961A66">
      <w:pPr>
        <w:pStyle w:val="1e"/>
        <w:rPr>
          <w:rFonts w:cs="Huawei Sans"/>
        </w:rPr>
      </w:pPr>
      <w:r w:rsidRPr="00014C6B">
        <w:rPr>
          <w:rFonts w:cs="Huawei Sans"/>
        </w:rPr>
        <w:lastRenderedPageBreak/>
        <w:t>Huawei switches support multiple STP path cost calculation standards to provide better compatibility in scenarios where devices from multiple vendors are deployed. By default, Huawei switches use IEEE 802.1t to calculate the path cost.</w:t>
      </w:r>
    </w:p>
    <w:p w14:paraId="12620E1A" w14:textId="4F27EB62" w:rsidR="00961A66" w:rsidRPr="00014C6B" w:rsidRDefault="00961A66" w:rsidP="004E3F92">
      <w:pPr>
        <w:pStyle w:val="1e"/>
        <w:rPr>
          <w:rFonts w:cs="Huawei Sans"/>
        </w:rPr>
      </w:pPr>
      <w:r w:rsidRPr="00014C6B">
        <w:rPr>
          <w:rFonts w:cs="Huawei Sans"/>
        </w:rPr>
        <w:t>4</w:t>
      </w:r>
      <w:r w:rsidRPr="00014C6B">
        <w:rPr>
          <w:rFonts w:cs="Huawei Sans"/>
        </w:rPr>
        <w:t>、</w:t>
      </w:r>
      <w:r w:rsidRPr="00014C6B">
        <w:rPr>
          <w:rFonts w:cs="Huawei Sans"/>
        </w:rPr>
        <w:t>Cost Calculation Methods</w:t>
      </w:r>
    </w:p>
    <w:p w14:paraId="08C4E332" w14:textId="4D467962" w:rsidR="001A4BBF" w:rsidRPr="00014C6B" w:rsidRDefault="001A4BBF" w:rsidP="001A4BBF">
      <w:pPr>
        <w:pStyle w:val="5b"/>
        <w:rPr>
          <w:rFonts w:cs="Huawei Sans"/>
        </w:rPr>
      </w:pPr>
      <w:r w:rsidRPr="00014C6B">
        <w:rPr>
          <w:rFonts w:cs="Huawei Sans"/>
        </w:rPr>
        <w:t>Cost Calculation Methods</w:t>
      </w:r>
    </w:p>
    <w:tbl>
      <w:tblPr>
        <w:tblStyle w:val="V30"/>
        <w:tblW w:w="0" w:type="auto"/>
        <w:tblInd w:w="1026" w:type="dxa"/>
        <w:tblLook w:val="04A0" w:firstRow="1" w:lastRow="0" w:firstColumn="1" w:lastColumn="0" w:noHBand="0" w:noVBand="1"/>
      </w:tblPr>
      <w:tblGrid>
        <w:gridCol w:w="1715"/>
        <w:gridCol w:w="1716"/>
        <w:gridCol w:w="1717"/>
        <w:gridCol w:w="1717"/>
        <w:gridCol w:w="1717"/>
      </w:tblGrid>
      <w:tr w:rsidR="001A4BBF" w:rsidRPr="00014C6B" w14:paraId="11F31897" w14:textId="77777777" w:rsidTr="001A4BBF">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15" w:type="dxa"/>
            <w:vMerge w:val="restart"/>
            <w:tcBorders>
              <w:top w:val="single" w:sz="12" w:space="0" w:color="auto"/>
              <w:left w:val="single" w:sz="12" w:space="0" w:color="auto"/>
              <w:bottom w:val="single" w:sz="8" w:space="0" w:color="B4E6F6"/>
              <w:right w:val="single" w:sz="12" w:space="0" w:color="auto"/>
            </w:tcBorders>
          </w:tcPr>
          <w:p w14:paraId="5DE52061" w14:textId="023F2114" w:rsidR="001A4BBF" w:rsidRPr="00014C6B" w:rsidRDefault="001A4BBF" w:rsidP="001A4BBF">
            <w:pPr>
              <w:pStyle w:val="1e"/>
              <w:ind w:left="0"/>
              <w:jc w:val="center"/>
              <w:rPr>
                <w:rFonts w:cs="Huawei Sans"/>
              </w:rPr>
            </w:pPr>
            <w:r w:rsidRPr="00014C6B">
              <w:rPr>
                <w:rFonts w:cs="Huawei Sans"/>
              </w:rPr>
              <w:t>Port Rate</w:t>
            </w:r>
          </w:p>
        </w:tc>
        <w:tc>
          <w:tcPr>
            <w:tcW w:w="1716" w:type="dxa"/>
            <w:vMerge w:val="restart"/>
            <w:tcBorders>
              <w:top w:val="single" w:sz="12" w:space="0" w:color="auto"/>
              <w:left w:val="single" w:sz="12" w:space="0" w:color="auto"/>
              <w:bottom w:val="single" w:sz="8" w:space="0" w:color="B4E6F6"/>
              <w:right w:val="single" w:sz="12" w:space="0" w:color="auto"/>
            </w:tcBorders>
          </w:tcPr>
          <w:p w14:paraId="3A182313" w14:textId="4AE4B49D" w:rsidR="001A4BBF" w:rsidRPr="00014C6B" w:rsidRDefault="001A4BBF" w:rsidP="001A4BBF">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014C6B">
              <w:rPr>
                <w:rFonts w:cs="Huawei Sans"/>
              </w:rPr>
              <w:t>Port Mode</w:t>
            </w:r>
          </w:p>
        </w:tc>
        <w:tc>
          <w:tcPr>
            <w:tcW w:w="5151" w:type="dxa"/>
            <w:gridSpan w:val="3"/>
            <w:tcBorders>
              <w:left w:val="single" w:sz="12" w:space="0" w:color="auto"/>
              <w:bottom w:val="single" w:sz="12" w:space="0" w:color="auto"/>
            </w:tcBorders>
          </w:tcPr>
          <w:p w14:paraId="34D2B193" w14:textId="41BB7D08" w:rsidR="001A4BBF" w:rsidRPr="00014C6B" w:rsidRDefault="001A4BBF" w:rsidP="001A4BBF">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014C6B">
              <w:rPr>
                <w:rFonts w:cs="Huawei Sans"/>
              </w:rPr>
              <w:t>Recommended STP Cost</w:t>
            </w:r>
          </w:p>
        </w:tc>
      </w:tr>
      <w:tr w:rsidR="001A4BBF" w:rsidRPr="00014C6B" w14:paraId="2518E67A" w14:textId="77777777" w:rsidTr="001A4BBF">
        <w:trPr>
          <w:trHeight w:val="275"/>
        </w:trPr>
        <w:tc>
          <w:tcPr>
            <w:cnfStyle w:val="001000000000" w:firstRow="0" w:lastRow="0" w:firstColumn="1" w:lastColumn="0" w:oddVBand="0" w:evenVBand="0" w:oddHBand="0" w:evenHBand="0" w:firstRowFirstColumn="0" w:firstRowLastColumn="0" w:lastRowFirstColumn="0" w:lastRowLastColumn="0"/>
            <w:tcW w:w="1715" w:type="dxa"/>
            <w:vMerge/>
            <w:tcBorders>
              <w:bottom w:val="single" w:sz="12" w:space="0" w:color="auto"/>
              <w:right w:val="single" w:sz="12" w:space="0" w:color="auto"/>
            </w:tcBorders>
            <w:shd w:val="clear" w:color="auto" w:fill="D9D9D9" w:themeFill="background1" w:themeFillShade="D9"/>
          </w:tcPr>
          <w:p w14:paraId="6F218298" w14:textId="77777777" w:rsidR="001A4BBF" w:rsidRPr="00014C6B" w:rsidRDefault="001A4BBF" w:rsidP="001A4BBF">
            <w:pPr>
              <w:pStyle w:val="1e"/>
              <w:ind w:left="0"/>
              <w:jc w:val="center"/>
              <w:rPr>
                <w:rFonts w:cs="Huawei Sans"/>
                <w:b/>
              </w:rPr>
            </w:pPr>
          </w:p>
        </w:tc>
        <w:tc>
          <w:tcPr>
            <w:tcW w:w="1716" w:type="dxa"/>
            <w:vMerge/>
            <w:tcBorders>
              <w:left w:val="single" w:sz="12" w:space="0" w:color="auto"/>
              <w:bottom w:val="single" w:sz="12" w:space="0" w:color="auto"/>
              <w:right w:val="single" w:sz="12" w:space="0" w:color="auto"/>
            </w:tcBorders>
            <w:shd w:val="clear" w:color="auto" w:fill="D9D9D9" w:themeFill="background1" w:themeFillShade="D9"/>
          </w:tcPr>
          <w:p w14:paraId="739C058A" w14:textId="77777777" w:rsidR="001A4BBF" w:rsidRPr="00014C6B" w:rsidRDefault="001A4BBF" w:rsidP="001A4BBF">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b/>
              </w:rPr>
            </w:pPr>
          </w:p>
        </w:tc>
        <w:tc>
          <w:tcPr>
            <w:tcW w:w="171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761D0917" w14:textId="610428DC" w:rsidR="001A4BBF" w:rsidRPr="00014C6B" w:rsidRDefault="001A4BBF" w:rsidP="001A4BBF">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b/>
              </w:rPr>
            </w:pPr>
            <w:r w:rsidRPr="00014C6B">
              <w:rPr>
                <w:rFonts w:cs="Huawei Sans"/>
                <w:b/>
              </w:rPr>
              <w:t>IEEE 802.1d-1998</w:t>
            </w:r>
          </w:p>
        </w:tc>
        <w:tc>
          <w:tcPr>
            <w:tcW w:w="171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2F2B29D" w14:textId="77A070FC" w:rsidR="001A4BBF" w:rsidRPr="00014C6B" w:rsidRDefault="001A4BBF" w:rsidP="001A4BBF">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b/>
              </w:rPr>
            </w:pPr>
            <w:r w:rsidRPr="00014C6B">
              <w:rPr>
                <w:rFonts w:cs="Huawei Sans"/>
                <w:b/>
              </w:rPr>
              <w:t>IEEE 802.1t</w:t>
            </w:r>
          </w:p>
        </w:tc>
        <w:tc>
          <w:tcPr>
            <w:tcW w:w="171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438D76F1" w14:textId="611B776B" w:rsidR="001A4BBF" w:rsidRPr="00014C6B" w:rsidRDefault="001A4BBF" w:rsidP="001A4BBF">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b/>
              </w:rPr>
            </w:pPr>
            <w:r w:rsidRPr="00014C6B">
              <w:rPr>
                <w:rFonts w:cs="Huawei Sans"/>
                <w:b/>
              </w:rPr>
              <w:t>Huawei Legacy Standard</w:t>
            </w:r>
          </w:p>
        </w:tc>
      </w:tr>
      <w:tr w:rsidR="001A4BBF" w:rsidRPr="00014C6B" w14:paraId="7DF3BF66" w14:textId="77777777" w:rsidTr="001A4BBF">
        <w:tc>
          <w:tcPr>
            <w:cnfStyle w:val="001000000000" w:firstRow="0" w:lastRow="0" w:firstColumn="1" w:lastColumn="0" w:oddVBand="0" w:evenVBand="0" w:oddHBand="0" w:evenHBand="0" w:firstRowFirstColumn="0" w:firstRowLastColumn="0" w:lastRowFirstColumn="0" w:lastRowLastColumn="0"/>
            <w:tcW w:w="1715" w:type="dxa"/>
            <w:vMerge w:val="restart"/>
            <w:tcBorders>
              <w:top w:val="single" w:sz="12" w:space="0" w:color="auto"/>
              <w:left w:val="single" w:sz="12" w:space="0" w:color="auto"/>
              <w:bottom w:val="single" w:sz="8" w:space="0" w:color="B4E6F6"/>
              <w:right w:val="single" w:sz="12" w:space="0" w:color="auto"/>
            </w:tcBorders>
            <w:shd w:val="clear" w:color="auto" w:fill="auto"/>
          </w:tcPr>
          <w:p w14:paraId="36031792" w14:textId="42629581" w:rsidR="001A4BBF" w:rsidRPr="00014C6B" w:rsidRDefault="001A4BBF" w:rsidP="001A4BBF">
            <w:pPr>
              <w:pStyle w:val="1e"/>
              <w:ind w:left="0"/>
              <w:rPr>
                <w:rFonts w:cs="Huawei Sans"/>
              </w:rPr>
            </w:pPr>
            <w:r w:rsidRPr="00014C6B">
              <w:rPr>
                <w:rFonts w:cs="Huawei Sans"/>
              </w:rPr>
              <w:t>100 Mbit/s</w:t>
            </w:r>
          </w:p>
        </w:tc>
        <w:tc>
          <w:tcPr>
            <w:tcW w:w="1716" w:type="dxa"/>
            <w:tcBorders>
              <w:top w:val="single" w:sz="12" w:space="0" w:color="auto"/>
              <w:left w:val="single" w:sz="12" w:space="0" w:color="auto"/>
              <w:bottom w:val="single" w:sz="12" w:space="0" w:color="auto"/>
              <w:right w:val="single" w:sz="12" w:space="0" w:color="auto"/>
            </w:tcBorders>
            <w:shd w:val="clear" w:color="auto" w:fill="auto"/>
          </w:tcPr>
          <w:p w14:paraId="2FAC1727" w14:textId="28F77628"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Half-duplex</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78010835" w14:textId="40C5092F"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19</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5AA4DFAD" w14:textId="61FE141B"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200,000</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0225C498" w14:textId="6B564D50"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200</w:t>
            </w:r>
          </w:p>
        </w:tc>
      </w:tr>
      <w:tr w:rsidR="001A4BBF" w:rsidRPr="00014C6B" w14:paraId="3E71D8A7" w14:textId="77777777" w:rsidTr="001A4BBF">
        <w:tc>
          <w:tcPr>
            <w:cnfStyle w:val="001000000000" w:firstRow="0" w:lastRow="0" w:firstColumn="1" w:lastColumn="0" w:oddVBand="0" w:evenVBand="0" w:oddHBand="0" w:evenHBand="0" w:firstRowFirstColumn="0" w:firstRowLastColumn="0" w:lastRowFirstColumn="0" w:lastRowLastColumn="0"/>
            <w:tcW w:w="1715" w:type="dxa"/>
            <w:vMerge/>
            <w:tcBorders>
              <w:top w:val="single" w:sz="8" w:space="0" w:color="B4E6F6"/>
              <w:left w:val="single" w:sz="12" w:space="0" w:color="auto"/>
              <w:bottom w:val="single" w:sz="8" w:space="0" w:color="B4E6F6"/>
              <w:right w:val="single" w:sz="12" w:space="0" w:color="auto"/>
            </w:tcBorders>
          </w:tcPr>
          <w:p w14:paraId="0B02B781" w14:textId="77777777" w:rsidR="001A4BBF" w:rsidRPr="00014C6B" w:rsidRDefault="001A4BBF" w:rsidP="001A4BBF">
            <w:pPr>
              <w:pStyle w:val="1e"/>
              <w:ind w:left="0"/>
              <w:rPr>
                <w:rFonts w:cs="Huawei Sans"/>
              </w:rPr>
            </w:pPr>
          </w:p>
        </w:tc>
        <w:tc>
          <w:tcPr>
            <w:tcW w:w="1716" w:type="dxa"/>
            <w:tcBorders>
              <w:top w:val="single" w:sz="12" w:space="0" w:color="auto"/>
              <w:left w:val="single" w:sz="12" w:space="0" w:color="auto"/>
              <w:bottom w:val="single" w:sz="12" w:space="0" w:color="auto"/>
              <w:right w:val="single" w:sz="12" w:space="0" w:color="auto"/>
            </w:tcBorders>
            <w:shd w:val="clear" w:color="auto" w:fill="auto"/>
          </w:tcPr>
          <w:p w14:paraId="02467542" w14:textId="387CB7E8"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Full-duplex</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640D0A97" w14:textId="68E0D96A"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18</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635C23BD" w14:textId="1501B251"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199,999</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60D3F52E" w14:textId="7D229C19"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199</w:t>
            </w:r>
          </w:p>
        </w:tc>
      </w:tr>
      <w:tr w:rsidR="001A4BBF" w:rsidRPr="00014C6B" w14:paraId="20F9C0D6" w14:textId="77777777" w:rsidTr="001A4BBF">
        <w:tc>
          <w:tcPr>
            <w:cnfStyle w:val="001000000000" w:firstRow="0" w:lastRow="0" w:firstColumn="1" w:lastColumn="0" w:oddVBand="0" w:evenVBand="0" w:oddHBand="0" w:evenHBand="0" w:firstRowFirstColumn="0" w:firstRowLastColumn="0" w:lastRowFirstColumn="0" w:lastRowLastColumn="0"/>
            <w:tcW w:w="1715" w:type="dxa"/>
            <w:vMerge/>
            <w:tcBorders>
              <w:top w:val="single" w:sz="8" w:space="0" w:color="B4E6F6"/>
              <w:left w:val="single" w:sz="12" w:space="0" w:color="auto"/>
              <w:bottom w:val="single" w:sz="12" w:space="0" w:color="auto"/>
              <w:right w:val="single" w:sz="12" w:space="0" w:color="auto"/>
            </w:tcBorders>
          </w:tcPr>
          <w:p w14:paraId="30914A92" w14:textId="77777777" w:rsidR="001A4BBF" w:rsidRPr="00014C6B" w:rsidRDefault="001A4BBF" w:rsidP="001A4BBF">
            <w:pPr>
              <w:pStyle w:val="1e"/>
              <w:ind w:left="0"/>
              <w:rPr>
                <w:rFonts w:cs="Huawei Sans"/>
              </w:rPr>
            </w:pPr>
          </w:p>
        </w:tc>
        <w:tc>
          <w:tcPr>
            <w:tcW w:w="1716" w:type="dxa"/>
            <w:tcBorders>
              <w:top w:val="single" w:sz="12" w:space="0" w:color="auto"/>
              <w:left w:val="single" w:sz="12" w:space="0" w:color="auto"/>
              <w:bottom w:val="single" w:sz="12" w:space="0" w:color="auto"/>
              <w:right w:val="single" w:sz="12" w:space="0" w:color="auto"/>
            </w:tcBorders>
            <w:shd w:val="clear" w:color="auto" w:fill="auto"/>
          </w:tcPr>
          <w:p w14:paraId="50E69CF4" w14:textId="23A81989"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Aggregated link: two ports</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3A201548" w14:textId="33CB60A5"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15</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7BDD406C" w14:textId="1C4773A2"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100,000</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71FD6432" w14:textId="7C2BD195"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180</w:t>
            </w:r>
          </w:p>
        </w:tc>
      </w:tr>
      <w:tr w:rsidR="001A4BBF" w:rsidRPr="00014C6B" w14:paraId="59699230" w14:textId="77777777" w:rsidTr="001A4BBF">
        <w:tc>
          <w:tcPr>
            <w:cnfStyle w:val="001000000000" w:firstRow="0" w:lastRow="0" w:firstColumn="1" w:lastColumn="0" w:oddVBand="0" w:evenVBand="0" w:oddHBand="0" w:evenHBand="0" w:firstRowFirstColumn="0" w:firstRowLastColumn="0" w:lastRowFirstColumn="0" w:lastRowLastColumn="0"/>
            <w:tcW w:w="1715" w:type="dxa"/>
            <w:vMerge w:val="restart"/>
            <w:tcBorders>
              <w:top w:val="single" w:sz="12" w:space="0" w:color="auto"/>
              <w:left w:val="single" w:sz="12" w:space="0" w:color="auto"/>
              <w:bottom w:val="single" w:sz="8" w:space="0" w:color="B4E6F6"/>
              <w:right w:val="single" w:sz="12" w:space="0" w:color="auto"/>
            </w:tcBorders>
            <w:shd w:val="clear" w:color="auto" w:fill="auto"/>
          </w:tcPr>
          <w:p w14:paraId="28679029" w14:textId="5B0E4476" w:rsidR="001A4BBF" w:rsidRPr="00014C6B" w:rsidRDefault="001A4BBF" w:rsidP="001A4BBF">
            <w:pPr>
              <w:pStyle w:val="1e"/>
              <w:ind w:left="0"/>
              <w:rPr>
                <w:rFonts w:cs="Huawei Sans"/>
              </w:rPr>
            </w:pPr>
            <w:r w:rsidRPr="00014C6B">
              <w:rPr>
                <w:rFonts w:cs="Huawei Sans"/>
              </w:rPr>
              <w:t>1000 Mbit/s</w:t>
            </w:r>
          </w:p>
        </w:tc>
        <w:tc>
          <w:tcPr>
            <w:tcW w:w="1716" w:type="dxa"/>
            <w:tcBorders>
              <w:top w:val="single" w:sz="12" w:space="0" w:color="auto"/>
              <w:left w:val="single" w:sz="12" w:space="0" w:color="auto"/>
              <w:bottom w:val="single" w:sz="12" w:space="0" w:color="auto"/>
              <w:right w:val="single" w:sz="12" w:space="0" w:color="auto"/>
            </w:tcBorders>
            <w:shd w:val="clear" w:color="auto" w:fill="auto"/>
          </w:tcPr>
          <w:p w14:paraId="28123423" w14:textId="02E85B44"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Full-duplex</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5D66E1E1" w14:textId="38144920"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4</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4EF4534C" w14:textId="7D461E2C"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20,000</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0E2C6D4B" w14:textId="06007E1E"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20</w:t>
            </w:r>
          </w:p>
        </w:tc>
      </w:tr>
      <w:tr w:rsidR="001A4BBF" w:rsidRPr="00014C6B" w14:paraId="629406A8" w14:textId="77777777" w:rsidTr="001A4BBF">
        <w:tc>
          <w:tcPr>
            <w:cnfStyle w:val="001000000000" w:firstRow="0" w:lastRow="0" w:firstColumn="1" w:lastColumn="0" w:oddVBand="0" w:evenVBand="0" w:oddHBand="0" w:evenHBand="0" w:firstRowFirstColumn="0" w:firstRowLastColumn="0" w:lastRowFirstColumn="0" w:lastRowLastColumn="0"/>
            <w:tcW w:w="1715" w:type="dxa"/>
            <w:vMerge/>
            <w:tcBorders>
              <w:top w:val="single" w:sz="8" w:space="0" w:color="B4E6F6"/>
              <w:left w:val="single" w:sz="12" w:space="0" w:color="auto"/>
              <w:bottom w:val="single" w:sz="12" w:space="0" w:color="auto"/>
              <w:right w:val="single" w:sz="12" w:space="0" w:color="auto"/>
            </w:tcBorders>
          </w:tcPr>
          <w:p w14:paraId="421A2144" w14:textId="77777777" w:rsidR="001A4BBF" w:rsidRPr="00014C6B" w:rsidRDefault="001A4BBF" w:rsidP="001A4BBF">
            <w:pPr>
              <w:pStyle w:val="1e"/>
              <w:ind w:left="0"/>
              <w:rPr>
                <w:rFonts w:cs="Huawei Sans"/>
              </w:rPr>
            </w:pPr>
          </w:p>
        </w:tc>
        <w:tc>
          <w:tcPr>
            <w:tcW w:w="1716" w:type="dxa"/>
            <w:tcBorders>
              <w:top w:val="single" w:sz="12" w:space="0" w:color="auto"/>
              <w:left w:val="single" w:sz="12" w:space="0" w:color="auto"/>
              <w:bottom w:val="single" w:sz="12" w:space="0" w:color="auto"/>
              <w:right w:val="single" w:sz="12" w:space="0" w:color="auto"/>
            </w:tcBorders>
            <w:shd w:val="clear" w:color="auto" w:fill="auto"/>
          </w:tcPr>
          <w:p w14:paraId="7F7B01C5" w14:textId="2701DF8D"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Aggregated link: two ports</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2CFFDB21" w14:textId="5BF2E963"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3</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6E863E80" w14:textId="10F0666A"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10,000</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2F18B993" w14:textId="7195B61D"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18</w:t>
            </w:r>
          </w:p>
        </w:tc>
      </w:tr>
      <w:tr w:rsidR="001A4BBF" w:rsidRPr="00014C6B" w14:paraId="13B5742D" w14:textId="77777777" w:rsidTr="001A4BBF">
        <w:tc>
          <w:tcPr>
            <w:cnfStyle w:val="001000000000" w:firstRow="0" w:lastRow="0" w:firstColumn="1" w:lastColumn="0" w:oddVBand="0" w:evenVBand="0" w:oddHBand="0" w:evenHBand="0" w:firstRowFirstColumn="0" w:firstRowLastColumn="0" w:lastRowFirstColumn="0" w:lastRowLastColumn="0"/>
            <w:tcW w:w="1715" w:type="dxa"/>
            <w:vMerge w:val="restart"/>
            <w:tcBorders>
              <w:top w:val="single" w:sz="12" w:space="0" w:color="auto"/>
              <w:left w:val="single" w:sz="12" w:space="0" w:color="auto"/>
              <w:bottom w:val="single" w:sz="8" w:space="0" w:color="B4E6F6"/>
              <w:right w:val="single" w:sz="12" w:space="0" w:color="auto"/>
            </w:tcBorders>
            <w:shd w:val="clear" w:color="auto" w:fill="auto"/>
          </w:tcPr>
          <w:p w14:paraId="63D03518" w14:textId="4D655176" w:rsidR="001A4BBF" w:rsidRPr="00014C6B" w:rsidRDefault="001A4BBF" w:rsidP="001A4BBF">
            <w:pPr>
              <w:pStyle w:val="1e"/>
              <w:ind w:left="0"/>
              <w:rPr>
                <w:rFonts w:cs="Huawei Sans"/>
              </w:rPr>
            </w:pPr>
            <w:r w:rsidRPr="00014C6B">
              <w:rPr>
                <w:rFonts w:cs="Huawei Sans"/>
              </w:rPr>
              <w:t xml:space="preserve">10 </w:t>
            </w:r>
            <w:proofErr w:type="spellStart"/>
            <w:r w:rsidRPr="00014C6B">
              <w:rPr>
                <w:rFonts w:cs="Huawei Sans"/>
              </w:rPr>
              <w:t>Gbit</w:t>
            </w:r>
            <w:proofErr w:type="spellEnd"/>
            <w:r w:rsidRPr="00014C6B">
              <w:rPr>
                <w:rFonts w:cs="Huawei Sans"/>
              </w:rPr>
              <w:t>/s</w:t>
            </w:r>
          </w:p>
        </w:tc>
        <w:tc>
          <w:tcPr>
            <w:tcW w:w="1716" w:type="dxa"/>
            <w:tcBorders>
              <w:top w:val="single" w:sz="12" w:space="0" w:color="auto"/>
              <w:left w:val="single" w:sz="12" w:space="0" w:color="auto"/>
              <w:bottom w:val="single" w:sz="12" w:space="0" w:color="auto"/>
              <w:right w:val="single" w:sz="12" w:space="0" w:color="auto"/>
            </w:tcBorders>
            <w:shd w:val="clear" w:color="auto" w:fill="auto"/>
          </w:tcPr>
          <w:p w14:paraId="4591C04C" w14:textId="0DE9DF46"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Full-duplex</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038AF0A4" w14:textId="17786CED"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2</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043E6C91" w14:textId="01F77347"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2000</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69D7B7DC" w14:textId="0D0E2098"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2</w:t>
            </w:r>
          </w:p>
        </w:tc>
      </w:tr>
      <w:tr w:rsidR="001A4BBF" w:rsidRPr="00014C6B" w14:paraId="10D7C889" w14:textId="77777777" w:rsidTr="001A4BBF">
        <w:tc>
          <w:tcPr>
            <w:cnfStyle w:val="001000000000" w:firstRow="0" w:lastRow="0" w:firstColumn="1" w:lastColumn="0" w:oddVBand="0" w:evenVBand="0" w:oddHBand="0" w:evenHBand="0" w:firstRowFirstColumn="0" w:firstRowLastColumn="0" w:lastRowFirstColumn="0" w:lastRowLastColumn="0"/>
            <w:tcW w:w="1715" w:type="dxa"/>
            <w:vMerge/>
            <w:tcBorders>
              <w:top w:val="single" w:sz="8" w:space="0" w:color="B4E6F6"/>
              <w:left w:val="single" w:sz="12" w:space="0" w:color="auto"/>
              <w:bottom w:val="single" w:sz="12" w:space="0" w:color="auto"/>
              <w:right w:val="single" w:sz="12" w:space="0" w:color="auto"/>
            </w:tcBorders>
          </w:tcPr>
          <w:p w14:paraId="3336A27D" w14:textId="77777777" w:rsidR="001A4BBF" w:rsidRPr="00014C6B" w:rsidRDefault="001A4BBF" w:rsidP="001A4BBF">
            <w:pPr>
              <w:pStyle w:val="1e"/>
              <w:ind w:left="0"/>
              <w:rPr>
                <w:rFonts w:cs="Huawei Sans"/>
              </w:rPr>
            </w:pPr>
          </w:p>
        </w:tc>
        <w:tc>
          <w:tcPr>
            <w:tcW w:w="1716" w:type="dxa"/>
            <w:tcBorders>
              <w:top w:val="single" w:sz="12" w:space="0" w:color="auto"/>
              <w:left w:val="single" w:sz="12" w:space="0" w:color="auto"/>
              <w:bottom w:val="single" w:sz="12" w:space="0" w:color="auto"/>
              <w:right w:val="single" w:sz="12" w:space="0" w:color="auto"/>
            </w:tcBorders>
            <w:shd w:val="clear" w:color="auto" w:fill="auto"/>
          </w:tcPr>
          <w:p w14:paraId="52045B78" w14:textId="602729A3"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Aggregated link: two ports</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0C35DE11" w14:textId="72052ABB"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0994F2FE" w14:textId="4B452BA7"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1000</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323AB252" w14:textId="37A88D98"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w:t>
            </w:r>
          </w:p>
        </w:tc>
      </w:tr>
      <w:tr w:rsidR="001A4BBF" w:rsidRPr="00014C6B" w14:paraId="171AE278" w14:textId="77777777" w:rsidTr="001A4BBF">
        <w:tc>
          <w:tcPr>
            <w:cnfStyle w:val="001000000000" w:firstRow="0" w:lastRow="0" w:firstColumn="1" w:lastColumn="0" w:oddVBand="0" w:evenVBand="0" w:oddHBand="0" w:evenHBand="0" w:firstRowFirstColumn="0" w:firstRowLastColumn="0" w:lastRowFirstColumn="0" w:lastRowLastColumn="0"/>
            <w:tcW w:w="1715" w:type="dxa"/>
            <w:vMerge w:val="restart"/>
            <w:tcBorders>
              <w:top w:val="single" w:sz="12" w:space="0" w:color="auto"/>
              <w:left w:val="single" w:sz="12" w:space="0" w:color="auto"/>
              <w:bottom w:val="single" w:sz="8" w:space="0" w:color="B4E6F6"/>
              <w:right w:val="single" w:sz="12" w:space="0" w:color="auto"/>
            </w:tcBorders>
            <w:shd w:val="clear" w:color="auto" w:fill="auto"/>
          </w:tcPr>
          <w:p w14:paraId="4134F3F4" w14:textId="42F2F99A" w:rsidR="001A4BBF" w:rsidRPr="00014C6B" w:rsidRDefault="001A4BBF" w:rsidP="001A4BBF">
            <w:pPr>
              <w:pStyle w:val="1e"/>
              <w:ind w:left="0"/>
              <w:rPr>
                <w:rFonts w:cs="Huawei Sans"/>
              </w:rPr>
            </w:pPr>
            <w:r w:rsidRPr="00014C6B">
              <w:rPr>
                <w:rFonts w:cs="Huawei Sans"/>
              </w:rPr>
              <w:t xml:space="preserve">40 </w:t>
            </w:r>
            <w:proofErr w:type="spellStart"/>
            <w:r w:rsidRPr="00014C6B">
              <w:rPr>
                <w:rFonts w:cs="Huawei Sans"/>
              </w:rPr>
              <w:t>Gbit</w:t>
            </w:r>
            <w:proofErr w:type="spellEnd"/>
            <w:r w:rsidRPr="00014C6B">
              <w:rPr>
                <w:rFonts w:cs="Huawei Sans"/>
              </w:rPr>
              <w:t>/s</w:t>
            </w:r>
          </w:p>
        </w:tc>
        <w:tc>
          <w:tcPr>
            <w:tcW w:w="1716" w:type="dxa"/>
            <w:tcBorders>
              <w:top w:val="single" w:sz="12" w:space="0" w:color="auto"/>
              <w:left w:val="single" w:sz="12" w:space="0" w:color="auto"/>
              <w:bottom w:val="single" w:sz="12" w:space="0" w:color="auto"/>
              <w:right w:val="single" w:sz="12" w:space="0" w:color="auto"/>
            </w:tcBorders>
            <w:shd w:val="clear" w:color="auto" w:fill="auto"/>
          </w:tcPr>
          <w:p w14:paraId="277FBCB9" w14:textId="59754EAB"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Full-duplex</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6A77B9F4" w14:textId="584CD795"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0E25C10D" w14:textId="16F76764"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500</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596BC96B" w14:textId="2C462F43"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w:t>
            </w:r>
          </w:p>
        </w:tc>
      </w:tr>
      <w:tr w:rsidR="001A4BBF" w:rsidRPr="00014C6B" w14:paraId="0EEB0E28" w14:textId="77777777" w:rsidTr="001A4BBF">
        <w:tc>
          <w:tcPr>
            <w:cnfStyle w:val="001000000000" w:firstRow="0" w:lastRow="0" w:firstColumn="1" w:lastColumn="0" w:oddVBand="0" w:evenVBand="0" w:oddHBand="0" w:evenHBand="0" w:firstRowFirstColumn="0" w:firstRowLastColumn="0" w:lastRowFirstColumn="0" w:lastRowLastColumn="0"/>
            <w:tcW w:w="1715" w:type="dxa"/>
            <w:vMerge/>
            <w:tcBorders>
              <w:top w:val="single" w:sz="8" w:space="0" w:color="B4E6F6"/>
              <w:left w:val="single" w:sz="12" w:space="0" w:color="auto"/>
              <w:bottom w:val="single" w:sz="12" w:space="0" w:color="auto"/>
              <w:right w:val="single" w:sz="12" w:space="0" w:color="auto"/>
            </w:tcBorders>
          </w:tcPr>
          <w:p w14:paraId="7D6ECBD7" w14:textId="77777777" w:rsidR="001A4BBF" w:rsidRPr="00014C6B" w:rsidRDefault="001A4BBF" w:rsidP="001A4BBF">
            <w:pPr>
              <w:pStyle w:val="1e"/>
              <w:ind w:left="0"/>
              <w:rPr>
                <w:rFonts w:cs="Huawei Sans"/>
              </w:rPr>
            </w:pPr>
          </w:p>
        </w:tc>
        <w:tc>
          <w:tcPr>
            <w:tcW w:w="1716" w:type="dxa"/>
            <w:tcBorders>
              <w:top w:val="single" w:sz="12" w:space="0" w:color="auto"/>
              <w:left w:val="single" w:sz="12" w:space="0" w:color="auto"/>
              <w:bottom w:val="single" w:sz="12" w:space="0" w:color="auto"/>
              <w:right w:val="single" w:sz="12" w:space="0" w:color="auto"/>
            </w:tcBorders>
            <w:shd w:val="clear" w:color="auto" w:fill="auto"/>
          </w:tcPr>
          <w:p w14:paraId="1E8EE46E" w14:textId="0457EB03"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Aggregated link: two ports</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6ADE0409" w14:textId="1B8FDF34"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624DB053" w14:textId="79729AC4"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250</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59723F16" w14:textId="3CA838FB"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w:t>
            </w:r>
          </w:p>
        </w:tc>
      </w:tr>
      <w:tr w:rsidR="001A4BBF" w:rsidRPr="00014C6B" w14:paraId="0D63FFC2" w14:textId="77777777" w:rsidTr="001A4BBF">
        <w:tc>
          <w:tcPr>
            <w:cnfStyle w:val="001000000000" w:firstRow="0" w:lastRow="0" w:firstColumn="1" w:lastColumn="0" w:oddVBand="0" w:evenVBand="0" w:oddHBand="0" w:evenHBand="0" w:firstRowFirstColumn="0" w:firstRowLastColumn="0" w:lastRowFirstColumn="0" w:lastRowLastColumn="0"/>
            <w:tcW w:w="1715" w:type="dxa"/>
            <w:vMerge w:val="restart"/>
            <w:tcBorders>
              <w:top w:val="single" w:sz="12" w:space="0" w:color="auto"/>
              <w:left w:val="single" w:sz="12" w:space="0" w:color="auto"/>
              <w:bottom w:val="single" w:sz="8" w:space="0" w:color="B4E6F6"/>
              <w:right w:val="single" w:sz="12" w:space="0" w:color="auto"/>
            </w:tcBorders>
            <w:shd w:val="clear" w:color="auto" w:fill="auto"/>
          </w:tcPr>
          <w:p w14:paraId="6A8ABBDE" w14:textId="7E5E6BB3" w:rsidR="001A4BBF" w:rsidRPr="00014C6B" w:rsidRDefault="001A4BBF" w:rsidP="001A4BBF">
            <w:pPr>
              <w:pStyle w:val="1e"/>
              <w:ind w:left="0"/>
              <w:rPr>
                <w:rFonts w:cs="Huawei Sans"/>
              </w:rPr>
            </w:pPr>
            <w:r w:rsidRPr="00014C6B">
              <w:rPr>
                <w:rFonts w:cs="Huawei Sans"/>
              </w:rPr>
              <w:t xml:space="preserve">100 </w:t>
            </w:r>
            <w:proofErr w:type="spellStart"/>
            <w:r w:rsidRPr="00014C6B">
              <w:rPr>
                <w:rFonts w:cs="Huawei Sans"/>
              </w:rPr>
              <w:t>Gbit</w:t>
            </w:r>
            <w:proofErr w:type="spellEnd"/>
            <w:r w:rsidRPr="00014C6B">
              <w:rPr>
                <w:rFonts w:cs="Huawei Sans"/>
              </w:rPr>
              <w:t>/s</w:t>
            </w:r>
          </w:p>
        </w:tc>
        <w:tc>
          <w:tcPr>
            <w:tcW w:w="1716" w:type="dxa"/>
            <w:tcBorders>
              <w:top w:val="single" w:sz="12" w:space="0" w:color="auto"/>
              <w:left w:val="single" w:sz="12" w:space="0" w:color="auto"/>
              <w:bottom w:val="single" w:sz="12" w:space="0" w:color="auto"/>
              <w:right w:val="single" w:sz="12" w:space="0" w:color="auto"/>
            </w:tcBorders>
            <w:shd w:val="clear" w:color="auto" w:fill="auto"/>
          </w:tcPr>
          <w:p w14:paraId="67561B59" w14:textId="3BDF935A"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Full-duplex</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6D640E27" w14:textId="1C9EBEB1"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327FF2CB" w14:textId="1106470C"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200</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71921CB3" w14:textId="38E05A6C" w:rsidR="001A4BBF" w:rsidRPr="00014C6B" w:rsidRDefault="001A4BBF" w:rsidP="001A4BBF">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w:t>
            </w:r>
          </w:p>
        </w:tc>
      </w:tr>
      <w:tr w:rsidR="00961A66" w:rsidRPr="00014C6B" w14:paraId="45FBABE7" w14:textId="77777777" w:rsidTr="001A4BBF">
        <w:tc>
          <w:tcPr>
            <w:cnfStyle w:val="001000000000" w:firstRow="0" w:lastRow="0" w:firstColumn="1" w:lastColumn="0" w:oddVBand="0" w:evenVBand="0" w:oddHBand="0" w:evenHBand="0" w:firstRowFirstColumn="0" w:firstRowLastColumn="0" w:lastRowFirstColumn="0" w:lastRowLastColumn="0"/>
            <w:tcW w:w="1715" w:type="dxa"/>
            <w:vMerge/>
            <w:tcBorders>
              <w:bottom w:val="single" w:sz="12" w:space="0" w:color="auto"/>
              <w:right w:val="single" w:sz="12" w:space="0" w:color="auto"/>
            </w:tcBorders>
          </w:tcPr>
          <w:p w14:paraId="50576B59" w14:textId="77777777" w:rsidR="00961A66" w:rsidRPr="00014C6B" w:rsidRDefault="00961A66" w:rsidP="00961A66">
            <w:pPr>
              <w:pStyle w:val="1e"/>
              <w:ind w:left="0"/>
              <w:rPr>
                <w:rFonts w:cs="Huawei Sans"/>
              </w:rPr>
            </w:pPr>
          </w:p>
        </w:tc>
        <w:tc>
          <w:tcPr>
            <w:tcW w:w="1716" w:type="dxa"/>
            <w:tcBorders>
              <w:top w:val="single" w:sz="12" w:space="0" w:color="auto"/>
              <w:left w:val="single" w:sz="12" w:space="0" w:color="auto"/>
              <w:bottom w:val="single" w:sz="12" w:space="0" w:color="auto"/>
              <w:right w:val="single" w:sz="12" w:space="0" w:color="auto"/>
            </w:tcBorders>
            <w:shd w:val="clear" w:color="auto" w:fill="auto"/>
          </w:tcPr>
          <w:p w14:paraId="44BE262D" w14:textId="0B24C58E" w:rsidR="00961A66" w:rsidRPr="00014C6B" w:rsidRDefault="00961A66" w:rsidP="00961A66">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Aggregated link: two ports</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4DCB54F4" w14:textId="11F9AA84" w:rsidR="00961A66" w:rsidRPr="00014C6B" w:rsidRDefault="00961A66" w:rsidP="00961A66">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0C86EEDC" w14:textId="320F5628" w:rsidR="00961A66" w:rsidRPr="00014C6B" w:rsidRDefault="00961A66" w:rsidP="00961A66">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100</w:t>
            </w:r>
          </w:p>
        </w:tc>
        <w:tc>
          <w:tcPr>
            <w:tcW w:w="1717" w:type="dxa"/>
            <w:tcBorders>
              <w:top w:val="single" w:sz="12" w:space="0" w:color="auto"/>
              <w:left w:val="single" w:sz="12" w:space="0" w:color="auto"/>
              <w:bottom w:val="single" w:sz="12" w:space="0" w:color="auto"/>
              <w:right w:val="single" w:sz="12" w:space="0" w:color="auto"/>
            </w:tcBorders>
            <w:shd w:val="clear" w:color="auto" w:fill="auto"/>
          </w:tcPr>
          <w:p w14:paraId="2F8615B6" w14:textId="11690BF5" w:rsidR="00961A66" w:rsidRPr="00014C6B" w:rsidRDefault="00961A66" w:rsidP="00961A66">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1</w:t>
            </w:r>
          </w:p>
        </w:tc>
      </w:tr>
    </w:tbl>
    <w:p w14:paraId="75B16562" w14:textId="734CF255" w:rsidR="004E3F92" w:rsidRPr="00014C6B" w:rsidRDefault="001A4BBF" w:rsidP="004E3F92">
      <w:pPr>
        <w:pStyle w:val="1e"/>
        <w:rPr>
          <w:rFonts w:cs="Huawei Sans"/>
        </w:rPr>
      </w:pPr>
      <w:r w:rsidRPr="00014C6B">
        <w:rPr>
          <w:rFonts w:cs="Huawei Sans"/>
        </w:rPr>
        <w:t>The cost has a default value and is associated with the port rate. When the device uses different algorithms, the same port rate corresponds to different cost values.</w:t>
      </w:r>
    </w:p>
    <w:p w14:paraId="318B6A3F" w14:textId="20BA28E1" w:rsidR="004E3F92" w:rsidRPr="00014C6B" w:rsidRDefault="001A4BBF" w:rsidP="004E3F92">
      <w:pPr>
        <w:pStyle w:val="1e"/>
        <w:rPr>
          <w:rFonts w:cs="Huawei Sans"/>
        </w:rPr>
      </w:pPr>
      <w:r w:rsidRPr="00014C6B">
        <w:rPr>
          <w:rFonts w:cs="Huawei Sans"/>
        </w:rPr>
        <w:t>5</w:t>
      </w:r>
      <w:r w:rsidRPr="00014C6B">
        <w:rPr>
          <w:rFonts w:cs="Huawei Sans"/>
        </w:rPr>
        <w:t>、</w:t>
      </w:r>
      <w:r w:rsidRPr="00014C6B">
        <w:rPr>
          <w:rFonts w:cs="Huawei Sans"/>
        </w:rPr>
        <w:t>RPC</w:t>
      </w:r>
    </w:p>
    <w:p w14:paraId="4C77C04A" w14:textId="59DB6743" w:rsidR="004E3F92" w:rsidRPr="00014C6B" w:rsidRDefault="001A4BBF" w:rsidP="001A4BBF">
      <w:pPr>
        <w:pStyle w:val="1e"/>
        <w:jc w:val="center"/>
        <w:rPr>
          <w:rFonts w:cs="Huawei Sans"/>
        </w:rPr>
      </w:pPr>
      <w:r w:rsidRPr="00014C6B">
        <w:rPr>
          <w:rFonts w:cs="Huawei Sans"/>
          <w:noProof/>
        </w:rPr>
        <w:lastRenderedPageBreak/>
        <w:drawing>
          <wp:inline distT="0" distB="0" distL="0" distR="0" wp14:anchorId="5115570C" wp14:editId="17EE38C4">
            <wp:extent cx="2655736" cy="2188059"/>
            <wp:effectExtent l="0" t="0" r="0" b="317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7942B42.tmp"/>
                    <pic:cNvPicPr/>
                  </pic:nvPicPr>
                  <pic:blipFill>
                    <a:blip r:embed="rId30">
                      <a:extLst>
                        <a:ext uri="{28A0092B-C50C-407E-A947-70E740481C1C}">
                          <a14:useLocalDpi xmlns:a14="http://schemas.microsoft.com/office/drawing/2010/main" val="0"/>
                        </a:ext>
                      </a:extLst>
                    </a:blip>
                    <a:stretch>
                      <a:fillRect/>
                    </a:stretch>
                  </pic:blipFill>
                  <pic:spPr>
                    <a:xfrm>
                      <a:off x="0" y="0"/>
                      <a:ext cx="2667914" cy="2198092"/>
                    </a:xfrm>
                    <a:prstGeom prst="rect">
                      <a:avLst/>
                    </a:prstGeom>
                  </pic:spPr>
                </pic:pic>
              </a:graphicData>
            </a:graphic>
          </wp:inline>
        </w:drawing>
      </w:r>
    </w:p>
    <w:p w14:paraId="7D38C384" w14:textId="5B2D7FE7" w:rsidR="004E3F92" w:rsidRPr="00014C6B" w:rsidRDefault="001A4BBF" w:rsidP="001A4BBF">
      <w:pPr>
        <w:pStyle w:val="92"/>
        <w:ind w:left="1021"/>
        <w:rPr>
          <w:rFonts w:cs="Huawei Sans"/>
        </w:rPr>
      </w:pPr>
      <w:r w:rsidRPr="00014C6B">
        <w:rPr>
          <w:rFonts w:cs="Huawei Sans"/>
        </w:rPr>
        <w:t>RPC</w:t>
      </w:r>
    </w:p>
    <w:p w14:paraId="05B19C03" w14:textId="10E66607" w:rsidR="004E3F92" w:rsidRPr="00014C6B" w:rsidRDefault="001A4BBF" w:rsidP="004E3F92">
      <w:pPr>
        <w:pStyle w:val="1e"/>
        <w:rPr>
          <w:rFonts w:cs="Huawei Sans"/>
        </w:rPr>
      </w:pPr>
      <w:r w:rsidRPr="00014C6B">
        <w:rPr>
          <w:rFonts w:cs="Huawei Sans"/>
        </w:rPr>
        <w:t>RPC</w:t>
      </w:r>
    </w:p>
    <w:p w14:paraId="19B47CF0" w14:textId="77777777" w:rsidR="001A4BBF" w:rsidRPr="00014C6B" w:rsidRDefault="001A4BBF" w:rsidP="00B52413">
      <w:pPr>
        <w:pStyle w:val="1e"/>
        <w:numPr>
          <w:ilvl w:val="0"/>
          <w:numId w:val="22"/>
        </w:numPr>
        <w:rPr>
          <w:rFonts w:cs="Huawei Sans"/>
        </w:rPr>
      </w:pPr>
      <w:r w:rsidRPr="00014C6B">
        <w:rPr>
          <w:rFonts w:cs="Huawei Sans"/>
        </w:rPr>
        <w:t>The cost from a switch port to the root bridge, that is, RPC, is important during STP topology calculation.</w:t>
      </w:r>
    </w:p>
    <w:p w14:paraId="3C29B132" w14:textId="77777777" w:rsidR="001A4BBF" w:rsidRPr="00014C6B" w:rsidRDefault="001A4BBF" w:rsidP="00B52413">
      <w:pPr>
        <w:pStyle w:val="1e"/>
        <w:numPr>
          <w:ilvl w:val="0"/>
          <w:numId w:val="22"/>
        </w:numPr>
        <w:rPr>
          <w:rFonts w:cs="Huawei Sans"/>
        </w:rPr>
      </w:pPr>
      <w:r w:rsidRPr="00014C6B">
        <w:rPr>
          <w:rFonts w:cs="Huawei Sans"/>
        </w:rPr>
        <w:t>The RPC from a port to the root bridge is the sum of costs of all inbound ports along the path from the root bridge to the device.</w:t>
      </w:r>
    </w:p>
    <w:p w14:paraId="29047AF1" w14:textId="267FA13D" w:rsidR="001A4BBF" w:rsidRPr="00014C6B" w:rsidRDefault="001A4BBF" w:rsidP="00B52413">
      <w:pPr>
        <w:pStyle w:val="1e"/>
        <w:numPr>
          <w:ilvl w:val="0"/>
          <w:numId w:val="22"/>
        </w:numPr>
        <w:rPr>
          <w:rFonts w:cs="Huawei Sans"/>
        </w:rPr>
      </w:pPr>
      <w:r w:rsidRPr="00014C6B">
        <w:rPr>
          <w:rFonts w:cs="Huawei Sans"/>
        </w:rPr>
        <w:t>In this example, the RPC for SW3 to reach the root bridge through GE0/0/1 is equal to the cost of port 1 plus the cost of port 2.</w:t>
      </w:r>
    </w:p>
    <w:p w14:paraId="2BED2AD2" w14:textId="713DC97F" w:rsidR="001A4BBF" w:rsidRPr="00014C6B" w:rsidRDefault="001A4BBF" w:rsidP="004E3F92">
      <w:pPr>
        <w:pStyle w:val="1e"/>
        <w:rPr>
          <w:rFonts w:cs="Huawei Sans"/>
        </w:rPr>
      </w:pPr>
      <w:r w:rsidRPr="00014C6B">
        <w:rPr>
          <w:rFonts w:cs="Huawei Sans"/>
        </w:rPr>
        <w:t>There may be multiple paths from a non-root bridge to the root bridge. Each path has a total cost, which is the sum of all port costs on this path. A non-root bridge compares the costs of multiple paths to select the shortest path to the root bridge. The path cost of the shortest path is called the root path cost (RPC), and a loop-free tree network is generated. The RPC of the root bridge is 0.</w:t>
      </w:r>
    </w:p>
    <w:p w14:paraId="449087C4" w14:textId="6C289AF8" w:rsidR="001A4BBF" w:rsidRPr="00014C6B" w:rsidRDefault="001A4BBF" w:rsidP="004E3F92">
      <w:pPr>
        <w:pStyle w:val="1e"/>
        <w:rPr>
          <w:rFonts w:cs="Huawei Sans"/>
        </w:rPr>
      </w:pPr>
      <w:r w:rsidRPr="00014C6B">
        <w:rPr>
          <w:rFonts w:cs="Huawei Sans"/>
        </w:rPr>
        <w:t>6</w:t>
      </w:r>
      <w:r w:rsidRPr="00014C6B">
        <w:rPr>
          <w:rFonts w:cs="Huawei Sans"/>
        </w:rPr>
        <w:t>、</w:t>
      </w:r>
      <w:r w:rsidRPr="00014C6B">
        <w:rPr>
          <w:rFonts w:cs="Huawei Sans"/>
        </w:rPr>
        <w:t>PID</w:t>
      </w:r>
    </w:p>
    <w:p w14:paraId="77B53CFF" w14:textId="3757816E" w:rsidR="001A4BBF" w:rsidRPr="00014C6B" w:rsidRDefault="001A4BBF" w:rsidP="001A4BBF">
      <w:pPr>
        <w:pStyle w:val="1e"/>
        <w:jc w:val="center"/>
        <w:rPr>
          <w:rFonts w:cs="Huawei Sans"/>
        </w:rPr>
      </w:pPr>
      <w:r w:rsidRPr="00014C6B">
        <w:rPr>
          <w:rFonts w:cs="Huawei Sans"/>
          <w:noProof/>
        </w:rPr>
        <w:drawing>
          <wp:inline distT="0" distB="0" distL="0" distR="0" wp14:anchorId="330D2B9C" wp14:editId="17EC2051">
            <wp:extent cx="2762750" cy="1924216"/>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794D317.tmp"/>
                    <pic:cNvPicPr/>
                  </pic:nvPicPr>
                  <pic:blipFill>
                    <a:blip r:embed="rId31">
                      <a:extLst>
                        <a:ext uri="{28A0092B-C50C-407E-A947-70E740481C1C}">
                          <a14:useLocalDpi xmlns:a14="http://schemas.microsoft.com/office/drawing/2010/main" val="0"/>
                        </a:ext>
                      </a:extLst>
                    </a:blip>
                    <a:stretch>
                      <a:fillRect/>
                    </a:stretch>
                  </pic:blipFill>
                  <pic:spPr>
                    <a:xfrm>
                      <a:off x="0" y="0"/>
                      <a:ext cx="2778460" cy="1935158"/>
                    </a:xfrm>
                    <a:prstGeom prst="rect">
                      <a:avLst/>
                    </a:prstGeom>
                  </pic:spPr>
                </pic:pic>
              </a:graphicData>
            </a:graphic>
          </wp:inline>
        </w:drawing>
      </w:r>
    </w:p>
    <w:p w14:paraId="7EF1F7D2" w14:textId="47C3F581" w:rsidR="001A4BBF" w:rsidRPr="00014C6B" w:rsidRDefault="001A4BBF" w:rsidP="001A4BBF">
      <w:pPr>
        <w:pStyle w:val="92"/>
        <w:ind w:left="1021"/>
        <w:rPr>
          <w:rFonts w:cs="Huawei Sans"/>
        </w:rPr>
      </w:pPr>
      <w:r w:rsidRPr="00014C6B">
        <w:rPr>
          <w:rFonts w:cs="Huawei Sans"/>
        </w:rPr>
        <w:t>PID</w:t>
      </w:r>
    </w:p>
    <w:p w14:paraId="4B4CC836" w14:textId="77777777" w:rsidR="001A4BBF" w:rsidRPr="00014C6B" w:rsidRDefault="001A4BBF" w:rsidP="001A4BBF">
      <w:pPr>
        <w:pStyle w:val="1e"/>
        <w:rPr>
          <w:rFonts w:cs="Huawei Sans"/>
        </w:rPr>
      </w:pPr>
      <w:r w:rsidRPr="00014C6B">
        <w:rPr>
          <w:rFonts w:cs="Huawei Sans"/>
        </w:rPr>
        <w:t>Port ID (PID)</w:t>
      </w:r>
    </w:p>
    <w:p w14:paraId="5F7F2CAF" w14:textId="5BA98F31" w:rsidR="001A4BBF" w:rsidRPr="00014C6B" w:rsidRDefault="001A4BBF" w:rsidP="00B52413">
      <w:pPr>
        <w:pStyle w:val="1e"/>
        <w:numPr>
          <w:ilvl w:val="0"/>
          <w:numId w:val="23"/>
        </w:numPr>
        <w:rPr>
          <w:rFonts w:cs="Huawei Sans"/>
        </w:rPr>
      </w:pPr>
      <w:r w:rsidRPr="00014C6B">
        <w:rPr>
          <w:rFonts w:cs="Huawei Sans"/>
        </w:rPr>
        <w:t>An STP-enabled switch uses PIDs to identify ports. A PID is used to elect a designated port in a specific scenario.</w:t>
      </w:r>
    </w:p>
    <w:p w14:paraId="2CE21423" w14:textId="77777777" w:rsidR="001A4BBF" w:rsidRPr="00014C6B" w:rsidRDefault="001A4BBF" w:rsidP="00B52413">
      <w:pPr>
        <w:pStyle w:val="1e"/>
        <w:numPr>
          <w:ilvl w:val="0"/>
          <w:numId w:val="23"/>
        </w:numPr>
        <w:rPr>
          <w:rFonts w:cs="Huawei Sans"/>
        </w:rPr>
      </w:pPr>
      <w:r w:rsidRPr="00014C6B">
        <w:rPr>
          <w:rFonts w:cs="Huawei Sans"/>
        </w:rPr>
        <w:t>A PID consists of the leftmost four bits (port priority) and the rightmost 12 bits (port number).</w:t>
      </w:r>
    </w:p>
    <w:p w14:paraId="2CEBB4D5" w14:textId="782B3F07" w:rsidR="001A4BBF" w:rsidRPr="00014C6B" w:rsidRDefault="001A4BBF" w:rsidP="00B52413">
      <w:pPr>
        <w:pStyle w:val="1e"/>
        <w:numPr>
          <w:ilvl w:val="0"/>
          <w:numId w:val="23"/>
        </w:numPr>
        <w:rPr>
          <w:rFonts w:cs="Huawei Sans"/>
        </w:rPr>
      </w:pPr>
      <w:r w:rsidRPr="00014C6B">
        <w:rPr>
          <w:rFonts w:cs="Huawei Sans"/>
        </w:rPr>
        <w:lastRenderedPageBreak/>
        <w:t>An STP-enabled port maintains a default port priority, which is 128 on Huawei switches. You can run a command to change the priority as required.</w:t>
      </w:r>
    </w:p>
    <w:p w14:paraId="5FD9492A" w14:textId="77777777" w:rsidR="001A4BBF" w:rsidRPr="00014C6B" w:rsidRDefault="001A4BBF" w:rsidP="001A4BBF">
      <w:pPr>
        <w:pStyle w:val="1e"/>
        <w:rPr>
          <w:rFonts w:cs="Huawei Sans"/>
        </w:rPr>
      </w:pPr>
      <w:r w:rsidRPr="00014C6B">
        <w:rPr>
          <w:rFonts w:cs="Huawei Sans"/>
        </w:rPr>
        <w:t>Each port on an STP-enabled switch has a port ID, which consists of the port priority and port number. The value of the port priority ranges from 0 to 240, with an increment of 16. That is, the value must be an integer multiple of 16. By default, the port priority is 128. The PID is used to determine the port role.</w:t>
      </w:r>
    </w:p>
    <w:p w14:paraId="698513DC" w14:textId="1AA49D01" w:rsidR="001A4BBF" w:rsidRPr="00014C6B" w:rsidRDefault="001A4BBF" w:rsidP="004E3F92">
      <w:pPr>
        <w:pStyle w:val="1e"/>
        <w:rPr>
          <w:rFonts w:cs="Huawei Sans"/>
        </w:rPr>
      </w:pPr>
      <w:r w:rsidRPr="00014C6B">
        <w:rPr>
          <w:rFonts w:cs="Huawei Sans"/>
        </w:rPr>
        <w:t>7</w:t>
      </w:r>
      <w:r w:rsidRPr="00014C6B">
        <w:rPr>
          <w:rFonts w:cs="Huawei Sans"/>
        </w:rPr>
        <w:t>、</w:t>
      </w:r>
      <w:r w:rsidRPr="00014C6B">
        <w:rPr>
          <w:rFonts w:cs="Huawei Sans"/>
        </w:rPr>
        <w:t>BPDU</w:t>
      </w:r>
    </w:p>
    <w:p w14:paraId="09DD2424" w14:textId="6C7E2C0D" w:rsidR="001A4BBF" w:rsidRPr="00014C6B" w:rsidRDefault="001A4BBF" w:rsidP="001A4BBF">
      <w:pPr>
        <w:pStyle w:val="1e"/>
        <w:jc w:val="center"/>
        <w:rPr>
          <w:rFonts w:cs="Huawei Sans"/>
        </w:rPr>
      </w:pPr>
      <w:r w:rsidRPr="00014C6B">
        <w:rPr>
          <w:rFonts w:cs="Huawei Sans"/>
          <w:noProof/>
        </w:rPr>
        <w:drawing>
          <wp:inline distT="0" distB="0" distL="0" distR="0" wp14:anchorId="3F6CE9AE" wp14:editId="7455DA01">
            <wp:extent cx="2806811" cy="2010977"/>
            <wp:effectExtent l="0" t="0" r="0" b="889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794F272.tmp"/>
                    <pic:cNvPicPr/>
                  </pic:nvPicPr>
                  <pic:blipFill>
                    <a:blip r:embed="rId32">
                      <a:extLst>
                        <a:ext uri="{28A0092B-C50C-407E-A947-70E740481C1C}">
                          <a14:useLocalDpi xmlns:a14="http://schemas.microsoft.com/office/drawing/2010/main" val="0"/>
                        </a:ext>
                      </a:extLst>
                    </a:blip>
                    <a:stretch>
                      <a:fillRect/>
                    </a:stretch>
                  </pic:blipFill>
                  <pic:spPr>
                    <a:xfrm>
                      <a:off x="0" y="0"/>
                      <a:ext cx="2816940" cy="2018234"/>
                    </a:xfrm>
                    <a:prstGeom prst="rect">
                      <a:avLst/>
                    </a:prstGeom>
                  </pic:spPr>
                </pic:pic>
              </a:graphicData>
            </a:graphic>
          </wp:inline>
        </w:drawing>
      </w:r>
    </w:p>
    <w:p w14:paraId="03C03F84" w14:textId="2146879E" w:rsidR="001A4BBF" w:rsidRPr="00014C6B" w:rsidRDefault="001A4BBF" w:rsidP="001A4BBF">
      <w:pPr>
        <w:pStyle w:val="92"/>
        <w:ind w:left="1021"/>
        <w:rPr>
          <w:rFonts w:cs="Huawei Sans"/>
        </w:rPr>
      </w:pPr>
      <w:r w:rsidRPr="00014C6B">
        <w:rPr>
          <w:rFonts w:cs="Huawei Sans"/>
        </w:rPr>
        <w:t>BPDU</w:t>
      </w:r>
    </w:p>
    <w:p w14:paraId="0151548B" w14:textId="1124D84B" w:rsidR="001A4BBF" w:rsidRPr="00014C6B" w:rsidRDefault="001A4BBF" w:rsidP="004E3F92">
      <w:pPr>
        <w:pStyle w:val="1e"/>
        <w:rPr>
          <w:rFonts w:cs="Huawei Sans"/>
        </w:rPr>
      </w:pPr>
      <w:r w:rsidRPr="00014C6B">
        <w:rPr>
          <w:rFonts w:cs="Huawei Sans"/>
        </w:rPr>
        <w:t>Bridge Protocol Data Unit (BPDU)</w:t>
      </w:r>
    </w:p>
    <w:p w14:paraId="628D23DA" w14:textId="77777777" w:rsidR="001A4BBF" w:rsidRPr="00014C6B" w:rsidRDefault="001A4BBF" w:rsidP="00B52413">
      <w:pPr>
        <w:pStyle w:val="1e"/>
        <w:numPr>
          <w:ilvl w:val="0"/>
          <w:numId w:val="24"/>
        </w:numPr>
        <w:rPr>
          <w:rFonts w:cs="Huawei Sans"/>
        </w:rPr>
      </w:pPr>
      <w:r w:rsidRPr="00014C6B">
        <w:rPr>
          <w:rFonts w:cs="Huawei Sans"/>
        </w:rPr>
        <w:t xml:space="preserve">BPDU is the basis for STP to work normally. </w:t>
      </w:r>
    </w:p>
    <w:p w14:paraId="5BA53FDB" w14:textId="77777777" w:rsidR="001A4BBF" w:rsidRPr="00014C6B" w:rsidRDefault="001A4BBF" w:rsidP="00B52413">
      <w:pPr>
        <w:pStyle w:val="1e"/>
        <w:numPr>
          <w:ilvl w:val="0"/>
          <w:numId w:val="24"/>
        </w:numPr>
        <w:rPr>
          <w:rFonts w:cs="Huawei Sans"/>
        </w:rPr>
      </w:pPr>
      <w:r w:rsidRPr="00014C6B">
        <w:rPr>
          <w:rFonts w:cs="Huawei Sans"/>
        </w:rPr>
        <w:t>STP-enabled switches exchange BPDUs that carry important information.</w:t>
      </w:r>
    </w:p>
    <w:p w14:paraId="6D8F9058" w14:textId="77777777" w:rsidR="001A4BBF" w:rsidRPr="00014C6B" w:rsidRDefault="001A4BBF" w:rsidP="00B52413">
      <w:pPr>
        <w:pStyle w:val="1e"/>
        <w:numPr>
          <w:ilvl w:val="0"/>
          <w:numId w:val="24"/>
        </w:numPr>
        <w:rPr>
          <w:rFonts w:cs="Huawei Sans"/>
        </w:rPr>
      </w:pPr>
      <w:r w:rsidRPr="00014C6B">
        <w:rPr>
          <w:rFonts w:cs="Huawei Sans"/>
        </w:rPr>
        <w:t>There are two types of BPDUs:</w:t>
      </w:r>
    </w:p>
    <w:p w14:paraId="37A16D5D" w14:textId="77777777" w:rsidR="001A4BBF" w:rsidRPr="00014C6B" w:rsidRDefault="001A4BBF" w:rsidP="00B52413">
      <w:pPr>
        <w:pStyle w:val="1e"/>
        <w:numPr>
          <w:ilvl w:val="1"/>
          <w:numId w:val="24"/>
        </w:numPr>
        <w:rPr>
          <w:rFonts w:cs="Huawei Sans"/>
        </w:rPr>
      </w:pPr>
      <w:r w:rsidRPr="00014C6B">
        <w:rPr>
          <w:rFonts w:cs="Huawei Sans"/>
        </w:rPr>
        <w:t>Configuration BPDU</w:t>
      </w:r>
    </w:p>
    <w:p w14:paraId="46ED6A1E" w14:textId="77777777" w:rsidR="001A4BBF" w:rsidRPr="00014C6B" w:rsidRDefault="001A4BBF" w:rsidP="00B52413">
      <w:pPr>
        <w:pStyle w:val="1e"/>
        <w:numPr>
          <w:ilvl w:val="1"/>
          <w:numId w:val="24"/>
        </w:numPr>
        <w:rPr>
          <w:rFonts w:cs="Huawei Sans"/>
        </w:rPr>
      </w:pPr>
      <w:r w:rsidRPr="00014C6B">
        <w:rPr>
          <w:rFonts w:cs="Huawei Sans"/>
        </w:rPr>
        <w:t>Topology Change Notification (TCN) BPDU</w:t>
      </w:r>
    </w:p>
    <w:p w14:paraId="282504B5" w14:textId="1D0CD8DE" w:rsidR="001A4BBF" w:rsidRPr="00014C6B" w:rsidRDefault="001A4BBF" w:rsidP="00B52413">
      <w:pPr>
        <w:pStyle w:val="1e"/>
        <w:numPr>
          <w:ilvl w:val="0"/>
          <w:numId w:val="24"/>
        </w:numPr>
        <w:rPr>
          <w:rFonts w:cs="Huawei Sans"/>
        </w:rPr>
      </w:pPr>
      <w:r w:rsidRPr="00014C6B">
        <w:rPr>
          <w:rFonts w:cs="Huawei Sans"/>
        </w:rPr>
        <w:t>Configuration BPDUs are the key to STP topology calculation. TCN BPDUs are triggered only when the network topology changes.</w:t>
      </w:r>
    </w:p>
    <w:p w14:paraId="3DBDE4E9" w14:textId="77777777" w:rsidR="001A4BBF" w:rsidRPr="00014C6B" w:rsidRDefault="001A4BBF" w:rsidP="001A4BBF">
      <w:pPr>
        <w:pStyle w:val="1e"/>
        <w:rPr>
          <w:rFonts w:cs="Huawei Sans"/>
        </w:rPr>
      </w:pPr>
      <w:r w:rsidRPr="00014C6B">
        <w:rPr>
          <w:rFonts w:cs="Huawei Sans"/>
        </w:rPr>
        <w:t xml:space="preserve">Switches exchange BPDUs where information and parameters are encapsulated to calculate spanning trees. </w:t>
      </w:r>
    </w:p>
    <w:p w14:paraId="3903A4D9" w14:textId="77777777" w:rsidR="001A4BBF" w:rsidRPr="00014C6B" w:rsidRDefault="001A4BBF" w:rsidP="001A4BBF">
      <w:pPr>
        <w:pStyle w:val="1e"/>
        <w:rPr>
          <w:rFonts w:cs="Huawei Sans"/>
        </w:rPr>
      </w:pPr>
      <w:r w:rsidRPr="00014C6B">
        <w:rPr>
          <w:rFonts w:cs="Huawei Sans"/>
        </w:rPr>
        <w:t>BPDUs are classified into configuration BPDUs and TCN BPDUs.</w:t>
      </w:r>
    </w:p>
    <w:p w14:paraId="5BD7E961" w14:textId="77777777" w:rsidR="001A4BBF" w:rsidRPr="00014C6B" w:rsidRDefault="001A4BBF" w:rsidP="001A4BBF">
      <w:pPr>
        <w:pStyle w:val="1e"/>
        <w:rPr>
          <w:rFonts w:cs="Huawei Sans"/>
        </w:rPr>
      </w:pPr>
      <w:r w:rsidRPr="00014C6B">
        <w:rPr>
          <w:rFonts w:cs="Huawei Sans"/>
        </w:rPr>
        <w:t>A configuration BPDU contains parameters such as the BID, path cost, and PID. STP selects the root bridge by transmitting configuration BPDUs between switches and determines the role and status of each switch port. Each bridge proactively sends configuration BPDUs during initialization. After the network topology becomes stable, only the root bridge proactively sends configuration BPDUs. Other bridges send configuration BPDUs only after receiving configuration BPDUs from upstream devices.</w:t>
      </w:r>
    </w:p>
    <w:p w14:paraId="05211232" w14:textId="77777777" w:rsidR="001A4BBF" w:rsidRPr="00014C6B" w:rsidRDefault="001A4BBF" w:rsidP="001A4BBF">
      <w:pPr>
        <w:pStyle w:val="1e"/>
        <w:rPr>
          <w:rFonts w:cs="Huawei Sans"/>
        </w:rPr>
      </w:pPr>
      <w:r w:rsidRPr="00014C6B">
        <w:rPr>
          <w:rFonts w:cs="Huawei Sans"/>
        </w:rPr>
        <w:t>A TCN BPDU is sent by a downstream switch to an upstream switch when the downstream switch detects a topology change.</w:t>
      </w:r>
    </w:p>
    <w:p w14:paraId="2F324DAD" w14:textId="1C080C02" w:rsidR="001A4BBF" w:rsidRPr="00014C6B" w:rsidRDefault="001A4BBF" w:rsidP="001A4BBF">
      <w:pPr>
        <w:pStyle w:val="3"/>
        <w:rPr>
          <w:rFonts w:cs="Huawei Sans"/>
          <w:lang w:eastAsia="en-US"/>
        </w:rPr>
      </w:pPr>
      <w:bookmarkStart w:id="20" w:name="_Toc59716360"/>
      <w:r w:rsidRPr="00014C6B">
        <w:rPr>
          <w:rFonts w:cs="Huawei Sans"/>
          <w:lang w:eastAsia="en-US"/>
        </w:rPr>
        <w:t>Format of Configuration BPDUs</w:t>
      </w:r>
      <w:bookmarkEnd w:id="20"/>
    </w:p>
    <w:p w14:paraId="37DAB47C" w14:textId="4F98CCF2" w:rsidR="001A4BBF" w:rsidRPr="00014C6B" w:rsidRDefault="001A4BBF" w:rsidP="001A4BBF">
      <w:pPr>
        <w:pStyle w:val="1e"/>
        <w:jc w:val="center"/>
        <w:rPr>
          <w:rFonts w:cs="Huawei Sans"/>
        </w:rPr>
      </w:pPr>
      <w:r w:rsidRPr="00014C6B">
        <w:rPr>
          <w:rFonts w:cs="Huawei Sans"/>
          <w:noProof/>
        </w:rPr>
        <w:drawing>
          <wp:inline distT="0" distB="0" distL="0" distR="0" wp14:anchorId="33FB3B7A" wp14:editId="1E991F41">
            <wp:extent cx="5146158" cy="36576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794824.tmp"/>
                    <pic:cNvPicPr/>
                  </pic:nvPicPr>
                  <pic:blipFill>
                    <a:blip r:embed="rId33">
                      <a:extLst>
                        <a:ext uri="{28A0092B-C50C-407E-A947-70E740481C1C}">
                          <a14:useLocalDpi xmlns:a14="http://schemas.microsoft.com/office/drawing/2010/main" val="0"/>
                        </a:ext>
                      </a:extLst>
                    </a:blip>
                    <a:stretch>
                      <a:fillRect/>
                    </a:stretch>
                  </pic:blipFill>
                  <pic:spPr>
                    <a:xfrm>
                      <a:off x="0" y="0"/>
                      <a:ext cx="5229511" cy="371684"/>
                    </a:xfrm>
                    <a:prstGeom prst="rect">
                      <a:avLst/>
                    </a:prstGeom>
                  </pic:spPr>
                </pic:pic>
              </a:graphicData>
            </a:graphic>
          </wp:inline>
        </w:drawing>
      </w:r>
    </w:p>
    <w:p w14:paraId="5C4AD7F1" w14:textId="5328727C" w:rsidR="001A4BBF" w:rsidRPr="00014C6B" w:rsidRDefault="001A4BBF" w:rsidP="001A4BBF">
      <w:pPr>
        <w:pStyle w:val="92"/>
        <w:ind w:left="1021"/>
        <w:rPr>
          <w:rFonts w:cs="Huawei Sans"/>
        </w:rPr>
      </w:pPr>
      <w:r w:rsidRPr="00014C6B">
        <w:rPr>
          <w:rFonts w:cs="Huawei Sans"/>
        </w:rPr>
        <w:lastRenderedPageBreak/>
        <w:t>BPDU</w:t>
      </w:r>
    </w:p>
    <w:p w14:paraId="73D2692B" w14:textId="79B33FBB" w:rsidR="001A4BBF" w:rsidRPr="00014C6B" w:rsidRDefault="00AD0FF8" w:rsidP="00AD0FF8">
      <w:pPr>
        <w:pStyle w:val="5b"/>
        <w:rPr>
          <w:rFonts w:cs="Huawei Sans"/>
        </w:rPr>
      </w:pPr>
      <w:r w:rsidRPr="00014C6B">
        <w:rPr>
          <w:rFonts w:cs="Huawei Sans"/>
        </w:rPr>
        <w:t>BPDU</w:t>
      </w:r>
    </w:p>
    <w:tbl>
      <w:tblPr>
        <w:tblStyle w:val="V30"/>
        <w:tblW w:w="0" w:type="auto"/>
        <w:tblLook w:val="04A0" w:firstRow="1" w:lastRow="0" w:firstColumn="1" w:lastColumn="0" w:noHBand="0" w:noVBand="1"/>
      </w:tblPr>
      <w:tblGrid>
        <w:gridCol w:w="665"/>
        <w:gridCol w:w="1560"/>
        <w:gridCol w:w="6362"/>
      </w:tblGrid>
      <w:tr w:rsidR="00AD0FF8" w:rsidRPr="00014C6B" w14:paraId="007FFF3C" w14:textId="77777777" w:rsidTr="00AD0F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Borders>
              <w:bottom w:val="single" w:sz="6" w:space="0" w:color="auto"/>
            </w:tcBorders>
          </w:tcPr>
          <w:p w14:paraId="66410D34" w14:textId="66C5773E" w:rsidR="00AD0FF8" w:rsidRPr="00014C6B" w:rsidRDefault="00AD0FF8" w:rsidP="00AD0FF8">
            <w:pPr>
              <w:pStyle w:val="1e"/>
              <w:ind w:left="0"/>
              <w:jc w:val="center"/>
              <w:rPr>
                <w:rFonts w:cs="Huawei Sans"/>
              </w:rPr>
            </w:pPr>
            <w:r w:rsidRPr="00014C6B">
              <w:rPr>
                <w:rFonts w:cs="Huawei Sans"/>
              </w:rPr>
              <w:t>Byte</w:t>
            </w:r>
          </w:p>
        </w:tc>
        <w:tc>
          <w:tcPr>
            <w:tcW w:w="1560" w:type="dxa"/>
            <w:tcBorders>
              <w:bottom w:val="single" w:sz="6" w:space="0" w:color="auto"/>
            </w:tcBorders>
          </w:tcPr>
          <w:p w14:paraId="68A47D92" w14:textId="4D133BA1" w:rsidR="00AD0FF8" w:rsidRPr="00014C6B" w:rsidRDefault="00AD0FF8" w:rsidP="00AD0FF8">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014C6B">
              <w:rPr>
                <w:rFonts w:cs="Huawei Sans"/>
              </w:rPr>
              <w:t>Field</w:t>
            </w:r>
          </w:p>
        </w:tc>
        <w:tc>
          <w:tcPr>
            <w:tcW w:w="6362" w:type="dxa"/>
            <w:tcBorders>
              <w:bottom w:val="single" w:sz="6" w:space="0" w:color="auto"/>
            </w:tcBorders>
          </w:tcPr>
          <w:p w14:paraId="097249A5" w14:textId="5B1C4F69" w:rsidR="00AD0FF8" w:rsidRPr="00014C6B" w:rsidRDefault="00AD0FF8" w:rsidP="00AD0FF8">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014C6B">
              <w:rPr>
                <w:rFonts w:cs="Huawei Sans"/>
              </w:rPr>
              <w:t>Description</w:t>
            </w:r>
          </w:p>
        </w:tc>
      </w:tr>
      <w:tr w:rsidR="00AD0FF8" w:rsidRPr="00014C6B" w14:paraId="7D59ED5C" w14:textId="77777777" w:rsidTr="00AD0FF8">
        <w:tc>
          <w:tcPr>
            <w:cnfStyle w:val="001000000000" w:firstRow="0" w:lastRow="0" w:firstColumn="1" w:lastColumn="0" w:oddVBand="0" w:evenVBand="0" w:oddHBand="0" w:evenHBand="0" w:firstRowFirstColumn="0" w:firstRowLastColumn="0" w:lastRowFirstColumn="0" w:lastRowLastColumn="0"/>
            <w:tcW w:w="665" w:type="dxa"/>
            <w:tcBorders>
              <w:top w:val="single" w:sz="6" w:space="0" w:color="auto"/>
              <w:left w:val="single" w:sz="12" w:space="0" w:color="auto"/>
              <w:bottom w:val="single" w:sz="6" w:space="0" w:color="auto"/>
              <w:right w:val="single" w:sz="6" w:space="0" w:color="auto"/>
            </w:tcBorders>
            <w:shd w:val="clear" w:color="auto" w:fill="auto"/>
          </w:tcPr>
          <w:p w14:paraId="496F4E6E" w14:textId="536F4F28" w:rsidR="00AD0FF8" w:rsidRPr="00014C6B" w:rsidRDefault="00AD0FF8" w:rsidP="00AD0FF8">
            <w:pPr>
              <w:pStyle w:val="1e"/>
              <w:ind w:left="0"/>
              <w:rPr>
                <w:rFonts w:cs="Huawei Sans"/>
              </w:rPr>
            </w:pPr>
            <w:r w:rsidRPr="00014C6B">
              <w:rPr>
                <w:rFonts w:cs="Huawei Sans"/>
              </w:rPr>
              <w:t>2</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4E209D31" w14:textId="703C9928"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PID</w:t>
            </w:r>
          </w:p>
        </w:tc>
        <w:tc>
          <w:tcPr>
            <w:tcW w:w="6362" w:type="dxa"/>
            <w:tcBorders>
              <w:top w:val="single" w:sz="6" w:space="0" w:color="auto"/>
              <w:left w:val="single" w:sz="6" w:space="0" w:color="auto"/>
              <w:bottom w:val="single" w:sz="6" w:space="0" w:color="auto"/>
              <w:right w:val="single" w:sz="12" w:space="0" w:color="auto"/>
            </w:tcBorders>
            <w:shd w:val="clear" w:color="auto" w:fill="auto"/>
          </w:tcPr>
          <w:p w14:paraId="543B2DD3" w14:textId="5FCC7563"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For STP, the value of this field is always 0.</w:t>
            </w:r>
          </w:p>
        </w:tc>
      </w:tr>
      <w:tr w:rsidR="00AD0FF8" w:rsidRPr="00014C6B" w14:paraId="56FAB17B" w14:textId="77777777" w:rsidTr="00AD0FF8">
        <w:tc>
          <w:tcPr>
            <w:cnfStyle w:val="001000000000" w:firstRow="0" w:lastRow="0" w:firstColumn="1" w:lastColumn="0" w:oddVBand="0" w:evenVBand="0" w:oddHBand="0" w:evenHBand="0" w:firstRowFirstColumn="0" w:firstRowLastColumn="0" w:lastRowFirstColumn="0" w:lastRowLastColumn="0"/>
            <w:tcW w:w="665" w:type="dxa"/>
            <w:tcBorders>
              <w:top w:val="single" w:sz="6" w:space="0" w:color="auto"/>
              <w:left w:val="single" w:sz="12" w:space="0" w:color="auto"/>
              <w:bottom w:val="single" w:sz="6" w:space="0" w:color="auto"/>
              <w:right w:val="single" w:sz="6" w:space="0" w:color="auto"/>
            </w:tcBorders>
            <w:shd w:val="clear" w:color="auto" w:fill="auto"/>
          </w:tcPr>
          <w:p w14:paraId="7DF3F055" w14:textId="41C0397F" w:rsidR="00AD0FF8" w:rsidRPr="00014C6B" w:rsidRDefault="00AD0FF8" w:rsidP="00AD0FF8">
            <w:pPr>
              <w:pStyle w:val="1e"/>
              <w:ind w:left="0"/>
              <w:rPr>
                <w:rFonts w:cs="Huawei Sans"/>
              </w:rPr>
            </w:pPr>
            <w:r w:rsidRPr="00014C6B">
              <w:rPr>
                <w:rFonts w:cs="Huawei Sans"/>
              </w:rPr>
              <w:t>1</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1257EE48" w14:textId="066A9183"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PVI</w:t>
            </w:r>
          </w:p>
        </w:tc>
        <w:tc>
          <w:tcPr>
            <w:tcW w:w="6362" w:type="dxa"/>
            <w:tcBorders>
              <w:top w:val="single" w:sz="6" w:space="0" w:color="auto"/>
              <w:left w:val="single" w:sz="6" w:space="0" w:color="auto"/>
              <w:bottom w:val="single" w:sz="6" w:space="0" w:color="auto"/>
              <w:right w:val="single" w:sz="12" w:space="0" w:color="auto"/>
            </w:tcBorders>
            <w:shd w:val="clear" w:color="auto" w:fill="auto"/>
          </w:tcPr>
          <w:p w14:paraId="525D0E4E" w14:textId="415CEFEF"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For STP, the value of this field is always 0.</w:t>
            </w:r>
          </w:p>
        </w:tc>
      </w:tr>
      <w:tr w:rsidR="00AD0FF8" w:rsidRPr="00014C6B" w14:paraId="48A584AD" w14:textId="77777777" w:rsidTr="00AD0FF8">
        <w:tc>
          <w:tcPr>
            <w:cnfStyle w:val="001000000000" w:firstRow="0" w:lastRow="0" w:firstColumn="1" w:lastColumn="0" w:oddVBand="0" w:evenVBand="0" w:oddHBand="0" w:evenHBand="0" w:firstRowFirstColumn="0" w:firstRowLastColumn="0" w:lastRowFirstColumn="0" w:lastRowLastColumn="0"/>
            <w:tcW w:w="665" w:type="dxa"/>
            <w:tcBorders>
              <w:top w:val="single" w:sz="6" w:space="0" w:color="auto"/>
              <w:left w:val="single" w:sz="12" w:space="0" w:color="auto"/>
              <w:bottom w:val="single" w:sz="6" w:space="0" w:color="auto"/>
              <w:right w:val="single" w:sz="6" w:space="0" w:color="auto"/>
            </w:tcBorders>
            <w:shd w:val="clear" w:color="auto" w:fill="auto"/>
          </w:tcPr>
          <w:p w14:paraId="6A77B225" w14:textId="256D7725" w:rsidR="00AD0FF8" w:rsidRPr="00014C6B" w:rsidRDefault="00AD0FF8" w:rsidP="00AD0FF8">
            <w:pPr>
              <w:pStyle w:val="1e"/>
              <w:ind w:left="0"/>
              <w:rPr>
                <w:rFonts w:cs="Huawei Sans"/>
              </w:rPr>
            </w:pPr>
            <w:r w:rsidRPr="00014C6B">
              <w:rPr>
                <w:rFonts w:cs="Huawei Sans"/>
              </w:rPr>
              <w:t>1</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0CFA15F4" w14:textId="73809FAE"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 xml:space="preserve">BPDU Type </w:t>
            </w:r>
          </w:p>
        </w:tc>
        <w:tc>
          <w:tcPr>
            <w:tcW w:w="6362" w:type="dxa"/>
            <w:tcBorders>
              <w:top w:val="single" w:sz="6" w:space="0" w:color="auto"/>
              <w:left w:val="single" w:sz="6" w:space="0" w:color="auto"/>
              <w:bottom w:val="single" w:sz="6" w:space="0" w:color="auto"/>
              <w:right w:val="single" w:sz="12" w:space="0" w:color="auto"/>
            </w:tcBorders>
            <w:shd w:val="clear" w:color="auto" w:fill="auto"/>
          </w:tcPr>
          <w:p w14:paraId="7128E351" w14:textId="287ABCDD"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Type of BPDUs. The value 0x00 indicates a configuration BPDU and the value 0x80 indicates a TCN BPDU.</w:t>
            </w:r>
          </w:p>
        </w:tc>
      </w:tr>
      <w:tr w:rsidR="00AD0FF8" w:rsidRPr="00014C6B" w14:paraId="3DE07481" w14:textId="77777777" w:rsidTr="00AD0FF8">
        <w:tc>
          <w:tcPr>
            <w:cnfStyle w:val="001000000000" w:firstRow="0" w:lastRow="0" w:firstColumn="1" w:lastColumn="0" w:oddVBand="0" w:evenVBand="0" w:oddHBand="0" w:evenHBand="0" w:firstRowFirstColumn="0" w:firstRowLastColumn="0" w:lastRowFirstColumn="0" w:lastRowLastColumn="0"/>
            <w:tcW w:w="665" w:type="dxa"/>
            <w:tcBorders>
              <w:top w:val="single" w:sz="6" w:space="0" w:color="auto"/>
              <w:left w:val="single" w:sz="12" w:space="0" w:color="auto"/>
              <w:bottom w:val="single" w:sz="6" w:space="0" w:color="auto"/>
              <w:right w:val="single" w:sz="6" w:space="0" w:color="auto"/>
            </w:tcBorders>
            <w:shd w:val="clear" w:color="auto" w:fill="auto"/>
          </w:tcPr>
          <w:p w14:paraId="10DFAA35" w14:textId="07AC3E6F" w:rsidR="00AD0FF8" w:rsidRPr="00014C6B" w:rsidRDefault="00AD0FF8" w:rsidP="00AD0FF8">
            <w:pPr>
              <w:pStyle w:val="1e"/>
              <w:ind w:left="0"/>
              <w:rPr>
                <w:rFonts w:cs="Huawei Sans"/>
              </w:rPr>
            </w:pPr>
            <w:r w:rsidRPr="00014C6B">
              <w:rPr>
                <w:rFonts w:cs="Huawei Sans"/>
              </w:rPr>
              <w:t>1</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6F91600F" w14:textId="75E3DB1F"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Flags</w:t>
            </w:r>
          </w:p>
        </w:tc>
        <w:tc>
          <w:tcPr>
            <w:tcW w:w="6362" w:type="dxa"/>
            <w:tcBorders>
              <w:top w:val="single" w:sz="6" w:space="0" w:color="auto"/>
              <w:left w:val="single" w:sz="6" w:space="0" w:color="auto"/>
              <w:bottom w:val="single" w:sz="6" w:space="0" w:color="auto"/>
              <w:right w:val="single" w:sz="12" w:space="0" w:color="auto"/>
            </w:tcBorders>
            <w:shd w:val="clear" w:color="auto" w:fill="auto"/>
          </w:tcPr>
          <w:p w14:paraId="371F111E" w14:textId="415A3A4F"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STP uses only the leftmost two bits and the rightmost two bits: Topology Change Acknowledgment (TCA) and Topology Change (TC).</w:t>
            </w:r>
          </w:p>
        </w:tc>
      </w:tr>
      <w:tr w:rsidR="00AD0FF8" w:rsidRPr="00014C6B" w14:paraId="540F0A21" w14:textId="77777777" w:rsidTr="00AD0FF8">
        <w:tc>
          <w:tcPr>
            <w:cnfStyle w:val="001000000000" w:firstRow="0" w:lastRow="0" w:firstColumn="1" w:lastColumn="0" w:oddVBand="0" w:evenVBand="0" w:oddHBand="0" w:evenHBand="0" w:firstRowFirstColumn="0" w:firstRowLastColumn="0" w:lastRowFirstColumn="0" w:lastRowLastColumn="0"/>
            <w:tcW w:w="665" w:type="dxa"/>
            <w:tcBorders>
              <w:top w:val="single" w:sz="6" w:space="0" w:color="auto"/>
              <w:left w:val="single" w:sz="12" w:space="0" w:color="auto"/>
              <w:bottom w:val="single" w:sz="6" w:space="0" w:color="auto"/>
              <w:right w:val="single" w:sz="6" w:space="0" w:color="auto"/>
            </w:tcBorders>
            <w:shd w:val="clear" w:color="auto" w:fill="auto"/>
          </w:tcPr>
          <w:p w14:paraId="66E25313" w14:textId="3D7BC0E4" w:rsidR="00AD0FF8" w:rsidRPr="00014C6B" w:rsidRDefault="00AD0FF8" w:rsidP="00AD0FF8">
            <w:pPr>
              <w:pStyle w:val="1e"/>
              <w:ind w:left="0"/>
              <w:rPr>
                <w:rFonts w:cs="Huawei Sans"/>
              </w:rPr>
            </w:pPr>
            <w:r w:rsidRPr="00014C6B">
              <w:rPr>
                <w:rFonts w:cs="Huawei Sans"/>
              </w:rPr>
              <w:t>8</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1399F46B" w14:textId="4FA3BCA6"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Root D</w:t>
            </w:r>
          </w:p>
        </w:tc>
        <w:tc>
          <w:tcPr>
            <w:tcW w:w="6362" w:type="dxa"/>
            <w:tcBorders>
              <w:top w:val="single" w:sz="6" w:space="0" w:color="auto"/>
              <w:left w:val="single" w:sz="6" w:space="0" w:color="auto"/>
              <w:bottom w:val="single" w:sz="6" w:space="0" w:color="auto"/>
              <w:right w:val="single" w:sz="12" w:space="0" w:color="auto"/>
            </w:tcBorders>
            <w:shd w:val="clear" w:color="auto" w:fill="auto"/>
          </w:tcPr>
          <w:p w14:paraId="144271A9" w14:textId="578913A1"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BID of the root bridge.</w:t>
            </w:r>
          </w:p>
        </w:tc>
      </w:tr>
      <w:tr w:rsidR="00AD0FF8" w:rsidRPr="00014C6B" w14:paraId="4754E2C9" w14:textId="77777777" w:rsidTr="00AD0FF8">
        <w:tc>
          <w:tcPr>
            <w:cnfStyle w:val="001000000000" w:firstRow="0" w:lastRow="0" w:firstColumn="1" w:lastColumn="0" w:oddVBand="0" w:evenVBand="0" w:oddHBand="0" w:evenHBand="0" w:firstRowFirstColumn="0" w:firstRowLastColumn="0" w:lastRowFirstColumn="0" w:lastRowLastColumn="0"/>
            <w:tcW w:w="665" w:type="dxa"/>
            <w:tcBorders>
              <w:top w:val="single" w:sz="6" w:space="0" w:color="auto"/>
              <w:left w:val="single" w:sz="12" w:space="0" w:color="auto"/>
              <w:bottom w:val="single" w:sz="6" w:space="0" w:color="auto"/>
              <w:right w:val="single" w:sz="6" w:space="0" w:color="auto"/>
            </w:tcBorders>
            <w:shd w:val="clear" w:color="auto" w:fill="auto"/>
          </w:tcPr>
          <w:p w14:paraId="6004747F" w14:textId="40C2F3D6" w:rsidR="00AD0FF8" w:rsidRPr="00014C6B" w:rsidRDefault="00AD0FF8" w:rsidP="00AD0FF8">
            <w:pPr>
              <w:pStyle w:val="1e"/>
              <w:ind w:left="0"/>
              <w:rPr>
                <w:rFonts w:cs="Huawei Sans"/>
              </w:rPr>
            </w:pPr>
            <w:r w:rsidRPr="00014C6B">
              <w:rPr>
                <w:rFonts w:cs="Huawei Sans"/>
              </w:rPr>
              <w:t>4</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25F6042E" w14:textId="1211253F"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RPC</w:t>
            </w:r>
          </w:p>
        </w:tc>
        <w:tc>
          <w:tcPr>
            <w:tcW w:w="6362" w:type="dxa"/>
            <w:tcBorders>
              <w:top w:val="single" w:sz="6" w:space="0" w:color="auto"/>
              <w:left w:val="single" w:sz="6" w:space="0" w:color="auto"/>
              <w:bottom w:val="single" w:sz="6" w:space="0" w:color="auto"/>
              <w:right w:val="single" w:sz="12" w:space="0" w:color="auto"/>
            </w:tcBorders>
            <w:shd w:val="clear" w:color="auto" w:fill="auto"/>
          </w:tcPr>
          <w:p w14:paraId="6A0B1C98" w14:textId="36CEA6D2"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STP cost of the path from the current port to the root bridge.</w:t>
            </w:r>
          </w:p>
        </w:tc>
      </w:tr>
      <w:tr w:rsidR="00AD0FF8" w:rsidRPr="00014C6B" w14:paraId="0EA4B9F5" w14:textId="77777777" w:rsidTr="00AD0FF8">
        <w:tc>
          <w:tcPr>
            <w:cnfStyle w:val="001000000000" w:firstRow="0" w:lastRow="0" w:firstColumn="1" w:lastColumn="0" w:oddVBand="0" w:evenVBand="0" w:oddHBand="0" w:evenHBand="0" w:firstRowFirstColumn="0" w:firstRowLastColumn="0" w:lastRowFirstColumn="0" w:lastRowLastColumn="0"/>
            <w:tcW w:w="665" w:type="dxa"/>
            <w:tcBorders>
              <w:top w:val="single" w:sz="6" w:space="0" w:color="auto"/>
              <w:left w:val="single" w:sz="12" w:space="0" w:color="auto"/>
              <w:bottom w:val="single" w:sz="6" w:space="0" w:color="auto"/>
              <w:right w:val="single" w:sz="6" w:space="0" w:color="auto"/>
            </w:tcBorders>
            <w:shd w:val="clear" w:color="auto" w:fill="auto"/>
          </w:tcPr>
          <w:p w14:paraId="1E8D249E" w14:textId="30E2A453" w:rsidR="00AD0FF8" w:rsidRPr="00014C6B" w:rsidRDefault="00AD0FF8" w:rsidP="00AD0FF8">
            <w:pPr>
              <w:pStyle w:val="1e"/>
              <w:ind w:left="0"/>
              <w:rPr>
                <w:rFonts w:cs="Huawei Sans"/>
              </w:rPr>
            </w:pPr>
            <w:r w:rsidRPr="00014C6B">
              <w:rPr>
                <w:rFonts w:cs="Huawei Sans"/>
              </w:rPr>
              <w:t>8</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27C294F2" w14:textId="01C6DC6C"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Bridge ID</w:t>
            </w:r>
          </w:p>
        </w:tc>
        <w:tc>
          <w:tcPr>
            <w:tcW w:w="6362" w:type="dxa"/>
            <w:tcBorders>
              <w:top w:val="single" w:sz="6" w:space="0" w:color="auto"/>
              <w:left w:val="single" w:sz="6" w:space="0" w:color="auto"/>
              <w:bottom w:val="single" w:sz="6" w:space="0" w:color="auto"/>
              <w:right w:val="single" w:sz="12" w:space="0" w:color="auto"/>
            </w:tcBorders>
            <w:shd w:val="clear" w:color="auto" w:fill="auto"/>
          </w:tcPr>
          <w:p w14:paraId="6ED8CFB1" w14:textId="4502CDA9"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BID of the sender.</w:t>
            </w:r>
          </w:p>
        </w:tc>
      </w:tr>
      <w:tr w:rsidR="00AD0FF8" w:rsidRPr="00014C6B" w14:paraId="0F240482" w14:textId="77777777" w:rsidTr="00AD0FF8">
        <w:tc>
          <w:tcPr>
            <w:cnfStyle w:val="001000000000" w:firstRow="0" w:lastRow="0" w:firstColumn="1" w:lastColumn="0" w:oddVBand="0" w:evenVBand="0" w:oddHBand="0" w:evenHBand="0" w:firstRowFirstColumn="0" w:firstRowLastColumn="0" w:lastRowFirstColumn="0" w:lastRowLastColumn="0"/>
            <w:tcW w:w="665" w:type="dxa"/>
            <w:tcBorders>
              <w:top w:val="single" w:sz="6" w:space="0" w:color="auto"/>
              <w:left w:val="single" w:sz="12" w:space="0" w:color="auto"/>
              <w:bottom w:val="single" w:sz="6" w:space="0" w:color="auto"/>
              <w:right w:val="single" w:sz="6" w:space="0" w:color="auto"/>
            </w:tcBorders>
            <w:shd w:val="clear" w:color="auto" w:fill="auto"/>
          </w:tcPr>
          <w:p w14:paraId="607E9AD5" w14:textId="1798AF9B" w:rsidR="00AD0FF8" w:rsidRPr="00014C6B" w:rsidRDefault="00AD0FF8" w:rsidP="00AD0FF8">
            <w:pPr>
              <w:pStyle w:val="1e"/>
              <w:ind w:left="0"/>
              <w:rPr>
                <w:rFonts w:cs="Huawei Sans"/>
              </w:rPr>
            </w:pPr>
            <w:r w:rsidRPr="00014C6B">
              <w:rPr>
                <w:rFonts w:cs="Huawei Sans"/>
              </w:rPr>
              <w:t>2</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7406CB5F" w14:textId="5795844E"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Port ID</w:t>
            </w:r>
          </w:p>
        </w:tc>
        <w:tc>
          <w:tcPr>
            <w:tcW w:w="6362" w:type="dxa"/>
            <w:tcBorders>
              <w:top w:val="single" w:sz="6" w:space="0" w:color="auto"/>
              <w:left w:val="single" w:sz="6" w:space="0" w:color="auto"/>
              <w:bottom w:val="single" w:sz="6" w:space="0" w:color="auto"/>
              <w:right w:val="single" w:sz="12" w:space="0" w:color="auto"/>
            </w:tcBorders>
            <w:shd w:val="clear" w:color="auto" w:fill="auto"/>
          </w:tcPr>
          <w:p w14:paraId="43B4EE3A" w14:textId="1E018A9E"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ID of the port that sends this BPDU, which consists of the port priority and port number.</w:t>
            </w:r>
          </w:p>
        </w:tc>
      </w:tr>
      <w:tr w:rsidR="00AD0FF8" w:rsidRPr="00014C6B" w14:paraId="20E20D81" w14:textId="77777777" w:rsidTr="00AD0FF8">
        <w:tc>
          <w:tcPr>
            <w:cnfStyle w:val="001000000000" w:firstRow="0" w:lastRow="0" w:firstColumn="1" w:lastColumn="0" w:oddVBand="0" w:evenVBand="0" w:oddHBand="0" w:evenHBand="0" w:firstRowFirstColumn="0" w:firstRowLastColumn="0" w:lastRowFirstColumn="0" w:lastRowLastColumn="0"/>
            <w:tcW w:w="665" w:type="dxa"/>
            <w:tcBorders>
              <w:top w:val="single" w:sz="6" w:space="0" w:color="auto"/>
              <w:left w:val="single" w:sz="12" w:space="0" w:color="auto"/>
              <w:bottom w:val="single" w:sz="6" w:space="0" w:color="auto"/>
              <w:right w:val="single" w:sz="6" w:space="0" w:color="auto"/>
            </w:tcBorders>
            <w:shd w:val="clear" w:color="auto" w:fill="auto"/>
          </w:tcPr>
          <w:p w14:paraId="73CDB61B" w14:textId="3C2F808D" w:rsidR="00AD0FF8" w:rsidRPr="00014C6B" w:rsidRDefault="00AD0FF8" w:rsidP="00AD0FF8">
            <w:pPr>
              <w:pStyle w:val="1e"/>
              <w:ind w:left="0"/>
              <w:rPr>
                <w:rFonts w:cs="Huawei Sans"/>
              </w:rPr>
            </w:pPr>
            <w:r w:rsidRPr="00014C6B">
              <w:rPr>
                <w:rFonts w:cs="Huawei Sans"/>
              </w:rPr>
              <w:t>2</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35D02391" w14:textId="0563810F"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Message Age</w:t>
            </w:r>
          </w:p>
        </w:tc>
        <w:tc>
          <w:tcPr>
            <w:tcW w:w="6362" w:type="dxa"/>
            <w:tcBorders>
              <w:top w:val="single" w:sz="6" w:space="0" w:color="auto"/>
              <w:left w:val="single" w:sz="6" w:space="0" w:color="auto"/>
              <w:bottom w:val="single" w:sz="6" w:space="0" w:color="auto"/>
              <w:right w:val="single" w:sz="12" w:space="0" w:color="auto"/>
            </w:tcBorders>
            <w:shd w:val="clear" w:color="auto" w:fill="auto"/>
          </w:tcPr>
          <w:p w14:paraId="0CF151F6" w14:textId="555ADC23"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Number of seconds after a BPDU is sent from the root bridge. The value increases by 1 each time the BPDU passes through a network bridge. It refers to the number of hops to the root bridge.</w:t>
            </w:r>
          </w:p>
        </w:tc>
      </w:tr>
      <w:tr w:rsidR="00AD0FF8" w:rsidRPr="00014C6B" w14:paraId="3646482A" w14:textId="77777777" w:rsidTr="00AD0FF8">
        <w:tc>
          <w:tcPr>
            <w:cnfStyle w:val="001000000000" w:firstRow="0" w:lastRow="0" w:firstColumn="1" w:lastColumn="0" w:oddVBand="0" w:evenVBand="0" w:oddHBand="0" w:evenHBand="0" w:firstRowFirstColumn="0" w:firstRowLastColumn="0" w:lastRowFirstColumn="0" w:lastRowLastColumn="0"/>
            <w:tcW w:w="665" w:type="dxa"/>
            <w:tcBorders>
              <w:top w:val="single" w:sz="6" w:space="0" w:color="auto"/>
              <w:left w:val="single" w:sz="12" w:space="0" w:color="auto"/>
              <w:bottom w:val="single" w:sz="6" w:space="0" w:color="auto"/>
              <w:right w:val="single" w:sz="6" w:space="0" w:color="auto"/>
            </w:tcBorders>
            <w:shd w:val="clear" w:color="auto" w:fill="auto"/>
          </w:tcPr>
          <w:p w14:paraId="1B2CDE1D" w14:textId="19BC13B1" w:rsidR="00AD0FF8" w:rsidRPr="00014C6B" w:rsidRDefault="00AD0FF8" w:rsidP="00AD0FF8">
            <w:pPr>
              <w:pStyle w:val="1e"/>
              <w:ind w:left="0"/>
              <w:rPr>
                <w:rFonts w:cs="Huawei Sans"/>
              </w:rPr>
            </w:pPr>
            <w:r w:rsidRPr="00014C6B">
              <w:rPr>
                <w:rFonts w:cs="Huawei Sans"/>
              </w:rPr>
              <w:t>2</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2351C69E" w14:textId="5F4C3322"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Max Age</w:t>
            </w:r>
          </w:p>
        </w:tc>
        <w:tc>
          <w:tcPr>
            <w:tcW w:w="6362" w:type="dxa"/>
            <w:tcBorders>
              <w:top w:val="single" w:sz="6" w:space="0" w:color="auto"/>
              <w:left w:val="single" w:sz="6" w:space="0" w:color="auto"/>
              <w:bottom w:val="single" w:sz="6" w:space="0" w:color="auto"/>
              <w:right w:val="single" w:sz="12" w:space="0" w:color="auto"/>
            </w:tcBorders>
            <w:shd w:val="clear" w:color="auto" w:fill="auto"/>
          </w:tcPr>
          <w:p w14:paraId="09528449" w14:textId="77777777" w:rsidR="00AD0FF8" w:rsidRPr="00014C6B" w:rsidRDefault="00AD0FF8" w:rsidP="00AD0FF8">
            <w:pPr>
              <w:pStyle w:val="aff7"/>
              <w:spacing w:before="0" w:after="0" w:line="320" w:lineRule="exact"/>
              <w:ind w:left="0"/>
              <w:textAlignment w:val="center"/>
              <w:cnfStyle w:val="000000000000" w:firstRow="0" w:lastRow="0" w:firstColumn="0" w:lastColumn="0" w:oddVBand="0" w:evenVBand="0" w:oddHBand="0" w:evenHBand="0" w:firstRowFirstColumn="0" w:firstRowLastColumn="0" w:lastRowFirstColumn="0" w:lastRowLastColumn="0"/>
              <w:rPr>
                <w:rFonts w:ascii="Huawei Sans" w:hAnsi="Huawei Sans" w:cs="Huawei Sans"/>
                <w:bCs/>
              </w:rPr>
            </w:pPr>
            <w:r w:rsidRPr="00014C6B">
              <w:rPr>
                <w:rFonts w:ascii="Huawei Sans" w:hAnsi="Huawei Sans" w:cs="Huawei Sans"/>
                <w:bCs/>
              </w:rPr>
              <w:t>If the bridge does not receive any BPDU for a period of time and the lifetime of the network bridge reaches the maximum, the network bridge considers that the link connected to the port is faulty.</w:t>
            </w:r>
          </w:p>
          <w:p w14:paraId="133D6B33" w14:textId="3DA98B55"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The default value is 20s.</w:t>
            </w:r>
          </w:p>
        </w:tc>
      </w:tr>
      <w:tr w:rsidR="00AD0FF8" w:rsidRPr="00014C6B" w14:paraId="16494518" w14:textId="77777777" w:rsidTr="00AD0FF8">
        <w:tc>
          <w:tcPr>
            <w:cnfStyle w:val="001000000000" w:firstRow="0" w:lastRow="0" w:firstColumn="1" w:lastColumn="0" w:oddVBand="0" w:evenVBand="0" w:oddHBand="0" w:evenHBand="0" w:firstRowFirstColumn="0" w:firstRowLastColumn="0" w:lastRowFirstColumn="0" w:lastRowLastColumn="0"/>
            <w:tcW w:w="665" w:type="dxa"/>
            <w:tcBorders>
              <w:top w:val="single" w:sz="6" w:space="0" w:color="auto"/>
              <w:left w:val="single" w:sz="12" w:space="0" w:color="auto"/>
              <w:bottom w:val="single" w:sz="6" w:space="0" w:color="auto"/>
              <w:right w:val="single" w:sz="6" w:space="0" w:color="auto"/>
            </w:tcBorders>
            <w:shd w:val="clear" w:color="auto" w:fill="auto"/>
          </w:tcPr>
          <w:p w14:paraId="414B356B" w14:textId="2C53192B" w:rsidR="00AD0FF8" w:rsidRPr="00014C6B" w:rsidRDefault="00AD0FF8" w:rsidP="00AD0FF8">
            <w:pPr>
              <w:pStyle w:val="1e"/>
              <w:ind w:left="0"/>
              <w:rPr>
                <w:rFonts w:cs="Huawei Sans"/>
              </w:rPr>
            </w:pPr>
            <w:r w:rsidRPr="00014C6B">
              <w:rPr>
                <w:rFonts w:cs="Huawei Sans"/>
              </w:rPr>
              <w:t>2</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7D4D329E" w14:textId="0AF93F92"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 xml:space="preserve">Hello Time </w:t>
            </w:r>
          </w:p>
        </w:tc>
        <w:tc>
          <w:tcPr>
            <w:tcW w:w="6362" w:type="dxa"/>
            <w:tcBorders>
              <w:top w:val="single" w:sz="6" w:space="0" w:color="auto"/>
              <w:left w:val="single" w:sz="6" w:space="0" w:color="auto"/>
              <w:bottom w:val="single" w:sz="6" w:space="0" w:color="auto"/>
              <w:right w:val="single" w:sz="12" w:space="0" w:color="auto"/>
            </w:tcBorders>
            <w:shd w:val="clear" w:color="auto" w:fill="auto"/>
          </w:tcPr>
          <w:p w14:paraId="159BD50E" w14:textId="17087951"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Interval at which the root bridge sends configuration BPDUs. The default value is 2s.</w:t>
            </w:r>
          </w:p>
        </w:tc>
      </w:tr>
      <w:tr w:rsidR="00AD0FF8" w:rsidRPr="00014C6B" w14:paraId="5EAF9B46" w14:textId="77777777" w:rsidTr="00AD0FF8">
        <w:tc>
          <w:tcPr>
            <w:cnfStyle w:val="001000000000" w:firstRow="0" w:lastRow="0" w:firstColumn="1" w:lastColumn="0" w:oddVBand="0" w:evenVBand="0" w:oddHBand="0" w:evenHBand="0" w:firstRowFirstColumn="0" w:firstRowLastColumn="0" w:lastRowFirstColumn="0" w:lastRowLastColumn="0"/>
            <w:tcW w:w="665" w:type="dxa"/>
            <w:tcBorders>
              <w:top w:val="single" w:sz="6" w:space="0" w:color="auto"/>
              <w:left w:val="single" w:sz="12" w:space="0" w:color="auto"/>
              <w:bottom w:val="single" w:sz="12" w:space="0" w:color="auto"/>
              <w:right w:val="single" w:sz="6" w:space="0" w:color="auto"/>
            </w:tcBorders>
            <w:shd w:val="clear" w:color="auto" w:fill="auto"/>
          </w:tcPr>
          <w:p w14:paraId="13EC5661" w14:textId="3B22D186" w:rsidR="00AD0FF8" w:rsidRPr="00014C6B" w:rsidRDefault="00AD0FF8" w:rsidP="00AD0FF8">
            <w:pPr>
              <w:pStyle w:val="1e"/>
              <w:ind w:left="0"/>
              <w:rPr>
                <w:rFonts w:cs="Huawei Sans"/>
              </w:rPr>
            </w:pPr>
            <w:r w:rsidRPr="00014C6B">
              <w:rPr>
                <w:rFonts w:cs="Huawei Sans"/>
              </w:rPr>
              <w:t>2</w:t>
            </w:r>
          </w:p>
        </w:tc>
        <w:tc>
          <w:tcPr>
            <w:tcW w:w="1560" w:type="dxa"/>
            <w:tcBorders>
              <w:top w:val="single" w:sz="6" w:space="0" w:color="auto"/>
              <w:left w:val="single" w:sz="6" w:space="0" w:color="auto"/>
              <w:bottom w:val="single" w:sz="12" w:space="0" w:color="auto"/>
              <w:right w:val="single" w:sz="6" w:space="0" w:color="auto"/>
            </w:tcBorders>
            <w:shd w:val="clear" w:color="auto" w:fill="auto"/>
          </w:tcPr>
          <w:p w14:paraId="6CBA849A" w14:textId="41CCC4E4"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Forward Delay</w:t>
            </w:r>
          </w:p>
        </w:tc>
        <w:tc>
          <w:tcPr>
            <w:tcW w:w="6362" w:type="dxa"/>
            <w:tcBorders>
              <w:top w:val="single" w:sz="6" w:space="0" w:color="auto"/>
              <w:left w:val="single" w:sz="6" w:space="0" w:color="auto"/>
              <w:bottom w:val="single" w:sz="12" w:space="0" w:color="auto"/>
              <w:right w:val="single" w:sz="12" w:space="0" w:color="auto"/>
            </w:tcBorders>
            <w:shd w:val="clear" w:color="auto" w:fill="auto"/>
          </w:tcPr>
          <w:p w14:paraId="4A7DFF15" w14:textId="67AA360B" w:rsidR="00AD0FF8" w:rsidRPr="00014C6B" w:rsidRDefault="00AD0FF8" w:rsidP="00AD0FF8">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Time that is spent in Listening or Learning state. The default value is 15s.</w:t>
            </w:r>
          </w:p>
        </w:tc>
      </w:tr>
    </w:tbl>
    <w:p w14:paraId="6A198883" w14:textId="57A0CBDB" w:rsidR="001A4BBF" w:rsidRPr="00014C6B" w:rsidRDefault="00AD0FF8" w:rsidP="00AD0FF8">
      <w:pPr>
        <w:pStyle w:val="3"/>
        <w:rPr>
          <w:rFonts w:cs="Huawei Sans"/>
          <w:lang w:eastAsia="en-US"/>
        </w:rPr>
      </w:pPr>
      <w:bookmarkStart w:id="21" w:name="_Toc59716361"/>
      <w:r w:rsidRPr="00014C6B">
        <w:rPr>
          <w:rFonts w:cs="Huawei Sans"/>
          <w:lang w:eastAsia="en-US"/>
        </w:rPr>
        <w:t>BPDU Comparison Rules</w:t>
      </w:r>
      <w:bookmarkEnd w:id="21"/>
    </w:p>
    <w:p w14:paraId="7096E706" w14:textId="768A0522" w:rsidR="001A4BBF" w:rsidRPr="00014C6B" w:rsidRDefault="00AD0FF8" w:rsidP="00AD0FF8">
      <w:pPr>
        <w:pStyle w:val="5b"/>
        <w:rPr>
          <w:rFonts w:cs="Huawei Sans"/>
        </w:rPr>
      </w:pPr>
      <w:r w:rsidRPr="00014C6B">
        <w:rPr>
          <w:rFonts w:cs="Huawei Sans"/>
        </w:rPr>
        <w:t>Field</w:t>
      </w:r>
    </w:p>
    <w:tbl>
      <w:tblPr>
        <w:tblStyle w:val="V30"/>
        <w:tblW w:w="3500" w:type="dxa"/>
        <w:tblLook w:val="04A0" w:firstRow="1" w:lastRow="0" w:firstColumn="1" w:lastColumn="0" w:noHBand="0" w:noVBand="1"/>
      </w:tblPr>
      <w:tblGrid>
        <w:gridCol w:w="3500"/>
      </w:tblGrid>
      <w:tr w:rsidR="00AD0FF8" w:rsidRPr="00014C6B" w14:paraId="4CC82BD7" w14:textId="77777777" w:rsidTr="00AD0F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14:paraId="00BEE854" w14:textId="024D3CFB" w:rsidR="00AD0FF8" w:rsidRPr="00014C6B" w:rsidRDefault="00AD0FF8" w:rsidP="00AD0FF8">
            <w:pPr>
              <w:pStyle w:val="1e"/>
              <w:ind w:left="0"/>
              <w:jc w:val="center"/>
              <w:rPr>
                <w:rFonts w:cs="Huawei Sans"/>
              </w:rPr>
            </w:pPr>
            <w:r w:rsidRPr="00014C6B">
              <w:rPr>
                <w:rFonts w:cs="Huawei Sans"/>
              </w:rPr>
              <w:t>Field</w:t>
            </w:r>
          </w:p>
        </w:tc>
      </w:tr>
      <w:tr w:rsidR="00AD0FF8" w:rsidRPr="00014C6B" w14:paraId="5399E795" w14:textId="77777777" w:rsidTr="00AD0FF8">
        <w:tc>
          <w:tcPr>
            <w:cnfStyle w:val="001000000000" w:firstRow="0" w:lastRow="0" w:firstColumn="1" w:lastColumn="0" w:oddVBand="0" w:evenVBand="0" w:oddHBand="0" w:evenHBand="0" w:firstRowFirstColumn="0" w:firstRowLastColumn="0" w:lastRowFirstColumn="0" w:lastRowLastColumn="0"/>
            <w:tcW w:w="3500" w:type="dxa"/>
            <w:tcBorders>
              <w:top w:val="single" w:sz="8" w:space="0" w:color="B4E6F6"/>
              <w:left w:val="single" w:sz="12" w:space="0" w:color="auto"/>
              <w:bottom w:val="single" w:sz="6" w:space="0" w:color="auto"/>
              <w:right w:val="single" w:sz="12" w:space="0" w:color="auto"/>
            </w:tcBorders>
            <w:shd w:val="clear" w:color="auto" w:fill="auto"/>
          </w:tcPr>
          <w:p w14:paraId="52CC35CD" w14:textId="19817169" w:rsidR="00AD0FF8" w:rsidRPr="00014C6B" w:rsidRDefault="00AD0FF8" w:rsidP="00AD0FF8">
            <w:pPr>
              <w:pStyle w:val="1e"/>
              <w:ind w:left="0"/>
              <w:rPr>
                <w:rFonts w:cs="Huawei Sans"/>
              </w:rPr>
            </w:pPr>
            <w:r w:rsidRPr="00014C6B">
              <w:rPr>
                <w:rFonts w:cs="Huawei Sans"/>
              </w:rPr>
              <w:t>Protocol Identifier</w:t>
            </w:r>
          </w:p>
        </w:tc>
      </w:tr>
      <w:tr w:rsidR="00AD0FF8" w:rsidRPr="00014C6B" w14:paraId="4C6A6F5E" w14:textId="77777777" w:rsidTr="00AD0FF8">
        <w:tc>
          <w:tcPr>
            <w:cnfStyle w:val="001000000000" w:firstRow="0" w:lastRow="0" w:firstColumn="1" w:lastColumn="0" w:oddVBand="0" w:evenVBand="0" w:oddHBand="0" w:evenHBand="0" w:firstRowFirstColumn="0" w:firstRowLastColumn="0" w:lastRowFirstColumn="0" w:lastRowLastColumn="0"/>
            <w:tcW w:w="3500" w:type="dxa"/>
            <w:tcBorders>
              <w:top w:val="single" w:sz="6" w:space="0" w:color="auto"/>
              <w:left w:val="single" w:sz="6" w:space="0" w:color="auto"/>
              <w:bottom w:val="single" w:sz="8" w:space="0" w:color="B4E6F6"/>
              <w:right w:val="single" w:sz="12" w:space="0" w:color="auto"/>
            </w:tcBorders>
            <w:shd w:val="clear" w:color="auto" w:fill="auto"/>
          </w:tcPr>
          <w:p w14:paraId="41F2B707" w14:textId="14354399" w:rsidR="00AD0FF8" w:rsidRPr="00014C6B" w:rsidRDefault="00AD0FF8" w:rsidP="00AD0FF8">
            <w:pPr>
              <w:pStyle w:val="1e"/>
              <w:ind w:left="0"/>
              <w:rPr>
                <w:rFonts w:cs="Huawei Sans"/>
              </w:rPr>
            </w:pPr>
            <w:r w:rsidRPr="00014C6B">
              <w:rPr>
                <w:rFonts w:cs="Huawei Sans"/>
              </w:rPr>
              <w:t>Protocol Version Identifier</w:t>
            </w:r>
          </w:p>
        </w:tc>
      </w:tr>
      <w:tr w:rsidR="00AD0FF8" w:rsidRPr="00014C6B" w14:paraId="59E81F56" w14:textId="77777777" w:rsidTr="00AD0FF8">
        <w:tc>
          <w:tcPr>
            <w:cnfStyle w:val="001000000000" w:firstRow="0" w:lastRow="0" w:firstColumn="1" w:lastColumn="0" w:oddVBand="0" w:evenVBand="0" w:oddHBand="0" w:evenHBand="0" w:firstRowFirstColumn="0" w:firstRowLastColumn="0" w:lastRowFirstColumn="0" w:lastRowLastColumn="0"/>
            <w:tcW w:w="3500" w:type="dxa"/>
            <w:tcBorders>
              <w:top w:val="single" w:sz="6" w:space="0" w:color="auto"/>
              <w:left w:val="single" w:sz="6" w:space="0" w:color="auto"/>
              <w:bottom w:val="single" w:sz="6" w:space="0" w:color="auto"/>
              <w:right w:val="single" w:sz="12" w:space="0" w:color="auto"/>
            </w:tcBorders>
            <w:shd w:val="clear" w:color="auto" w:fill="auto"/>
          </w:tcPr>
          <w:p w14:paraId="0154BA24" w14:textId="71066866" w:rsidR="00AD0FF8" w:rsidRPr="00014C6B" w:rsidRDefault="00AD0FF8" w:rsidP="00AD0FF8">
            <w:pPr>
              <w:pStyle w:val="1e"/>
              <w:ind w:left="0"/>
              <w:rPr>
                <w:rFonts w:cs="Huawei Sans"/>
              </w:rPr>
            </w:pPr>
            <w:r w:rsidRPr="00014C6B">
              <w:rPr>
                <w:rFonts w:cs="Huawei Sans"/>
              </w:rPr>
              <w:lastRenderedPageBreak/>
              <w:t>BPDU Type</w:t>
            </w:r>
          </w:p>
        </w:tc>
      </w:tr>
      <w:tr w:rsidR="00AD0FF8" w:rsidRPr="00014C6B" w14:paraId="5F8C156A" w14:textId="77777777" w:rsidTr="00AD0FF8">
        <w:tc>
          <w:tcPr>
            <w:cnfStyle w:val="001000000000" w:firstRow="0" w:lastRow="0" w:firstColumn="1" w:lastColumn="0" w:oddVBand="0" w:evenVBand="0" w:oddHBand="0" w:evenHBand="0" w:firstRowFirstColumn="0" w:firstRowLastColumn="0" w:lastRowFirstColumn="0" w:lastRowLastColumn="0"/>
            <w:tcW w:w="3500" w:type="dxa"/>
            <w:tcBorders>
              <w:top w:val="single" w:sz="6" w:space="0" w:color="auto"/>
              <w:left w:val="single" w:sz="12" w:space="0" w:color="auto"/>
              <w:bottom w:val="single" w:sz="6" w:space="0" w:color="auto"/>
              <w:right w:val="single" w:sz="12" w:space="0" w:color="auto"/>
            </w:tcBorders>
            <w:shd w:val="clear" w:color="auto" w:fill="auto"/>
          </w:tcPr>
          <w:p w14:paraId="7C87B900" w14:textId="36EC0F58" w:rsidR="00AD0FF8" w:rsidRPr="00014C6B" w:rsidRDefault="00AD0FF8" w:rsidP="00AD0FF8">
            <w:pPr>
              <w:pStyle w:val="1e"/>
              <w:ind w:left="0"/>
              <w:rPr>
                <w:rFonts w:cs="Huawei Sans"/>
              </w:rPr>
            </w:pPr>
            <w:r w:rsidRPr="00014C6B">
              <w:rPr>
                <w:rFonts w:cs="Huawei Sans"/>
              </w:rPr>
              <w:t>Flags</w:t>
            </w:r>
          </w:p>
        </w:tc>
      </w:tr>
      <w:tr w:rsidR="00AD0FF8" w:rsidRPr="00014C6B" w14:paraId="58C9B922" w14:textId="77777777" w:rsidTr="00AD0FF8">
        <w:tc>
          <w:tcPr>
            <w:cnfStyle w:val="001000000000" w:firstRow="0" w:lastRow="0" w:firstColumn="1" w:lastColumn="0" w:oddVBand="0" w:evenVBand="0" w:oddHBand="0" w:evenHBand="0" w:firstRowFirstColumn="0" w:firstRowLastColumn="0" w:lastRowFirstColumn="0" w:lastRowLastColumn="0"/>
            <w:tcW w:w="3500" w:type="dxa"/>
            <w:tcBorders>
              <w:top w:val="single" w:sz="6" w:space="0" w:color="auto"/>
              <w:left w:val="single" w:sz="12" w:space="0" w:color="auto"/>
              <w:bottom w:val="single" w:sz="6" w:space="0" w:color="auto"/>
              <w:right w:val="single" w:sz="12" w:space="0" w:color="auto"/>
            </w:tcBorders>
            <w:shd w:val="clear" w:color="auto" w:fill="FFFFFF"/>
          </w:tcPr>
          <w:p w14:paraId="5DEBADFF" w14:textId="67119200" w:rsidR="00AD0FF8" w:rsidRPr="00014C6B" w:rsidRDefault="00AD0FF8" w:rsidP="00AD0FF8">
            <w:pPr>
              <w:pStyle w:val="1e"/>
              <w:ind w:left="0"/>
              <w:rPr>
                <w:rFonts w:cs="Huawei Sans"/>
                <w:color w:val="EC7061"/>
              </w:rPr>
            </w:pPr>
            <w:r w:rsidRPr="00014C6B">
              <w:rPr>
                <w:rFonts w:cs="Huawei Sans"/>
                <w:color w:val="EC7061"/>
              </w:rPr>
              <w:t>Root Identifier</w:t>
            </w:r>
          </w:p>
        </w:tc>
      </w:tr>
      <w:tr w:rsidR="00AD0FF8" w:rsidRPr="00014C6B" w14:paraId="48D4EDEF" w14:textId="77777777" w:rsidTr="00AD0FF8">
        <w:tc>
          <w:tcPr>
            <w:cnfStyle w:val="001000000000" w:firstRow="0" w:lastRow="0" w:firstColumn="1" w:lastColumn="0" w:oddVBand="0" w:evenVBand="0" w:oddHBand="0" w:evenHBand="0" w:firstRowFirstColumn="0" w:firstRowLastColumn="0" w:lastRowFirstColumn="0" w:lastRowLastColumn="0"/>
            <w:tcW w:w="3500" w:type="dxa"/>
            <w:tcBorders>
              <w:top w:val="single" w:sz="6" w:space="0" w:color="auto"/>
              <w:left w:val="single" w:sz="12" w:space="0" w:color="auto"/>
              <w:bottom w:val="single" w:sz="6" w:space="0" w:color="auto"/>
              <w:right w:val="single" w:sz="12" w:space="0" w:color="auto"/>
            </w:tcBorders>
            <w:shd w:val="clear" w:color="auto" w:fill="FFFFFF"/>
          </w:tcPr>
          <w:p w14:paraId="63DD9BD0" w14:textId="2DD6BBEC" w:rsidR="00AD0FF8" w:rsidRPr="00014C6B" w:rsidRDefault="00AD0FF8" w:rsidP="00AD0FF8">
            <w:pPr>
              <w:pStyle w:val="1e"/>
              <w:ind w:left="0"/>
              <w:rPr>
                <w:rFonts w:cs="Huawei Sans"/>
                <w:color w:val="EC7061"/>
              </w:rPr>
            </w:pPr>
            <w:r w:rsidRPr="00014C6B">
              <w:rPr>
                <w:rFonts w:cs="Huawei Sans"/>
                <w:color w:val="EC7061"/>
              </w:rPr>
              <w:t>Root Path Cost</w:t>
            </w:r>
          </w:p>
        </w:tc>
      </w:tr>
      <w:tr w:rsidR="00AD0FF8" w:rsidRPr="00014C6B" w14:paraId="6A14A3FB" w14:textId="77777777" w:rsidTr="00AD0FF8">
        <w:tc>
          <w:tcPr>
            <w:cnfStyle w:val="001000000000" w:firstRow="0" w:lastRow="0" w:firstColumn="1" w:lastColumn="0" w:oddVBand="0" w:evenVBand="0" w:oddHBand="0" w:evenHBand="0" w:firstRowFirstColumn="0" w:firstRowLastColumn="0" w:lastRowFirstColumn="0" w:lastRowLastColumn="0"/>
            <w:tcW w:w="3500" w:type="dxa"/>
            <w:tcBorders>
              <w:top w:val="single" w:sz="6" w:space="0" w:color="auto"/>
              <w:left w:val="single" w:sz="12" w:space="0" w:color="auto"/>
              <w:bottom w:val="single" w:sz="6" w:space="0" w:color="auto"/>
              <w:right w:val="single" w:sz="12" w:space="0" w:color="auto"/>
            </w:tcBorders>
            <w:shd w:val="clear" w:color="auto" w:fill="FFFFFF"/>
          </w:tcPr>
          <w:p w14:paraId="30B25223" w14:textId="2ADDF097" w:rsidR="00AD0FF8" w:rsidRPr="00014C6B" w:rsidRDefault="00AD0FF8" w:rsidP="00AD0FF8">
            <w:pPr>
              <w:pStyle w:val="1e"/>
              <w:ind w:left="0"/>
              <w:rPr>
                <w:rFonts w:cs="Huawei Sans"/>
                <w:color w:val="EC7061"/>
              </w:rPr>
            </w:pPr>
            <w:r w:rsidRPr="00014C6B">
              <w:rPr>
                <w:rFonts w:cs="Huawei Sans"/>
                <w:color w:val="EC7061"/>
              </w:rPr>
              <w:t>Bridge Identifier</w:t>
            </w:r>
          </w:p>
        </w:tc>
      </w:tr>
      <w:tr w:rsidR="00AD0FF8" w:rsidRPr="00014C6B" w14:paraId="1F301B7D" w14:textId="77777777" w:rsidTr="00AD0FF8">
        <w:tc>
          <w:tcPr>
            <w:cnfStyle w:val="001000000000" w:firstRow="0" w:lastRow="0" w:firstColumn="1" w:lastColumn="0" w:oddVBand="0" w:evenVBand="0" w:oddHBand="0" w:evenHBand="0" w:firstRowFirstColumn="0" w:firstRowLastColumn="0" w:lastRowFirstColumn="0" w:lastRowLastColumn="0"/>
            <w:tcW w:w="3500" w:type="dxa"/>
            <w:tcBorders>
              <w:top w:val="single" w:sz="6" w:space="0" w:color="auto"/>
              <w:left w:val="single" w:sz="12" w:space="0" w:color="auto"/>
              <w:bottom w:val="single" w:sz="6" w:space="0" w:color="auto"/>
              <w:right w:val="single" w:sz="12" w:space="0" w:color="auto"/>
            </w:tcBorders>
            <w:shd w:val="clear" w:color="auto" w:fill="FFFFFF"/>
          </w:tcPr>
          <w:p w14:paraId="2EE2C981" w14:textId="4A8D4362" w:rsidR="00AD0FF8" w:rsidRPr="00014C6B" w:rsidRDefault="00AD0FF8" w:rsidP="00AD0FF8">
            <w:pPr>
              <w:pStyle w:val="1e"/>
              <w:ind w:left="0"/>
              <w:rPr>
                <w:rFonts w:cs="Huawei Sans"/>
                <w:color w:val="EC7061"/>
              </w:rPr>
            </w:pPr>
            <w:r w:rsidRPr="00014C6B">
              <w:rPr>
                <w:rFonts w:cs="Huawei Sans"/>
                <w:color w:val="EC7061"/>
              </w:rPr>
              <w:t>Port Identifier</w:t>
            </w:r>
          </w:p>
        </w:tc>
      </w:tr>
      <w:tr w:rsidR="00AD0FF8" w:rsidRPr="00014C6B" w14:paraId="49DACE83" w14:textId="77777777" w:rsidTr="00AD0FF8">
        <w:tc>
          <w:tcPr>
            <w:cnfStyle w:val="001000000000" w:firstRow="0" w:lastRow="0" w:firstColumn="1" w:lastColumn="0" w:oddVBand="0" w:evenVBand="0" w:oddHBand="0" w:evenHBand="0" w:firstRowFirstColumn="0" w:firstRowLastColumn="0" w:lastRowFirstColumn="0" w:lastRowLastColumn="0"/>
            <w:tcW w:w="3500" w:type="dxa"/>
            <w:tcBorders>
              <w:top w:val="single" w:sz="6" w:space="0" w:color="auto"/>
            </w:tcBorders>
          </w:tcPr>
          <w:p w14:paraId="6F0DB57F" w14:textId="06E7C0FE" w:rsidR="00AD0FF8" w:rsidRPr="00014C6B" w:rsidRDefault="00AD0FF8" w:rsidP="00AD0FF8">
            <w:pPr>
              <w:pStyle w:val="1e"/>
              <w:ind w:left="0"/>
              <w:rPr>
                <w:rFonts w:cs="Huawei Sans"/>
              </w:rPr>
            </w:pPr>
            <w:r w:rsidRPr="00014C6B">
              <w:rPr>
                <w:rFonts w:cs="Huawei Sans"/>
              </w:rPr>
              <w:t>Message Age</w:t>
            </w:r>
          </w:p>
        </w:tc>
      </w:tr>
      <w:tr w:rsidR="00AD0FF8" w:rsidRPr="00014C6B" w14:paraId="7EBD9545" w14:textId="77777777" w:rsidTr="00AD0FF8">
        <w:tc>
          <w:tcPr>
            <w:cnfStyle w:val="001000000000" w:firstRow="0" w:lastRow="0" w:firstColumn="1" w:lastColumn="0" w:oddVBand="0" w:evenVBand="0" w:oddHBand="0" w:evenHBand="0" w:firstRowFirstColumn="0" w:firstRowLastColumn="0" w:lastRowFirstColumn="0" w:lastRowLastColumn="0"/>
            <w:tcW w:w="3500" w:type="dxa"/>
          </w:tcPr>
          <w:p w14:paraId="0EFE06A3" w14:textId="03E38D92" w:rsidR="00AD0FF8" w:rsidRPr="00014C6B" w:rsidRDefault="00AD0FF8" w:rsidP="00AD0FF8">
            <w:pPr>
              <w:pStyle w:val="1e"/>
              <w:ind w:left="0"/>
              <w:rPr>
                <w:rFonts w:cs="Huawei Sans"/>
              </w:rPr>
            </w:pPr>
            <w:r w:rsidRPr="00014C6B">
              <w:rPr>
                <w:rFonts w:cs="Huawei Sans"/>
              </w:rPr>
              <w:t>Max Age</w:t>
            </w:r>
          </w:p>
        </w:tc>
      </w:tr>
      <w:tr w:rsidR="00AD0FF8" w:rsidRPr="00014C6B" w14:paraId="0F03390F" w14:textId="77777777" w:rsidTr="00AD0FF8">
        <w:tc>
          <w:tcPr>
            <w:cnfStyle w:val="001000000000" w:firstRow="0" w:lastRow="0" w:firstColumn="1" w:lastColumn="0" w:oddVBand="0" w:evenVBand="0" w:oddHBand="0" w:evenHBand="0" w:firstRowFirstColumn="0" w:firstRowLastColumn="0" w:lastRowFirstColumn="0" w:lastRowLastColumn="0"/>
            <w:tcW w:w="3500" w:type="dxa"/>
          </w:tcPr>
          <w:p w14:paraId="4416B00B" w14:textId="4BBABD7B" w:rsidR="00AD0FF8" w:rsidRPr="00014C6B" w:rsidRDefault="00AD0FF8" w:rsidP="00AD0FF8">
            <w:pPr>
              <w:pStyle w:val="1e"/>
              <w:ind w:left="0"/>
              <w:rPr>
                <w:rFonts w:cs="Huawei Sans"/>
              </w:rPr>
            </w:pPr>
            <w:r w:rsidRPr="00014C6B">
              <w:rPr>
                <w:rFonts w:cs="Huawei Sans"/>
              </w:rPr>
              <w:t xml:space="preserve">Hello Time </w:t>
            </w:r>
          </w:p>
        </w:tc>
      </w:tr>
      <w:tr w:rsidR="00AD0FF8" w:rsidRPr="00014C6B" w14:paraId="5791B301" w14:textId="77777777" w:rsidTr="00AD0FF8">
        <w:tc>
          <w:tcPr>
            <w:cnfStyle w:val="001000000000" w:firstRow="0" w:lastRow="0" w:firstColumn="1" w:lastColumn="0" w:oddVBand="0" w:evenVBand="0" w:oddHBand="0" w:evenHBand="0" w:firstRowFirstColumn="0" w:firstRowLastColumn="0" w:lastRowFirstColumn="0" w:lastRowLastColumn="0"/>
            <w:tcW w:w="3500" w:type="dxa"/>
          </w:tcPr>
          <w:p w14:paraId="1A5C09D1" w14:textId="5603EE4D" w:rsidR="00AD0FF8" w:rsidRPr="00014C6B" w:rsidRDefault="00AD0FF8" w:rsidP="00AD0FF8">
            <w:pPr>
              <w:pStyle w:val="1e"/>
              <w:ind w:left="0"/>
              <w:rPr>
                <w:rFonts w:cs="Huawei Sans"/>
              </w:rPr>
            </w:pPr>
            <w:r w:rsidRPr="00014C6B">
              <w:rPr>
                <w:rFonts w:cs="Huawei Sans"/>
              </w:rPr>
              <w:t>Forward Delay</w:t>
            </w:r>
          </w:p>
        </w:tc>
      </w:tr>
    </w:tbl>
    <w:p w14:paraId="26708C51" w14:textId="77777777" w:rsidR="00AD0FF8" w:rsidRPr="00014C6B" w:rsidRDefault="00AD0FF8" w:rsidP="00AD0FF8">
      <w:pPr>
        <w:pStyle w:val="1e"/>
        <w:rPr>
          <w:rFonts w:cs="Huawei Sans"/>
        </w:rPr>
      </w:pPr>
      <w:r w:rsidRPr="00014C6B">
        <w:rPr>
          <w:rFonts w:cs="Huawei Sans"/>
        </w:rPr>
        <w:t>The core of STP is to calculate a loop-free topology on a switching network. During topology calculation, the comparison of configuration BPDUs is important. The Root Identifier, Root Path Cost, Bridge Identifier, and Port Identifier fields are the main fields of a configuration BPDU. STP-enabled switches compare the four fields.</w:t>
      </w:r>
    </w:p>
    <w:p w14:paraId="46C3B85F" w14:textId="77777777" w:rsidR="00AD0FF8" w:rsidRPr="00014C6B" w:rsidRDefault="00AD0FF8" w:rsidP="00AD0FF8">
      <w:pPr>
        <w:pStyle w:val="1e"/>
        <w:rPr>
          <w:rFonts w:cs="Huawei Sans"/>
        </w:rPr>
      </w:pPr>
      <w:r w:rsidRPr="00014C6B">
        <w:rPr>
          <w:rFonts w:cs="Huawei Sans"/>
        </w:rPr>
        <w:t>STP selects the optimal configuration BPDU in the following sequence:</w:t>
      </w:r>
    </w:p>
    <w:p w14:paraId="5D84F026" w14:textId="77777777" w:rsidR="00AD0FF8" w:rsidRPr="00014C6B" w:rsidRDefault="00AD0FF8" w:rsidP="00B52413">
      <w:pPr>
        <w:pStyle w:val="1e"/>
        <w:numPr>
          <w:ilvl w:val="0"/>
          <w:numId w:val="25"/>
        </w:numPr>
        <w:rPr>
          <w:rFonts w:cs="Huawei Sans"/>
        </w:rPr>
      </w:pPr>
      <w:r w:rsidRPr="00014C6B">
        <w:rPr>
          <w:rFonts w:cs="Huawei Sans"/>
        </w:rPr>
        <w:t>Smallest BID of the root bridge</w:t>
      </w:r>
    </w:p>
    <w:p w14:paraId="4FFDC143" w14:textId="77777777" w:rsidR="00AD0FF8" w:rsidRPr="00014C6B" w:rsidRDefault="00AD0FF8" w:rsidP="00B52413">
      <w:pPr>
        <w:pStyle w:val="1e"/>
        <w:numPr>
          <w:ilvl w:val="0"/>
          <w:numId w:val="25"/>
        </w:numPr>
        <w:rPr>
          <w:rFonts w:cs="Huawei Sans"/>
        </w:rPr>
      </w:pPr>
      <w:r w:rsidRPr="00014C6B">
        <w:rPr>
          <w:rFonts w:cs="Huawei Sans"/>
        </w:rPr>
        <w:t>Smallest RPC</w:t>
      </w:r>
    </w:p>
    <w:p w14:paraId="54EC10EA" w14:textId="77777777" w:rsidR="00AD0FF8" w:rsidRPr="00014C6B" w:rsidRDefault="00AD0FF8" w:rsidP="00B52413">
      <w:pPr>
        <w:pStyle w:val="1e"/>
        <w:numPr>
          <w:ilvl w:val="0"/>
          <w:numId w:val="25"/>
        </w:numPr>
        <w:rPr>
          <w:rFonts w:cs="Huawei Sans"/>
        </w:rPr>
      </w:pPr>
      <w:r w:rsidRPr="00014C6B">
        <w:rPr>
          <w:rFonts w:cs="Huawei Sans"/>
        </w:rPr>
        <w:t>Smallest BID of the network bridge</w:t>
      </w:r>
    </w:p>
    <w:p w14:paraId="0BE02DA2" w14:textId="7F51B839" w:rsidR="00AD0FF8" w:rsidRPr="00014C6B" w:rsidRDefault="00AD0FF8" w:rsidP="00B52413">
      <w:pPr>
        <w:pStyle w:val="1e"/>
        <w:numPr>
          <w:ilvl w:val="0"/>
          <w:numId w:val="25"/>
        </w:numPr>
        <w:rPr>
          <w:rFonts w:cs="Huawei Sans"/>
        </w:rPr>
      </w:pPr>
      <w:r w:rsidRPr="00014C6B">
        <w:rPr>
          <w:rFonts w:cs="Huawei Sans"/>
        </w:rPr>
        <w:t>Smallest PID</w:t>
      </w:r>
    </w:p>
    <w:p w14:paraId="3243537A" w14:textId="650BCC31" w:rsidR="00AD0FF8" w:rsidRPr="00014C6B" w:rsidRDefault="00AD0FF8" w:rsidP="004E3F92">
      <w:pPr>
        <w:pStyle w:val="1e"/>
        <w:rPr>
          <w:rFonts w:cs="Huawei Sans"/>
        </w:rPr>
      </w:pPr>
      <w:r w:rsidRPr="00014C6B">
        <w:rPr>
          <w:rFonts w:cs="Huawei Sans"/>
        </w:rPr>
        <w:t>Among the four rules (each rule corresponds to a field in a configuration BPDU), the first rule is used to elect the root bridge on the network, and the following rules are used to elect the root port and designated port.</w:t>
      </w:r>
    </w:p>
    <w:p w14:paraId="2F6678F0" w14:textId="77777777" w:rsidR="00AD0FF8" w:rsidRPr="00014C6B" w:rsidRDefault="00AD0FF8" w:rsidP="00B52413">
      <w:pPr>
        <w:pStyle w:val="1e"/>
        <w:numPr>
          <w:ilvl w:val="0"/>
          <w:numId w:val="26"/>
        </w:numPr>
        <w:rPr>
          <w:rFonts w:cs="Huawei Sans"/>
        </w:rPr>
      </w:pPr>
      <w:r w:rsidRPr="00014C6B">
        <w:rPr>
          <w:rFonts w:cs="Huawei Sans"/>
        </w:rPr>
        <w:t>STP operations:</w:t>
      </w:r>
    </w:p>
    <w:p w14:paraId="093A4BE2" w14:textId="77777777" w:rsidR="00AD0FF8" w:rsidRPr="00014C6B" w:rsidRDefault="00AD0FF8" w:rsidP="00B52413">
      <w:pPr>
        <w:pStyle w:val="1e"/>
        <w:numPr>
          <w:ilvl w:val="0"/>
          <w:numId w:val="26"/>
        </w:numPr>
        <w:rPr>
          <w:rFonts w:cs="Huawei Sans"/>
        </w:rPr>
      </w:pPr>
      <w:r w:rsidRPr="00014C6B">
        <w:rPr>
          <w:rFonts w:cs="Huawei Sans"/>
        </w:rPr>
        <w:t>Selects a root bridge.</w:t>
      </w:r>
    </w:p>
    <w:p w14:paraId="1C7DD586" w14:textId="77777777" w:rsidR="00AD0FF8" w:rsidRPr="00014C6B" w:rsidRDefault="00AD0FF8" w:rsidP="00B52413">
      <w:pPr>
        <w:pStyle w:val="1e"/>
        <w:numPr>
          <w:ilvl w:val="0"/>
          <w:numId w:val="26"/>
        </w:numPr>
        <w:rPr>
          <w:rFonts w:cs="Huawei Sans"/>
        </w:rPr>
      </w:pPr>
      <w:r w:rsidRPr="00014C6B">
        <w:rPr>
          <w:rFonts w:cs="Huawei Sans"/>
        </w:rPr>
        <w:t>Each non-root switch elects a root port.</w:t>
      </w:r>
    </w:p>
    <w:p w14:paraId="227546E7" w14:textId="77777777" w:rsidR="00AD0FF8" w:rsidRPr="00014C6B" w:rsidRDefault="00AD0FF8" w:rsidP="00B52413">
      <w:pPr>
        <w:pStyle w:val="1e"/>
        <w:numPr>
          <w:ilvl w:val="0"/>
          <w:numId w:val="26"/>
        </w:numPr>
        <w:rPr>
          <w:rFonts w:cs="Huawei Sans"/>
        </w:rPr>
      </w:pPr>
      <w:r w:rsidRPr="00014C6B">
        <w:rPr>
          <w:rFonts w:cs="Huawei Sans"/>
        </w:rPr>
        <w:t>Select a designated port for each network segment.</w:t>
      </w:r>
    </w:p>
    <w:p w14:paraId="082DE1DD" w14:textId="77777777" w:rsidR="00AD0FF8" w:rsidRPr="00014C6B" w:rsidRDefault="00AD0FF8" w:rsidP="00AD0FF8">
      <w:pPr>
        <w:pStyle w:val="1e"/>
        <w:rPr>
          <w:rFonts w:cs="Huawei Sans"/>
        </w:rPr>
      </w:pPr>
      <w:r w:rsidRPr="00014C6B">
        <w:rPr>
          <w:rFonts w:cs="Huawei Sans"/>
        </w:rPr>
        <w:t>Blocks non-root and non-designated ports.</w:t>
      </w:r>
    </w:p>
    <w:p w14:paraId="633E9BDF" w14:textId="77777777" w:rsidR="00AD0FF8" w:rsidRPr="00014C6B" w:rsidRDefault="00AD0FF8" w:rsidP="00AD0FF8">
      <w:pPr>
        <w:pStyle w:val="1e"/>
        <w:rPr>
          <w:rFonts w:cs="Huawei Sans"/>
        </w:rPr>
      </w:pPr>
      <w:r w:rsidRPr="00014C6B">
        <w:rPr>
          <w:rFonts w:cs="Huawei Sans"/>
        </w:rPr>
        <w:t>STP defines three port roles: designated port, root port, and alternate port.</w:t>
      </w:r>
    </w:p>
    <w:p w14:paraId="73EEA9E0" w14:textId="77777777" w:rsidR="00AD0FF8" w:rsidRPr="00014C6B" w:rsidRDefault="00AD0FF8" w:rsidP="00AD0FF8">
      <w:pPr>
        <w:pStyle w:val="1e"/>
        <w:rPr>
          <w:rFonts w:cs="Huawei Sans"/>
        </w:rPr>
      </w:pPr>
      <w:r w:rsidRPr="00014C6B">
        <w:rPr>
          <w:rFonts w:cs="Huawei Sans"/>
        </w:rPr>
        <w:t>A designated port is used by a switch to forward configuration BPDUs to the connected network segment. Each network segment has only one designated port. In most cases, each port of the root bridge is a designated port.</w:t>
      </w:r>
    </w:p>
    <w:p w14:paraId="25F7FDD9" w14:textId="77777777" w:rsidR="00AD0FF8" w:rsidRPr="00014C6B" w:rsidRDefault="00AD0FF8" w:rsidP="00AD0FF8">
      <w:pPr>
        <w:pStyle w:val="1e"/>
        <w:rPr>
          <w:rFonts w:cs="Huawei Sans"/>
        </w:rPr>
      </w:pPr>
      <w:r w:rsidRPr="00014C6B">
        <w:rPr>
          <w:rFonts w:cs="Huawei Sans"/>
        </w:rPr>
        <w:t>The root port is the port on the non-root bridge that has the optimal path to the root bridge. A switch running STP can have only one root port, but the root bridge does not have any root port.</w:t>
      </w:r>
    </w:p>
    <w:p w14:paraId="35D230E5" w14:textId="77777777" w:rsidR="00AD0FF8" w:rsidRPr="00014C6B" w:rsidRDefault="00AD0FF8" w:rsidP="00AD0FF8">
      <w:pPr>
        <w:pStyle w:val="1e"/>
        <w:rPr>
          <w:rFonts w:cs="Huawei Sans"/>
        </w:rPr>
      </w:pPr>
      <w:r w:rsidRPr="00014C6B">
        <w:rPr>
          <w:rFonts w:cs="Huawei Sans"/>
        </w:rPr>
        <w:t>If a port is neither a designated port nor a root port, the port is an alternate port. The alternate port is blocked.</w:t>
      </w:r>
    </w:p>
    <w:p w14:paraId="5BE64EED" w14:textId="5DA5D813" w:rsidR="00AD0FF8" w:rsidRPr="00014C6B" w:rsidRDefault="00AD0FF8" w:rsidP="00AD0FF8">
      <w:pPr>
        <w:pStyle w:val="3"/>
        <w:rPr>
          <w:rFonts w:cs="Huawei Sans"/>
          <w:lang w:eastAsia="en-US"/>
        </w:rPr>
      </w:pPr>
      <w:bookmarkStart w:id="22" w:name="_Toc59716362"/>
      <w:r w:rsidRPr="00014C6B">
        <w:rPr>
          <w:rFonts w:cs="Huawei Sans"/>
          <w:lang w:eastAsia="en-US"/>
        </w:rPr>
        <w:lastRenderedPageBreak/>
        <w:t>Configuration BPDU Forwarding Process</w:t>
      </w:r>
      <w:bookmarkEnd w:id="22"/>
    </w:p>
    <w:p w14:paraId="2D6ED19C" w14:textId="705725EB" w:rsidR="00AD0FF8" w:rsidRPr="00014C6B" w:rsidRDefault="00AD0FF8" w:rsidP="00AD0FF8">
      <w:pPr>
        <w:pStyle w:val="1e"/>
        <w:jc w:val="center"/>
        <w:rPr>
          <w:rFonts w:cs="Huawei Sans"/>
        </w:rPr>
      </w:pPr>
      <w:r w:rsidRPr="00014C6B">
        <w:rPr>
          <w:rFonts w:cs="Huawei Sans"/>
          <w:noProof/>
        </w:rPr>
        <w:drawing>
          <wp:inline distT="0" distB="0" distL="0" distR="0" wp14:anchorId="5A56A3A0" wp14:editId="4E4AD373">
            <wp:extent cx="4097717" cy="1979874"/>
            <wp:effectExtent l="0" t="0" r="0" b="190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79415E.tmp"/>
                    <pic:cNvPicPr/>
                  </pic:nvPicPr>
                  <pic:blipFill>
                    <a:blip r:embed="rId34">
                      <a:extLst>
                        <a:ext uri="{28A0092B-C50C-407E-A947-70E740481C1C}">
                          <a14:useLocalDpi xmlns:a14="http://schemas.microsoft.com/office/drawing/2010/main" val="0"/>
                        </a:ext>
                      </a:extLst>
                    </a:blip>
                    <a:stretch>
                      <a:fillRect/>
                    </a:stretch>
                  </pic:blipFill>
                  <pic:spPr>
                    <a:xfrm>
                      <a:off x="0" y="0"/>
                      <a:ext cx="4107244" cy="1984477"/>
                    </a:xfrm>
                    <a:prstGeom prst="rect">
                      <a:avLst/>
                    </a:prstGeom>
                  </pic:spPr>
                </pic:pic>
              </a:graphicData>
            </a:graphic>
          </wp:inline>
        </w:drawing>
      </w:r>
    </w:p>
    <w:p w14:paraId="0F6C1CA6" w14:textId="03133123" w:rsidR="00AD0FF8" w:rsidRPr="00014C6B" w:rsidRDefault="00AD0FF8" w:rsidP="00AD0FF8">
      <w:pPr>
        <w:pStyle w:val="92"/>
        <w:ind w:left="1021"/>
        <w:rPr>
          <w:rFonts w:cs="Huawei Sans"/>
        </w:rPr>
      </w:pPr>
      <w:r w:rsidRPr="00014C6B">
        <w:rPr>
          <w:rFonts w:cs="Huawei Sans"/>
        </w:rPr>
        <w:t>Configuration BPDU Forwarding Process</w:t>
      </w:r>
    </w:p>
    <w:p w14:paraId="4193D104" w14:textId="1F755545" w:rsidR="00AD0FF8" w:rsidRPr="00014C6B" w:rsidRDefault="00AD0FF8" w:rsidP="004E3F92">
      <w:pPr>
        <w:pStyle w:val="1e"/>
        <w:rPr>
          <w:rFonts w:cs="Huawei Sans"/>
        </w:rPr>
      </w:pPr>
      <w:r w:rsidRPr="00014C6B">
        <w:rPr>
          <w:rFonts w:cs="Huawei Sans"/>
        </w:rPr>
        <w:t>When a switch starts, it considers itself as the root bridge and sends configuration BPDUs to each other for STP calculation.</w:t>
      </w:r>
    </w:p>
    <w:p w14:paraId="5EC64F95" w14:textId="1AAE0E35" w:rsidR="00AD0FF8" w:rsidRPr="00014C6B" w:rsidRDefault="00AD0FF8" w:rsidP="00AD0FF8">
      <w:pPr>
        <w:pStyle w:val="3"/>
        <w:rPr>
          <w:rFonts w:cs="Huawei Sans"/>
          <w:lang w:eastAsia="en-US"/>
        </w:rPr>
      </w:pPr>
      <w:bookmarkStart w:id="23" w:name="_Toc59716363"/>
      <w:r w:rsidRPr="00014C6B">
        <w:rPr>
          <w:rFonts w:cs="Huawei Sans"/>
          <w:lang w:eastAsia="en-US"/>
        </w:rPr>
        <w:t>STP Calculation</w:t>
      </w:r>
      <w:bookmarkEnd w:id="23"/>
    </w:p>
    <w:p w14:paraId="41C5ED7B" w14:textId="3CB1C109" w:rsidR="00AD0FF8" w:rsidRPr="00014C6B" w:rsidRDefault="00AD0FF8" w:rsidP="000E4116">
      <w:pPr>
        <w:pStyle w:val="1e"/>
        <w:rPr>
          <w:rFonts w:cs="Huawei Sans"/>
        </w:rPr>
      </w:pPr>
      <w:r w:rsidRPr="00014C6B">
        <w:rPr>
          <w:rFonts w:cs="Huawei Sans"/>
        </w:rPr>
        <w:t>1</w:t>
      </w:r>
      <w:r w:rsidR="000E4116" w:rsidRPr="00014C6B">
        <w:rPr>
          <w:rFonts w:cs="Huawei Sans"/>
        </w:rPr>
        <w:t>、</w:t>
      </w:r>
      <w:r w:rsidR="000E4116" w:rsidRPr="00014C6B">
        <w:rPr>
          <w:rFonts w:cs="Huawei Sans"/>
        </w:rPr>
        <w:t>Select a Root Bridge on the Switching Network</w:t>
      </w:r>
    </w:p>
    <w:p w14:paraId="6829BE6C" w14:textId="3D5A6E1D" w:rsidR="001A4BBF" w:rsidRPr="00014C6B" w:rsidRDefault="00AD0FF8" w:rsidP="00AD0FF8">
      <w:pPr>
        <w:pStyle w:val="1e"/>
        <w:jc w:val="center"/>
        <w:rPr>
          <w:rFonts w:cs="Huawei Sans"/>
        </w:rPr>
      </w:pPr>
      <w:r w:rsidRPr="00014C6B">
        <w:rPr>
          <w:rFonts w:cs="Huawei Sans"/>
          <w:noProof/>
        </w:rPr>
        <w:drawing>
          <wp:inline distT="0" distB="0" distL="0" distR="0" wp14:anchorId="513F2A9F" wp14:editId="00E18AE9">
            <wp:extent cx="2960012" cy="2266122"/>
            <wp:effectExtent l="0" t="0" r="0" b="127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79415BD.tmp"/>
                    <pic:cNvPicPr/>
                  </pic:nvPicPr>
                  <pic:blipFill>
                    <a:blip r:embed="rId35">
                      <a:extLst>
                        <a:ext uri="{28A0092B-C50C-407E-A947-70E740481C1C}">
                          <a14:useLocalDpi xmlns:a14="http://schemas.microsoft.com/office/drawing/2010/main" val="0"/>
                        </a:ext>
                      </a:extLst>
                    </a:blip>
                    <a:stretch>
                      <a:fillRect/>
                    </a:stretch>
                  </pic:blipFill>
                  <pic:spPr>
                    <a:xfrm>
                      <a:off x="0" y="0"/>
                      <a:ext cx="2979268" cy="2280864"/>
                    </a:xfrm>
                    <a:prstGeom prst="rect">
                      <a:avLst/>
                    </a:prstGeom>
                  </pic:spPr>
                </pic:pic>
              </a:graphicData>
            </a:graphic>
          </wp:inline>
        </w:drawing>
      </w:r>
    </w:p>
    <w:p w14:paraId="247B2F25" w14:textId="13901071" w:rsidR="001A4BBF" w:rsidRPr="00014C6B" w:rsidRDefault="00AD0FF8" w:rsidP="00AD0FF8">
      <w:pPr>
        <w:pStyle w:val="92"/>
        <w:ind w:left="1021"/>
        <w:rPr>
          <w:rFonts w:cs="Huawei Sans"/>
        </w:rPr>
      </w:pPr>
      <w:r w:rsidRPr="00014C6B">
        <w:rPr>
          <w:rFonts w:cs="Huawei Sans"/>
        </w:rPr>
        <w:t>Select a Root Bridge on the Switching Network</w:t>
      </w:r>
    </w:p>
    <w:p w14:paraId="24CC663A" w14:textId="3FEDB43F" w:rsidR="001A4BBF" w:rsidRPr="00014C6B" w:rsidRDefault="00AD0FF8" w:rsidP="004E3F92">
      <w:pPr>
        <w:pStyle w:val="1e"/>
        <w:rPr>
          <w:rFonts w:cs="Huawei Sans"/>
        </w:rPr>
      </w:pPr>
      <w:r w:rsidRPr="00014C6B">
        <w:rPr>
          <w:rFonts w:cs="Huawei Sans"/>
        </w:rPr>
        <w:t>Select a Root Bridge on the Switching Network</w:t>
      </w:r>
    </w:p>
    <w:p w14:paraId="15D0C9A3" w14:textId="77777777" w:rsidR="00AD0FF8" w:rsidRPr="00014C6B" w:rsidRDefault="00AD0FF8" w:rsidP="00B52413">
      <w:pPr>
        <w:pStyle w:val="1e"/>
        <w:numPr>
          <w:ilvl w:val="0"/>
          <w:numId w:val="27"/>
        </w:numPr>
        <w:rPr>
          <w:rFonts w:cs="Huawei Sans"/>
        </w:rPr>
      </w:pPr>
      <w:r w:rsidRPr="00014C6B">
        <w:rPr>
          <w:rFonts w:cs="Huawei Sans"/>
        </w:rPr>
        <w:t>After STP starts to work on a switching network, each switch sends configuration BPDUs to the network. The configuration BPDU contains the BID of a switch.</w:t>
      </w:r>
    </w:p>
    <w:p w14:paraId="05D42133" w14:textId="77777777" w:rsidR="00AD0FF8" w:rsidRPr="00014C6B" w:rsidRDefault="00AD0FF8" w:rsidP="00B52413">
      <w:pPr>
        <w:pStyle w:val="1e"/>
        <w:numPr>
          <w:ilvl w:val="0"/>
          <w:numId w:val="27"/>
        </w:numPr>
        <w:rPr>
          <w:rFonts w:cs="Huawei Sans"/>
        </w:rPr>
      </w:pPr>
      <w:r w:rsidRPr="00014C6B">
        <w:rPr>
          <w:rFonts w:cs="Huawei Sans"/>
        </w:rPr>
        <w:t>The switch with the smallest bridge ID becomes the root bridge.</w:t>
      </w:r>
    </w:p>
    <w:p w14:paraId="360A50BC" w14:textId="77777777" w:rsidR="00AD0FF8" w:rsidRPr="00014C6B" w:rsidRDefault="00AD0FF8" w:rsidP="00B52413">
      <w:pPr>
        <w:pStyle w:val="1e"/>
        <w:numPr>
          <w:ilvl w:val="0"/>
          <w:numId w:val="27"/>
        </w:numPr>
        <w:rPr>
          <w:rFonts w:cs="Huawei Sans"/>
        </w:rPr>
      </w:pPr>
      <w:r w:rsidRPr="00014C6B">
        <w:rPr>
          <w:rFonts w:cs="Huawei Sans"/>
        </w:rPr>
        <w:t xml:space="preserve">Only one </w:t>
      </w:r>
      <w:proofErr w:type="gramStart"/>
      <w:r w:rsidRPr="00014C6B">
        <w:rPr>
          <w:rFonts w:cs="Huawei Sans"/>
        </w:rPr>
        <w:t>root bridge</w:t>
      </w:r>
      <w:proofErr w:type="gramEnd"/>
      <w:r w:rsidRPr="00014C6B">
        <w:rPr>
          <w:rFonts w:cs="Huawei Sans"/>
        </w:rPr>
        <w:t xml:space="preserve"> exists on a contiguous STP switching network.</w:t>
      </w:r>
    </w:p>
    <w:p w14:paraId="44C80068" w14:textId="77777777" w:rsidR="00AD0FF8" w:rsidRPr="00014C6B" w:rsidRDefault="00AD0FF8" w:rsidP="00B52413">
      <w:pPr>
        <w:pStyle w:val="1e"/>
        <w:numPr>
          <w:ilvl w:val="0"/>
          <w:numId w:val="27"/>
        </w:numPr>
        <w:rPr>
          <w:rFonts w:cs="Huawei Sans"/>
        </w:rPr>
      </w:pPr>
      <w:r w:rsidRPr="00014C6B">
        <w:rPr>
          <w:rFonts w:cs="Huawei Sans"/>
        </w:rPr>
        <w:t>The role of the root bridge can be preempted.</w:t>
      </w:r>
    </w:p>
    <w:p w14:paraId="507A72FF" w14:textId="47C473E4" w:rsidR="001A4BBF" w:rsidRPr="00014C6B" w:rsidRDefault="00AD0FF8" w:rsidP="00B52413">
      <w:pPr>
        <w:pStyle w:val="1e"/>
        <w:numPr>
          <w:ilvl w:val="0"/>
          <w:numId w:val="27"/>
        </w:numPr>
        <w:rPr>
          <w:rFonts w:cs="Huawei Sans"/>
        </w:rPr>
      </w:pPr>
      <w:r w:rsidRPr="00014C6B">
        <w:rPr>
          <w:rFonts w:cs="Huawei Sans"/>
        </w:rPr>
        <w:t>To ensure the stability of the switching network, you are advised to plan the STP network in advance and set the bridge priority of the switch that is planned as the root bridge to the minimum value 0.</w:t>
      </w:r>
    </w:p>
    <w:p w14:paraId="54ACC51B" w14:textId="77777777" w:rsidR="00AD0FF8" w:rsidRPr="00014C6B" w:rsidRDefault="00AD0FF8" w:rsidP="00AD0FF8">
      <w:pPr>
        <w:pStyle w:val="1e"/>
        <w:rPr>
          <w:rFonts w:cs="Huawei Sans"/>
        </w:rPr>
      </w:pPr>
      <w:r w:rsidRPr="00014C6B">
        <w:rPr>
          <w:rFonts w:cs="Huawei Sans"/>
        </w:rPr>
        <w:t>What is a root bridge?</w:t>
      </w:r>
    </w:p>
    <w:p w14:paraId="0312700F" w14:textId="77777777" w:rsidR="00AD0FF8" w:rsidRPr="00014C6B" w:rsidRDefault="00AD0FF8" w:rsidP="00B52413">
      <w:pPr>
        <w:pStyle w:val="1e"/>
        <w:numPr>
          <w:ilvl w:val="0"/>
          <w:numId w:val="28"/>
        </w:numPr>
        <w:rPr>
          <w:rFonts w:cs="Huawei Sans"/>
        </w:rPr>
      </w:pPr>
      <w:r w:rsidRPr="00014C6B">
        <w:rPr>
          <w:rFonts w:cs="Huawei Sans"/>
        </w:rPr>
        <w:lastRenderedPageBreak/>
        <w:t>The root bridge is the root node of an STP tree.</w:t>
      </w:r>
    </w:p>
    <w:p w14:paraId="75619B5B" w14:textId="77777777" w:rsidR="00AD0FF8" w:rsidRPr="00014C6B" w:rsidRDefault="00AD0FF8" w:rsidP="00B52413">
      <w:pPr>
        <w:pStyle w:val="1e"/>
        <w:numPr>
          <w:ilvl w:val="0"/>
          <w:numId w:val="28"/>
        </w:numPr>
        <w:rPr>
          <w:rFonts w:cs="Huawei Sans"/>
        </w:rPr>
      </w:pPr>
      <w:r w:rsidRPr="00014C6B">
        <w:rPr>
          <w:rFonts w:cs="Huawei Sans"/>
        </w:rPr>
        <w:t>To generate an STP tree, first determine a root bridge.</w:t>
      </w:r>
    </w:p>
    <w:p w14:paraId="3C91DCD6" w14:textId="77777777" w:rsidR="00AD0FF8" w:rsidRPr="00014C6B" w:rsidRDefault="00AD0FF8" w:rsidP="00B52413">
      <w:pPr>
        <w:pStyle w:val="1e"/>
        <w:numPr>
          <w:ilvl w:val="0"/>
          <w:numId w:val="28"/>
        </w:numPr>
        <w:rPr>
          <w:rFonts w:cs="Huawei Sans"/>
        </w:rPr>
      </w:pPr>
      <w:r w:rsidRPr="00014C6B">
        <w:rPr>
          <w:rFonts w:cs="Huawei Sans"/>
        </w:rPr>
        <w:t>It is the logical center, but not necessarily the physical center, of the network.</w:t>
      </w:r>
    </w:p>
    <w:p w14:paraId="42D1C201" w14:textId="77777777" w:rsidR="00AD0FF8" w:rsidRPr="00014C6B" w:rsidRDefault="00AD0FF8" w:rsidP="00B52413">
      <w:pPr>
        <w:pStyle w:val="1e"/>
        <w:numPr>
          <w:ilvl w:val="0"/>
          <w:numId w:val="28"/>
        </w:numPr>
        <w:rPr>
          <w:rFonts w:cs="Huawei Sans"/>
        </w:rPr>
      </w:pPr>
      <w:r w:rsidRPr="00014C6B">
        <w:rPr>
          <w:rFonts w:cs="Huawei Sans"/>
        </w:rPr>
        <w:t>When the network topology changes, the root bridge may also change. (The role of the root bridge can be preempted.)</w:t>
      </w:r>
    </w:p>
    <w:p w14:paraId="040C660D" w14:textId="77777777" w:rsidR="00AD0FF8" w:rsidRPr="00014C6B" w:rsidRDefault="00AD0FF8" w:rsidP="00AD0FF8">
      <w:pPr>
        <w:pStyle w:val="1e"/>
        <w:rPr>
          <w:rFonts w:cs="Huawei Sans"/>
        </w:rPr>
      </w:pPr>
      <w:r w:rsidRPr="00014C6B">
        <w:rPr>
          <w:rFonts w:cs="Huawei Sans"/>
        </w:rPr>
        <w:t>Election process:</w:t>
      </w:r>
    </w:p>
    <w:p w14:paraId="6AB3B159" w14:textId="77777777" w:rsidR="00AD0FF8" w:rsidRPr="00014C6B" w:rsidRDefault="00AD0FF8" w:rsidP="00B52413">
      <w:pPr>
        <w:pStyle w:val="1e"/>
        <w:numPr>
          <w:ilvl w:val="0"/>
          <w:numId w:val="29"/>
        </w:numPr>
        <w:rPr>
          <w:rFonts w:cs="Huawei Sans"/>
        </w:rPr>
      </w:pPr>
      <w:r w:rsidRPr="00014C6B">
        <w:rPr>
          <w:rFonts w:cs="Huawei Sans"/>
        </w:rPr>
        <w:t>When an STP-enabled switch is started, it considers itself as the root bridge and declares itself as the root bridge in the BPDUs sent to other switches. In this case, the BID in the BPDU is the BID of each device.</w:t>
      </w:r>
    </w:p>
    <w:p w14:paraId="0AA79F1E" w14:textId="77777777" w:rsidR="00AD0FF8" w:rsidRPr="00014C6B" w:rsidRDefault="00AD0FF8" w:rsidP="00B52413">
      <w:pPr>
        <w:pStyle w:val="1e"/>
        <w:numPr>
          <w:ilvl w:val="0"/>
          <w:numId w:val="29"/>
        </w:numPr>
        <w:rPr>
          <w:rFonts w:cs="Huawei Sans"/>
        </w:rPr>
      </w:pPr>
      <w:r w:rsidRPr="00014C6B">
        <w:rPr>
          <w:rFonts w:cs="Huawei Sans"/>
        </w:rPr>
        <w:t>When a switch receives a BPDU from another device on the network, it compares the BID in the BPDU with its own BID.</w:t>
      </w:r>
    </w:p>
    <w:p w14:paraId="5B8FF812" w14:textId="77777777" w:rsidR="00AD0FF8" w:rsidRPr="00014C6B" w:rsidRDefault="00AD0FF8" w:rsidP="00B52413">
      <w:pPr>
        <w:pStyle w:val="1e"/>
        <w:numPr>
          <w:ilvl w:val="0"/>
          <w:numId w:val="29"/>
        </w:numPr>
        <w:rPr>
          <w:rFonts w:cs="Huawei Sans"/>
        </w:rPr>
      </w:pPr>
      <w:r w:rsidRPr="00014C6B">
        <w:rPr>
          <w:rFonts w:cs="Huawei Sans"/>
        </w:rPr>
        <w:t>Switches exchange BPDUs continuously and compare BIDs. The switch with the smallest BID is selected as the root bridge, and other switches are non-root bridges.</w:t>
      </w:r>
    </w:p>
    <w:p w14:paraId="3D2CB0E4" w14:textId="77777777" w:rsidR="00AD0FF8" w:rsidRPr="00014C6B" w:rsidRDefault="00AD0FF8" w:rsidP="00B52413">
      <w:pPr>
        <w:pStyle w:val="1e"/>
        <w:numPr>
          <w:ilvl w:val="0"/>
          <w:numId w:val="29"/>
        </w:numPr>
        <w:rPr>
          <w:rFonts w:cs="Huawei Sans"/>
        </w:rPr>
      </w:pPr>
      <w:r w:rsidRPr="00014C6B">
        <w:rPr>
          <w:rFonts w:cs="Huawei Sans"/>
        </w:rPr>
        <w:t>As shown in the figure, the priorities of SW1, SW2, and SW3 are compared first. If the priorities of SW1, SW2, and SW3 are the same, MAC addresses are compared. The BID of SW1 is the smallest, so SW1 is the root bridge, and SW2 and SW3 are non-root bridges.</w:t>
      </w:r>
    </w:p>
    <w:p w14:paraId="768AF94F" w14:textId="77777777" w:rsidR="00AD0FF8" w:rsidRPr="00014C6B" w:rsidRDefault="00AD0FF8" w:rsidP="00AD0FF8">
      <w:pPr>
        <w:pStyle w:val="1e"/>
        <w:rPr>
          <w:rFonts w:cs="Huawei Sans"/>
        </w:rPr>
      </w:pPr>
      <w:r w:rsidRPr="00014C6B">
        <w:rPr>
          <w:rFonts w:cs="Huawei Sans"/>
        </w:rPr>
        <w:t>Note:</w:t>
      </w:r>
    </w:p>
    <w:p w14:paraId="3E4B2772" w14:textId="4C8B4DC6" w:rsidR="001A4BBF" w:rsidRPr="00014C6B" w:rsidRDefault="00AD0FF8" w:rsidP="00AD0FF8">
      <w:pPr>
        <w:pStyle w:val="1e"/>
        <w:rPr>
          <w:rFonts w:cs="Huawei Sans"/>
        </w:rPr>
      </w:pPr>
      <w:r w:rsidRPr="00014C6B">
        <w:rPr>
          <w:rFonts w:cs="Huawei Sans"/>
        </w:rPr>
        <w:t>The role of the root bridge can be preempted. When a switch with a smaller BID joins the network, the network performs STP calculation again to select a new root bridge.</w:t>
      </w:r>
    </w:p>
    <w:p w14:paraId="643513A8" w14:textId="60256D82" w:rsidR="001A4BBF" w:rsidRPr="00014C6B" w:rsidRDefault="000E4116" w:rsidP="004E3F92">
      <w:pPr>
        <w:pStyle w:val="1e"/>
        <w:rPr>
          <w:rFonts w:cs="Huawei Sans"/>
        </w:rPr>
      </w:pPr>
      <w:r w:rsidRPr="00014C6B">
        <w:rPr>
          <w:rFonts w:cs="Huawei Sans"/>
        </w:rPr>
        <w:t>2</w:t>
      </w:r>
      <w:r w:rsidRPr="00014C6B">
        <w:rPr>
          <w:rFonts w:cs="Huawei Sans"/>
        </w:rPr>
        <w:t>、</w:t>
      </w:r>
      <w:r w:rsidRPr="00014C6B">
        <w:rPr>
          <w:rFonts w:cs="Huawei Sans"/>
        </w:rPr>
        <w:t>Select a Root Port on Each Non-root Bridge</w:t>
      </w:r>
    </w:p>
    <w:p w14:paraId="63400CAA" w14:textId="7FB40DA2" w:rsidR="001A4BBF" w:rsidRPr="00014C6B" w:rsidRDefault="000E4116" w:rsidP="000E4116">
      <w:pPr>
        <w:pStyle w:val="1e"/>
        <w:jc w:val="center"/>
        <w:rPr>
          <w:rFonts w:cs="Huawei Sans"/>
        </w:rPr>
      </w:pPr>
      <w:r w:rsidRPr="00014C6B">
        <w:rPr>
          <w:rFonts w:cs="Huawei Sans"/>
          <w:noProof/>
        </w:rPr>
        <w:drawing>
          <wp:inline distT="0" distB="0" distL="0" distR="0" wp14:anchorId="397C08AC" wp14:editId="34F68D01">
            <wp:extent cx="2737422" cy="2258170"/>
            <wp:effectExtent l="0" t="0" r="6350" b="889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7943CA1.tmp"/>
                    <pic:cNvPicPr/>
                  </pic:nvPicPr>
                  <pic:blipFill>
                    <a:blip r:embed="rId36">
                      <a:extLst>
                        <a:ext uri="{28A0092B-C50C-407E-A947-70E740481C1C}">
                          <a14:useLocalDpi xmlns:a14="http://schemas.microsoft.com/office/drawing/2010/main" val="0"/>
                        </a:ext>
                      </a:extLst>
                    </a:blip>
                    <a:stretch>
                      <a:fillRect/>
                    </a:stretch>
                  </pic:blipFill>
                  <pic:spPr>
                    <a:xfrm>
                      <a:off x="0" y="0"/>
                      <a:ext cx="2748933" cy="2267666"/>
                    </a:xfrm>
                    <a:prstGeom prst="rect">
                      <a:avLst/>
                    </a:prstGeom>
                  </pic:spPr>
                </pic:pic>
              </a:graphicData>
            </a:graphic>
          </wp:inline>
        </w:drawing>
      </w:r>
    </w:p>
    <w:p w14:paraId="26F77A2A" w14:textId="29A3E6C6" w:rsidR="00AD0FF8" w:rsidRPr="00014C6B" w:rsidRDefault="000E4116" w:rsidP="000E4116">
      <w:pPr>
        <w:pStyle w:val="92"/>
        <w:ind w:left="1021"/>
        <w:rPr>
          <w:rFonts w:cs="Huawei Sans"/>
        </w:rPr>
      </w:pPr>
      <w:r w:rsidRPr="00014C6B">
        <w:rPr>
          <w:rFonts w:cs="Huawei Sans"/>
        </w:rPr>
        <w:t>Select a Root Port on Each Non-root Bridge</w:t>
      </w:r>
    </w:p>
    <w:p w14:paraId="7F1676B8" w14:textId="7CD5C96A" w:rsidR="00AD0FF8" w:rsidRPr="00014C6B" w:rsidRDefault="000E4116" w:rsidP="004E3F92">
      <w:pPr>
        <w:pStyle w:val="1e"/>
        <w:rPr>
          <w:rFonts w:cs="Huawei Sans"/>
        </w:rPr>
      </w:pPr>
      <w:r w:rsidRPr="00014C6B">
        <w:rPr>
          <w:rFonts w:cs="Huawei Sans"/>
        </w:rPr>
        <w:t>Select a Root Port on Each Non-root Bridge</w:t>
      </w:r>
    </w:p>
    <w:p w14:paraId="311336DC" w14:textId="77777777" w:rsidR="000E4116" w:rsidRPr="00014C6B" w:rsidRDefault="000E4116" w:rsidP="00B52413">
      <w:pPr>
        <w:pStyle w:val="1e"/>
        <w:numPr>
          <w:ilvl w:val="0"/>
          <w:numId w:val="30"/>
        </w:numPr>
        <w:rPr>
          <w:rFonts w:cs="Huawei Sans"/>
        </w:rPr>
      </w:pPr>
      <w:r w:rsidRPr="00014C6B">
        <w:rPr>
          <w:rFonts w:cs="Huawei Sans"/>
        </w:rPr>
        <w:t>Each non-root bridge selects a root port from its ports.</w:t>
      </w:r>
    </w:p>
    <w:p w14:paraId="492C51F0" w14:textId="77777777" w:rsidR="000E4116" w:rsidRPr="00014C6B" w:rsidRDefault="000E4116" w:rsidP="00B52413">
      <w:pPr>
        <w:pStyle w:val="1e"/>
        <w:numPr>
          <w:ilvl w:val="0"/>
          <w:numId w:val="30"/>
        </w:numPr>
        <w:rPr>
          <w:rFonts w:cs="Huawei Sans"/>
        </w:rPr>
      </w:pPr>
      <w:r w:rsidRPr="00014C6B">
        <w:rPr>
          <w:rFonts w:cs="Huawei Sans"/>
        </w:rPr>
        <w:t>A non-root bridge has only one root port.</w:t>
      </w:r>
    </w:p>
    <w:p w14:paraId="445050FC" w14:textId="77777777" w:rsidR="000E4116" w:rsidRPr="00014C6B" w:rsidRDefault="000E4116" w:rsidP="00B52413">
      <w:pPr>
        <w:pStyle w:val="1e"/>
        <w:numPr>
          <w:ilvl w:val="0"/>
          <w:numId w:val="30"/>
        </w:numPr>
        <w:rPr>
          <w:rFonts w:cs="Huawei Sans"/>
        </w:rPr>
      </w:pPr>
      <w:r w:rsidRPr="00014C6B">
        <w:rPr>
          <w:rFonts w:cs="Huawei Sans"/>
        </w:rPr>
        <w:t>When a non-root-bridge switch has multiple ports connected to the network, the root port receives the optimal configuration BPDU.</w:t>
      </w:r>
    </w:p>
    <w:p w14:paraId="1BD56C67" w14:textId="583FA37F" w:rsidR="00AD0FF8" w:rsidRPr="00014C6B" w:rsidRDefault="000E4116" w:rsidP="00B52413">
      <w:pPr>
        <w:pStyle w:val="1e"/>
        <w:numPr>
          <w:ilvl w:val="0"/>
          <w:numId w:val="30"/>
        </w:numPr>
        <w:rPr>
          <w:rFonts w:cs="Huawei Sans"/>
        </w:rPr>
      </w:pPr>
      <w:r w:rsidRPr="00014C6B">
        <w:rPr>
          <w:rFonts w:cs="Huawei Sans"/>
        </w:rPr>
        <w:t>The root port is located on each non-root bridge and has the shortest distance away from the root bridge.</w:t>
      </w:r>
    </w:p>
    <w:p w14:paraId="63C4F87D" w14:textId="77777777" w:rsidR="000E4116" w:rsidRPr="00014C6B" w:rsidRDefault="000E4116" w:rsidP="000E4116">
      <w:pPr>
        <w:pStyle w:val="1e"/>
        <w:rPr>
          <w:rFonts w:cs="Huawei Sans"/>
        </w:rPr>
      </w:pPr>
      <w:r w:rsidRPr="00014C6B">
        <w:rPr>
          <w:rFonts w:cs="Huawei Sans"/>
        </w:rPr>
        <w:lastRenderedPageBreak/>
        <w:t>What is a root port?</w:t>
      </w:r>
    </w:p>
    <w:p w14:paraId="167DB3FF" w14:textId="77777777" w:rsidR="000E4116" w:rsidRPr="00014C6B" w:rsidRDefault="000E4116" w:rsidP="00B52413">
      <w:pPr>
        <w:pStyle w:val="1e"/>
        <w:numPr>
          <w:ilvl w:val="0"/>
          <w:numId w:val="31"/>
        </w:numPr>
        <w:rPr>
          <w:rFonts w:cs="Huawei Sans"/>
        </w:rPr>
      </w:pPr>
      <w:r w:rsidRPr="00014C6B">
        <w:rPr>
          <w:rFonts w:cs="Huawei Sans"/>
        </w:rPr>
        <w:t>A non-root bridge may have multiple ports connected to a network. To ensure that a working path from a non-root bridge to a root bridge is optimal and unique, the root port needs to be determined among ports of the non-root bridge. The root port is used for packet exchange between the non-root bridge and the root bridge.</w:t>
      </w:r>
    </w:p>
    <w:p w14:paraId="6F6EF648" w14:textId="77777777" w:rsidR="000E4116" w:rsidRPr="00014C6B" w:rsidRDefault="000E4116" w:rsidP="00B52413">
      <w:pPr>
        <w:pStyle w:val="1e"/>
        <w:numPr>
          <w:ilvl w:val="0"/>
          <w:numId w:val="31"/>
        </w:numPr>
        <w:rPr>
          <w:rFonts w:cs="Huawei Sans"/>
        </w:rPr>
      </w:pPr>
      <w:r w:rsidRPr="00014C6B">
        <w:rPr>
          <w:rFonts w:cs="Huawei Sans"/>
        </w:rPr>
        <w:t>After the root bridge is elected, the root bridge still continuously sends BPDUs, and the non-root bridge continuously receives BPDUs from the root bridge. Therefore, the root port closest to the root bridge is selected on all non-root bridges. After network convergence, the root port continuously receives BPDUs from the root bridge.</w:t>
      </w:r>
    </w:p>
    <w:p w14:paraId="0EEB0E49" w14:textId="77777777" w:rsidR="000E4116" w:rsidRPr="00014C6B" w:rsidRDefault="000E4116" w:rsidP="00B52413">
      <w:pPr>
        <w:pStyle w:val="1e"/>
        <w:numPr>
          <w:ilvl w:val="0"/>
          <w:numId w:val="31"/>
        </w:numPr>
        <w:rPr>
          <w:rFonts w:cs="Huawei Sans"/>
        </w:rPr>
      </w:pPr>
      <w:r w:rsidRPr="00014C6B">
        <w:rPr>
          <w:rFonts w:cs="Huawei Sans"/>
        </w:rPr>
        <w:t>That is, the root port ensures the unique and optimal working path between the non-root bridge and the root bridge.</w:t>
      </w:r>
    </w:p>
    <w:p w14:paraId="65AC731F" w14:textId="6A8FD02C" w:rsidR="00AD0FF8" w:rsidRPr="00014C6B" w:rsidRDefault="000E4116" w:rsidP="000E4116">
      <w:pPr>
        <w:pStyle w:val="1e"/>
        <w:rPr>
          <w:rFonts w:cs="Huawei Sans"/>
        </w:rPr>
      </w:pPr>
      <w:r w:rsidRPr="00014C6B">
        <w:rPr>
          <w:rFonts w:cs="Huawei Sans"/>
        </w:rPr>
        <w:t>Note: A non-root bridge can have only one root port.</w:t>
      </w:r>
    </w:p>
    <w:p w14:paraId="607F3C15" w14:textId="77777777" w:rsidR="000E4116" w:rsidRPr="00014C6B" w:rsidRDefault="000E4116" w:rsidP="000E4116">
      <w:pPr>
        <w:pStyle w:val="1e"/>
        <w:rPr>
          <w:rFonts w:cs="Huawei Sans"/>
        </w:rPr>
      </w:pPr>
      <w:r w:rsidRPr="00014C6B">
        <w:rPr>
          <w:rFonts w:cs="Huawei Sans"/>
        </w:rPr>
        <w:t>Election process:</w:t>
      </w:r>
    </w:p>
    <w:p w14:paraId="0C30E279" w14:textId="77777777" w:rsidR="000E4116" w:rsidRPr="00014C6B" w:rsidRDefault="000E4116" w:rsidP="00B52413">
      <w:pPr>
        <w:pStyle w:val="1e"/>
        <w:numPr>
          <w:ilvl w:val="0"/>
          <w:numId w:val="32"/>
        </w:numPr>
        <w:rPr>
          <w:rFonts w:cs="Huawei Sans"/>
        </w:rPr>
      </w:pPr>
      <w:r w:rsidRPr="00014C6B">
        <w:rPr>
          <w:rFonts w:cs="Huawei Sans"/>
        </w:rPr>
        <w:t xml:space="preserve">A switch has multiple ports connected to a network. Each port receives a BPDU carrying main fields such as </w:t>
      </w:r>
      <w:proofErr w:type="spellStart"/>
      <w:r w:rsidRPr="00014C6B">
        <w:rPr>
          <w:rFonts w:cs="Huawei Sans"/>
        </w:rPr>
        <w:t>RootID</w:t>
      </w:r>
      <w:proofErr w:type="spellEnd"/>
      <w:r w:rsidRPr="00014C6B">
        <w:rPr>
          <w:rFonts w:cs="Huawei Sans"/>
        </w:rPr>
        <w:t>, RPC, BID, and PID. The ports compare these fields.</w:t>
      </w:r>
    </w:p>
    <w:p w14:paraId="4A6D0490" w14:textId="77777777" w:rsidR="000E4116" w:rsidRPr="00014C6B" w:rsidRDefault="000E4116" w:rsidP="00B52413">
      <w:pPr>
        <w:pStyle w:val="1e"/>
        <w:numPr>
          <w:ilvl w:val="0"/>
          <w:numId w:val="32"/>
        </w:numPr>
        <w:rPr>
          <w:rFonts w:cs="Huawei Sans"/>
        </w:rPr>
      </w:pPr>
      <w:r w:rsidRPr="00014C6B">
        <w:rPr>
          <w:rFonts w:cs="Huawei Sans"/>
        </w:rPr>
        <w:t xml:space="preserve">First, RPCs are </w:t>
      </w:r>
      <w:proofErr w:type="spellStart"/>
      <w:r w:rsidRPr="00014C6B">
        <w:rPr>
          <w:rFonts w:cs="Huawei Sans"/>
        </w:rPr>
        <w:t>compared.STP</w:t>
      </w:r>
      <w:proofErr w:type="spellEnd"/>
      <w:r w:rsidRPr="00014C6B">
        <w:rPr>
          <w:rFonts w:cs="Huawei Sans"/>
        </w:rPr>
        <w:t xml:space="preserve"> uses the RPC as an important basis to determine the root port. A smaller RPC indicates a higher priority of selecting the root port. Therefore, the switch selects the port with the smallest RPC as the root port.</w:t>
      </w:r>
    </w:p>
    <w:p w14:paraId="5354E286" w14:textId="77777777" w:rsidR="000E4116" w:rsidRPr="00014C6B" w:rsidRDefault="000E4116" w:rsidP="00B52413">
      <w:pPr>
        <w:pStyle w:val="1e"/>
        <w:numPr>
          <w:ilvl w:val="0"/>
          <w:numId w:val="32"/>
        </w:numPr>
        <w:rPr>
          <w:rFonts w:cs="Huawei Sans"/>
        </w:rPr>
      </w:pPr>
      <w:r w:rsidRPr="00014C6B">
        <w:rPr>
          <w:rFonts w:cs="Huawei Sans"/>
        </w:rPr>
        <w:t>When the RPCs are the same, BIDs in the BPDUs received by ports of a switch are compared. A smaller BID indicates a higher priority of electing the root port, so the switch selects the port with the smallest BID as the root port.</w:t>
      </w:r>
    </w:p>
    <w:p w14:paraId="7A832331" w14:textId="77777777" w:rsidR="000E4116" w:rsidRPr="00014C6B" w:rsidRDefault="000E4116" w:rsidP="00B52413">
      <w:pPr>
        <w:pStyle w:val="1e"/>
        <w:numPr>
          <w:ilvl w:val="0"/>
          <w:numId w:val="32"/>
        </w:numPr>
        <w:rPr>
          <w:rFonts w:cs="Huawei Sans"/>
        </w:rPr>
      </w:pPr>
      <w:r w:rsidRPr="00014C6B">
        <w:rPr>
          <w:rFonts w:cs="Huawei Sans"/>
        </w:rPr>
        <w:t>When the BIDs are the same, PIDs in the BPDUs received by ports of a switch are compared. A smaller PID indicates a higher priority of electing the root port, so the switch selects the port with the smallest PID as the root port.</w:t>
      </w:r>
    </w:p>
    <w:p w14:paraId="13E9F9F4" w14:textId="77777777" w:rsidR="000E4116" w:rsidRPr="00014C6B" w:rsidRDefault="000E4116" w:rsidP="00B52413">
      <w:pPr>
        <w:pStyle w:val="1e"/>
        <w:numPr>
          <w:ilvl w:val="0"/>
          <w:numId w:val="32"/>
        </w:numPr>
        <w:rPr>
          <w:rFonts w:cs="Huawei Sans"/>
        </w:rPr>
      </w:pPr>
      <w:r w:rsidRPr="00014C6B">
        <w:rPr>
          <w:rFonts w:cs="Huawei Sans"/>
        </w:rPr>
        <w:t>When the PIDs are the same, PIDs of ports on the local switch are compared. A smaller PID indicates a higher priority of electing the root port, so the switch selects the port with the smallest PID as the root port.</w:t>
      </w:r>
    </w:p>
    <w:p w14:paraId="23C965F3" w14:textId="0F9CF972" w:rsidR="00AD0FF8" w:rsidRPr="00014C6B" w:rsidRDefault="000E4116" w:rsidP="004E3F92">
      <w:pPr>
        <w:pStyle w:val="1e"/>
        <w:rPr>
          <w:rFonts w:cs="Huawei Sans"/>
        </w:rPr>
      </w:pPr>
      <w:r w:rsidRPr="00014C6B">
        <w:rPr>
          <w:rFonts w:cs="Huawei Sans"/>
        </w:rPr>
        <w:t>3</w:t>
      </w:r>
      <w:r w:rsidRPr="00014C6B">
        <w:rPr>
          <w:rFonts w:cs="Huawei Sans"/>
        </w:rPr>
        <w:t>、</w:t>
      </w:r>
      <w:r w:rsidRPr="00014C6B">
        <w:rPr>
          <w:rFonts w:cs="Huawei Sans"/>
        </w:rPr>
        <w:t>A designated port is elected on each link.</w:t>
      </w:r>
    </w:p>
    <w:p w14:paraId="08CA5D83" w14:textId="33392550" w:rsidR="000E4116" w:rsidRPr="00014C6B" w:rsidRDefault="000E4116" w:rsidP="000E4116">
      <w:pPr>
        <w:pStyle w:val="1e"/>
        <w:jc w:val="center"/>
        <w:rPr>
          <w:rFonts w:cs="Huawei Sans"/>
        </w:rPr>
      </w:pPr>
      <w:r w:rsidRPr="00014C6B">
        <w:rPr>
          <w:rFonts w:cs="Huawei Sans"/>
          <w:noProof/>
        </w:rPr>
        <w:drawing>
          <wp:inline distT="0" distB="0" distL="0" distR="0" wp14:anchorId="32593C97" wp14:editId="51F75129">
            <wp:extent cx="2631882" cy="2110248"/>
            <wp:effectExtent l="0" t="0" r="0" b="4445"/>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794B603.tmp"/>
                    <pic:cNvPicPr/>
                  </pic:nvPicPr>
                  <pic:blipFill>
                    <a:blip r:embed="rId37">
                      <a:extLst>
                        <a:ext uri="{28A0092B-C50C-407E-A947-70E740481C1C}">
                          <a14:useLocalDpi xmlns:a14="http://schemas.microsoft.com/office/drawing/2010/main" val="0"/>
                        </a:ext>
                      </a:extLst>
                    </a:blip>
                    <a:stretch>
                      <a:fillRect/>
                    </a:stretch>
                  </pic:blipFill>
                  <pic:spPr>
                    <a:xfrm>
                      <a:off x="0" y="0"/>
                      <a:ext cx="2645397" cy="2121085"/>
                    </a:xfrm>
                    <a:prstGeom prst="rect">
                      <a:avLst/>
                    </a:prstGeom>
                  </pic:spPr>
                </pic:pic>
              </a:graphicData>
            </a:graphic>
          </wp:inline>
        </w:drawing>
      </w:r>
    </w:p>
    <w:p w14:paraId="56722D80" w14:textId="25C445B1" w:rsidR="000E4116" w:rsidRPr="00014C6B" w:rsidRDefault="000E4116" w:rsidP="000E4116">
      <w:pPr>
        <w:pStyle w:val="92"/>
        <w:ind w:left="1021"/>
        <w:rPr>
          <w:rFonts w:cs="Huawei Sans"/>
        </w:rPr>
      </w:pPr>
      <w:r w:rsidRPr="00014C6B">
        <w:rPr>
          <w:rFonts w:cs="Huawei Sans"/>
        </w:rPr>
        <w:t>A designated port is elected on each link</w:t>
      </w:r>
    </w:p>
    <w:p w14:paraId="75486934" w14:textId="3E35B532" w:rsidR="000E4116" w:rsidRPr="00014C6B" w:rsidRDefault="000E4116" w:rsidP="004E3F92">
      <w:pPr>
        <w:pStyle w:val="1e"/>
        <w:rPr>
          <w:rFonts w:cs="Huawei Sans"/>
        </w:rPr>
      </w:pPr>
      <w:r w:rsidRPr="00014C6B">
        <w:rPr>
          <w:rFonts w:cs="Huawei Sans"/>
        </w:rPr>
        <w:t>A designated port is elected on each link.</w:t>
      </w:r>
    </w:p>
    <w:p w14:paraId="340BAD3F" w14:textId="77777777" w:rsidR="000E4116" w:rsidRPr="00014C6B" w:rsidRDefault="000E4116" w:rsidP="00B52413">
      <w:pPr>
        <w:pStyle w:val="1e"/>
        <w:numPr>
          <w:ilvl w:val="0"/>
          <w:numId w:val="33"/>
        </w:numPr>
        <w:rPr>
          <w:rFonts w:cs="Huawei Sans"/>
        </w:rPr>
      </w:pPr>
      <w:r w:rsidRPr="00014C6B">
        <w:rPr>
          <w:rFonts w:cs="Huawei Sans"/>
        </w:rPr>
        <w:lastRenderedPageBreak/>
        <w:t>After the root port is elected, the non-root bridge uses the optimal BPDU received on the port to calculate the configuration BPDU and compares the calculated configuration BPDU with the configuration BPDUs received by all ports except the root port.</w:t>
      </w:r>
    </w:p>
    <w:p w14:paraId="3F0215A4" w14:textId="77777777" w:rsidR="000E4116" w:rsidRPr="00014C6B" w:rsidRDefault="000E4116" w:rsidP="00B52413">
      <w:pPr>
        <w:pStyle w:val="1e"/>
        <w:numPr>
          <w:ilvl w:val="1"/>
          <w:numId w:val="33"/>
        </w:numPr>
        <w:rPr>
          <w:rFonts w:cs="Huawei Sans"/>
        </w:rPr>
      </w:pPr>
      <w:r w:rsidRPr="00014C6B">
        <w:rPr>
          <w:rFonts w:cs="Huawei Sans"/>
        </w:rPr>
        <w:t>If the former is better, the port is a designated port.</w:t>
      </w:r>
    </w:p>
    <w:p w14:paraId="4E05008E" w14:textId="77777777" w:rsidR="000E4116" w:rsidRPr="00014C6B" w:rsidRDefault="000E4116" w:rsidP="00B52413">
      <w:pPr>
        <w:pStyle w:val="1e"/>
        <w:numPr>
          <w:ilvl w:val="1"/>
          <w:numId w:val="33"/>
        </w:numPr>
        <w:rPr>
          <w:rFonts w:cs="Huawei Sans"/>
        </w:rPr>
      </w:pPr>
      <w:r w:rsidRPr="00014C6B">
        <w:rPr>
          <w:rFonts w:cs="Huawei Sans"/>
        </w:rPr>
        <w:t>If the latter is better, the port is not a designated port.</w:t>
      </w:r>
    </w:p>
    <w:p w14:paraId="75F8EAB2" w14:textId="30F32878" w:rsidR="000E4116" w:rsidRPr="00014C6B" w:rsidRDefault="000E4116" w:rsidP="00B52413">
      <w:pPr>
        <w:pStyle w:val="1e"/>
        <w:numPr>
          <w:ilvl w:val="0"/>
          <w:numId w:val="33"/>
        </w:numPr>
        <w:rPr>
          <w:rFonts w:cs="Huawei Sans"/>
        </w:rPr>
      </w:pPr>
      <w:r w:rsidRPr="00014C6B">
        <w:rPr>
          <w:rFonts w:cs="Huawei Sans"/>
        </w:rPr>
        <w:t>In most cases, all ports on the root bridge are designated ports.</w:t>
      </w:r>
    </w:p>
    <w:p w14:paraId="7CC0F60D" w14:textId="77777777" w:rsidR="000E4116" w:rsidRPr="00014C6B" w:rsidRDefault="000E4116" w:rsidP="000E4116">
      <w:pPr>
        <w:pStyle w:val="1e"/>
        <w:rPr>
          <w:rFonts w:cs="Huawei Sans"/>
        </w:rPr>
      </w:pPr>
      <w:r w:rsidRPr="00014C6B">
        <w:rPr>
          <w:rFonts w:cs="Huawei Sans"/>
        </w:rPr>
        <w:t>What is a designated port?</w:t>
      </w:r>
    </w:p>
    <w:p w14:paraId="11AC5A5E" w14:textId="77777777" w:rsidR="000E4116" w:rsidRPr="00014C6B" w:rsidRDefault="000E4116" w:rsidP="00B52413">
      <w:pPr>
        <w:pStyle w:val="1e"/>
        <w:numPr>
          <w:ilvl w:val="0"/>
          <w:numId w:val="34"/>
        </w:numPr>
        <w:rPr>
          <w:rFonts w:cs="Huawei Sans"/>
        </w:rPr>
      </w:pPr>
      <w:r w:rsidRPr="00014C6B">
        <w:rPr>
          <w:rFonts w:cs="Huawei Sans"/>
        </w:rPr>
        <w:t>The working path between each link and the root bridge must be unique and optimal. When a link has two or more paths to the root bridge (the link is connected to different switches, or the link is connected to different ports of a switch), the switch (may be more than one) connected to the link must determine a unique designated port.</w:t>
      </w:r>
    </w:p>
    <w:p w14:paraId="1C13958D" w14:textId="77777777" w:rsidR="000E4116" w:rsidRPr="00014C6B" w:rsidRDefault="000E4116" w:rsidP="00B52413">
      <w:pPr>
        <w:pStyle w:val="1e"/>
        <w:numPr>
          <w:ilvl w:val="0"/>
          <w:numId w:val="34"/>
        </w:numPr>
        <w:rPr>
          <w:rFonts w:cs="Huawei Sans"/>
        </w:rPr>
      </w:pPr>
      <w:r w:rsidRPr="00014C6B">
        <w:rPr>
          <w:rFonts w:cs="Huawei Sans"/>
        </w:rPr>
        <w:t>Therefore, a designated port is selected for each link to send BPDUs along the link.</w:t>
      </w:r>
    </w:p>
    <w:p w14:paraId="365D0E0D" w14:textId="77777777" w:rsidR="000E4116" w:rsidRPr="00014C6B" w:rsidRDefault="000E4116" w:rsidP="000E4116">
      <w:pPr>
        <w:pStyle w:val="1e"/>
        <w:rPr>
          <w:rFonts w:cs="Huawei Sans"/>
        </w:rPr>
      </w:pPr>
      <w:r w:rsidRPr="00014C6B">
        <w:rPr>
          <w:rFonts w:cs="Huawei Sans"/>
        </w:rPr>
        <w:t>Note: Generally, the root bridge has only designated ports.</w:t>
      </w:r>
    </w:p>
    <w:p w14:paraId="2AF0DBAB" w14:textId="77777777" w:rsidR="000E4116" w:rsidRPr="00014C6B" w:rsidRDefault="000E4116" w:rsidP="000E4116">
      <w:pPr>
        <w:pStyle w:val="1e"/>
        <w:rPr>
          <w:rFonts w:cs="Huawei Sans"/>
        </w:rPr>
      </w:pPr>
      <w:r w:rsidRPr="00014C6B">
        <w:rPr>
          <w:rFonts w:cs="Huawei Sans"/>
        </w:rPr>
        <w:t>Election process:</w:t>
      </w:r>
    </w:p>
    <w:p w14:paraId="75280BE1" w14:textId="77777777" w:rsidR="000E4116" w:rsidRPr="00014C6B" w:rsidRDefault="000E4116" w:rsidP="00B52413">
      <w:pPr>
        <w:pStyle w:val="1e"/>
        <w:numPr>
          <w:ilvl w:val="0"/>
          <w:numId w:val="35"/>
        </w:numPr>
        <w:rPr>
          <w:rFonts w:cs="Huawei Sans"/>
        </w:rPr>
      </w:pPr>
      <w:r w:rsidRPr="00014C6B">
        <w:rPr>
          <w:rFonts w:cs="Huawei Sans"/>
        </w:rPr>
        <w:t>The designated port is also determined by comparing RPCs. The port with the smallest RPC is selected as the designated port. If the RPCs are the same, the BID and PID are compared.</w:t>
      </w:r>
    </w:p>
    <w:p w14:paraId="1C5CB1FF" w14:textId="77777777" w:rsidR="000E4116" w:rsidRPr="00014C6B" w:rsidRDefault="000E4116" w:rsidP="00B52413">
      <w:pPr>
        <w:pStyle w:val="1e"/>
        <w:numPr>
          <w:ilvl w:val="0"/>
          <w:numId w:val="35"/>
        </w:numPr>
        <w:rPr>
          <w:rFonts w:cs="Huawei Sans"/>
        </w:rPr>
      </w:pPr>
      <w:r w:rsidRPr="00014C6B">
        <w:rPr>
          <w:rFonts w:cs="Huawei Sans"/>
        </w:rPr>
        <w:t xml:space="preserve">First, RPCs are </w:t>
      </w:r>
      <w:proofErr w:type="spellStart"/>
      <w:r w:rsidRPr="00014C6B">
        <w:rPr>
          <w:rFonts w:cs="Huawei Sans"/>
        </w:rPr>
        <w:t>compared.A</w:t>
      </w:r>
      <w:proofErr w:type="spellEnd"/>
      <w:r w:rsidRPr="00014C6B">
        <w:rPr>
          <w:rFonts w:cs="Huawei Sans"/>
        </w:rPr>
        <w:t xml:space="preserve"> smaller value indicates a higher priority of electing the designated port, so the switch selects the port with the smallest RPC as the designated port.</w:t>
      </w:r>
    </w:p>
    <w:p w14:paraId="2B2555D6" w14:textId="77777777" w:rsidR="000E4116" w:rsidRPr="00014C6B" w:rsidRDefault="000E4116" w:rsidP="00B52413">
      <w:pPr>
        <w:pStyle w:val="1e"/>
        <w:numPr>
          <w:ilvl w:val="0"/>
          <w:numId w:val="35"/>
        </w:numPr>
        <w:rPr>
          <w:rFonts w:cs="Huawei Sans"/>
        </w:rPr>
      </w:pPr>
      <w:r w:rsidRPr="00014C6B">
        <w:rPr>
          <w:rFonts w:cs="Huawei Sans"/>
        </w:rPr>
        <w:t>If the RPCs are the same, BIDs of switches at both ends of the link are compared. A smaller BID indicates a higher priority of electing the designated port, so the switch selects the port with the smallest BID as the designated port.</w:t>
      </w:r>
    </w:p>
    <w:p w14:paraId="6950A3C6" w14:textId="525AB02F" w:rsidR="000E4116" w:rsidRPr="00014C6B" w:rsidRDefault="000E4116" w:rsidP="00B52413">
      <w:pPr>
        <w:pStyle w:val="1e"/>
        <w:numPr>
          <w:ilvl w:val="0"/>
          <w:numId w:val="35"/>
        </w:numPr>
        <w:rPr>
          <w:rFonts w:cs="Huawei Sans"/>
        </w:rPr>
      </w:pPr>
      <w:r w:rsidRPr="00014C6B">
        <w:rPr>
          <w:rFonts w:cs="Huawei Sans"/>
        </w:rPr>
        <w:t>If the BIDs are the same, PIDs of switches at both ends of the link are compared. A smaller PID indicates a higher priority of electing the designated port, so the switch selects the port with the smallest PID as the designated port.</w:t>
      </w:r>
    </w:p>
    <w:p w14:paraId="55A7DF89" w14:textId="2D868499" w:rsidR="000E4116" w:rsidRPr="00014C6B" w:rsidRDefault="000E4116" w:rsidP="004E3F92">
      <w:pPr>
        <w:pStyle w:val="1e"/>
        <w:rPr>
          <w:rFonts w:cs="Huawei Sans"/>
        </w:rPr>
      </w:pPr>
      <w:r w:rsidRPr="00014C6B">
        <w:rPr>
          <w:rFonts w:cs="Huawei Sans"/>
        </w:rPr>
        <w:t>4</w:t>
      </w:r>
      <w:r w:rsidRPr="00014C6B">
        <w:rPr>
          <w:rFonts w:cs="Huawei Sans"/>
        </w:rPr>
        <w:t>、</w:t>
      </w:r>
      <w:r w:rsidRPr="00014C6B">
        <w:rPr>
          <w:rFonts w:cs="Huawei Sans"/>
        </w:rPr>
        <w:t>Block Non-designated Port</w:t>
      </w:r>
    </w:p>
    <w:p w14:paraId="0058CE28" w14:textId="769FD410" w:rsidR="00AD0FF8" w:rsidRPr="00014C6B" w:rsidRDefault="000E4116" w:rsidP="000E4116">
      <w:pPr>
        <w:pStyle w:val="1e"/>
        <w:jc w:val="center"/>
        <w:rPr>
          <w:rFonts w:cs="Huawei Sans"/>
        </w:rPr>
      </w:pPr>
      <w:r w:rsidRPr="00014C6B">
        <w:rPr>
          <w:rFonts w:cs="Huawei Sans"/>
          <w:noProof/>
        </w:rPr>
        <w:drawing>
          <wp:inline distT="0" distB="0" distL="0" distR="0" wp14:anchorId="6C975376" wp14:editId="5547FC6F">
            <wp:extent cx="2937386" cy="2258171"/>
            <wp:effectExtent l="0" t="0" r="0" b="889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7946DD6.tmp"/>
                    <pic:cNvPicPr/>
                  </pic:nvPicPr>
                  <pic:blipFill>
                    <a:blip r:embed="rId38">
                      <a:extLst>
                        <a:ext uri="{28A0092B-C50C-407E-A947-70E740481C1C}">
                          <a14:useLocalDpi xmlns:a14="http://schemas.microsoft.com/office/drawing/2010/main" val="0"/>
                        </a:ext>
                      </a:extLst>
                    </a:blip>
                    <a:stretch>
                      <a:fillRect/>
                    </a:stretch>
                  </pic:blipFill>
                  <pic:spPr>
                    <a:xfrm>
                      <a:off x="0" y="0"/>
                      <a:ext cx="2950651" cy="2268369"/>
                    </a:xfrm>
                    <a:prstGeom prst="rect">
                      <a:avLst/>
                    </a:prstGeom>
                  </pic:spPr>
                </pic:pic>
              </a:graphicData>
            </a:graphic>
          </wp:inline>
        </w:drawing>
      </w:r>
    </w:p>
    <w:p w14:paraId="69E994D1" w14:textId="7C98F0AD" w:rsidR="00AD0FF8" w:rsidRPr="00014C6B" w:rsidRDefault="000E4116" w:rsidP="000E4116">
      <w:pPr>
        <w:pStyle w:val="92"/>
        <w:ind w:left="1021"/>
        <w:rPr>
          <w:rFonts w:cs="Huawei Sans"/>
        </w:rPr>
      </w:pPr>
      <w:r w:rsidRPr="00014C6B">
        <w:rPr>
          <w:rFonts w:cs="Huawei Sans"/>
        </w:rPr>
        <w:t>Block Non-designated Port</w:t>
      </w:r>
    </w:p>
    <w:p w14:paraId="40FF1049" w14:textId="17BC3919" w:rsidR="00AD0FF8" w:rsidRPr="00014C6B" w:rsidRDefault="000E4116" w:rsidP="004E3F92">
      <w:pPr>
        <w:pStyle w:val="1e"/>
        <w:rPr>
          <w:rFonts w:cs="Huawei Sans"/>
        </w:rPr>
      </w:pPr>
      <w:r w:rsidRPr="00014C6B">
        <w:rPr>
          <w:rFonts w:cs="Huawei Sans"/>
        </w:rPr>
        <w:t>Block Non-designated Port</w:t>
      </w:r>
    </w:p>
    <w:p w14:paraId="34D53070" w14:textId="77777777" w:rsidR="000E4116" w:rsidRPr="00014C6B" w:rsidRDefault="000E4116" w:rsidP="00B52413">
      <w:pPr>
        <w:pStyle w:val="1e"/>
        <w:numPr>
          <w:ilvl w:val="0"/>
          <w:numId w:val="36"/>
        </w:numPr>
        <w:rPr>
          <w:rFonts w:cs="Huawei Sans"/>
        </w:rPr>
      </w:pPr>
      <w:r w:rsidRPr="00014C6B">
        <w:rPr>
          <w:rFonts w:cs="Huawei Sans"/>
        </w:rPr>
        <w:lastRenderedPageBreak/>
        <w:t>On a switch, a port that is neither a root port nor a designated port is called a non-designated port.</w:t>
      </w:r>
    </w:p>
    <w:p w14:paraId="14209A23" w14:textId="71B00B68" w:rsidR="00AD0FF8" w:rsidRPr="00014C6B" w:rsidRDefault="000E4116" w:rsidP="00B52413">
      <w:pPr>
        <w:pStyle w:val="1e"/>
        <w:numPr>
          <w:ilvl w:val="0"/>
          <w:numId w:val="36"/>
        </w:numPr>
        <w:rPr>
          <w:rFonts w:cs="Huawei Sans"/>
        </w:rPr>
      </w:pPr>
      <w:r w:rsidRPr="00014C6B">
        <w:rPr>
          <w:rFonts w:cs="Huawei Sans"/>
        </w:rPr>
        <w:t>The last step of STP operations is to block the non-designated port on the network. After this step is complete, the Layer 2 loop on the network is eliminated.</w:t>
      </w:r>
    </w:p>
    <w:p w14:paraId="51AA699B" w14:textId="77777777" w:rsidR="000E4116" w:rsidRPr="00014C6B" w:rsidRDefault="000E4116" w:rsidP="000E4116">
      <w:pPr>
        <w:pStyle w:val="1e"/>
        <w:rPr>
          <w:rFonts w:cs="Huawei Sans"/>
        </w:rPr>
      </w:pPr>
      <w:r w:rsidRPr="00014C6B">
        <w:rPr>
          <w:rFonts w:cs="Huawei Sans"/>
        </w:rPr>
        <w:t>What is a non-designated port (alternate port)?</w:t>
      </w:r>
    </w:p>
    <w:p w14:paraId="11A24151" w14:textId="77777777" w:rsidR="000E4116" w:rsidRPr="00014C6B" w:rsidRDefault="000E4116" w:rsidP="00B52413">
      <w:pPr>
        <w:pStyle w:val="1e"/>
        <w:numPr>
          <w:ilvl w:val="0"/>
          <w:numId w:val="37"/>
        </w:numPr>
        <w:rPr>
          <w:rFonts w:cs="Huawei Sans"/>
        </w:rPr>
      </w:pPr>
      <w:r w:rsidRPr="00014C6B">
        <w:rPr>
          <w:rFonts w:cs="Huawei Sans"/>
        </w:rPr>
        <w:t>After the root port and designated port are determined, all the remaining non-root ports and non-designated ports on the switch are called alternate ports.</w:t>
      </w:r>
    </w:p>
    <w:p w14:paraId="18B08A62" w14:textId="77777777" w:rsidR="000E4116" w:rsidRPr="00014C6B" w:rsidRDefault="000E4116" w:rsidP="000E4116">
      <w:pPr>
        <w:pStyle w:val="1e"/>
        <w:rPr>
          <w:rFonts w:cs="Huawei Sans"/>
        </w:rPr>
      </w:pPr>
      <w:r w:rsidRPr="00014C6B">
        <w:rPr>
          <w:rFonts w:cs="Huawei Sans"/>
        </w:rPr>
        <w:t>Blocking alternate ports</w:t>
      </w:r>
    </w:p>
    <w:p w14:paraId="47B98FCB" w14:textId="77777777" w:rsidR="000E4116" w:rsidRPr="00014C6B" w:rsidRDefault="000E4116" w:rsidP="00B52413">
      <w:pPr>
        <w:pStyle w:val="1e"/>
        <w:numPr>
          <w:ilvl w:val="0"/>
          <w:numId w:val="37"/>
        </w:numPr>
        <w:rPr>
          <w:rFonts w:cs="Huawei Sans"/>
        </w:rPr>
      </w:pPr>
      <w:r w:rsidRPr="00014C6B">
        <w:rPr>
          <w:rFonts w:cs="Huawei Sans"/>
        </w:rPr>
        <w:t>STP logically blocks the alternate ports. That is, the ports cannot forward the frames (user data frames) generated and sent by terminal computers.</w:t>
      </w:r>
    </w:p>
    <w:p w14:paraId="34CE2F72" w14:textId="77777777" w:rsidR="000E4116" w:rsidRPr="00014C6B" w:rsidRDefault="000E4116" w:rsidP="00B52413">
      <w:pPr>
        <w:pStyle w:val="1e"/>
        <w:numPr>
          <w:ilvl w:val="0"/>
          <w:numId w:val="37"/>
        </w:numPr>
        <w:rPr>
          <w:rFonts w:cs="Huawei Sans"/>
        </w:rPr>
      </w:pPr>
      <w:r w:rsidRPr="00014C6B">
        <w:rPr>
          <w:rFonts w:cs="Huawei Sans"/>
        </w:rPr>
        <w:t>Once the alternate port is logically blocked, the STP tree (loop-free topology) is generated.</w:t>
      </w:r>
    </w:p>
    <w:p w14:paraId="64FEF3F1" w14:textId="77777777" w:rsidR="000E4116" w:rsidRPr="00014C6B" w:rsidRDefault="000E4116" w:rsidP="000E4116">
      <w:pPr>
        <w:pStyle w:val="1e"/>
        <w:rPr>
          <w:rFonts w:cs="Huawei Sans"/>
        </w:rPr>
      </w:pPr>
      <w:r w:rsidRPr="00014C6B">
        <w:rPr>
          <w:rFonts w:cs="Huawei Sans"/>
        </w:rPr>
        <w:t>Note:</w:t>
      </w:r>
    </w:p>
    <w:p w14:paraId="23E141FD" w14:textId="77777777" w:rsidR="000E4116" w:rsidRPr="00014C6B" w:rsidRDefault="000E4116" w:rsidP="00B52413">
      <w:pPr>
        <w:pStyle w:val="1e"/>
        <w:numPr>
          <w:ilvl w:val="0"/>
          <w:numId w:val="38"/>
        </w:numPr>
        <w:rPr>
          <w:rFonts w:cs="Huawei Sans"/>
        </w:rPr>
      </w:pPr>
      <w:r w:rsidRPr="00014C6B">
        <w:rPr>
          <w:rFonts w:cs="Huawei Sans"/>
        </w:rPr>
        <w:t>The blocked port can receive and process BPDUs.</w:t>
      </w:r>
    </w:p>
    <w:p w14:paraId="2B32C088" w14:textId="13AD4DCC" w:rsidR="001A4BBF" w:rsidRPr="00014C6B" w:rsidRDefault="000E4116" w:rsidP="00B52413">
      <w:pPr>
        <w:pStyle w:val="1e"/>
        <w:numPr>
          <w:ilvl w:val="0"/>
          <w:numId w:val="38"/>
        </w:numPr>
        <w:rPr>
          <w:rFonts w:cs="Huawei Sans"/>
        </w:rPr>
      </w:pPr>
      <w:r w:rsidRPr="00014C6B">
        <w:rPr>
          <w:rFonts w:cs="Huawei Sans"/>
        </w:rPr>
        <w:t>The root port and designated port can receive and send BPDUs and forward user data frames.</w:t>
      </w:r>
    </w:p>
    <w:p w14:paraId="75D74308" w14:textId="19ED535B" w:rsidR="000E4116" w:rsidRPr="00014C6B" w:rsidRDefault="000E4116" w:rsidP="000E4116">
      <w:pPr>
        <w:pStyle w:val="3"/>
        <w:rPr>
          <w:rFonts w:cs="Huawei Sans"/>
          <w:lang w:eastAsia="en-US"/>
        </w:rPr>
      </w:pPr>
      <w:bookmarkStart w:id="24" w:name="_Toc59716364"/>
      <w:r w:rsidRPr="00014C6B">
        <w:rPr>
          <w:rFonts w:cs="Huawei Sans"/>
          <w:lang w:eastAsia="en-US"/>
        </w:rPr>
        <w:t>Quiz 1: Identify the Root Bridge and Port Roles</w:t>
      </w:r>
      <w:bookmarkEnd w:id="24"/>
    </w:p>
    <w:p w14:paraId="5E3371D5" w14:textId="787E3F79" w:rsidR="000E4116" w:rsidRPr="00014C6B" w:rsidRDefault="000E4116" w:rsidP="000E4116">
      <w:pPr>
        <w:pStyle w:val="1e"/>
        <w:jc w:val="center"/>
        <w:rPr>
          <w:rFonts w:cs="Huawei Sans"/>
        </w:rPr>
      </w:pPr>
      <w:r w:rsidRPr="00014C6B">
        <w:rPr>
          <w:rFonts w:cs="Huawei Sans"/>
          <w:noProof/>
        </w:rPr>
        <w:drawing>
          <wp:inline distT="0" distB="0" distL="0" distR="0" wp14:anchorId="1E55FF8B" wp14:editId="71E6C765">
            <wp:extent cx="3451123" cy="18288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7943FB9.tmp"/>
                    <pic:cNvPicPr/>
                  </pic:nvPicPr>
                  <pic:blipFill>
                    <a:blip r:embed="rId39">
                      <a:extLst>
                        <a:ext uri="{28A0092B-C50C-407E-A947-70E740481C1C}">
                          <a14:useLocalDpi xmlns:a14="http://schemas.microsoft.com/office/drawing/2010/main" val="0"/>
                        </a:ext>
                      </a:extLst>
                    </a:blip>
                    <a:stretch>
                      <a:fillRect/>
                    </a:stretch>
                  </pic:blipFill>
                  <pic:spPr>
                    <a:xfrm>
                      <a:off x="0" y="0"/>
                      <a:ext cx="3458025" cy="1832458"/>
                    </a:xfrm>
                    <a:prstGeom prst="rect">
                      <a:avLst/>
                    </a:prstGeom>
                  </pic:spPr>
                </pic:pic>
              </a:graphicData>
            </a:graphic>
          </wp:inline>
        </w:drawing>
      </w:r>
    </w:p>
    <w:p w14:paraId="76A2CFD1" w14:textId="7E8BC712" w:rsidR="000E4116" w:rsidRPr="00014C6B" w:rsidRDefault="000E4116" w:rsidP="000E4116">
      <w:pPr>
        <w:pStyle w:val="92"/>
        <w:ind w:left="1021"/>
        <w:rPr>
          <w:rFonts w:cs="Huawei Sans"/>
        </w:rPr>
      </w:pPr>
      <w:r w:rsidRPr="00014C6B">
        <w:rPr>
          <w:rFonts w:cs="Huawei Sans"/>
        </w:rPr>
        <w:t>Quiz 1</w:t>
      </w:r>
    </w:p>
    <w:p w14:paraId="318A61B1" w14:textId="77777777" w:rsidR="000E4116" w:rsidRPr="00014C6B" w:rsidRDefault="000E4116" w:rsidP="000E4116">
      <w:pPr>
        <w:pStyle w:val="1e"/>
        <w:rPr>
          <w:rFonts w:cs="Huawei Sans"/>
        </w:rPr>
      </w:pPr>
      <w:r w:rsidRPr="00014C6B">
        <w:rPr>
          <w:rFonts w:cs="Huawei Sans"/>
        </w:rPr>
        <w:t xml:space="preserve">As shown in the figure, the root bridge is selected first. If the three switches have the same bridge priority, the switch with the smallest MAC address is selected as the root bridge. </w:t>
      </w:r>
    </w:p>
    <w:p w14:paraId="24D29A98" w14:textId="77777777" w:rsidR="000E4116" w:rsidRPr="00014C6B" w:rsidRDefault="000E4116" w:rsidP="000E4116">
      <w:pPr>
        <w:pStyle w:val="1e"/>
        <w:rPr>
          <w:rFonts w:cs="Huawei Sans"/>
        </w:rPr>
      </w:pPr>
      <w:r w:rsidRPr="00014C6B">
        <w:rPr>
          <w:rFonts w:cs="Huawei Sans"/>
        </w:rPr>
        <w:t xml:space="preserve">GE0/0/1 on SW2 is closest to the root bridge and has the smallest RPC, so GE0/0/1 on SW2 is the root port. Similarly, GE0/0/1 on SW3 is also the root port. </w:t>
      </w:r>
    </w:p>
    <w:p w14:paraId="3E818426" w14:textId="77777777" w:rsidR="000E4116" w:rsidRPr="00014C6B" w:rsidRDefault="000E4116" w:rsidP="000E4116">
      <w:pPr>
        <w:pStyle w:val="1e"/>
        <w:rPr>
          <w:rFonts w:cs="Huawei Sans"/>
        </w:rPr>
      </w:pPr>
      <w:r w:rsidRPr="00014C6B">
        <w:rPr>
          <w:rFonts w:cs="Huawei Sans"/>
        </w:rPr>
        <w:t xml:space="preserve">Then designated ports are selected. SW1 is elected as the root bridge, so GE0/0/0 and GE0/0/1 on SW1 are designated ports. GE0/0/2 on SW2 receives configuration BPDUs from SW3 and compares the BIDs of SW2 and SW3. SW2 has a higher BID than SW3, so GE0/0/2 on SW2 is the designated port. </w:t>
      </w:r>
    </w:p>
    <w:p w14:paraId="5F0B8427" w14:textId="09B771DC" w:rsidR="000E4116" w:rsidRPr="00014C6B" w:rsidRDefault="000E4116" w:rsidP="000E4116">
      <w:pPr>
        <w:pStyle w:val="1e"/>
        <w:rPr>
          <w:rFonts w:cs="Huawei Sans"/>
        </w:rPr>
      </w:pPr>
      <w:r w:rsidRPr="00014C6B">
        <w:rPr>
          <w:rFonts w:cs="Huawei Sans"/>
        </w:rPr>
        <w:t>GE0/0/2 on SW3 is the alternate port.</w:t>
      </w:r>
    </w:p>
    <w:p w14:paraId="57D9B67D" w14:textId="74CC299D" w:rsidR="000E4116" w:rsidRPr="00014C6B" w:rsidRDefault="000E4116" w:rsidP="000E4116">
      <w:pPr>
        <w:pStyle w:val="3"/>
        <w:rPr>
          <w:rFonts w:cs="Huawei Sans"/>
          <w:lang w:eastAsia="en-US"/>
        </w:rPr>
      </w:pPr>
      <w:bookmarkStart w:id="25" w:name="_Toc59716365"/>
      <w:r w:rsidRPr="00014C6B">
        <w:rPr>
          <w:rFonts w:cs="Huawei Sans"/>
          <w:lang w:eastAsia="en-US"/>
        </w:rPr>
        <w:lastRenderedPageBreak/>
        <w:t>Quiz 2: Identify the Root Bridge and Port Roles in the Following Topology</w:t>
      </w:r>
      <w:bookmarkEnd w:id="25"/>
    </w:p>
    <w:p w14:paraId="563ACFF2" w14:textId="1865A0DC" w:rsidR="000E4116" w:rsidRPr="00014C6B" w:rsidRDefault="000E4116" w:rsidP="000E4116">
      <w:pPr>
        <w:pStyle w:val="1e"/>
        <w:jc w:val="center"/>
        <w:rPr>
          <w:rFonts w:cs="Huawei Sans"/>
        </w:rPr>
      </w:pPr>
      <w:r w:rsidRPr="00014C6B">
        <w:rPr>
          <w:rFonts w:cs="Huawei Sans"/>
          <w:noProof/>
        </w:rPr>
        <w:drawing>
          <wp:inline distT="0" distB="0" distL="0" distR="0" wp14:anchorId="0DD8E3FA" wp14:editId="2129A71A">
            <wp:extent cx="4089610" cy="1790792"/>
            <wp:effectExtent l="0" t="0" r="635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7941ECF.tmp"/>
                    <pic:cNvPicPr/>
                  </pic:nvPicPr>
                  <pic:blipFill>
                    <a:blip r:embed="rId40">
                      <a:extLst>
                        <a:ext uri="{28A0092B-C50C-407E-A947-70E740481C1C}">
                          <a14:useLocalDpi xmlns:a14="http://schemas.microsoft.com/office/drawing/2010/main" val="0"/>
                        </a:ext>
                      </a:extLst>
                    </a:blip>
                    <a:stretch>
                      <a:fillRect/>
                    </a:stretch>
                  </pic:blipFill>
                  <pic:spPr>
                    <a:xfrm>
                      <a:off x="0" y="0"/>
                      <a:ext cx="4089610" cy="1790792"/>
                    </a:xfrm>
                    <a:prstGeom prst="rect">
                      <a:avLst/>
                    </a:prstGeom>
                  </pic:spPr>
                </pic:pic>
              </a:graphicData>
            </a:graphic>
          </wp:inline>
        </w:drawing>
      </w:r>
    </w:p>
    <w:p w14:paraId="29485E64" w14:textId="1B3E316B" w:rsidR="000E4116" w:rsidRPr="00014C6B" w:rsidRDefault="000E4116" w:rsidP="000E4116">
      <w:pPr>
        <w:pStyle w:val="92"/>
        <w:ind w:left="1021"/>
        <w:rPr>
          <w:rFonts w:cs="Huawei Sans"/>
        </w:rPr>
      </w:pPr>
      <w:r w:rsidRPr="00014C6B">
        <w:rPr>
          <w:rFonts w:cs="Huawei Sans"/>
        </w:rPr>
        <w:t>Quiz 2</w:t>
      </w:r>
    </w:p>
    <w:p w14:paraId="60C8ECF9" w14:textId="77777777" w:rsidR="000E4116" w:rsidRPr="00014C6B" w:rsidRDefault="000E4116" w:rsidP="000E4116">
      <w:pPr>
        <w:pStyle w:val="1e"/>
        <w:rPr>
          <w:rFonts w:cs="Huawei Sans"/>
        </w:rPr>
      </w:pPr>
      <w:r w:rsidRPr="00014C6B">
        <w:rPr>
          <w:rFonts w:cs="Huawei Sans"/>
        </w:rPr>
        <w:t xml:space="preserve">As shown in the figure, the root bridge is selected first. If the four switches have the same bridge priority, the switch with the smallest MAC address is selected as the root bridge. </w:t>
      </w:r>
    </w:p>
    <w:p w14:paraId="1737FF7A" w14:textId="77777777" w:rsidR="000E4116" w:rsidRPr="00014C6B" w:rsidRDefault="000E4116" w:rsidP="000E4116">
      <w:pPr>
        <w:pStyle w:val="1e"/>
        <w:rPr>
          <w:rFonts w:cs="Huawei Sans"/>
        </w:rPr>
      </w:pPr>
      <w:r w:rsidRPr="00014C6B">
        <w:rPr>
          <w:rFonts w:cs="Huawei Sans"/>
        </w:rPr>
        <w:t xml:space="preserve">GE0/0/1 on SW2 is closest to the root bridge and has the smallest RPC. Therefore, GE0/0/1 on SW2 is the root port. Similarly, GE0/0/2 on SW3 is the root port. The two ports on SW4 have the same RPC. The BID of SW2 connected to GE0/0/1 on SW4 and the BID of SW3 connected to GE0/0/2 on SW4 are compared. The smaller the BID, the higher the priority. Given this, GE0/0/1 on SW4 is selected as the root port. </w:t>
      </w:r>
    </w:p>
    <w:p w14:paraId="5A5097D4" w14:textId="77777777" w:rsidR="000E4116" w:rsidRPr="00014C6B" w:rsidRDefault="000E4116" w:rsidP="000E4116">
      <w:pPr>
        <w:pStyle w:val="1e"/>
        <w:rPr>
          <w:rFonts w:cs="Huawei Sans"/>
        </w:rPr>
      </w:pPr>
      <w:r w:rsidRPr="00014C6B">
        <w:rPr>
          <w:rFonts w:cs="Huawei Sans"/>
        </w:rPr>
        <w:t xml:space="preserve">Then designated ports are selected. SW1 is elected as the root bridge, so GE0/0/0 and GE0/0/1 on SW1 are designated ports. GE0/0/2 on SW2 receives configuration BPDUs from SW4 and compares the RPCs of SW2 and SW4. SW2 has a smaller RPC than SW4, so GE0/0/2 on SW2 is the designated port, and GE0/0/1 on SW3 is the designated port. </w:t>
      </w:r>
    </w:p>
    <w:p w14:paraId="5859F63F" w14:textId="60DD75CF" w:rsidR="000E4116" w:rsidRPr="00014C6B" w:rsidRDefault="000E4116" w:rsidP="000E4116">
      <w:pPr>
        <w:pStyle w:val="1e"/>
        <w:rPr>
          <w:rFonts w:cs="Huawei Sans"/>
        </w:rPr>
      </w:pPr>
      <w:r w:rsidRPr="00014C6B">
        <w:rPr>
          <w:rFonts w:cs="Huawei Sans"/>
        </w:rPr>
        <w:t>GE0/0/2 on SW4 is the alternate port.</w:t>
      </w:r>
    </w:p>
    <w:p w14:paraId="5510F506" w14:textId="3CB381A8" w:rsidR="001A4BBF" w:rsidRPr="00014C6B" w:rsidRDefault="000E4116" w:rsidP="000E4116">
      <w:pPr>
        <w:pStyle w:val="3"/>
        <w:rPr>
          <w:rFonts w:cs="Huawei Sans"/>
          <w:lang w:eastAsia="en-US"/>
        </w:rPr>
      </w:pPr>
      <w:bookmarkStart w:id="26" w:name="_Toc59716366"/>
      <w:r w:rsidRPr="00014C6B">
        <w:rPr>
          <w:rFonts w:cs="Huawei Sans"/>
          <w:lang w:eastAsia="en-US"/>
        </w:rPr>
        <w:t>Quiz 3: Identify the Root Bridge and Port Roles in the Following Topology</w:t>
      </w:r>
      <w:bookmarkEnd w:id="26"/>
    </w:p>
    <w:p w14:paraId="09BAD8B7" w14:textId="0429D191" w:rsidR="004E3F92" w:rsidRPr="00014C6B" w:rsidRDefault="000E4116" w:rsidP="000E4116">
      <w:pPr>
        <w:pStyle w:val="1e"/>
        <w:jc w:val="center"/>
        <w:rPr>
          <w:rFonts w:cs="Huawei Sans"/>
        </w:rPr>
      </w:pPr>
      <w:r w:rsidRPr="00014C6B">
        <w:rPr>
          <w:rFonts w:cs="Huawei Sans"/>
          <w:noProof/>
        </w:rPr>
        <w:drawing>
          <wp:inline distT="0" distB="0" distL="0" distR="0" wp14:anchorId="53596D49" wp14:editId="42F20309">
            <wp:extent cx="4038808" cy="863644"/>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794EC03.tmp"/>
                    <pic:cNvPicPr/>
                  </pic:nvPicPr>
                  <pic:blipFill>
                    <a:blip r:embed="rId41">
                      <a:extLst>
                        <a:ext uri="{28A0092B-C50C-407E-A947-70E740481C1C}">
                          <a14:useLocalDpi xmlns:a14="http://schemas.microsoft.com/office/drawing/2010/main" val="0"/>
                        </a:ext>
                      </a:extLst>
                    </a:blip>
                    <a:stretch>
                      <a:fillRect/>
                    </a:stretch>
                  </pic:blipFill>
                  <pic:spPr>
                    <a:xfrm>
                      <a:off x="0" y="0"/>
                      <a:ext cx="4038808" cy="863644"/>
                    </a:xfrm>
                    <a:prstGeom prst="rect">
                      <a:avLst/>
                    </a:prstGeom>
                  </pic:spPr>
                </pic:pic>
              </a:graphicData>
            </a:graphic>
          </wp:inline>
        </w:drawing>
      </w:r>
    </w:p>
    <w:p w14:paraId="51670F76" w14:textId="6FCE2685" w:rsidR="004E3F92" w:rsidRPr="00014C6B" w:rsidRDefault="000E4116" w:rsidP="000E4116">
      <w:pPr>
        <w:pStyle w:val="92"/>
        <w:ind w:left="1021"/>
        <w:rPr>
          <w:rFonts w:cs="Huawei Sans"/>
        </w:rPr>
      </w:pPr>
      <w:r w:rsidRPr="00014C6B">
        <w:rPr>
          <w:rFonts w:cs="Huawei Sans"/>
        </w:rPr>
        <w:t>Quiz 3</w:t>
      </w:r>
    </w:p>
    <w:p w14:paraId="7533050B" w14:textId="77777777" w:rsidR="000E4116" w:rsidRPr="00014C6B" w:rsidRDefault="000E4116" w:rsidP="000E4116">
      <w:pPr>
        <w:pStyle w:val="1e"/>
        <w:rPr>
          <w:rFonts w:cs="Huawei Sans"/>
        </w:rPr>
      </w:pPr>
      <w:r w:rsidRPr="00014C6B">
        <w:rPr>
          <w:rFonts w:cs="Huawei Sans"/>
        </w:rPr>
        <w:t xml:space="preserve">As shown in the figure, the root bridge is selected first. If the two switches have the same bridge priority, the switch with a smaller MAC address is selected as the root bridge. SW1 is selected as the root bridge. </w:t>
      </w:r>
    </w:p>
    <w:p w14:paraId="41555CAD" w14:textId="77777777" w:rsidR="000E4116" w:rsidRPr="00014C6B" w:rsidRDefault="000E4116" w:rsidP="000E4116">
      <w:pPr>
        <w:pStyle w:val="1e"/>
        <w:rPr>
          <w:rFonts w:cs="Huawei Sans"/>
        </w:rPr>
      </w:pPr>
      <w:r w:rsidRPr="00014C6B">
        <w:rPr>
          <w:rFonts w:cs="Huawei Sans"/>
        </w:rPr>
        <w:t xml:space="preserve">Then the root port is selected. The two ports on SW2 have the same RPC and BID. The PIDs of the two ports are compared. The PID of G0/0/1 on SW2 is 128.1, and the PID of G0/0/2 on SW2 is 128.2. The smaller the PID, the higher the priority. Therefore, G0/0/1 of SW2 is the root port. </w:t>
      </w:r>
    </w:p>
    <w:p w14:paraId="02D11F0F" w14:textId="77777777" w:rsidR="000E4116" w:rsidRPr="00014C6B" w:rsidRDefault="000E4116" w:rsidP="000E4116">
      <w:pPr>
        <w:pStyle w:val="1e"/>
        <w:rPr>
          <w:rFonts w:cs="Huawei Sans"/>
        </w:rPr>
      </w:pPr>
      <w:r w:rsidRPr="00014C6B">
        <w:rPr>
          <w:rFonts w:cs="Huawei Sans"/>
        </w:rPr>
        <w:t xml:space="preserve">SW1 is the root bridge, so GE0/0/1 and GE0/0/2 on SW1 are designated ports. </w:t>
      </w:r>
    </w:p>
    <w:p w14:paraId="0D4D2DAB" w14:textId="2BA13D7F" w:rsidR="000E4116" w:rsidRPr="00014C6B" w:rsidRDefault="000E4116" w:rsidP="000E4116">
      <w:pPr>
        <w:pStyle w:val="1e"/>
        <w:rPr>
          <w:rFonts w:cs="Huawei Sans"/>
        </w:rPr>
      </w:pPr>
      <w:r w:rsidRPr="00014C6B">
        <w:rPr>
          <w:rFonts w:cs="Huawei Sans"/>
        </w:rPr>
        <w:lastRenderedPageBreak/>
        <w:t>GE0/0/2 on SW2 is the alternate port.</w:t>
      </w:r>
    </w:p>
    <w:p w14:paraId="4C94FDBC" w14:textId="7BF44360" w:rsidR="000E4116" w:rsidRPr="00014C6B" w:rsidRDefault="000E4116" w:rsidP="000E4116">
      <w:pPr>
        <w:pStyle w:val="3"/>
        <w:rPr>
          <w:rFonts w:cs="Huawei Sans"/>
          <w:lang w:eastAsia="en-US"/>
        </w:rPr>
      </w:pPr>
      <w:bookmarkStart w:id="27" w:name="_Toc59716367"/>
      <w:r w:rsidRPr="00014C6B">
        <w:rPr>
          <w:rFonts w:cs="Huawei Sans"/>
          <w:lang w:eastAsia="en-US"/>
        </w:rPr>
        <w:t>STP Port States</w:t>
      </w:r>
      <w:bookmarkEnd w:id="27"/>
    </w:p>
    <w:p w14:paraId="61F52626" w14:textId="4452CDB4" w:rsidR="0050596B" w:rsidRPr="00014C6B" w:rsidRDefault="0050596B" w:rsidP="0050596B">
      <w:pPr>
        <w:pStyle w:val="5b"/>
        <w:rPr>
          <w:rFonts w:cs="Huawei Sans"/>
          <w:lang w:eastAsia="en-US"/>
        </w:rPr>
      </w:pPr>
      <w:r w:rsidRPr="00014C6B">
        <w:rPr>
          <w:rFonts w:cs="Huawei Sans"/>
          <w:lang w:eastAsia="en-US"/>
        </w:rPr>
        <w:t>STP Port States</w:t>
      </w:r>
    </w:p>
    <w:tbl>
      <w:tblPr>
        <w:tblStyle w:val="V30"/>
        <w:tblW w:w="0" w:type="auto"/>
        <w:tblLook w:val="04A0" w:firstRow="1" w:lastRow="0" w:firstColumn="1" w:lastColumn="0" w:noHBand="0" w:noVBand="1"/>
      </w:tblPr>
      <w:tblGrid>
        <w:gridCol w:w="1658"/>
        <w:gridCol w:w="6929"/>
      </w:tblGrid>
      <w:tr w:rsidR="000E4116" w:rsidRPr="00014C6B" w14:paraId="164BE650" w14:textId="77777777" w:rsidTr="00505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bottom w:val="single" w:sz="6" w:space="0" w:color="auto"/>
            </w:tcBorders>
          </w:tcPr>
          <w:p w14:paraId="744BB0D3" w14:textId="06E2C880" w:rsidR="000E4116" w:rsidRPr="00014C6B" w:rsidRDefault="0050596B" w:rsidP="0050596B">
            <w:pPr>
              <w:pStyle w:val="1e"/>
              <w:ind w:left="0"/>
              <w:jc w:val="center"/>
              <w:rPr>
                <w:rFonts w:cs="Huawei Sans"/>
              </w:rPr>
            </w:pPr>
            <w:r w:rsidRPr="00014C6B">
              <w:rPr>
                <w:rFonts w:cs="Huawei Sans"/>
              </w:rPr>
              <w:t>Port State</w:t>
            </w:r>
          </w:p>
        </w:tc>
        <w:tc>
          <w:tcPr>
            <w:tcW w:w="6929" w:type="dxa"/>
            <w:tcBorders>
              <w:bottom w:val="single" w:sz="6" w:space="0" w:color="auto"/>
            </w:tcBorders>
          </w:tcPr>
          <w:p w14:paraId="16CB74C8" w14:textId="604ED9CC" w:rsidR="000E4116" w:rsidRPr="00014C6B" w:rsidRDefault="0050596B" w:rsidP="0050596B">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014C6B">
              <w:rPr>
                <w:rFonts w:cs="Huawei Sans"/>
              </w:rPr>
              <w:t>Description</w:t>
            </w:r>
          </w:p>
        </w:tc>
      </w:tr>
      <w:tr w:rsidR="0050596B" w:rsidRPr="00014C6B" w14:paraId="7485985B" w14:textId="77777777" w:rsidTr="0050596B">
        <w:tc>
          <w:tcPr>
            <w:cnfStyle w:val="001000000000" w:firstRow="0" w:lastRow="0" w:firstColumn="1" w:lastColumn="0" w:oddVBand="0" w:evenVBand="0" w:oddHBand="0" w:evenHBand="0" w:firstRowFirstColumn="0" w:firstRowLastColumn="0" w:lastRowFirstColumn="0" w:lastRowLastColumn="0"/>
            <w:tcW w:w="1658" w:type="dxa"/>
            <w:tcBorders>
              <w:top w:val="single" w:sz="6" w:space="0" w:color="auto"/>
              <w:left w:val="single" w:sz="12" w:space="0" w:color="auto"/>
              <w:bottom w:val="single" w:sz="6" w:space="0" w:color="auto"/>
              <w:right w:val="single" w:sz="6" w:space="0" w:color="auto"/>
            </w:tcBorders>
            <w:shd w:val="clear" w:color="auto" w:fill="auto"/>
          </w:tcPr>
          <w:p w14:paraId="78CF53BD" w14:textId="2E545BE5" w:rsidR="0050596B" w:rsidRPr="00014C6B" w:rsidRDefault="0050596B" w:rsidP="0050596B">
            <w:pPr>
              <w:pStyle w:val="1e"/>
              <w:ind w:left="0"/>
              <w:rPr>
                <w:rFonts w:cs="Huawei Sans"/>
              </w:rPr>
            </w:pPr>
            <w:r w:rsidRPr="00014C6B">
              <w:rPr>
                <w:rFonts w:cs="Huawei Sans"/>
              </w:rPr>
              <w:t>Disabled</w:t>
            </w:r>
          </w:p>
        </w:tc>
        <w:tc>
          <w:tcPr>
            <w:tcW w:w="6929" w:type="dxa"/>
            <w:tcBorders>
              <w:top w:val="single" w:sz="6" w:space="0" w:color="auto"/>
              <w:left w:val="single" w:sz="6" w:space="0" w:color="auto"/>
              <w:bottom w:val="single" w:sz="6" w:space="0" w:color="auto"/>
              <w:right w:val="single" w:sz="12" w:space="0" w:color="auto"/>
            </w:tcBorders>
            <w:shd w:val="clear" w:color="auto" w:fill="auto"/>
          </w:tcPr>
          <w:p w14:paraId="44CC8135" w14:textId="755632FC" w:rsidR="0050596B" w:rsidRPr="00014C6B" w:rsidRDefault="0050596B" w:rsidP="0050596B">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The port cannot send or receive BPDUs or service data frames. That is, the port is Down.</w:t>
            </w:r>
          </w:p>
        </w:tc>
      </w:tr>
      <w:tr w:rsidR="0050596B" w:rsidRPr="00014C6B" w14:paraId="7F4A797C" w14:textId="77777777" w:rsidTr="0050596B">
        <w:tc>
          <w:tcPr>
            <w:cnfStyle w:val="001000000000" w:firstRow="0" w:lastRow="0" w:firstColumn="1" w:lastColumn="0" w:oddVBand="0" w:evenVBand="0" w:oddHBand="0" w:evenHBand="0" w:firstRowFirstColumn="0" w:firstRowLastColumn="0" w:lastRowFirstColumn="0" w:lastRowLastColumn="0"/>
            <w:tcW w:w="1658" w:type="dxa"/>
            <w:tcBorders>
              <w:top w:val="single" w:sz="6" w:space="0" w:color="auto"/>
              <w:left w:val="single" w:sz="12" w:space="0" w:color="auto"/>
              <w:bottom w:val="single" w:sz="6" w:space="0" w:color="auto"/>
              <w:right w:val="single" w:sz="6" w:space="0" w:color="auto"/>
            </w:tcBorders>
            <w:shd w:val="clear" w:color="auto" w:fill="auto"/>
          </w:tcPr>
          <w:p w14:paraId="4432CD8D" w14:textId="06EEE2BD" w:rsidR="0050596B" w:rsidRPr="00014C6B" w:rsidRDefault="0050596B" w:rsidP="0050596B">
            <w:pPr>
              <w:pStyle w:val="1e"/>
              <w:ind w:left="0"/>
              <w:rPr>
                <w:rFonts w:cs="Huawei Sans"/>
              </w:rPr>
            </w:pPr>
            <w:r w:rsidRPr="00014C6B">
              <w:rPr>
                <w:rFonts w:cs="Huawei Sans"/>
              </w:rPr>
              <w:t>Blocking</w:t>
            </w:r>
          </w:p>
        </w:tc>
        <w:tc>
          <w:tcPr>
            <w:tcW w:w="6929" w:type="dxa"/>
            <w:tcBorders>
              <w:top w:val="single" w:sz="6" w:space="0" w:color="auto"/>
              <w:left w:val="single" w:sz="6" w:space="0" w:color="auto"/>
              <w:bottom w:val="single" w:sz="6" w:space="0" w:color="auto"/>
              <w:right w:val="single" w:sz="12" w:space="0" w:color="auto"/>
            </w:tcBorders>
            <w:shd w:val="clear" w:color="auto" w:fill="auto"/>
          </w:tcPr>
          <w:p w14:paraId="6C0462AD" w14:textId="157D2370" w:rsidR="0050596B" w:rsidRPr="00014C6B" w:rsidRDefault="0050596B" w:rsidP="0050596B">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The port is blocked by STP. A blocked port cannot send BPDUs but listens to BPDUs. In addition, the blocked port cannot send or receive service data frames or learn MAC addresses.</w:t>
            </w:r>
          </w:p>
        </w:tc>
      </w:tr>
      <w:tr w:rsidR="0050596B" w:rsidRPr="00014C6B" w14:paraId="7F7605CD" w14:textId="77777777" w:rsidTr="0050596B">
        <w:tc>
          <w:tcPr>
            <w:cnfStyle w:val="001000000000" w:firstRow="0" w:lastRow="0" w:firstColumn="1" w:lastColumn="0" w:oddVBand="0" w:evenVBand="0" w:oddHBand="0" w:evenHBand="0" w:firstRowFirstColumn="0" w:firstRowLastColumn="0" w:lastRowFirstColumn="0" w:lastRowLastColumn="0"/>
            <w:tcW w:w="1658" w:type="dxa"/>
            <w:tcBorders>
              <w:top w:val="single" w:sz="6" w:space="0" w:color="auto"/>
              <w:left w:val="single" w:sz="12" w:space="0" w:color="auto"/>
              <w:bottom w:val="single" w:sz="6" w:space="0" w:color="auto"/>
              <w:right w:val="single" w:sz="6" w:space="0" w:color="auto"/>
            </w:tcBorders>
            <w:shd w:val="clear" w:color="auto" w:fill="auto"/>
          </w:tcPr>
          <w:p w14:paraId="672386F3" w14:textId="7CC52AB1" w:rsidR="0050596B" w:rsidRPr="00014C6B" w:rsidRDefault="0050596B" w:rsidP="0050596B">
            <w:pPr>
              <w:pStyle w:val="1e"/>
              <w:ind w:left="0"/>
              <w:rPr>
                <w:rFonts w:cs="Huawei Sans"/>
              </w:rPr>
            </w:pPr>
            <w:r w:rsidRPr="00014C6B">
              <w:rPr>
                <w:rFonts w:cs="Huawei Sans"/>
              </w:rPr>
              <w:t>Listening</w:t>
            </w:r>
          </w:p>
        </w:tc>
        <w:tc>
          <w:tcPr>
            <w:tcW w:w="6929" w:type="dxa"/>
            <w:tcBorders>
              <w:top w:val="single" w:sz="6" w:space="0" w:color="auto"/>
              <w:left w:val="single" w:sz="6" w:space="0" w:color="auto"/>
              <w:bottom w:val="single" w:sz="6" w:space="0" w:color="auto"/>
              <w:right w:val="single" w:sz="12" w:space="0" w:color="auto"/>
            </w:tcBorders>
            <w:shd w:val="clear" w:color="auto" w:fill="auto"/>
          </w:tcPr>
          <w:p w14:paraId="58FD10B0" w14:textId="3303D28B" w:rsidR="0050596B" w:rsidRPr="00014C6B" w:rsidRDefault="0050596B" w:rsidP="0050596B">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STP considers the port in Listening state as the root port or designated port, but the port is still in the STP calculation process. In this case, the port can send and receive BPDUs but cannot send or receive service data frames or learn MAC addresses.</w:t>
            </w:r>
          </w:p>
        </w:tc>
      </w:tr>
      <w:tr w:rsidR="0050596B" w:rsidRPr="00014C6B" w14:paraId="3F5A29B0" w14:textId="77777777" w:rsidTr="0050596B">
        <w:tc>
          <w:tcPr>
            <w:cnfStyle w:val="001000000000" w:firstRow="0" w:lastRow="0" w:firstColumn="1" w:lastColumn="0" w:oddVBand="0" w:evenVBand="0" w:oddHBand="0" w:evenHBand="0" w:firstRowFirstColumn="0" w:firstRowLastColumn="0" w:lastRowFirstColumn="0" w:lastRowLastColumn="0"/>
            <w:tcW w:w="1658" w:type="dxa"/>
            <w:tcBorders>
              <w:top w:val="single" w:sz="6" w:space="0" w:color="auto"/>
              <w:left w:val="single" w:sz="12" w:space="0" w:color="auto"/>
              <w:bottom w:val="single" w:sz="6" w:space="0" w:color="auto"/>
              <w:right w:val="single" w:sz="6" w:space="0" w:color="auto"/>
            </w:tcBorders>
            <w:shd w:val="clear" w:color="auto" w:fill="auto"/>
          </w:tcPr>
          <w:p w14:paraId="6DC98FD1" w14:textId="34B0FD48" w:rsidR="0050596B" w:rsidRPr="00014C6B" w:rsidRDefault="0050596B" w:rsidP="0050596B">
            <w:pPr>
              <w:pStyle w:val="1e"/>
              <w:ind w:left="0"/>
              <w:rPr>
                <w:rFonts w:cs="Huawei Sans"/>
              </w:rPr>
            </w:pPr>
            <w:r w:rsidRPr="00014C6B">
              <w:rPr>
                <w:rFonts w:cs="Huawei Sans"/>
              </w:rPr>
              <w:t>Learning</w:t>
            </w:r>
          </w:p>
        </w:tc>
        <w:tc>
          <w:tcPr>
            <w:tcW w:w="6929" w:type="dxa"/>
            <w:tcBorders>
              <w:top w:val="single" w:sz="6" w:space="0" w:color="auto"/>
              <w:left w:val="single" w:sz="6" w:space="0" w:color="auto"/>
              <w:bottom w:val="single" w:sz="6" w:space="0" w:color="auto"/>
              <w:right w:val="single" w:sz="12" w:space="0" w:color="auto"/>
            </w:tcBorders>
            <w:shd w:val="clear" w:color="auto" w:fill="auto"/>
          </w:tcPr>
          <w:p w14:paraId="689F38FD" w14:textId="04F18462" w:rsidR="0050596B" w:rsidRPr="00014C6B" w:rsidRDefault="0050596B" w:rsidP="0050596B">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A port in Learning state listens to service data frames but cannot forward them. After receiving service data frames, the port learns MAC addresses.</w:t>
            </w:r>
          </w:p>
        </w:tc>
      </w:tr>
      <w:tr w:rsidR="0050596B" w:rsidRPr="00014C6B" w14:paraId="3D500C11" w14:textId="77777777" w:rsidTr="0050596B">
        <w:tc>
          <w:tcPr>
            <w:cnfStyle w:val="001000000000" w:firstRow="0" w:lastRow="0" w:firstColumn="1" w:lastColumn="0" w:oddVBand="0" w:evenVBand="0" w:oddHBand="0" w:evenHBand="0" w:firstRowFirstColumn="0" w:firstRowLastColumn="0" w:lastRowFirstColumn="0" w:lastRowLastColumn="0"/>
            <w:tcW w:w="1658" w:type="dxa"/>
            <w:tcBorders>
              <w:top w:val="single" w:sz="6" w:space="0" w:color="auto"/>
              <w:left w:val="single" w:sz="12" w:space="0" w:color="auto"/>
              <w:bottom w:val="single" w:sz="12" w:space="0" w:color="auto"/>
              <w:right w:val="single" w:sz="6" w:space="0" w:color="auto"/>
            </w:tcBorders>
            <w:shd w:val="clear" w:color="auto" w:fill="auto"/>
          </w:tcPr>
          <w:p w14:paraId="00FE0E5F" w14:textId="4070532E" w:rsidR="0050596B" w:rsidRPr="00014C6B" w:rsidRDefault="0050596B" w:rsidP="0050596B">
            <w:pPr>
              <w:pStyle w:val="1e"/>
              <w:ind w:left="0"/>
              <w:rPr>
                <w:rFonts w:cs="Huawei Sans"/>
              </w:rPr>
            </w:pPr>
            <w:r w:rsidRPr="00014C6B">
              <w:rPr>
                <w:rFonts w:cs="Huawei Sans"/>
              </w:rPr>
              <w:t>Forwarding</w:t>
            </w:r>
          </w:p>
        </w:tc>
        <w:tc>
          <w:tcPr>
            <w:tcW w:w="6929" w:type="dxa"/>
            <w:tcBorders>
              <w:top w:val="single" w:sz="6" w:space="0" w:color="auto"/>
              <w:left w:val="single" w:sz="6" w:space="0" w:color="auto"/>
              <w:bottom w:val="single" w:sz="12" w:space="0" w:color="auto"/>
              <w:right w:val="single" w:sz="12" w:space="0" w:color="auto"/>
            </w:tcBorders>
            <w:shd w:val="clear" w:color="auto" w:fill="auto"/>
          </w:tcPr>
          <w:p w14:paraId="2D7A064A" w14:textId="3033F2AA" w:rsidR="0050596B" w:rsidRPr="00014C6B" w:rsidRDefault="0050596B" w:rsidP="0050596B">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A port in Forwarding state can send and receive service data frames and process BPDUs. Only the root port or designated port can enter the Forwarding state.</w:t>
            </w:r>
          </w:p>
        </w:tc>
      </w:tr>
    </w:tbl>
    <w:p w14:paraId="0AD6FEB9" w14:textId="5E5B2557" w:rsidR="000E4116" w:rsidRPr="00014C6B" w:rsidRDefault="0050596B" w:rsidP="0050596B">
      <w:pPr>
        <w:pStyle w:val="3"/>
        <w:rPr>
          <w:rFonts w:cs="Huawei Sans"/>
          <w:lang w:eastAsia="en-US"/>
        </w:rPr>
      </w:pPr>
      <w:bookmarkStart w:id="28" w:name="_Toc59716368"/>
      <w:r w:rsidRPr="00014C6B">
        <w:rPr>
          <w:rFonts w:cs="Huawei Sans"/>
          <w:lang w:eastAsia="en-US"/>
        </w:rPr>
        <w:t>STP Port State Transition</w:t>
      </w:r>
      <w:bookmarkEnd w:id="28"/>
    </w:p>
    <w:p w14:paraId="74F6C87C" w14:textId="4967A175" w:rsidR="000E4116" w:rsidRPr="00014C6B" w:rsidRDefault="0050596B" w:rsidP="0050596B">
      <w:pPr>
        <w:pStyle w:val="1e"/>
        <w:jc w:val="center"/>
        <w:rPr>
          <w:rFonts w:cs="Huawei Sans"/>
        </w:rPr>
      </w:pPr>
      <w:r w:rsidRPr="00014C6B">
        <w:rPr>
          <w:rFonts w:cs="Huawei Sans"/>
          <w:noProof/>
        </w:rPr>
        <w:drawing>
          <wp:inline distT="0" distB="0" distL="0" distR="0" wp14:anchorId="27A9D288" wp14:editId="0DFF3B1D">
            <wp:extent cx="2234317" cy="2203392"/>
            <wp:effectExtent l="0" t="0" r="0" b="6985"/>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794F21B.tmp"/>
                    <pic:cNvPicPr/>
                  </pic:nvPicPr>
                  <pic:blipFill>
                    <a:blip r:embed="rId42">
                      <a:extLst>
                        <a:ext uri="{28A0092B-C50C-407E-A947-70E740481C1C}">
                          <a14:useLocalDpi xmlns:a14="http://schemas.microsoft.com/office/drawing/2010/main" val="0"/>
                        </a:ext>
                      </a:extLst>
                    </a:blip>
                    <a:stretch>
                      <a:fillRect/>
                    </a:stretch>
                  </pic:blipFill>
                  <pic:spPr>
                    <a:xfrm>
                      <a:off x="0" y="0"/>
                      <a:ext cx="2247113" cy="2216011"/>
                    </a:xfrm>
                    <a:prstGeom prst="rect">
                      <a:avLst/>
                    </a:prstGeom>
                  </pic:spPr>
                </pic:pic>
              </a:graphicData>
            </a:graphic>
          </wp:inline>
        </w:drawing>
      </w:r>
    </w:p>
    <w:p w14:paraId="3A762F9D" w14:textId="52711428" w:rsidR="000E4116" w:rsidRPr="00014C6B" w:rsidRDefault="0050596B" w:rsidP="0050596B">
      <w:pPr>
        <w:pStyle w:val="92"/>
        <w:ind w:left="1021"/>
        <w:rPr>
          <w:rFonts w:cs="Huawei Sans"/>
        </w:rPr>
      </w:pPr>
      <w:r w:rsidRPr="00014C6B">
        <w:rPr>
          <w:rFonts w:cs="Huawei Sans"/>
        </w:rPr>
        <w:t>STP Port State Transition</w:t>
      </w:r>
    </w:p>
    <w:p w14:paraId="630D6988" w14:textId="03AC69FF" w:rsidR="000E4116" w:rsidRPr="00014C6B" w:rsidRDefault="0050596B" w:rsidP="00B52413">
      <w:pPr>
        <w:pStyle w:val="1e"/>
        <w:numPr>
          <w:ilvl w:val="0"/>
          <w:numId w:val="39"/>
        </w:numPr>
        <w:rPr>
          <w:rFonts w:cs="Huawei Sans"/>
        </w:rPr>
      </w:pPr>
      <w:r w:rsidRPr="00014C6B">
        <w:rPr>
          <w:rFonts w:cs="Huawei Sans"/>
        </w:rPr>
        <w:t>When a port is initialized or activated, it automatically enters the blocking state.</w:t>
      </w:r>
    </w:p>
    <w:p w14:paraId="14967BE6" w14:textId="5351E343" w:rsidR="000E4116" w:rsidRPr="00014C6B" w:rsidRDefault="0050596B" w:rsidP="00B52413">
      <w:pPr>
        <w:pStyle w:val="1e"/>
        <w:numPr>
          <w:ilvl w:val="0"/>
          <w:numId w:val="39"/>
        </w:numPr>
        <w:rPr>
          <w:rFonts w:cs="Huawei Sans"/>
        </w:rPr>
      </w:pPr>
      <w:r w:rsidRPr="00014C6B">
        <w:rPr>
          <w:rFonts w:cs="Huawei Sans"/>
        </w:rPr>
        <w:t>The port is elected as the root port or designated port and automatically enters the Listening state.</w:t>
      </w:r>
    </w:p>
    <w:p w14:paraId="64DDAE51" w14:textId="62B187EC" w:rsidR="000E4116" w:rsidRPr="00014C6B" w:rsidRDefault="0050596B" w:rsidP="00B52413">
      <w:pPr>
        <w:pStyle w:val="1e"/>
        <w:numPr>
          <w:ilvl w:val="0"/>
          <w:numId w:val="39"/>
        </w:numPr>
        <w:rPr>
          <w:rFonts w:cs="Huawei Sans"/>
        </w:rPr>
      </w:pPr>
      <w:r w:rsidRPr="00014C6B">
        <w:rPr>
          <w:rFonts w:cs="Huawei Sans"/>
        </w:rPr>
        <w:t>The Forward Delay timer expires and the port is still the root port or designated port.</w:t>
      </w:r>
    </w:p>
    <w:p w14:paraId="27755848" w14:textId="5EC9FA34" w:rsidR="000E4116" w:rsidRPr="00014C6B" w:rsidRDefault="0050596B" w:rsidP="00B52413">
      <w:pPr>
        <w:pStyle w:val="1e"/>
        <w:numPr>
          <w:ilvl w:val="0"/>
          <w:numId w:val="39"/>
        </w:numPr>
        <w:rPr>
          <w:rFonts w:cs="Huawei Sans"/>
        </w:rPr>
      </w:pPr>
      <w:r w:rsidRPr="00014C6B">
        <w:rPr>
          <w:rFonts w:cs="Huawei Sans"/>
        </w:rPr>
        <w:t>The port is no longer the root port or designated port.</w:t>
      </w:r>
    </w:p>
    <w:p w14:paraId="123DB415" w14:textId="4320FB6A" w:rsidR="0050596B" w:rsidRPr="00014C6B" w:rsidRDefault="0050596B" w:rsidP="00B52413">
      <w:pPr>
        <w:pStyle w:val="1e"/>
        <w:numPr>
          <w:ilvl w:val="0"/>
          <w:numId w:val="39"/>
        </w:numPr>
        <w:rPr>
          <w:rFonts w:cs="Huawei Sans"/>
        </w:rPr>
      </w:pPr>
      <w:r w:rsidRPr="00014C6B">
        <w:rPr>
          <w:rFonts w:cs="Huawei Sans"/>
        </w:rPr>
        <w:lastRenderedPageBreak/>
        <w:t>The port is disabled or the link fails.</w:t>
      </w:r>
    </w:p>
    <w:p w14:paraId="3A06E8AC" w14:textId="77777777" w:rsidR="0050596B" w:rsidRPr="00014C6B" w:rsidRDefault="0050596B" w:rsidP="0050596B">
      <w:pPr>
        <w:pStyle w:val="1e"/>
        <w:rPr>
          <w:rFonts w:cs="Huawei Sans"/>
        </w:rPr>
      </w:pPr>
      <w:r w:rsidRPr="00014C6B">
        <w:rPr>
          <w:rFonts w:cs="Huawei Sans"/>
        </w:rPr>
        <w:t>The figure shows the STP port state transition. The STP-enabled device has the following five port states:</w:t>
      </w:r>
    </w:p>
    <w:p w14:paraId="3618F3A3" w14:textId="77777777" w:rsidR="0050596B" w:rsidRPr="00014C6B" w:rsidRDefault="0050596B" w:rsidP="0050596B">
      <w:pPr>
        <w:pStyle w:val="1e"/>
        <w:rPr>
          <w:rFonts w:cs="Huawei Sans"/>
        </w:rPr>
      </w:pPr>
      <w:r w:rsidRPr="00014C6B">
        <w:rPr>
          <w:rFonts w:cs="Huawei Sans"/>
        </w:rPr>
        <w:t>Forwarding: A port can forward user traffic and BPDUs. Only the root port or designated port can enter the Forwarding state.</w:t>
      </w:r>
    </w:p>
    <w:p w14:paraId="7647964B" w14:textId="77777777" w:rsidR="0050596B" w:rsidRPr="00014C6B" w:rsidRDefault="0050596B" w:rsidP="0050596B">
      <w:pPr>
        <w:pStyle w:val="1e"/>
        <w:rPr>
          <w:rFonts w:cs="Huawei Sans"/>
        </w:rPr>
      </w:pPr>
      <w:r w:rsidRPr="00014C6B">
        <w:rPr>
          <w:rFonts w:cs="Huawei Sans"/>
        </w:rPr>
        <w:t xml:space="preserve">Learning: When a port is in </w:t>
      </w:r>
      <w:proofErr w:type="gramStart"/>
      <w:r w:rsidRPr="00014C6B">
        <w:rPr>
          <w:rFonts w:cs="Huawei Sans"/>
        </w:rPr>
        <w:t>Learning</w:t>
      </w:r>
      <w:proofErr w:type="gramEnd"/>
      <w:r w:rsidRPr="00014C6B">
        <w:rPr>
          <w:rFonts w:cs="Huawei Sans"/>
        </w:rPr>
        <w:t xml:space="preserve"> state, a device creates MAC address entries based on user traffic received on the port but does not forward user traffic through the port. The Learning state is added to prevent temporary loops.</w:t>
      </w:r>
    </w:p>
    <w:p w14:paraId="335DB288" w14:textId="77777777" w:rsidR="0050596B" w:rsidRPr="00014C6B" w:rsidRDefault="0050596B" w:rsidP="0050596B">
      <w:pPr>
        <w:pStyle w:val="1e"/>
        <w:rPr>
          <w:rFonts w:cs="Huawei Sans"/>
        </w:rPr>
      </w:pPr>
      <w:r w:rsidRPr="00014C6B">
        <w:rPr>
          <w:rFonts w:cs="Huawei Sans"/>
        </w:rPr>
        <w:t>Listening: A port in Listening state can forward BPDUs, but cannot forward user traffic.</w:t>
      </w:r>
    </w:p>
    <w:p w14:paraId="2C96EBD7" w14:textId="77777777" w:rsidR="0050596B" w:rsidRPr="00014C6B" w:rsidRDefault="0050596B" w:rsidP="0050596B">
      <w:pPr>
        <w:pStyle w:val="1e"/>
        <w:rPr>
          <w:rFonts w:cs="Huawei Sans"/>
        </w:rPr>
      </w:pPr>
      <w:r w:rsidRPr="00014C6B">
        <w:rPr>
          <w:rFonts w:cs="Huawei Sans"/>
        </w:rPr>
        <w:t xml:space="preserve">Blocking: A port in Blocking state can only receive and process BPDUs, but cannot forward BPDUs or user traffic. The alternate port is in </w:t>
      </w:r>
      <w:proofErr w:type="gramStart"/>
      <w:r w:rsidRPr="00014C6B">
        <w:rPr>
          <w:rFonts w:cs="Huawei Sans"/>
        </w:rPr>
        <w:t>Blocking</w:t>
      </w:r>
      <w:proofErr w:type="gramEnd"/>
      <w:r w:rsidRPr="00014C6B">
        <w:rPr>
          <w:rFonts w:cs="Huawei Sans"/>
        </w:rPr>
        <w:t xml:space="preserve"> state.</w:t>
      </w:r>
    </w:p>
    <w:p w14:paraId="34E2682E" w14:textId="77777777" w:rsidR="0050596B" w:rsidRPr="00014C6B" w:rsidRDefault="0050596B" w:rsidP="0050596B">
      <w:pPr>
        <w:pStyle w:val="1e"/>
        <w:rPr>
          <w:rFonts w:cs="Huawei Sans"/>
        </w:rPr>
      </w:pPr>
      <w:r w:rsidRPr="00014C6B">
        <w:rPr>
          <w:rFonts w:cs="Huawei Sans"/>
        </w:rPr>
        <w:t>Disabled: A port in Disabled state does not forward BPDUs or user traffic.</w:t>
      </w:r>
    </w:p>
    <w:p w14:paraId="5BC8897D" w14:textId="5936283A" w:rsidR="000E4116" w:rsidRPr="00014C6B" w:rsidRDefault="0050596B" w:rsidP="0050596B">
      <w:pPr>
        <w:pStyle w:val="3"/>
        <w:rPr>
          <w:rFonts w:cs="Huawei Sans"/>
          <w:lang w:eastAsia="en-US"/>
        </w:rPr>
      </w:pPr>
      <w:bookmarkStart w:id="29" w:name="_Toc59716369"/>
      <w:r w:rsidRPr="00014C6B">
        <w:rPr>
          <w:rFonts w:cs="Huawei Sans"/>
          <w:lang w:eastAsia="en-US"/>
        </w:rPr>
        <w:t>Topology Change</w:t>
      </w:r>
      <w:bookmarkEnd w:id="29"/>
    </w:p>
    <w:p w14:paraId="31B0BB66" w14:textId="2D3B1284" w:rsidR="0050596B" w:rsidRPr="00014C6B" w:rsidRDefault="0050596B" w:rsidP="004E3F92">
      <w:pPr>
        <w:pStyle w:val="1e"/>
        <w:rPr>
          <w:rFonts w:cs="Huawei Sans"/>
        </w:rPr>
      </w:pPr>
      <w:r w:rsidRPr="00014C6B">
        <w:rPr>
          <w:rFonts w:cs="Huawei Sans"/>
        </w:rPr>
        <w:t>1</w:t>
      </w:r>
      <w:r w:rsidRPr="00014C6B">
        <w:rPr>
          <w:rFonts w:cs="Huawei Sans"/>
        </w:rPr>
        <w:t>、</w:t>
      </w:r>
      <w:r w:rsidRPr="00014C6B">
        <w:rPr>
          <w:rFonts w:cs="Huawei Sans"/>
        </w:rPr>
        <w:t>Root Bridge Fault</w:t>
      </w:r>
    </w:p>
    <w:p w14:paraId="6411F305" w14:textId="3047909F" w:rsidR="0050596B" w:rsidRPr="00014C6B" w:rsidRDefault="0050596B" w:rsidP="0050596B">
      <w:pPr>
        <w:pStyle w:val="1e"/>
        <w:jc w:val="center"/>
        <w:rPr>
          <w:rFonts w:cs="Huawei Sans"/>
        </w:rPr>
      </w:pPr>
      <w:r w:rsidRPr="00014C6B">
        <w:rPr>
          <w:rFonts w:cs="Huawei Sans"/>
          <w:noProof/>
        </w:rPr>
        <w:drawing>
          <wp:inline distT="0" distB="0" distL="0" distR="0" wp14:anchorId="4483FE44" wp14:editId="28E46298">
            <wp:extent cx="2641185" cy="2043486"/>
            <wp:effectExtent l="0" t="0" r="6985"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794C7AE.tmp"/>
                    <pic:cNvPicPr/>
                  </pic:nvPicPr>
                  <pic:blipFill>
                    <a:blip r:embed="rId43">
                      <a:extLst>
                        <a:ext uri="{28A0092B-C50C-407E-A947-70E740481C1C}">
                          <a14:useLocalDpi xmlns:a14="http://schemas.microsoft.com/office/drawing/2010/main" val="0"/>
                        </a:ext>
                      </a:extLst>
                    </a:blip>
                    <a:stretch>
                      <a:fillRect/>
                    </a:stretch>
                  </pic:blipFill>
                  <pic:spPr>
                    <a:xfrm>
                      <a:off x="0" y="0"/>
                      <a:ext cx="2653393" cy="2052931"/>
                    </a:xfrm>
                    <a:prstGeom prst="rect">
                      <a:avLst/>
                    </a:prstGeom>
                  </pic:spPr>
                </pic:pic>
              </a:graphicData>
            </a:graphic>
          </wp:inline>
        </w:drawing>
      </w:r>
    </w:p>
    <w:p w14:paraId="1FA50526" w14:textId="7C60558D" w:rsidR="0050596B" w:rsidRPr="00014C6B" w:rsidRDefault="0050596B" w:rsidP="0050596B">
      <w:pPr>
        <w:pStyle w:val="92"/>
        <w:ind w:left="1021"/>
        <w:rPr>
          <w:rFonts w:cs="Huawei Sans"/>
        </w:rPr>
      </w:pPr>
      <w:r w:rsidRPr="00014C6B">
        <w:rPr>
          <w:rFonts w:cs="Huawei Sans"/>
        </w:rPr>
        <w:t>Root Bridge Fault Rectification Process</w:t>
      </w:r>
    </w:p>
    <w:p w14:paraId="571CC84E" w14:textId="77777777" w:rsidR="0050596B" w:rsidRPr="00014C6B" w:rsidRDefault="0050596B" w:rsidP="00B52413">
      <w:pPr>
        <w:pStyle w:val="1e"/>
        <w:numPr>
          <w:ilvl w:val="0"/>
          <w:numId w:val="43"/>
        </w:numPr>
        <w:rPr>
          <w:rFonts w:cs="Huawei Sans"/>
        </w:rPr>
      </w:pPr>
      <w:r w:rsidRPr="00014C6B">
        <w:rPr>
          <w:rFonts w:cs="Huawei Sans"/>
        </w:rPr>
        <w:t>SW1 (root bridge) is faulty and stops sending BPDUs.</w:t>
      </w:r>
    </w:p>
    <w:p w14:paraId="063D4330" w14:textId="77777777" w:rsidR="0050596B" w:rsidRPr="00014C6B" w:rsidRDefault="0050596B" w:rsidP="00B52413">
      <w:pPr>
        <w:pStyle w:val="1e"/>
        <w:numPr>
          <w:ilvl w:val="0"/>
          <w:numId w:val="43"/>
        </w:numPr>
        <w:rPr>
          <w:rFonts w:cs="Huawei Sans"/>
        </w:rPr>
      </w:pPr>
      <w:r w:rsidRPr="00014C6B">
        <w:rPr>
          <w:rFonts w:cs="Huawei Sans"/>
        </w:rPr>
        <w:t>SW2 waits for the Max Age timer (20s) to expire. In this case, the record about the received BPDUs becomes invalid, and SW2 cannot receive new BPDUs from the root bridge. SW2 learns that the upstream device is faulty.</w:t>
      </w:r>
    </w:p>
    <w:p w14:paraId="77473CA9" w14:textId="77777777" w:rsidR="0050596B" w:rsidRPr="00014C6B" w:rsidRDefault="0050596B" w:rsidP="00B52413">
      <w:pPr>
        <w:pStyle w:val="1e"/>
        <w:numPr>
          <w:ilvl w:val="0"/>
          <w:numId w:val="43"/>
        </w:numPr>
        <w:rPr>
          <w:rFonts w:cs="Huawei Sans"/>
        </w:rPr>
      </w:pPr>
      <w:r w:rsidRPr="00014C6B">
        <w:rPr>
          <w:rFonts w:cs="Huawei Sans"/>
        </w:rPr>
        <w:t>Non-root bridges send configuration BPDUs to each other to elect a new root bridge.</w:t>
      </w:r>
    </w:p>
    <w:p w14:paraId="02EF1064" w14:textId="77777777" w:rsidR="0050596B" w:rsidRPr="00014C6B" w:rsidRDefault="0050596B" w:rsidP="00B52413">
      <w:pPr>
        <w:pStyle w:val="1e"/>
        <w:numPr>
          <w:ilvl w:val="0"/>
          <w:numId w:val="43"/>
        </w:numPr>
        <w:rPr>
          <w:rFonts w:cs="Huawei Sans"/>
        </w:rPr>
      </w:pPr>
      <w:r w:rsidRPr="00014C6B">
        <w:rPr>
          <w:rFonts w:cs="Huawei Sans"/>
        </w:rPr>
        <w:t>After re-election, port A of SW3 transitions to the Forwarding state after two intervals of the Forward Delay timer (the default interval is 15s).</w:t>
      </w:r>
    </w:p>
    <w:p w14:paraId="28547C82" w14:textId="77777777" w:rsidR="0050596B" w:rsidRPr="00014C6B" w:rsidRDefault="0050596B" w:rsidP="00B52413">
      <w:pPr>
        <w:pStyle w:val="1e"/>
        <w:numPr>
          <w:ilvl w:val="0"/>
          <w:numId w:val="40"/>
        </w:numPr>
        <w:rPr>
          <w:rFonts w:cs="Huawei Sans"/>
        </w:rPr>
      </w:pPr>
      <w:r w:rsidRPr="00014C6B">
        <w:rPr>
          <w:rFonts w:cs="Huawei Sans"/>
        </w:rPr>
        <w:t>A non-root bridge starts root bridge re-election after BPDUs age.</w:t>
      </w:r>
    </w:p>
    <w:p w14:paraId="18C33FB9" w14:textId="4C395933" w:rsidR="0050596B" w:rsidRPr="00014C6B" w:rsidRDefault="0050596B" w:rsidP="00B52413">
      <w:pPr>
        <w:pStyle w:val="1e"/>
        <w:numPr>
          <w:ilvl w:val="0"/>
          <w:numId w:val="40"/>
        </w:numPr>
        <w:rPr>
          <w:rFonts w:cs="Huawei Sans"/>
        </w:rPr>
      </w:pPr>
      <w:r w:rsidRPr="00014C6B">
        <w:rPr>
          <w:rFonts w:cs="Huawei Sans"/>
        </w:rPr>
        <w:t>Due to the root bridge failure, it takes about 50s to recover from a root bridge failure.</w:t>
      </w:r>
    </w:p>
    <w:p w14:paraId="4FFC3A9A" w14:textId="77777777" w:rsidR="0050596B" w:rsidRPr="00014C6B" w:rsidRDefault="0050596B" w:rsidP="0050596B">
      <w:pPr>
        <w:pStyle w:val="1e"/>
        <w:rPr>
          <w:rFonts w:cs="Huawei Sans"/>
        </w:rPr>
      </w:pPr>
      <w:r w:rsidRPr="00014C6B">
        <w:rPr>
          <w:rFonts w:cs="Huawei Sans"/>
        </w:rPr>
        <w:t>Root bridge fault:</w:t>
      </w:r>
    </w:p>
    <w:p w14:paraId="1A610854" w14:textId="77777777" w:rsidR="0050596B" w:rsidRPr="00014C6B" w:rsidRDefault="0050596B" w:rsidP="00B52413">
      <w:pPr>
        <w:pStyle w:val="1e"/>
        <w:numPr>
          <w:ilvl w:val="0"/>
          <w:numId w:val="41"/>
        </w:numPr>
        <w:rPr>
          <w:rFonts w:cs="Huawei Sans"/>
        </w:rPr>
      </w:pPr>
      <w:r w:rsidRPr="00014C6B">
        <w:rPr>
          <w:rFonts w:cs="Huawei Sans"/>
        </w:rPr>
        <w:t>On a stable STP network, a non-root bridge periodically receives BPDUs from the root bridge.</w:t>
      </w:r>
    </w:p>
    <w:p w14:paraId="178944F3" w14:textId="77777777" w:rsidR="0050596B" w:rsidRPr="00014C6B" w:rsidRDefault="0050596B" w:rsidP="00B52413">
      <w:pPr>
        <w:pStyle w:val="1e"/>
        <w:numPr>
          <w:ilvl w:val="0"/>
          <w:numId w:val="41"/>
        </w:numPr>
        <w:rPr>
          <w:rFonts w:cs="Huawei Sans"/>
        </w:rPr>
      </w:pPr>
      <w:r w:rsidRPr="00014C6B">
        <w:rPr>
          <w:rFonts w:cs="Huawei Sans"/>
        </w:rPr>
        <w:lastRenderedPageBreak/>
        <w:t>If the root bridge fails, the downstream switch stops sending BPDUs. As a result, the downstream switch cannot receive BPDUs from the root bridge.</w:t>
      </w:r>
    </w:p>
    <w:p w14:paraId="0826EE3B" w14:textId="77777777" w:rsidR="0050596B" w:rsidRPr="00014C6B" w:rsidRDefault="0050596B" w:rsidP="00B52413">
      <w:pPr>
        <w:pStyle w:val="1e"/>
        <w:numPr>
          <w:ilvl w:val="0"/>
          <w:numId w:val="41"/>
        </w:numPr>
        <w:rPr>
          <w:rFonts w:cs="Huawei Sans"/>
        </w:rPr>
      </w:pPr>
      <w:r w:rsidRPr="00014C6B">
        <w:rPr>
          <w:rFonts w:cs="Huawei Sans"/>
        </w:rPr>
        <w:t>If the downstream switch does not receive BPDUs, the Max Age timer (the default value is 20s) expires. As a result, the record about the received BPDUs becomes invalid. In this case, the non-root bridges send configuration BPDUs to each other to elect a new root bridge.</w:t>
      </w:r>
    </w:p>
    <w:p w14:paraId="588DF9A4" w14:textId="77777777" w:rsidR="0050596B" w:rsidRPr="00014C6B" w:rsidRDefault="0050596B" w:rsidP="0050596B">
      <w:pPr>
        <w:pStyle w:val="1e"/>
        <w:rPr>
          <w:rFonts w:cs="Huawei Sans"/>
        </w:rPr>
      </w:pPr>
      <w:r w:rsidRPr="00014C6B">
        <w:rPr>
          <w:rFonts w:cs="Huawei Sans"/>
        </w:rPr>
        <w:t>Port state:</w:t>
      </w:r>
    </w:p>
    <w:p w14:paraId="3DF1D529" w14:textId="33BDC92F" w:rsidR="0050596B" w:rsidRPr="00014C6B" w:rsidRDefault="0050596B" w:rsidP="00B52413">
      <w:pPr>
        <w:pStyle w:val="1e"/>
        <w:numPr>
          <w:ilvl w:val="0"/>
          <w:numId w:val="42"/>
        </w:numPr>
        <w:rPr>
          <w:rFonts w:cs="Huawei Sans"/>
        </w:rPr>
      </w:pPr>
      <w:r w:rsidRPr="00014C6B">
        <w:rPr>
          <w:rFonts w:cs="Huawei Sans"/>
        </w:rPr>
        <w:t>The alternate port of SW3 enters the Listening state from the Blocking state after 20s and then enters the Learning state. Finally, the port enters the Forwarding state to forward user traffic.</w:t>
      </w:r>
    </w:p>
    <w:p w14:paraId="2628296C" w14:textId="77777777" w:rsidR="0050596B" w:rsidRPr="00014C6B" w:rsidRDefault="0050596B" w:rsidP="0050596B">
      <w:pPr>
        <w:pStyle w:val="1e"/>
        <w:rPr>
          <w:rFonts w:cs="Huawei Sans"/>
        </w:rPr>
      </w:pPr>
      <w:r w:rsidRPr="00014C6B">
        <w:rPr>
          <w:rFonts w:cs="Huawei Sans"/>
        </w:rPr>
        <w:t>Convergence time:</w:t>
      </w:r>
    </w:p>
    <w:p w14:paraId="12DBD084" w14:textId="3D0C0320" w:rsidR="0050596B" w:rsidRPr="00014C6B" w:rsidRDefault="0050596B" w:rsidP="00B52413">
      <w:pPr>
        <w:pStyle w:val="1e"/>
        <w:numPr>
          <w:ilvl w:val="0"/>
          <w:numId w:val="42"/>
        </w:numPr>
        <w:rPr>
          <w:rFonts w:cs="Huawei Sans"/>
        </w:rPr>
      </w:pPr>
      <w:r w:rsidRPr="00014C6B">
        <w:rPr>
          <w:rFonts w:cs="Huawei Sans"/>
        </w:rPr>
        <w:t>It takes about 50s to recover from a root bridge failure, which is equal to the value of the Max Age timer plus twice the value of the Forward Delay timer.</w:t>
      </w:r>
    </w:p>
    <w:p w14:paraId="148D71A2" w14:textId="63EF4EF9" w:rsidR="0050596B" w:rsidRPr="00014C6B" w:rsidRDefault="0050596B" w:rsidP="004E3F92">
      <w:pPr>
        <w:pStyle w:val="1e"/>
        <w:rPr>
          <w:rFonts w:cs="Huawei Sans"/>
        </w:rPr>
      </w:pPr>
      <w:r w:rsidRPr="00014C6B">
        <w:rPr>
          <w:rFonts w:cs="Huawei Sans"/>
        </w:rPr>
        <w:t>2</w:t>
      </w:r>
      <w:r w:rsidRPr="00014C6B">
        <w:rPr>
          <w:rFonts w:cs="Huawei Sans"/>
        </w:rPr>
        <w:t>、</w:t>
      </w:r>
      <w:r w:rsidRPr="00014C6B">
        <w:rPr>
          <w:rFonts w:cs="Huawei Sans"/>
        </w:rPr>
        <w:t>Direct Link Fault</w:t>
      </w:r>
    </w:p>
    <w:p w14:paraId="374F5741" w14:textId="496E5713" w:rsidR="000E4116" w:rsidRPr="00014C6B" w:rsidRDefault="0050596B" w:rsidP="0050596B">
      <w:pPr>
        <w:pStyle w:val="1e"/>
        <w:jc w:val="center"/>
        <w:rPr>
          <w:rFonts w:cs="Huawei Sans"/>
        </w:rPr>
      </w:pPr>
      <w:r w:rsidRPr="00014C6B">
        <w:rPr>
          <w:rFonts w:cs="Huawei Sans"/>
          <w:noProof/>
        </w:rPr>
        <w:drawing>
          <wp:inline distT="0" distB="0" distL="0" distR="0" wp14:anchorId="290F5A08" wp14:editId="5E4E340F">
            <wp:extent cx="3140766" cy="2432179"/>
            <wp:effectExtent l="0" t="0" r="2540" b="635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794EA0D.tmp"/>
                    <pic:cNvPicPr/>
                  </pic:nvPicPr>
                  <pic:blipFill>
                    <a:blip r:embed="rId44">
                      <a:extLst>
                        <a:ext uri="{28A0092B-C50C-407E-A947-70E740481C1C}">
                          <a14:useLocalDpi xmlns:a14="http://schemas.microsoft.com/office/drawing/2010/main" val="0"/>
                        </a:ext>
                      </a:extLst>
                    </a:blip>
                    <a:stretch>
                      <a:fillRect/>
                    </a:stretch>
                  </pic:blipFill>
                  <pic:spPr>
                    <a:xfrm>
                      <a:off x="0" y="0"/>
                      <a:ext cx="3158200" cy="2445680"/>
                    </a:xfrm>
                    <a:prstGeom prst="rect">
                      <a:avLst/>
                    </a:prstGeom>
                  </pic:spPr>
                </pic:pic>
              </a:graphicData>
            </a:graphic>
          </wp:inline>
        </w:drawing>
      </w:r>
    </w:p>
    <w:p w14:paraId="6EA81D3F" w14:textId="5BAA6D08" w:rsidR="0050596B" w:rsidRPr="00014C6B" w:rsidRDefault="0050596B" w:rsidP="0050596B">
      <w:pPr>
        <w:pStyle w:val="92"/>
        <w:ind w:left="1021"/>
        <w:rPr>
          <w:rFonts w:cs="Huawei Sans"/>
        </w:rPr>
      </w:pPr>
      <w:r w:rsidRPr="00014C6B">
        <w:rPr>
          <w:rFonts w:cs="Huawei Sans"/>
        </w:rPr>
        <w:t>Direct Link Fault Rectification Process</w:t>
      </w:r>
    </w:p>
    <w:p w14:paraId="6417824A" w14:textId="77777777" w:rsidR="0050596B" w:rsidRPr="00014C6B" w:rsidRDefault="0050596B" w:rsidP="00B52413">
      <w:pPr>
        <w:pStyle w:val="1e"/>
        <w:numPr>
          <w:ilvl w:val="0"/>
          <w:numId w:val="42"/>
        </w:numPr>
        <w:rPr>
          <w:rFonts w:cs="Huawei Sans"/>
        </w:rPr>
      </w:pPr>
      <w:r w:rsidRPr="00014C6B">
        <w:rPr>
          <w:rFonts w:cs="Huawei Sans"/>
        </w:rPr>
        <w:t>On a stable network, when SW2 detects that the link of the root port is faulty, the alternate port of SW2 enters the Forwarding state after twice the value of the Forward Delay timer (the default value is 15s).</w:t>
      </w:r>
    </w:p>
    <w:p w14:paraId="74EE4684" w14:textId="77777777" w:rsidR="0050596B" w:rsidRPr="00014C6B" w:rsidRDefault="0050596B" w:rsidP="00B52413">
      <w:pPr>
        <w:pStyle w:val="1e"/>
        <w:numPr>
          <w:ilvl w:val="1"/>
          <w:numId w:val="42"/>
        </w:numPr>
        <w:rPr>
          <w:rFonts w:cs="Huawei Sans"/>
        </w:rPr>
      </w:pPr>
      <w:r w:rsidRPr="00014C6B">
        <w:rPr>
          <w:rFonts w:cs="Huawei Sans"/>
        </w:rPr>
        <w:t>After SW2 detects a fault on the direct link, it switches the alternate port to the root port.</w:t>
      </w:r>
    </w:p>
    <w:p w14:paraId="4276F764" w14:textId="74143CE5" w:rsidR="0050596B" w:rsidRPr="00014C6B" w:rsidRDefault="0050596B" w:rsidP="00B52413">
      <w:pPr>
        <w:pStyle w:val="1e"/>
        <w:numPr>
          <w:ilvl w:val="1"/>
          <w:numId w:val="42"/>
        </w:numPr>
        <w:rPr>
          <w:rFonts w:cs="Huawei Sans"/>
        </w:rPr>
      </w:pPr>
      <w:r w:rsidRPr="00014C6B">
        <w:rPr>
          <w:rFonts w:cs="Huawei Sans"/>
        </w:rPr>
        <w:t>If a direct link fails, the alternate port restores to the Forwarding state after 30s.</w:t>
      </w:r>
    </w:p>
    <w:p w14:paraId="10363D06" w14:textId="77777777" w:rsidR="0050596B" w:rsidRPr="00014C6B" w:rsidRDefault="0050596B" w:rsidP="0050596B">
      <w:pPr>
        <w:pStyle w:val="1e"/>
        <w:rPr>
          <w:rFonts w:cs="Huawei Sans"/>
        </w:rPr>
      </w:pPr>
      <w:r w:rsidRPr="00014C6B">
        <w:rPr>
          <w:rFonts w:cs="Huawei Sans"/>
        </w:rPr>
        <w:t>Direct link fault:</w:t>
      </w:r>
    </w:p>
    <w:p w14:paraId="0BCFC894" w14:textId="77777777" w:rsidR="0050596B" w:rsidRPr="00014C6B" w:rsidRDefault="0050596B" w:rsidP="00B52413">
      <w:pPr>
        <w:pStyle w:val="1e"/>
        <w:numPr>
          <w:ilvl w:val="0"/>
          <w:numId w:val="42"/>
        </w:numPr>
        <w:rPr>
          <w:rFonts w:cs="Huawei Sans"/>
        </w:rPr>
      </w:pPr>
      <w:r w:rsidRPr="00014C6B">
        <w:rPr>
          <w:rFonts w:cs="Huawei Sans"/>
        </w:rPr>
        <w:t>When two switches are connected through two links, one is the active link and the other is the standby link.</w:t>
      </w:r>
    </w:p>
    <w:p w14:paraId="3D4E8E7D" w14:textId="77777777" w:rsidR="0050596B" w:rsidRPr="00014C6B" w:rsidRDefault="0050596B" w:rsidP="00B52413">
      <w:pPr>
        <w:pStyle w:val="1e"/>
        <w:numPr>
          <w:ilvl w:val="0"/>
          <w:numId w:val="42"/>
        </w:numPr>
        <w:rPr>
          <w:rFonts w:cs="Huawei Sans"/>
        </w:rPr>
      </w:pPr>
      <w:r w:rsidRPr="00014C6B">
        <w:rPr>
          <w:rFonts w:cs="Huawei Sans"/>
        </w:rPr>
        <w:t>When the network is stable, SW2 detects that the link of the root port is faulty, and the alternate port enters the Forwarding state.</w:t>
      </w:r>
    </w:p>
    <w:p w14:paraId="09BD1825" w14:textId="77777777" w:rsidR="0050596B" w:rsidRPr="00014C6B" w:rsidRDefault="0050596B" w:rsidP="0050596B">
      <w:pPr>
        <w:pStyle w:val="1e"/>
        <w:rPr>
          <w:rFonts w:cs="Huawei Sans"/>
        </w:rPr>
      </w:pPr>
      <w:r w:rsidRPr="00014C6B">
        <w:rPr>
          <w:rFonts w:cs="Huawei Sans"/>
        </w:rPr>
        <w:t>Port state:</w:t>
      </w:r>
    </w:p>
    <w:p w14:paraId="5E786A7F" w14:textId="555D2C97" w:rsidR="0050596B" w:rsidRPr="00014C6B" w:rsidRDefault="0050596B" w:rsidP="00B52413">
      <w:pPr>
        <w:pStyle w:val="1e"/>
        <w:numPr>
          <w:ilvl w:val="0"/>
          <w:numId w:val="44"/>
        </w:numPr>
        <w:rPr>
          <w:rFonts w:cs="Huawei Sans"/>
        </w:rPr>
      </w:pPr>
      <w:r w:rsidRPr="00014C6B">
        <w:rPr>
          <w:rFonts w:cs="Huawei Sans"/>
        </w:rPr>
        <w:t xml:space="preserve">The alternate port transitions from the Blocking state to the Listening, Learning, </w:t>
      </w:r>
      <w:proofErr w:type="gramStart"/>
      <w:r w:rsidRPr="00014C6B">
        <w:rPr>
          <w:rFonts w:cs="Huawei Sans"/>
        </w:rPr>
        <w:t>Forwarding</w:t>
      </w:r>
      <w:proofErr w:type="gramEnd"/>
      <w:r w:rsidRPr="00014C6B">
        <w:rPr>
          <w:rFonts w:cs="Huawei Sans"/>
        </w:rPr>
        <w:t xml:space="preserve"> states in sequence.</w:t>
      </w:r>
    </w:p>
    <w:p w14:paraId="50E64801" w14:textId="77777777" w:rsidR="0050596B" w:rsidRPr="00014C6B" w:rsidRDefault="0050596B" w:rsidP="0050596B">
      <w:pPr>
        <w:pStyle w:val="1e"/>
        <w:rPr>
          <w:rFonts w:cs="Huawei Sans"/>
        </w:rPr>
      </w:pPr>
      <w:r w:rsidRPr="00014C6B">
        <w:rPr>
          <w:rFonts w:cs="Huawei Sans"/>
        </w:rPr>
        <w:lastRenderedPageBreak/>
        <w:t>Convergence speed:</w:t>
      </w:r>
    </w:p>
    <w:p w14:paraId="68FD9AC1" w14:textId="2D653025" w:rsidR="0050596B" w:rsidRPr="00014C6B" w:rsidRDefault="0050596B" w:rsidP="00B52413">
      <w:pPr>
        <w:pStyle w:val="1e"/>
        <w:numPr>
          <w:ilvl w:val="0"/>
          <w:numId w:val="44"/>
        </w:numPr>
        <w:rPr>
          <w:rFonts w:cs="Huawei Sans"/>
        </w:rPr>
      </w:pPr>
      <w:r w:rsidRPr="00014C6B">
        <w:rPr>
          <w:rFonts w:cs="Huawei Sans"/>
        </w:rPr>
        <w:t>If a direct link fails, the alternate port restores to the Forwarding state after 30s.</w:t>
      </w:r>
    </w:p>
    <w:p w14:paraId="6426DFBD" w14:textId="05A09C98" w:rsidR="0050596B" w:rsidRPr="00014C6B" w:rsidRDefault="0050596B" w:rsidP="004E3F92">
      <w:pPr>
        <w:pStyle w:val="1e"/>
        <w:rPr>
          <w:rFonts w:cs="Huawei Sans"/>
        </w:rPr>
      </w:pPr>
      <w:r w:rsidRPr="00014C6B">
        <w:rPr>
          <w:rFonts w:cs="Huawei Sans"/>
        </w:rPr>
        <w:t>3</w:t>
      </w:r>
      <w:r w:rsidRPr="00014C6B">
        <w:rPr>
          <w:rFonts w:cs="Huawei Sans"/>
        </w:rPr>
        <w:t>、</w:t>
      </w:r>
      <w:r w:rsidRPr="00014C6B">
        <w:rPr>
          <w:rFonts w:cs="Huawei Sans"/>
        </w:rPr>
        <w:t>Indirect Link Fault</w:t>
      </w:r>
    </w:p>
    <w:p w14:paraId="426238A4" w14:textId="1D1AD791" w:rsidR="0050596B" w:rsidRPr="00014C6B" w:rsidRDefault="0050596B" w:rsidP="00B52413">
      <w:pPr>
        <w:pStyle w:val="1e"/>
        <w:numPr>
          <w:ilvl w:val="0"/>
          <w:numId w:val="44"/>
        </w:numPr>
        <w:rPr>
          <w:rFonts w:cs="Huawei Sans"/>
        </w:rPr>
      </w:pPr>
      <w:r w:rsidRPr="00014C6B">
        <w:rPr>
          <w:rFonts w:cs="Huawei Sans"/>
        </w:rPr>
        <w:t>When the indirect link fails, the alternate port on SW3 restores to the Forwarding state. It takes about 50s to recover from an indirect link failure.</w:t>
      </w:r>
    </w:p>
    <w:p w14:paraId="4D23C365" w14:textId="40FF0591" w:rsidR="0050596B" w:rsidRPr="00014C6B" w:rsidRDefault="0050596B" w:rsidP="005E4D1D">
      <w:pPr>
        <w:pStyle w:val="1e"/>
        <w:jc w:val="center"/>
        <w:rPr>
          <w:rFonts w:cs="Huawei Sans"/>
        </w:rPr>
      </w:pPr>
      <w:r w:rsidRPr="00014C6B">
        <w:rPr>
          <w:rFonts w:cs="Huawei Sans"/>
          <w:noProof/>
        </w:rPr>
        <w:drawing>
          <wp:inline distT="0" distB="0" distL="0" distR="0" wp14:anchorId="12857435" wp14:editId="0F6FF38E">
            <wp:extent cx="4792452" cy="1601952"/>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794C381.tmp"/>
                    <pic:cNvPicPr/>
                  </pic:nvPicPr>
                  <pic:blipFill>
                    <a:blip r:embed="rId45">
                      <a:extLst>
                        <a:ext uri="{28A0092B-C50C-407E-A947-70E740481C1C}">
                          <a14:useLocalDpi xmlns:a14="http://schemas.microsoft.com/office/drawing/2010/main" val="0"/>
                        </a:ext>
                      </a:extLst>
                    </a:blip>
                    <a:stretch>
                      <a:fillRect/>
                    </a:stretch>
                  </pic:blipFill>
                  <pic:spPr>
                    <a:xfrm>
                      <a:off x="0" y="0"/>
                      <a:ext cx="4816548" cy="1610006"/>
                    </a:xfrm>
                    <a:prstGeom prst="rect">
                      <a:avLst/>
                    </a:prstGeom>
                  </pic:spPr>
                </pic:pic>
              </a:graphicData>
            </a:graphic>
          </wp:inline>
        </w:drawing>
      </w:r>
    </w:p>
    <w:p w14:paraId="700BCF08" w14:textId="1488CAE4" w:rsidR="0050596B" w:rsidRPr="00014C6B" w:rsidRDefault="005E4D1D" w:rsidP="005E4D1D">
      <w:pPr>
        <w:pStyle w:val="92"/>
        <w:ind w:left="1021"/>
        <w:rPr>
          <w:rFonts w:cs="Huawei Sans"/>
        </w:rPr>
      </w:pPr>
      <w:r w:rsidRPr="00014C6B">
        <w:rPr>
          <w:rFonts w:cs="Huawei Sans"/>
        </w:rPr>
        <w:t>Indirect Link Fault</w:t>
      </w:r>
    </w:p>
    <w:p w14:paraId="47526FCF" w14:textId="77777777" w:rsidR="005E4D1D" w:rsidRPr="00014C6B" w:rsidRDefault="005E4D1D" w:rsidP="005E4D1D">
      <w:pPr>
        <w:pStyle w:val="1e"/>
        <w:rPr>
          <w:rFonts w:cs="Huawei Sans"/>
        </w:rPr>
      </w:pPr>
      <w:r w:rsidRPr="00014C6B">
        <w:rPr>
          <w:rFonts w:cs="Huawei Sans"/>
        </w:rPr>
        <w:t>Indirect link fault:</w:t>
      </w:r>
    </w:p>
    <w:p w14:paraId="40983902" w14:textId="77777777" w:rsidR="005E4D1D" w:rsidRPr="00014C6B" w:rsidRDefault="005E4D1D" w:rsidP="00B52413">
      <w:pPr>
        <w:pStyle w:val="1e"/>
        <w:numPr>
          <w:ilvl w:val="0"/>
          <w:numId w:val="44"/>
        </w:numPr>
        <w:rPr>
          <w:rFonts w:cs="Huawei Sans"/>
        </w:rPr>
      </w:pPr>
      <w:r w:rsidRPr="00014C6B">
        <w:rPr>
          <w:rFonts w:cs="Huawei Sans"/>
        </w:rPr>
        <w:t>On a stable STP network, a non-root bridge periodically receives BPDUs from the root bridge.</w:t>
      </w:r>
    </w:p>
    <w:p w14:paraId="2ACFCF47" w14:textId="77777777" w:rsidR="005E4D1D" w:rsidRPr="00014C6B" w:rsidRDefault="005E4D1D" w:rsidP="00B52413">
      <w:pPr>
        <w:pStyle w:val="1e"/>
        <w:numPr>
          <w:ilvl w:val="0"/>
          <w:numId w:val="44"/>
        </w:numPr>
        <w:rPr>
          <w:rFonts w:cs="Huawei Sans"/>
        </w:rPr>
      </w:pPr>
      <w:r w:rsidRPr="00014C6B">
        <w:rPr>
          <w:rFonts w:cs="Huawei Sans"/>
        </w:rPr>
        <w:t>If the link between SW1 and SW2 is faulty (not a physical fault), SW2 cannot receive BPDUs from SW1. The Max Age timer (the default value is 20s) expires. As a result, the record about the received BPDUs becomes invalid.</w:t>
      </w:r>
    </w:p>
    <w:p w14:paraId="014FB090" w14:textId="77777777" w:rsidR="005E4D1D" w:rsidRPr="00014C6B" w:rsidRDefault="005E4D1D" w:rsidP="00B52413">
      <w:pPr>
        <w:pStyle w:val="1e"/>
        <w:numPr>
          <w:ilvl w:val="0"/>
          <w:numId w:val="44"/>
        </w:numPr>
        <w:rPr>
          <w:rFonts w:cs="Huawei Sans"/>
        </w:rPr>
      </w:pPr>
      <w:r w:rsidRPr="00014C6B">
        <w:rPr>
          <w:rFonts w:cs="Huawei Sans"/>
        </w:rPr>
        <w:t>In this case, the non-root bridge SW2 considers that the root bridge fails and considers itself as the root bridge. Then SW2 sends its own configuration BPDU to SW3 to notify SW3 that it is the new root bridge.</w:t>
      </w:r>
    </w:p>
    <w:p w14:paraId="693528A7" w14:textId="77777777" w:rsidR="005E4D1D" w:rsidRPr="00014C6B" w:rsidRDefault="005E4D1D" w:rsidP="00B52413">
      <w:pPr>
        <w:pStyle w:val="1e"/>
        <w:numPr>
          <w:ilvl w:val="0"/>
          <w:numId w:val="44"/>
        </w:numPr>
        <w:rPr>
          <w:rFonts w:cs="Huawei Sans"/>
        </w:rPr>
      </w:pPr>
      <w:r w:rsidRPr="00014C6B">
        <w:rPr>
          <w:rFonts w:cs="Huawei Sans"/>
        </w:rPr>
        <w:t>During this period, the alternate port of SW3 does not receive any BPDU that contains the root bridge ID. After the Max Age timer expires, the port enters the Listening state and starts to forward the BPDU that contains the root bridge ID from the upstream device to SW2.</w:t>
      </w:r>
    </w:p>
    <w:p w14:paraId="37656C2E" w14:textId="77777777" w:rsidR="005E4D1D" w:rsidRPr="00014C6B" w:rsidRDefault="005E4D1D" w:rsidP="00B52413">
      <w:pPr>
        <w:pStyle w:val="1e"/>
        <w:numPr>
          <w:ilvl w:val="0"/>
          <w:numId w:val="44"/>
        </w:numPr>
        <w:rPr>
          <w:rFonts w:cs="Huawei Sans"/>
        </w:rPr>
      </w:pPr>
      <w:r w:rsidRPr="00014C6B">
        <w:rPr>
          <w:rFonts w:cs="Huawei Sans"/>
        </w:rPr>
        <w:t>After the Max Age timer expires, SW2 and SW3 receive BPDUs from each other almost at the same time and perform STP recalculation. SW2 finds that the BPDU sent by SW3 is superior, so it does not declare itself as the root bridge and re-determines the port role.</w:t>
      </w:r>
    </w:p>
    <w:p w14:paraId="48F3FA06" w14:textId="77777777" w:rsidR="005E4D1D" w:rsidRPr="00014C6B" w:rsidRDefault="005E4D1D" w:rsidP="005E4D1D">
      <w:pPr>
        <w:pStyle w:val="1e"/>
        <w:rPr>
          <w:rFonts w:cs="Huawei Sans"/>
        </w:rPr>
      </w:pPr>
      <w:r w:rsidRPr="00014C6B">
        <w:rPr>
          <w:rFonts w:cs="Huawei Sans"/>
        </w:rPr>
        <w:t>Port state:</w:t>
      </w:r>
    </w:p>
    <w:p w14:paraId="49437E4D" w14:textId="196D26A0" w:rsidR="005E4D1D" w:rsidRPr="00014C6B" w:rsidRDefault="005E4D1D" w:rsidP="00B52413">
      <w:pPr>
        <w:pStyle w:val="1e"/>
        <w:numPr>
          <w:ilvl w:val="0"/>
          <w:numId w:val="45"/>
        </w:numPr>
        <w:rPr>
          <w:rFonts w:cs="Huawei Sans"/>
        </w:rPr>
      </w:pPr>
      <w:r w:rsidRPr="00014C6B">
        <w:rPr>
          <w:rFonts w:cs="Huawei Sans"/>
        </w:rPr>
        <w:t>The alternate port of SW3 enters the Listening state from the Blocking state after 20s and then enters the Learning state. Finally, the port enters the Forwarding state to forward user traffic.</w:t>
      </w:r>
    </w:p>
    <w:p w14:paraId="69A47958" w14:textId="77777777" w:rsidR="005E4D1D" w:rsidRPr="00014C6B" w:rsidRDefault="005E4D1D" w:rsidP="005E4D1D">
      <w:pPr>
        <w:pStyle w:val="1e"/>
        <w:rPr>
          <w:rFonts w:cs="Huawei Sans"/>
        </w:rPr>
      </w:pPr>
      <w:r w:rsidRPr="00014C6B">
        <w:rPr>
          <w:rFonts w:cs="Huawei Sans"/>
        </w:rPr>
        <w:t>Convergence time:</w:t>
      </w:r>
    </w:p>
    <w:p w14:paraId="09D8EDE6" w14:textId="65D016EF" w:rsidR="0050596B" w:rsidRPr="00014C6B" w:rsidRDefault="005E4D1D" w:rsidP="00B52413">
      <w:pPr>
        <w:pStyle w:val="1e"/>
        <w:numPr>
          <w:ilvl w:val="0"/>
          <w:numId w:val="45"/>
        </w:numPr>
        <w:rPr>
          <w:rFonts w:cs="Huawei Sans"/>
        </w:rPr>
      </w:pPr>
      <w:r w:rsidRPr="00014C6B">
        <w:rPr>
          <w:rFonts w:cs="Huawei Sans"/>
        </w:rPr>
        <w:t>It takes about 50s to recover from an indirect link failure, which is equal to the value of the Max Age timer plus twice the value of the Forward Delay timer.</w:t>
      </w:r>
    </w:p>
    <w:p w14:paraId="622B4980" w14:textId="2E955831" w:rsidR="0050596B" w:rsidRPr="00014C6B" w:rsidRDefault="005E4D1D" w:rsidP="005E4D1D">
      <w:pPr>
        <w:pStyle w:val="3"/>
        <w:rPr>
          <w:rFonts w:cs="Huawei Sans"/>
          <w:lang w:eastAsia="en-US"/>
        </w:rPr>
      </w:pPr>
      <w:bookmarkStart w:id="30" w:name="_Toc59716370"/>
      <w:r w:rsidRPr="00014C6B">
        <w:rPr>
          <w:rFonts w:cs="Huawei Sans"/>
          <w:lang w:eastAsia="en-US"/>
        </w:rPr>
        <w:lastRenderedPageBreak/>
        <w:t>The MAC Address Table Is Incorrect Because the Topology Changes</w:t>
      </w:r>
      <w:bookmarkEnd w:id="30"/>
    </w:p>
    <w:p w14:paraId="31AF8F23" w14:textId="59B39B8C" w:rsidR="0050596B" w:rsidRPr="00014C6B" w:rsidRDefault="005E4D1D" w:rsidP="005E4D1D">
      <w:pPr>
        <w:pStyle w:val="1e"/>
        <w:jc w:val="center"/>
        <w:rPr>
          <w:rFonts w:cs="Huawei Sans"/>
        </w:rPr>
      </w:pPr>
      <w:r w:rsidRPr="00014C6B">
        <w:rPr>
          <w:rFonts w:cs="Huawei Sans"/>
          <w:noProof/>
        </w:rPr>
        <w:drawing>
          <wp:inline distT="0" distB="0" distL="0" distR="0" wp14:anchorId="5A6333A8" wp14:editId="0DCD12C8">
            <wp:extent cx="4538749" cy="2170706"/>
            <wp:effectExtent l="0" t="0" r="0" b="127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79419B7.tmp"/>
                    <pic:cNvPicPr/>
                  </pic:nvPicPr>
                  <pic:blipFill>
                    <a:blip r:embed="rId46">
                      <a:extLst>
                        <a:ext uri="{28A0092B-C50C-407E-A947-70E740481C1C}">
                          <a14:useLocalDpi xmlns:a14="http://schemas.microsoft.com/office/drawing/2010/main" val="0"/>
                        </a:ext>
                      </a:extLst>
                    </a:blip>
                    <a:stretch>
                      <a:fillRect/>
                    </a:stretch>
                  </pic:blipFill>
                  <pic:spPr>
                    <a:xfrm>
                      <a:off x="0" y="0"/>
                      <a:ext cx="4550746" cy="2176444"/>
                    </a:xfrm>
                    <a:prstGeom prst="rect">
                      <a:avLst/>
                    </a:prstGeom>
                  </pic:spPr>
                </pic:pic>
              </a:graphicData>
            </a:graphic>
          </wp:inline>
        </w:drawing>
      </w:r>
    </w:p>
    <w:p w14:paraId="113F9B08" w14:textId="3B5EC57E" w:rsidR="005E4D1D" w:rsidRPr="00014C6B" w:rsidRDefault="005E4D1D" w:rsidP="005E4D1D">
      <w:pPr>
        <w:pStyle w:val="92"/>
        <w:ind w:left="1021"/>
        <w:rPr>
          <w:rFonts w:cs="Huawei Sans"/>
        </w:rPr>
      </w:pPr>
      <w:r w:rsidRPr="00014C6B">
        <w:rPr>
          <w:rFonts w:cs="Huawei Sans"/>
        </w:rPr>
        <w:t>Case 1</w:t>
      </w:r>
    </w:p>
    <w:p w14:paraId="502B4DF5" w14:textId="4083F10D" w:rsidR="005E4D1D" w:rsidRPr="00014C6B" w:rsidRDefault="005E4D1D" w:rsidP="004E3F92">
      <w:pPr>
        <w:pStyle w:val="1e"/>
        <w:rPr>
          <w:rFonts w:cs="Huawei Sans"/>
        </w:rPr>
      </w:pPr>
      <w:r w:rsidRPr="00014C6B">
        <w:rPr>
          <w:rFonts w:cs="Huawei Sans"/>
        </w:rPr>
        <w:t>As shown in the figure, the root port of SW3 is faulty, causing the spanning tree topology to re-converge. After the spanning tree topology re-converges, Host B cannot receive frames sent by Host A. This is because switches forward data frames based on the MAC address table. By default, the aging time of MAC address entries is 300s. How is forwarding restored rapidly?</w:t>
      </w:r>
    </w:p>
    <w:p w14:paraId="789F9A06" w14:textId="77777777" w:rsidR="005E4D1D" w:rsidRPr="00014C6B" w:rsidRDefault="005E4D1D" w:rsidP="005E4D1D">
      <w:pPr>
        <w:pStyle w:val="1e"/>
        <w:rPr>
          <w:rFonts w:cs="Huawei Sans"/>
        </w:rPr>
      </w:pPr>
      <w:r w:rsidRPr="00014C6B">
        <w:rPr>
          <w:rFonts w:cs="Huawei Sans"/>
        </w:rPr>
        <w:t>On a switching network, a switch forwards data frames based on the MAC address table. By default, the aging time of MAC address entries is 300 seconds. If the spanning tree topology changes, the forwarding path of the switch also changes. In this case, the entries that are not aged in a timely manner in the MAC address table may cause data forwarding errors. Therefore, the switch needs to update the MAC address entries in a timely manner after the topology changes.</w:t>
      </w:r>
    </w:p>
    <w:p w14:paraId="1DE4CECB" w14:textId="77777777" w:rsidR="005E4D1D" w:rsidRPr="00014C6B" w:rsidRDefault="005E4D1D" w:rsidP="005E4D1D">
      <w:pPr>
        <w:pStyle w:val="1e"/>
        <w:rPr>
          <w:rFonts w:cs="Huawei Sans"/>
        </w:rPr>
      </w:pPr>
      <w:r w:rsidRPr="00014C6B">
        <w:rPr>
          <w:rFonts w:cs="Huawei Sans"/>
        </w:rPr>
        <w:t xml:space="preserve">In this example, the MAC address entry on SW2 defines that packets can reach Host </w:t>
      </w:r>
      <w:proofErr w:type="gramStart"/>
      <w:r w:rsidRPr="00014C6B">
        <w:rPr>
          <w:rFonts w:cs="Huawei Sans"/>
        </w:rPr>
        <w:t>A</w:t>
      </w:r>
      <w:proofErr w:type="gramEnd"/>
      <w:r w:rsidRPr="00014C6B">
        <w:rPr>
          <w:rFonts w:cs="Huawei Sans"/>
        </w:rPr>
        <w:t xml:space="preserve"> through GE0/0/1 and reach Host B through GE0/0/3. The root port of SW3 is faulty, causing the spanning tree topology to re-converge. After the spanning tree topology re-converges, Host B cannot receive frames sent by Host A. This is because the aging time of MAC address entries is 300s. After a frame sent from Host A to Host B reaches SW2, SW2 forwards the frame through GE0/0/3.</w:t>
      </w:r>
    </w:p>
    <w:p w14:paraId="285A97DB" w14:textId="3CCDE31F" w:rsidR="005E4D1D" w:rsidRPr="00014C6B" w:rsidRDefault="005E4D1D" w:rsidP="005E4D1D">
      <w:pPr>
        <w:pStyle w:val="1e"/>
        <w:jc w:val="center"/>
        <w:rPr>
          <w:rFonts w:cs="Huawei Sans"/>
        </w:rPr>
      </w:pPr>
      <w:r w:rsidRPr="00014C6B">
        <w:rPr>
          <w:rFonts w:cs="Huawei Sans"/>
          <w:noProof/>
        </w:rPr>
        <w:drawing>
          <wp:inline distT="0" distB="0" distL="0" distR="0" wp14:anchorId="418EDE46" wp14:editId="44DEB9A1">
            <wp:extent cx="4394426" cy="1879697"/>
            <wp:effectExtent l="0" t="0" r="6350" b="635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7944298.tmp"/>
                    <pic:cNvPicPr/>
                  </pic:nvPicPr>
                  <pic:blipFill>
                    <a:blip r:embed="rId47">
                      <a:extLst>
                        <a:ext uri="{28A0092B-C50C-407E-A947-70E740481C1C}">
                          <a14:useLocalDpi xmlns:a14="http://schemas.microsoft.com/office/drawing/2010/main" val="0"/>
                        </a:ext>
                      </a:extLst>
                    </a:blip>
                    <a:stretch>
                      <a:fillRect/>
                    </a:stretch>
                  </pic:blipFill>
                  <pic:spPr>
                    <a:xfrm>
                      <a:off x="0" y="0"/>
                      <a:ext cx="4394426" cy="1879697"/>
                    </a:xfrm>
                    <a:prstGeom prst="rect">
                      <a:avLst/>
                    </a:prstGeom>
                  </pic:spPr>
                </pic:pic>
              </a:graphicData>
            </a:graphic>
          </wp:inline>
        </w:drawing>
      </w:r>
    </w:p>
    <w:p w14:paraId="7C1B8691" w14:textId="58BC3679" w:rsidR="005E4D1D" w:rsidRPr="00014C6B" w:rsidRDefault="005E4D1D" w:rsidP="005E4D1D">
      <w:pPr>
        <w:pStyle w:val="92"/>
        <w:ind w:left="1021"/>
        <w:rPr>
          <w:rFonts w:cs="Huawei Sans"/>
        </w:rPr>
      </w:pPr>
      <w:r w:rsidRPr="00014C6B">
        <w:rPr>
          <w:rFonts w:cs="Huawei Sans"/>
        </w:rPr>
        <w:lastRenderedPageBreak/>
        <w:t>Case 2</w:t>
      </w:r>
    </w:p>
    <w:p w14:paraId="737CFE2B" w14:textId="77777777" w:rsidR="005E4D1D" w:rsidRPr="00014C6B" w:rsidRDefault="005E4D1D" w:rsidP="00B52413">
      <w:pPr>
        <w:pStyle w:val="1e"/>
        <w:numPr>
          <w:ilvl w:val="0"/>
          <w:numId w:val="45"/>
        </w:numPr>
        <w:rPr>
          <w:rFonts w:cs="Huawei Sans"/>
        </w:rPr>
      </w:pPr>
      <w:r w:rsidRPr="00014C6B">
        <w:rPr>
          <w:rFonts w:cs="Huawei Sans"/>
        </w:rPr>
        <w:t>TCN BPDUs are generated when the network topology changes.</w:t>
      </w:r>
    </w:p>
    <w:p w14:paraId="1D2FB1E8" w14:textId="77777777" w:rsidR="005E4D1D" w:rsidRPr="00014C6B" w:rsidRDefault="005E4D1D" w:rsidP="00B52413">
      <w:pPr>
        <w:pStyle w:val="1e"/>
        <w:numPr>
          <w:ilvl w:val="0"/>
          <w:numId w:val="45"/>
        </w:numPr>
        <w:rPr>
          <w:rFonts w:cs="Huawei Sans"/>
        </w:rPr>
      </w:pPr>
      <w:r w:rsidRPr="00014C6B">
        <w:rPr>
          <w:rFonts w:cs="Huawei Sans"/>
        </w:rPr>
        <w:t>Packet format: protocol identifier, version number, and type</w:t>
      </w:r>
    </w:p>
    <w:p w14:paraId="36807CF5" w14:textId="49C8D58A" w:rsidR="005E4D1D" w:rsidRPr="00014C6B" w:rsidRDefault="005E4D1D" w:rsidP="00B52413">
      <w:pPr>
        <w:pStyle w:val="1e"/>
        <w:numPr>
          <w:ilvl w:val="0"/>
          <w:numId w:val="45"/>
        </w:numPr>
        <w:rPr>
          <w:rFonts w:cs="Huawei Sans"/>
        </w:rPr>
      </w:pPr>
      <w:r w:rsidRPr="00014C6B">
        <w:rPr>
          <w:rFonts w:cs="Huawei Sans"/>
        </w:rPr>
        <w:t>Topology change: The TCA and TC bits in the Flags field of configuration BPDUs are used.</w:t>
      </w:r>
    </w:p>
    <w:p w14:paraId="152A011A" w14:textId="77777777" w:rsidR="005E4D1D" w:rsidRPr="00014C6B" w:rsidRDefault="005E4D1D" w:rsidP="005E4D1D">
      <w:pPr>
        <w:pStyle w:val="1e"/>
        <w:rPr>
          <w:rFonts w:cs="Huawei Sans"/>
        </w:rPr>
      </w:pPr>
      <w:r w:rsidRPr="00014C6B">
        <w:rPr>
          <w:rFonts w:cs="Huawei Sans"/>
        </w:rPr>
        <w:t>When the network topology changes, the root bridge sends TCN BPDUs to notify other devices of the topology change. The root bridge generates TCs to instruct other switches to age existing MAC address entries.</w:t>
      </w:r>
    </w:p>
    <w:p w14:paraId="0778F0E8" w14:textId="77777777" w:rsidR="005E4D1D" w:rsidRPr="00014C6B" w:rsidRDefault="005E4D1D" w:rsidP="005E4D1D">
      <w:pPr>
        <w:pStyle w:val="1e"/>
        <w:rPr>
          <w:rFonts w:cs="Huawei Sans"/>
        </w:rPr>
      </w:pPr>
      <w:r w:rsidRPr="00014C6B">
        <w:rPr>
          <w:rFonts w:cs="Huawei Sans"/>
        </w:rPr>
        <w:t>The process of topology change and MAC address entry update is as follows:</w:t>
      </w:r>
    </w:p>
    <w:p w14:paraId="45BE9912" w14:textId="77777777" w:rsidR="005E4D1D" w:rsidRPr="00014C6B" w:rsidRDefault="005E4D1D" w:rsidP="00B52413">
      <w:pPr>
        <w:pStyle w:val="1e"/>
        <w:numPr>
          <w:ilvl w:val="0"/>
          <w:numId w:val="46"/>
        </w:numPr>
        <w:rPr>
          <w:rFonts w:cs="Huawei Sans"/>
        </w:rPr>
      </w:pPr>
      <w:r w:rsidRPr="00014C6B">
        <w:rPr>
          <w:rFonts w:cs="Huawei Sans"/>
        </w:rPr>
        <w:t>After SW3 detects the network topology change, it continuously sends TCN BPDUs to SW2.</w:t>
      </w:r>
    </w:p>
    <w:p w14:paraId="3C03287F" w14:textId="77777777" w:rsidR="005E4D1D" w:rsidRPr="00014C6B" w:rsidRDefault="005E4D1D" w:rsidP="00B52413">
      <w:pPr>
        <w:pStyle w:val="1e"/>
        <w:numPr>
          <w:ilvl w:val="0"/>
          <w:numId w:val="46"/>
        </w:numPr>
        <w:rPr>
          <w:rFonts w:cs="Huawei Sans"/>
        </w:rPr>
      </w:pPr>
      <w:r w:rsidRPr="00014C6B">
        <w:rPr>
          <w:rFonts w:cs="Huawei Sans"/>
        </w:rPr>
        <w:t>After SW2 receives the TCN BPDUs from SW3, it sets the TCA bit in the Flags field of the BPDUs to 1 and sends the BPDUs to SW3, instructing SW3 to stop sending TCN BPDUs.</w:t>
      </w:r>
    </w:p>
    <w:p w14:paraId="60356B9F" w14:textId="77777777" w:rsidR="005E4D1D" w:rsidRPr="00014C6B" w:rsidRDefault="005E4D1D" w:rsidP="00B52413">
      <w:pPr>
        <w:pStyle w:val="1e"/>
        <w:numPr>
          <w:ilvl w:val="0"/>
          <w:numId w:val="46"/>
        </w:numPr>
        <w:rPr>
          <w:rFonts w:cs="Huawei Sans"/>
        </w:rPr>
      </w:pPr>
      <w:r w:rsidRPr="00014C6B">
        <w:rPr>
          <w:rFonts w:cs="Huawei Sans"/>
        </w:rPr>
        <w:t>SW2 forwards the TCN BPDUs to the root bridge.</w:t>
      </w:r>
    </w:p>
    <w:p w14:paraId="7C6EAAA5" w14:textId="77777777" w:rsidR="005E4D1D" w:rsidRPr="00014C6B" w:rsidRDefault="005E4D1D" w:rsidP="00B52413">
      <w:pPr>
        <w:pStyle w:val="1e"/>
        <w:numPr>
          <w:ilvl w:val="0"/>
          <w:numId w:val="46"/>
        </w:numPr>
        <w:rPr>
          <w:rFonts w:cs="Huawei Sans"/>
        </w:rPr>
      </w:pPr>
      <w:r w:rsidRPr="00014C6B">
        <w:rPr>
          <w:rFonts w:cs="Huawei Sans"/>
        </w:rPr>
        <w:t>SW1 sets the TC bit in the Flags field of the configuration BPDU to 1 and sends the configuration BPDU to instruct the downstream device to change the aging time of MAC address entries from 300s to the value of the Forward Delay timer (15s by default).</w:t>
      </w:r>
    </w:p>
    <w:p w14:paraId="7A469905" w14:textId="3C956DC2" w:rsidR="005E4D1D" w:rsidRPr="00014C6B" w:rsidRDefault="005E4D1D" w:rsidP="00B52413">
      <w:pPr>
        <w:pStyle w:val="1e"/>
        <w:numPr>
          <w:ilvl w:val="0"/>
          <w:numId w:val="46"/>
        </w:numPr>
        <w:rPr>
          <w:rFonts w:cs="Huawei Sans"/>
        </w:rPr>
      </w:pPr>
      <w:r w:rsidRPr="00014C6B">
        <w:rPr>
          <w:rFonts w:cs="Huawei Sans"/>
        </w:rPr>
        <w:t>The incorrect MAC address entries on SW2 are automatically deleted after 15s at most. Then, SW2 starts to learn MAC address entries again and forwards packets based on the learned MAC address entries.</w:t>
      </w:r>
    </w:p>
    <w:p w14:paraId="3713112D" w14:textId="1C064C47" w:rsidR="0050596B" w:rsidRPr="00014C6B" w:rsidRDefault="005E4D1D" w:rsidP="005E4D1D">
      <w:pPr>
        <w:pStyle w:val="2"/>
        <w:rPr>
          <w:rFonts w:cs="Huawei Sans"/>
        </w:rPr>
      </w:pPr>
      <w:bookmarkStart w:id="31" w:name="_Toc59716371"/>
      <w:r w:rsidRPr="00014C6B">
        <w:rPr>
          <w:rFonts w:cs="Huawei Sans"/>
        </w:rPr>
        <w:t>Basic STP Configurations</w:t>
      </w:r>
      <w:bookmarkEnd w:id="31"/>
    </w:p>
    <w:p w14:paraId="3784FAFA" w14:textId="5BEC4F59" w:rsidR="005E4D1D" w:rsidRPr="00014C6B" w:rsidRDefault="005E4D1D" w:rsidP="005E4D1D">
      <w:pPr>
        <w:pStyle w:val="3"/>
        <w:rPr>
          <w:rFonts w:cs="Huawei Sans"/>
          <w:lang w:eastAsia="en-US"/>
        </w:rPr>
      </w:pPr>
      <w:bookmarkStart w:id="32" w:name="_Toc59716372"/>
      <w:r w:rsidRPr="00014C6B">
        <w:rPr>
          <w:rFonts w:cs="Huawei Sans"/>
          <w:lang w:eastAsia="en-US"/>
        </w:rPr>
        <w:t>Basic STP Configuration Commands</w:t>
      </w:r>
      <w:bookmarkEnd w:id="32"/>
    </w:p>
    <w:p w14:paraId="7186AE8E" w14:textId="55953366" w:rsidR="0050596B" w:rsidRPr="00014C6B" w:rsidRDefault="005E4D1D" w:rsidP="005E4D1D">
      <w:pPr>
        <w:pStyle w:val="30"/>
        <w:rPr>
          <w:rFonts w:cs="Huawei Sans"/>
        </w:rPr>
      </w:pPr>
      <w:r w:rsidRPr="00014C6B">
        <w:rPr>
          <w:rFonts w:cs="Huawei Sans"/>
        </w:rPr>
        <w:t>Configure a working mode.</w:t>
      </w:r>
    </w:p>
    <w:p w14:paraId="6C281F36" w14:textId="77777777" w:rsidR="005E4D1D" w:rsidRPr="00014C6B" w:rsidRDefault="005E4D1D" w:rsidP="005E4D1D">
      <w:pPr>
        <w:pStyle w:val="2f2"/>
        <w:rPr>
          <w:rFonts w:cs="Huawei Sans"/>
        </w:rPr>
      </w:pPr>
      <w:r w:rsidRPr="00014C6B">
        <w:rPr>
          <w:rFonts w:cs="Huawei Sans"/>
        </w:rPr>
        <w:t xml:space="preserve">[Huawei] </w:t>
      </w:r>
      <w:proofErr w:type="spellStart"/>
      <w:r w:rsidRPr="00014C6B">
        <w:rPr>
          <w:rFonts w:cs="Huawei Sans"/>
          <w:b/>
        </w:rPr>
        <w:t>stp</w:t>
      </w:r>
      <w:proofErr w:type="spellEnd"/>
      <w:r w:rsidRPr="00014C6B">
        <w:rPr>
          <w:rFonts w:cs="Huawei Sans"/>
          <w:b/>
        </w:rPr>
        <w:t xml:space="preserve"> mode </w:t>
      </w:r>
      <w:proofErr w:type="gramStart"/>
      <w:r w:rsidRPr="00014C6B">
        <w:rPr>
          <w:rFonts w:cs="Huawei Sans"/>
        </w:rPr>
        <w:t xml:space="preserve">{ </w:t>
      </w:r>
      <w:proofErr w:type="spellStart"/>
      <w:r w:rsidRPr="00014C6B">
        <w:rPr>
          <w:rFonts w:cs="Huawei Sans"/>
          <w:b/>
        </w:rPr>
        <w:t>stp</w:t>
      </w:r>
      <w:proofErr w:type="spellEnd"/>
      <w:proofErr w:type="gramEnd"/>
      <w:r w:rsidRPr="00014C6B">
        <w:rPr>
          <w:rFonts w:cs="Huawei Sans"/>
        </w:rPr>
        <w:t xml:space="preserve"> | </w:t>
      </w:r>
      <w:proofErr w:type="spellStart"/>
      <w:r w:rsidRPr="00014C6B">
        <w:rPr>
          <w:rFonts w:cs="Huawei Sans"/>
          <w:b/>
        </w:rPr>
        <w:t>rstp</w:t>
      </w:r>
      <w:proofErr w:type="spellEnd"/>
      <w:r w:rsidRPr="00014C6B">
        <w:rPr>
          <w:rFonts w:cs="Huawei Sans"/>
        </w:rPr>
        <w:t xml:space="preserve"> | </w:t>
      </w:r>
      <w:proofErr w:type="spellStart"/>
      <w:r w:rsidRPr="00014C6B">
        <w:rPr>
          <w:rFonts w:cs="Huawei Sans"/>
          <w:b/>
        </w:rPr>
        <w:t>mstp</w:t>
      </w:r>
      <w:proofErr w:type="spellEnd"/>
      <w:r w:rsidRPr="00014C6B">
        <w:rPr>
          <w:rFonts w:cs="Huawei Sans"/>
        </w:rPr>
        <w:t xml:space="preserve"> }</w:t>
      </w:r>
    </w:p>
    <w:p w14:paraId="56E37B2A" w14:textId="379C84E3" w:rsidR="0050596B" w:rsidRPr="00014C6B" w:rsidRDefault="005E4D1D" w:rsidP="004E3F92">
      <w:pPr>
        <w:pStyle w:val="1e"/>
        <w:rPr>
          <w:rFonts w:cs="Huawei Sans"/>
        </w:rPr>
      </w:pPr>
      <w:r w:rsidRPr="00014C6B">
        <w:rPr>
          <w:rFonts w:cs="Huawei Sans"/>
        </w:rPr>
        <w:t>The switch supports three working modes: STP, RSTP, and Multiple Spanning Tree Protocol (MSTP). By default, a switch works in MSTP mode. On a ring network running only STP, the working mode of a switch is configured as STP; on a ring network running RSTP, the working mode of a switch is configured as RSTP.</w:t>
      </w:r>
    </w:p>
    <w:p w14:paraId="7CD77E2B" w14:textId="3E60C116" w:rsidR="005E4D1D" w:rsidRPr="00014C6B" w:rsidRDefault="005E4D1D" w:rsidP="005E4D1D">
      <w:pPr>
        <w:pStyle w:val="30"/>
        <w:rPr>
          <w:rFonts w:cs="Huawei Sans"/>
        </w:rPr>
      </w:pPr>
      <w:r w:rsidRPr="00014C6B">
        <w:rPr>
          <w:rFonts w:cs="Huawei Sans"/>
        </w:rPr>
        <w:t>(Optional) Configure the root bridge.</w:t>
      </w:r>
    </w:p>
    <w:p w14:paraId="301EB7C4" w14:textId="77777777" w:rsidR="005E4D1D" w:rsidRPr="00014C6B" w:rsidRDefault="005E4D1D" w:rsidP="005E4D1D">
      <w:pPr>
        <w:pStyle w:val="2f2"/>
        <w:rPr>
          <w:rFonts w:cs="Huawei Sans"/>
          <w:b/>
        </w:rPr>
      </w:pPr>
      <w:r w:rsidRPr="00014C6B">
        <w:rPr>
          <w:rFonts w:cs="Huawei Sans"/>
        </w:rPr>
        <w:t xml:space="preserve">[Huawei] </w:t>
      </w:r>
      <w:proofErr w:type="spellStart"/>
      <w:proofErr w:type="gramStart"/>
      <w:r w:rsidRPr="00014C6B">
        <w:rPr>
          <w:rFonts w:cs="Huawei Sans"/>
          <w:b/>
        </w:rPr>
        <w:t>stp</w:t>
      </w:r>
      <w:proofErr w:type="spellEnd"/>
      <w:proofErr w:type="gramEnd"/>
      <w:r w:rsidRPr="00014C6B">
        <w:rPr>
          <w:rFonts w:cs="Huawei Sans"/>
          <w:b/>
        </w:rPr>
        <w:t xml:space="preserve"> root primary</w:t>
      </w:r>
    </w:p>
    <w:p w14:paraId="72102504" w14:textId="6E14FDAA" w:rsidR="005E4D1D" w:rsidRPr="00014C6B" w:rsidRDefault="005E4D1D" w:rsidP="004E3F92">
      <w:pPr>
        <w:pStyle w:val="1e"/>
        <w:rPr>
          <w:rFonts w:cs="Huawei Sans"/>
        </w:rPr>
      </w:pPr>
      <w:r w:rsidRPr="00014C6B">
        <w:rPr>
          <w:rFonts w:cs="Huawei Sans"/>
        </w:rPr>
        <w:t>Configure the switch as the root bridge. By default, a switch does not function as the root bridge of any spanning tree. After you run this command, the priority value of the switch is set to 0 and cannot be changed.</w:t>
      </w:r>
    </w:p>
    <w:p w14:paraId="706902DC" w14:textId="0971BFAD" w:rsidR="005E4D1D" w:rsidRPr="00014C6B" w:rsidRDefault="005E4D1D" w:rsidP="005E4D1D">
      <w:pPr>
        <w:pStyle w:val="30"/>
        <w:rPr>
          <w:rFonts w:cs="Huawei Sans"/>
        </w:rPr>
      </w:pPr>
      <w:r w:rsidRPr="00014C6B">
        <w:rPr>
          <w:rFonts w:cs="Huawei Sans"/>
        </w:rPr>
        <w:lastRenderedPageBreak/>
        <w:t>(Optional) Configure the switch as the secondary root bridge.</w:t>
      </w:r>
    </w:p>
    <w:p w14:paraId="56294EFB" w14:textId="77777777" w:rsidR="005E4D1D" w:rsidRPr="00014C6B" w:rsidRDefault="005E4D1D" w:rsidP="005E4D1D">
      <w:pPr>
        <w:pStyle w:val="2f2"/>
        <w:rPr>
          <w:rFonts w:cs="Huawei Sans"/>
        </w:rPr>
      </w:pPr>
      <w:r w:rsidRPr="00014C6B">
        <w:rPr>
          <w:rFonts w:cs="Huawei Sans"/>
        </w:rPr>
        <w:t xml:space="preserve">[Huawei] </w:t>
      </w:r>
      <w:proofErr w:type="spellStart"/>
      <w:proofErr w:type="gramStart"/>
      <w:r w:rsidRPr="00014C6B">
        <w:rPr>
          <w:rFonts w:cs="Huawei Sans"/>
          <w:b/>
        </w:rPr>
        <w:t>stp</w:t>
      </w:r>
      <w:proofErr w:type="spellEnd"/>
      <w:proofErr w:type="gramEnd"/>
      <w:r w:rsidRPr="00014C6B">
        <w:rPr>
          <w:rFonts w:cs="Huawei Sans"/>
          <w:b/>
        </w:rPr>
        <w:t xml:space="preserve"> root secondary</w:t>
      </w:r>
    </w:p>
    <w:p w14:paraId="079FAE3B" w14:textId="38A1DFF3" w:rsidR="005E4D1D" w:rsidRPr="00014C6B" w:rsidRDefault="005E4D1D" w:rsidP="004E3F92">
      <w:pPr>
        <w:pStyle w:val="1e"/>
        <w:rPr>
          <w:rFonts w:cs="Huawei Sans"/>
        </w:rPr>
      </w:pPr>
      <w:r w:rsidRPr="00014C6B">
        <w:rPr>
          <w:rFonts w:cs="Huawei Sans"/>
        </w:rPr>
        <w:t>Configure the switch as the secondary root bridge. By default, a switch does not function as the secondary root bridge of any spanning tree. After you run this command, the priority value of the switch is set to 4096 and cannot be changed.</w:t>
      </w:r>
    </w:p>
    <w:p w14:paraId="555B3F73" w14:textId="598BEF99" w:rsidR="005E4D1D" w:rsidRPr="00014C6B" w:rsidRDefault="005E4D1D" w:rsidP="005E4D1D">
      <w:pPr>
        <w:pStyle w:val="30"/>
        <w:rPr>
          <w:rFonts w:cs="Huawei Sans"/>
        </w:rPr>
      </w:pPr>
      <w:r w:rsidRPr="00014C6B">
        <w:rPr>
          <w:rFonts w:cs="Huawei Sans"/>
        </w:rPr>
        <w:t>(Optional) Configure the STP priority of a switch.</w:t>
      </w:r>
    </w:p>
    <w:p w14:paraId="5F381D6A" w14:textId="77777777" w:rsidR="005E4D1D" w:rsidRPr="00014C6B" w:rsidRDefault="005E4D1D" w:rsidP="005E4D1D">
      <w:pPr>
        <w:pStyle w:val="2f2"/>
        <w:rPr>
          <w:rFonts w:cs="Huawei Sans"/>
        </w:rPr>
      </w:pPr>
      <w:r w:rsidRPr="00014C6B">
        <w:rPr>
          <w:rFonts w:cs="Huawei Sans"/>
        </w:rPr>
        <w:t xml:space="preserve">[Huawei] </w:t>
      </w:r>
      <w:proofErr w:type="spellStart"/>
      <w:proofErr w:type="gramStart"/>
      <w:r w:rsidRPr="00014C6B">
        <w:rPr>
          <w:rFonts w:cs="Huawei Sans"/>
          <w:b/>
        </w:rPr>
        <w:t>stp</w:t>
      </w:r>
      <w:proofErr w:type="spellEnd"/>
      <w:proofErr w:type="gramEnd"/>
      <w:r w:rsidRPr="00014C6B">
        <w:rPr>
          <w:rFonts w:cs="Huawei Sans"/>
          <w:b/>
        </w:rPr>
        <w:t xml:space="preserve"> priority </w:t>
      </w:r>
      <w:proofErr w:type="spellStart"/>
      <w:r w:rsidRPr="00014C6B">
        <w:rPr>
          <w:rFonts w:cs="Huawei Sans"/>
          <w:i/>
          <w:iCs/>
        </w:rPr>
        <w:t>priority</w:t>
      </w:r>
      <w:proofErr w:type="spellEnd"/>
    </w:p>
    <w:p w14:paraId="289DF6D2" w14:textId="4EF76CEF" w:rsidR="005E4D1D" w:rsidRPr="00014C6B" w:rsidRDefault="005E4D1D" w:rsidP="004E3F92">
      <w:pPr>
        <w:pStyle w:val="1e"/>
        <w:rPr>
          <w:rFonts w:cs="Huawei Sans"/>
        </w:rPr>
      </w:pPr>
      <w:r w:rsidRPr="00014C6B">
        <w:rPr>
          <w:rFonts w:cs="Huawei Sans"/>
        </w:rPr>
        <w:t>By default, the priority value of a switch is 32768.</w:t>
      </w:r>
    </w:p>
    <w:p w14:paraId="4F129A2C" w14:textId="4D8779BA" w:rsidR="005E4D1D" w:rsidRPr="00014C6B" w:rsidRDefault="005E4D1D" w:rsidP="005E4D1D">
      <w:pPr>
        <w:pStyle w:val="30"/>
        <w:rPr>
          <w:rFonts w:cs="Huawei Sans"/>
        </w:rPr>
      </w:pPr>
      <w:r w:rsidRPr="00014C6B">
        <w:rPr>
          <w:rFonts w:cs="Huawei Sans"/>
        </w:rPr>
        <w:t>(Optional) Configure a path cost for a port.</w:t>
      </w:r>
    </w:p>
    <w:p w14:paraId="536E54DD" w14:textId="77777777" w:rsidR="005E4D1D" w:rsidRPr="00014C6B" w:rsidRDefault="005E4D1D" w:rsidP="005E4D1D">
      <w:pPr>
        <w:pStyle w:val="2f2"/>
        <w:rPr>
          <w:rFonts w:cs="Huawei Sans"/>
          <w:b/>
        </w:rPr>
      </w:pPr>
      <w:r w:rsidRPr="00014C6B">
        <w:rPr>
          <w:rFonts w:cs="Huawei Sans"/>
        </w:rPr>
        <w:t xml:space="preserve">[Huawei] </w:t>
      </w:r>
      <w:proofErr w:type="spellStart"/>
      <w:r w:rsidRPr="00014C6B">
        <w:rPr>
          <w:rFonts w:cs="Huawei Sans"/>
          <w:b/>
        </w:rPr>
        <w:t>stp</w:t>
      </w:r>
      <w:proofErr w:type="spellEnd"/>
      <w:r w:rsidRPr="00014C6B">
        <w:rPr>
          <w:rFonts w:cs="Huawei Sans"/>
          <w:b/>
        </w:rPr>
        <w:t xml:space="preserve"> </w:t>
      </w:r>
      <w:proofErr w:type="spellStart"/>
      <w:r w:rsidRPr="00014C6B">
        <w:rPr>
          <w:rFonts w:cs="Huawei Sans"/>
          <w:b/>
        </w:rPr>
        <w:t>pathcost</w:t>
      </w:r>
      <w:proofErr w:type="spellEnd"/>
      <w:r w:rsidRPr="00014C6B">
        <w:rPr>
          <w:rFonts w:cs="Huawei Sans"/>
          <w:b/>
        </w:rPr>
        <w:t>-standard</w:t>
      </w:r>
      <w:r w:rsidRPr="00014C6B">
        <w:rPr>
          <w:rFonts w:cs="Huawei Sans"/>
        </w:rPr>
        <w:t xml:space="preserve"> </w:t>
      </w:r>
      <w:proofErr w:type="gramStart"/>
      <w:r w:rsidRPr="00014C6B">
        <w:rPr>
          <w:rFonts w:cs="Huawei Sans"/>
          <w:b/>
        </w:rPr>
        <w:t>{ dot1d</w:t>
      </w:r>
      <w:proofErr w:type="gramEnd"/>
      <w:r w:rsidRPr="00014C6B">
        <w:rPr>
          <w:rFonts w:cs="Huawei Sans"/>
          <w:b/>
        </w:rPr>
        <w:t>-1998 | dot1t | legacy }</w:t>
      </w:r>
    </w:p>
    <w:p w14:paraId="729C06D6" w14:textId="77777777" w:rsidR="005E4D1D" w:rsidRPr="00014C6B" w:rsidRDefault="005E4D1D" w:rsidP="005E4D1D">
      <w:pPr>
        <w:pStyle w:val="1e"/>
        <w:rPr>
          <w:rFonts w:cs="Huawei Sans"/>
        </w:rPr>
      </w:pPr>
      <w:r w:rsidRPr="00014C6B">
        <w:rPr>
          <w:rFonts w:cs="Huawei Sans"/>
        </w:rPr>
        <w:t>Configure a path cost calculation method. By default, the IEEE 802.1t standard (dot1t) is used to calculate path costs.</w:t>
      </w:r>
    </w:p>
    <w:p w14:paraId="17B1798E" w14:textId="66BF3A2C" w:rsidR="005E4D1D" w:rsidRPr="00014C6B" w:rsidRDefault="005E4D1D" w:rsidP="005E4D1D">
      <w:pPr>
        <w:pStyle w:val="1e"/>
        <w:rPr>
          <w:rFonts w:cs="Huawei Sans"/>
        </w:rPr>
      </w:pPr>
      <w:r w:rsidRPr="00014C6B">
        <w:rPr>
          <w:rFonts w:cs="Huawei Sans"/>
        </w:rPr>
        <w:t>All switches on a network must use the same path cost calculation method.</w:t>
      </w:r>
    </w:p>
    <w:p w14:paraId="2E61CBD0" w14:textId="77777777" w:rsidR="005E4D1D" w:rsidRPr="00014C6B" w:rsidRDefault="005E4D1D" w:rsidP="005E4D1D">
      <w:pPr>
        <w:pStyle w:val="2f2"/>
        <w:rPr>
          <w:rFonts w:cs="Huawei Sans"/>
        </w:rPr>
      </w:pPr>
      <w:r w:rsidRPr="00014C6B">
        <w:rPr>
          <w:rFonts w:cs="Huawei Sans"/>
        </w:rPr>
        <w:t xml:space="preserve">[Huawei-GigabitEthernet0/0/1] </w:t>
      </w:r>
      <w:proofErr w:type="spellStart"/>
      <w:proofErr w:type="gramStart"/>
      <w:r w:rsidRPr="00014C6B">
        <w:rPr>
          <w:rFonts w:cs="Huawei Sans"/>
          <w:b/>
        </w:rPr>
        <w:t>stp</w:t>
      </w:r>
      <w:proofErr w:type="spellEnd"/>
      <w:proofErr w:type="gramEnd"/>
      <w:r w:rsidRPr="00014C6B">
        <w:rPr>
          <w:rFonts w:cs="Huawei Sans"/>
          <w:b/>
        </w:rPr>
        <w:t xml:space="preserve"> cost </w:t>
      </w:r>
      <w:proofErr w:type="spellStart"/>
      <w:r w:rsidRPr="00014C6B">
        <w:rPr>
          <w:rFonts w:cs="Huawei Sans"/>
          <w:i/>
          <w:iCs/>
        </w:rPr>
        <w:t>cost</w:t>
      </w:r>
      <w:proofErr w:type="spellEnd"/>
    </w:p>
    <w:p w14:paraId="0E9101D3" w14:textId="484F275C" w:rsidR="005E4D1D" w:rsidRPr="00014C6B" w:rsidRDefault="005E4D1D" w:rsidP="004E3F92">
      <w:pPr>
        <w:pStyle w:val="1e"/>
        <w:rPr>
          <w:rFonts w:cs="Huawei Sans"/>
        </w:rPr>
      </w:pPr>
      <w:r w:rsidRPr="00014C6B">
        <w:rPr>
          <w:rFonts w:cs="Huawei Sans"/>
        </w:rPr>
        <w:t>Set the path cost of the port.</w:t>
      </w:r>
    </w:p>
    <w:p w14:paraId="6BFFA8D5" w14:textId="3B76826D" w:rsidR="005E4D1D" w:rsidRPr="00014C6B" w:rsidRDefault="00AA3536" w:rsidP="00AA3536">
      <w:pPr>
        <w:pStyle w:val="30"/>
        <w:rPr>
          <w:rFonts w:cs="Huawei Sans"/>
        </w:rPr>
      </w:pPr>
      <w:r w:rsidRPr="00014C6B">
        <w:rPr>
          <w:rFonts w:cs="Huawei Sans"/>
        </w:rPr>
        <w:t>(Optional) Configure a priority for a port.</w:t>
      </w:r>
    </w:p>
    <w:p w14:paraId="4FF131BD" w14:textId="77777777" w:rsidR="00AA3536" w:rsidRPr="00014C6B" w:rsidRDefault="00AA3536" w:rsidP="00AA3536">
      <w:pPr>
        <w:pStyle w:val="2f2"/>
        <w:rPr>
          <w:rFonts w:cs="Huawei Sans"/>
        </w:rPr>
      </w:pPr>
      <w:r w:rsidRPr="00014C6B">
        <w:rPr>
          <w:rFonts w:cs="Huawei Sans"/>
        </w:rPr>
        <w:t xml:space="preserve">[Huawei-GigabitEthernet0/0/1] </w:t>
      </w:r>
      <w:proofErr w:type="spellStart"/>
      <w:proofErr w:type="gramStart"/>
      <w:r w:rsidRPr="00014C6B">
        <w:rPr>
          <w:rFonts w:cs="Huawei Sans"/>
          <w:b/>
        </w:rPr>
        <w:t>stp</w:t>
      </w:r>
      <w:proofErr w:type="spellEnd"/>
      <w:proofErr w:type="gramEnd"/>
      <w:r w:rsidRPr="00014C6B">
        <w:rPr>
          <w:rFonts w:cs="Huawei Sans"/>
          <w:b/>
        </w:rPr>
        <w:t xml:space="preserve"> priority </w:t>
      </w:r>
      <w:proofErr w:type="spellStart"/>
      <w:r w:rsidRPr="00014C6B">
        <w:rPr>
          <w:rFonts w:cs="Huawei Sans"/>
          <w:i/>
          <w:iCs/>
        </w:rPr>
        <w:t>priority</w:t>
      </w:r>
      <w:proofErr w:type="spellEnd"/>
    </w:p>
    <w:p w14:paraId="13EBCE1A" w14:textId="37E0994E" w:rsidR="005E4D1D" w:rsidRPr="00014C6B" w:rsidRDefault="00AA3536" w:rsidP="004E3F92">
      <w:pPr>
        <w:pStyle w:val="1e"/>
        <w:rPr>
          <w:rFonts w:cs="Huawei Sans"/>
        </w:rPr>
      </w:pPr>
      <w:r w:rsidRPr="00014C6B">
        <w:rPr>
          <w:rFonts w:cs="Huawei Sans"/>
        </w:rPr>
        <w:t>Configure a priority for a port. By default, the priority of a switch port is 128.</w:t>
      </w:r>
    </w:p>
    <w:p w14:paraId="101261D7" w14:textId="3984C1BF" w:rsidR="0050596B" w:rsidRPr="00014C6B" w:rsidRDefault="00AA3536" w:rsidP="00AA3536">
      <w:pPr>
        <w:pStyle w:val="30"/>
        <w:rPr>
          <w:rFonts w:cs="Huawei Sans"/>
        </w:rPr>
      </w:pPr>
      <w:r w:rsidRPr="00014C6B">
        <w:rPr>
          <w:rFonts w:cs="Huawei Sans"/>
        </w:rPr>
        <w:t>Enable STP, RSTP, or MSTP.</w:t>
      </w:r>
    </w:p>
    <w:p w14:paraId="3C62B1A8" w14:textId="77777777" w:rsidR="00AA3536" w:rsidRPr="00014C6B" w:rsidRDefault="00AA3536" w:rsidP="00AA3536">
      <w:pPr>
        <w:pStyle w:val="2f2"/>
        <w:rPr>
          <w:rFonts w:cs="Huawei Sans"/>
        </w:rPr>
      </w:pPr>
      <w:r w:rsidRPr="00014C6B">
        <w:rPr>
          <w:rFonts w:cs="Huawei Sans"/>
        </w:rPr>
        <w:t xml:space="preserve">[Huawei] </w:t>
      </w:r>
      <w:proofErr w:type="spellStart"/>
      <w:proofErr w:type="gramStart"/>
      <w:r w:rsidRPr="00014C6B">
        <w:rPr>
          <w:rFonts w:cs="Huawei Sans"/>
          <w:b/>
        </w:rPr>
        <w:t>stp</w:t>
      </w:r>
      <w:proofErr w:type="spellEnd"/>
      <w:proofErr w:type="gramEnd"/>
      <w:r w:rsidRPr="00014C6B">
        <w:rPr>
          <w:rFonts w:cs="Huawei Sans"/>
          <w:b/>
        </w:rPr>
        <w:t xml:space="preserve"> enable</w:t>
      </w:r>
    </w:p>
    <w:p w14:paraId="2C40395E" w14:textId="33695453" w:rsidR="0050596B" w:rsidRPr="00014C6B" w:rsidRDefault="00AA3536" w:rsidP="004E3F92">
      <w:pPr>
        <w:pStyle w:val="1e"/>
        <w:rPr>
          <w:rFonts w:cs="Huawei Sans"/>
        </w:rPr>
      </w:pPr>
      <w:r w:rsidRPr="00014C6B">
        <w:rPr>
          <w:rFonts w:cs="Huawei Sans"/>
        </w:rPr>
        <w:t>Enable STP, RSTP, or MSTP on a switch. By default, STP, RSTP, or MSTP is enabled on a switch.</w:t>
      </w:r>
    </w:p>
    <w:p w14:paraId="58D66D24" w14:textId="56B6B279" w:rsidR="005E4D1D" w:rsidRPr="00014C6B" w:rsidRDefault="00AA3536" w:rsidP="00AA3536">
      <w:pPr>
        <w:pStyle w:val="3"/>
        <w:rPr>
          <w:rFonts w:cs="Huawei Sans"/>
          <w:lang w:eastAsia="en-US"/>
        </w:rPr>
      </w:pPr>
      <w:bookmarkStart w:id="33" w:name="_Toc59716373"/>
      <w:r w:rsidRPr="00014C6B">
        <w:rPr>
          <w:rFonts w:cs="Huawei Sans"/>
          <w:lang w:eastAsia="en-US"/>
        </w:rPr>
        <w:t>Case 1: Basic STP Configurations</w:t>
      </w:r>
      <w:bookmarkEnd w:id="33"/>
    </w:p>
    <w:p w14:paraId="3525D3A6" w14:textId="01C3AB1C" w:rsidR="005E4D1D" w:rsidRPr="00014C6B" w:rsidRDefault="00AA3536" w:rsidP="00AA3536">
      <w:pPr>
        <w:pStyle w:val="1e"/>
        <w:jc w:val="center"/>
        <w:rPr>
          <w:rFonts w:cs="Huawei Sans"/>
        </w:rPr>
      </w:pPr>
      <w:r w:rsidRPr="00014C6B">
        <w:rPr>
          <w:rFonts w:cs="Huawei Sans"/>
          <w:noProof/>
        </w:rPr>
        <w:drawing>
          <wp:inline distT="0" distB="0" distL="0" distR="0" wp14:anchorId="4A87F9C8" wp14:editId="7A9C775A">
            <wp:extent cx="2905563" cy="1566407"/>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7941C5D.tmp"/>
                    <pic:cNvPicPr/>
                  </pic:nvPicPr>
                  <pic:blipFill>
                    <a:blip r:embed="rId48">
                      <a:extLst>
                        <a:ext uri="{28A0092B-C50C-407E-A947-70E740481C1C}">
                          <a14:useLocalDpi xmlns:a14="http://schemas.microsoft.com/office/drawing/2010/main" val="0"/>
                        </a:ext>
                      </a:extLst>
                    </a:blip>
                    <a:stretch>
                      <a:fillRect/>
                    </a:stretch>
                  </pic:blipFill>
                  <pic:spPr>
                    <a:xfrm>
                      <a:off x="0" y="0"/>
                      <a:ext cx="2916507" cy="1572307"/>
                    </a:xfrm>
                    <a:prstGeom prst="rect">
                      <a:avLst/>
                    </a:prstGeom>
                  </pic:spPr>
                </pic:pic>
              </a:graphicData>
            </a:graphic>
          </wp:inline>
        </w:drawing>
      </w:r>
    </w:p>
    <w:p w14:paraId="07354B6B" w14:textId="6442CDCA" w:rsidR="005E4D1D" w:rsidRPr="00014C6B" w:rsidRDefault="00AA3536" w:rsidP="00AA3536">
      <w:pPr>
        <w:pStyle w:val="92"/>
        <w:ind w:left="1021"/>
        <w:rPr>
          <w:rFonts w:cs="Huawei Sans"/>
        </w:rPr>
      </w:pPr>
      <w:r w:rsidRPr="00014C6B">
        <w:rPr>
          <w:rFonts w:cs="Huawei Sans"/>
        </w:rPr>
        <w:lastRenderedPageBreak/>
        <w:t>Case 1</w:t>
      </w:r>
    </w:p>
    <w:p w14:paraId="616CD39E" w14:textId="77777777" w:rsidR="00AA3536" w:rsidRPr="00014C6B" w:rsidRDefault="00AA3536" w:rsidP="00B52413">
      <w:pPr>
        <w:pStyle w:val="1e"/>
        <w:numPr>
          <w:ilvl w:val="0"/>
          <w:numId w:val="47"/>
        </w:numPr>
        <w:rPr>
          <w:rFonts w:cs="Huawei Sans"/>
        </w:rPr>
      </w:pPr>
      <w:r w:rsidRPr="00014C6B">
        <w:rPr>
          <w:rFonts w:cs="Huawei Sans"/>
        </w:rPr>
        <w:t>Deploy STP on the three switches to eliminate Layer 2 loops on the network.</w:t>
      </w:r>
    </w:p>
    <w:p w14:paraId="229AFF9F" w14:textId="26FF4C96" w:rsidR="005E4D1D" w:rsidRPr="00014C6B" w:rsidRDefault="00AA3536" w:rsidP="00B52413">
      <w:pPr>
        <w:pStyle w:val="1e"/>
        <w:numPr>
          <w:ilvl w:val="0"/>
          <w:numId w:val="47"/>
        </w:numPr>
        <w:rPr>
          <w:rFonts w:cs="Huawei Sans"/>
        </w:rPr>
      </w:pPr>
      <w:r w:rsidRPr="00014C6B">
        <w:rPr>
          <w:rFonts w:cs="Huawei Sans"/>
        </w:rPr>
        <w:t>Configure SW1 as the root bridge and block GE0/0/22 on SW3.</w:t>
      </w:r>
    </w:p>
    <w:p w14:paraId="2F4D2FA2" w14:textId="5FC64F4D" w:rsidR="005E4D1D" w:rsidRPr="00014C6B" w:rsidRDefault="00AA3536" w:rsidP="004E3F92">
      <w:pPr>
        <w:pStyle w:val="1e"/>
        <w:rPr>
          <w:rFonts w:cs="Huawei Sans"/>
        </w:rPr>
      </w:pPr>
      <w:r w:rsidRPr="00014C6B">
        <w:rPr>
          <w:rFonts w:cs="Huawei Sans"/>
        </w:rPr>
        <w:t>SW1 configuration:</w:t>
      </w:r>
    </w:p>
    <w:p w14:paraId="195F22E9" w14:textId="77777777" w:rsidR="00AA3536" w:rsidRPr="00014C6B" w:rsidRDefault="00AA3536" w:rsidP="00AA3536">
      <w:pPr>
        <w:pStyle w:val="2f2"/>
        <w:rPr>
          <w:rFonts w:cs="Huawei Sans"/>
          <w:b/>
        </w:rPr>
      </w:pPr>
      <w:r w:rsidRPr="00014C6B">
        <w:rPr>
          <w:rFonts w:cs="Huawei Sans"/>
        </w:rPr>
        <w:t xml:space="preserve">[SW1] </w:t>
      </w:r>
      <w:proofErr w:type="spellStart"/>
      <w:proofErr w:type="gramStart"/>
      <w:r w:rsidRPr="00014C6B">
        <w:rPr>
          <w:rFonts w:cs="Huawei Sans"/>
          <w:b/>
        </w:rPr>
        <w:t>stp</w:t>
      </w:r>
      <w:proofErr w:type="spellEnd"/>
      <w:proofErr w:type="gramEnd"/>
      <w:r w:rsidRPr="00014C6B">
        <w:rPr>
          <w:rFonts w:cs="Huawei Sans"/>
          <w:b/>
        </w:rPr>
        <w:t xml:space="preserve"> mode </w:t>
      </w:r>
      <w:proofErr w:type="spellStart"/>
      <w:r w:rsidRPr="00014C6B">
        <w:rPr>
          <w:rFonts w:cs="Huawei Sans"/>
          <w:b/>
        </w:rPr>
        <w:t>stp</w:t>
      </w:r>
      <w:proofErr w:type="spellEnd"/>
    </w:p>
    <w:p w14:paraId="71CAFEA3" w14:textId="77777777" w:rsidR="00AA3536" w:rsidRPr="00014C6B" w:rsidRDefault="00AA3536" w:rsidP="00AA3536">
      <w:pPr>
        <w:pStyle w:val="2f2"/>
        <w:rPr>
          <w:rFonts w:cs="Huawei Sans"/>
          <w:b/>
        </w:rPr>
      </w:pPr>
      <w:r w:rsidRPr="00014C6B">
        <w:rPr>
          <w:rFonts w:cs="Huawei Sans"/>
        </w:rPr>
        <w:t xml:space="preserve">[SW1] </w:t>
      </w:r>
      <w:proofErr w:type="spellStart"/>
      <w:proofErr w:type="gramStart"/>
      <w:r w:rsidRPr="00014C6B">
        <w:rPr>
          <w:rFonts w:cs="Huawei Sans"/>
          <w:b/>
        </w:rPr>
        <w:t>stp</w:t>
      </w:r>
      <w:proofErr w:type="spellEnd"/>
      <w:proofErr w:type="gramEnd"/>
      <w:r w:rsidRPr="00014C6B">
        <w:rPr>
          <w:rFonts w:cs="Huawei Sans"/>
          <w:b/>
        </w:rPr>
        <w:t xml:space="preserve"> enable</w:t>
      </w:r>
    </w:p>
    <w:p w14:paraId="1397A3AF" w14:textId="77777777" w:rsidR="00AA3536" w:rsidRPr="00014C6B" w:rsidRDefault="00AA3536" w:rsidP="00AA3536">
      <w:pPr>
        <w:pStyle w:val="2f2"/>
        <w:rPr>
          <w:rFonts w:cs="Huawei Sans"/>
          <w:b/>
        </w:rPr>
      </w:pPr>
      <w:r w:rsidRPr="00014C6B">
        <w:rPr>
          <w:rFonts w:cs="Huawei Sans"/>
        </w:rPr>
        <w:t xml:space="preserve">[SW1] </w:t>
      </w:r>
      <w:proofErr w:type="spellStart"/>
      <w:proofErr w:type="gramStart"/>
      <w:r w:rsidRPr="00014C6B">
        <w:rPr>
          <w:rFonts w:cs="Huawei Sans"/>
          <w:b/>
        </w:rPr>
        <w:t>stp</w:t>
      </w:r>
      <w:proofErr w:type="spellEnd"/>
      <w:proofErr w:type="gramEnd"/>
      <w:r w:rsidRPr="00014C6B">
        <w:rPr>
          <w:rFonts w:cs="Huawei Sans"/>
          <w:b/>
        </w:rPr>
        <w:t xml:space="preserve"> priority 0</w:t>
      </w:r>
    </w:p>
    <w:p w14:paraId="6F512DAA" w14:textId="390A728D" w:rsidR="00AA3536" w:rsidRPr="00014C6B" w:rsidRDefault="00AA3536" w:rsidP="004E3F92">
      <w:pPr>
        <w:pStyle w:val="1e"/>
        <w:rPr>
          <w:rFonts w:cs="Huawei Sans"/>
        </w:rPr>
      </w:pPr>
      <w:r w:rsidRPr="00014C6B">
        <w:rPr>
          <w:rFonts w:cs="Huawei Sans"/>
        </w:rPr>
        <w:t>SW2 configuration:</w:t>
      </w:r>
    </w:p>
    <w:p w14:paraId="3086FB97" w14:textId="77777777" w:rsidR="00AA3536" w:rsidRPr="00014C6B" w:rsidRDefault="00AA3536" w:rsidP="00AA3536">
      <w:pPr>
        <w:pStyle w:val="2f2"/>
        <w:rPr>
          <w:rFonts w:cs="Huawei Sans"/>
          <w:b/>
        </w:rPr>
      </w:pPr>
      <w:r w:rsidRPr="00014C6B">
        <w:rPr>
          <w:rFonts w:cs="Huawei Sans"/>
        </w:rPr>
        <w:t xml:space="preserve">[SW2] </w:t>
      </w:r>
      <w:proofErr w:type="spellStart"/>
      <w:proofErr w:type="gramStart"/>
      <w:r w:rsidRPr="00014C6B">
        <w:rPr>
          <w:rFonts w:cs="Huawei Sans"/>
          <w:b/>
        </w:rPr>
        <w:t>stp</w:t>
      </w:r>
      <w:proofErr w:type="spellEnd"/>
      <w:proofErr w:type="gramEnd"/>
      <w:r w:rsidRPr="00014C6B">
        <w:rPr>
          <w:rFonts w:cs="Huawei Sans"/>
          <w:b/>
        </w:rPr>
        <w:t xml:space="preserve"> mode </w:t>
      </w:r>
      <w:proofErr w:type="spellStart"/>
      <w:r w:rsidRPr="00014C6B">
        <w:rPr>
          <w:rFonts w:cs="Huawei Sans"/>
          <w:b/>
        </w:rPr>
        <w:t>stp</w:t>
      </w:r>
      <w:proofErr w:type="spellEnd"/>
    </w:p>
    <w:p w14:paraId="456E8A86" w14:textId="77777777" w:rsidR="00AA3536" w:rsidRPr="00014C6B" w:rsidRDefault="00AA3536" w:rsidP="00AA3536">
      <w:pPr>
        <w:pStyle w:val="2f2"/>
        <w:rPr>
          <w:rFonts w:cs="Huawei Sans"/>
        </w:rPr>
      </w:pPr>
      <w:r w:rsidRPr="00014C6B">
        <w:rPr>
          <w:rFonts w:cs="Huawei Sans"/>
        </w:rPr>
        <w:t xml:space="preserve">[SW2] </w:t>
      </w:r>
      <w:proofErr w:type="spellStart"/>
      <w:proofErr w:type="gramStart"/>
      <w:r w:rsidRPr="00014C6B">
        <w:rPr>
          <w:rFonts w:cs="Huawei Sans"/>
          <w:b/>
        </w:rPr>
        <w:t>stp</w:t>
      </w:r>
      <w:proofErr w:type="spellEnd"/>
      <w:proofErr w:type="gramEnd"/>
      <w:r w:rsidRPr="00014C6B">
        <w:rPr>
          <w:rFonts w:cs="Huawei Sans"/>
          <w:b/>
        </w:rPr>
        <w:t xml:space="preserve"> enable</w:t>
      </w:r>
    </w:p>
    <w:p w14:paraId="3CC51923" w14:textId="77777777" w:rsidR="00AA3536" w:rsidRPr="00014C6B" w:rsidRDefault="00AA3536" w:rsidP="00AA3536">
      <w:pPr>
        <w:pStyle w:val="2f2"/>
        <w:rPr>
          <w:rFonts w:cs="Huawei Sans"/>
        </w:rPr>
      </w:pPr>
      <w:r w:rsidRPr="00014C6B">
        <w:rPr>
          <w:rFonts w:cs="Huawei Sans"/>
        </w:rPr>
        <w:t xml:space="preserve">[SW2] </w:t>
      </w:r>
      <w:proofErr w:type="spellStart"/>
      <w:proofErr w:type="gramStart"/>
      <w:r w:rsidRPr="00014C6B">
        <w:rPr>
          <w:rFonts w:cs="Huawei Sans"/>
          <w:b/>
        </w:rPr>
        <w:t>stp</w:t>
      </w:r>
      <w:proofErr w:type="spellEnd"/>
      <w:proofErr w:type="gramEnd"/>
      <w:r w:rsidRPr="00014C6B">
        <w:rPr>
          <w:rFonts w:cs="Huawei Sans"/>
          <w:b/>
        </w:rPr>
        <w:t xml:space="preserve"> priority 4096</w:t>
      </w:r>
    </w:p>
    <w:p w14:paraId="1851D164" w14:textId="7A24EC40" w:rsidR="00AA3536" w:rsidRPr="00014C6B" w:rsidRDefault="00AA3536" w:rsidP="004E3F92">
      <w:pPr>
        <w:pStyle w:val="1e"/>
        <w:rPr>
          <w:rFonts w:cs="Huawei Sans"/>
        </w:rPr>
      </w:pPr>
      <w:r w:rsidRPr="00014C6B">
        <w:rPr>
          <w:rFonts w:cs="Huawei Sans"/>
        </w:rPr>
        <w:t>SW3 configuration:</w:t>
      </w:r>
    </w:p>
    <w:p w14:paraId="69AD1CD5" w14:textId="77777777" w:rsidR="00AA3536" w:rsidRPr="00014C6B" w:rsidRDefault="00AA3536" w:rsidP="00AA3536">
      <w:pPr>
        <w:pStyle w:val="2f2"/>
        <w:rPr>
          <w:rFonts w:cs="Huawei Sans"/>
        </w:rPr>
      </w:pPr>
      <w:r w:rsidRPr="00014C6B">
        <w:rPr>
          <w:rFonts w:cs="Huawei Sans"/>
        </w:rPr>
        <w:t xml:space="preserve">[SW3] </w:t>
      </w:r>
      <w:proofErr w:type="spellStart"/>
      <w:proofErr w:type="gramStart"/>
      <w:r w:rsidRPr="00014C6B">
        <w:rPr>
          <w:rFonts w:cs="Huawei Sans"/>
          <w:b/>
        </w:rPr>
        <w:t>stp</w:t>
      </w:r>
      <w:proofErr w:type="spellEnd"/>
      <w:proofErr w:type="gramEnd"/>
      <w:r w:rsidRPr="00014C6B">
        <w:rPr>
          <w:rFonts w:cs="Huawei Sans"/>
          <w:b/>
        </w:rPr>
        <w:t xml:space="preserve"> mode </w:t>
      </w:r>
      <w:proofErr w:type="spellStart"/>
      <w:r w:rsidRPr="00014C6B">
        <w:rPr>
          <w:rFonts w:cs="Huawei Sans"/>
          <w:b/>
        </w:rPr>
        <w:t>stp</w:t>
      </w:r>
      <w:proofErr w:type="spellEnd"/>
    </w:p>
    <w:p w14:paraId="3137FF88" w14:textId="77777777" w:rsidR="00AA3536" w:rsidRPr="00014C6B" w:rsidRDefault="00AA3536" w:rsidP="00AA3536">
      <w:pPr>
        <w:pStyle w:val="2f2"/>
        <w:rPr>
          <w:rFonts w:cs="Huawei Sans"/>
          <w:b/>
        </w:rPr>
      </w:pPr>
      <w:r w:rsidRPr="00014C6B">
        <w:rPr>
          <w:rFonts w:cs="Huawei Sans"/>
        </w:rPr>
        <w:t xml:space="preserve">[SW3] </w:t>
      </w:r>
      <w:proofErr w:type="spellStart"/>
      <w:proofErr w:type="gramStart"/>
      <w:r w:rsidRPr="00014C6B">
        <w:rPr>
          <w:rFonts w:cs="Huawei Sans"/>
          <w:b/>
        </w:rPr>
        <w:t>stp</w:t>
      </w:r>
      <w:proofErr w:type="spellEnd"/>
      <w:proofErr w:type="gramEnd"/>
      <w:r w:rsidRPr="00014C6B">
        <w:rPr>
          <w:rFonts w:cs="Huawei Sans"/>
          <w:b/>
        </w:rPr>
        <w:t xml:space="preserve"> enable</w:t>
      </w:r>
    </w:p>
    <w:p w14:paraId="15DA9BE8" w14:textId="7C3E5747" w:rsidR="00AA3536" w:rsidRPr="00014C6B" w:rsidRDefault="00AA3536" w:rsidP="004E3F92">
      <w:pPr>
        <w:pStyle w:val="1e"/>
        <w:rPr>
          <w:rFonts w:cs="Huawei Sans"/>
        </w:rPr>
      </w:pPr>
      <w:r w:rsidRPr="00014C6B">
        <w:rPr>
          <w:rFonts w:cs="Huawei Sans"/>
        </w:rPr>
        <w:t>Check brief information about STP states of ports on SW3.</w:t>
      </w:r>
    </w:p>
    <w:p w14:paraId="37674F3A" w14:textId="77777777" w:rsidR="00AA3536" w:rsidRPr="00014C6B" w:rsidRDefault="00AA3536" w:rsidP="00AA3536">
      <w:pPr>
        <w:pStyle w:val="2f2"/>
        <w:rPr>
          <w:rFonts w:cs="Huawei Sans"/>
        </w:rPr>
      </w:pPr>
      <w:r w:rsidRPr="00014C6B">
        <w:rPr>
          <w:rFonts w:cs="Huawei Sans"/>
        </w:rPr>
        <w:t>&lt;SW3&gt;</w:t>
      </w:r>
      <w:r w:rsidRPr="00014C6B">
        <w:rPr>
          <w:rFonts w:cs="Huawei Sans"/>
          <w:b/>
        </w:rPr>
        <w:t xml:space="preserve"> display </w:t>
      </w:r>
      <w:proofErr w:type="spellStart"/>
      <w:proofErr w:type="gramStart"/>
      <w:r w:rsidRPr="00014C6B">
        <w:rPr>
          <w:rFonts w:cs="Huawei Sans"/>
          <w:b/>
        </w:rPr>
        <w:t>stp</w:t>
      </w:r>
      <w:proofErr w:type="spellEnd"/>
      <w:proofErr w:type="gramEnd"/>
      <w:r w:rsidRPr="00014C6B">
        <w:rPr>
          <w:rFonts w:cs="Huawei Sans"/>
          <w:b/>
        </w:rPr>
        <w:t xml:space="preserve"> brief </w:t>
      </w:r>
    </w:p>
    <w:p w14:paraId="11572DBA" w14:textId="77777777" w:rsidR="00AA3536" w:rsidRPr="00014C6B" w:rsidRDefault="00AA3536" w:rsidP="00AA3536">
      <w:pPr>
        <w:pStyle w:val="2f2"/>
        <w:rPr>
          <w:rFonts w:cs="Huawei Sans"/>
        </w:rPr>
      </w:pPr>
      <w:r w:rsidRPr="00014C6B">
        <w:rPr>
          <w:rFonts w:cs="Huawei Sans"/>
        </w:rPr>
        <w:t xml:space="preserve"> MSTID</w:t>
      </w:r>
      <w:r w:rsidRPr="00014C6B">
        <w:rPr>
          <w:rFonts w:cs="Huawei Sans"/>
        </w:rPr>
        <w:tab/>
        <w:t xml:space="preserve">Port                      </w:t>
      </w:r>
      <w:r w:rsidRPr="00014C6B">
        <w:rPr>
          <w:rFonts w:cs="Huawei Sans"/>
        </w:rPr>
        <w:tab/>
      </w:r>
      <w:r w:rsidRPr="00014C6B">
        <w:rPr>
          <w:rFonts w:cs="Huawei Sans"/>
        </w:rPr>
        <w:tab/>
        <w:t>Role</w:t>
      </w:r>
      <w:r w:rsidRPr="00014C6B">
        <w:rPr>
          <w:rFonts w:cs="Huawei Sans"/>
        </w:rPr>
        <w:tab/>
        <w:t xml:space="preserve">STP State    </w:t>
      </w:r>
      <w:r w:rsidRPr="00014C6B">
        <w:rPr>
          <w:rFonts w:cs="Huawei Sans"/>
        </w:rPr>
        <w:tab/>
        <w:t>Protection</w:t>
      </w:r>
    </w:p>
    <w:p w14:paraId="58820140" w14:textId="77777777" w:rsidR="00AA3536" w:rsidRPr="00014C6B" w:rsidRDefault="00AA3536" w:rsidP="00AA3536">
      <w:pPr>
        <w:pStyle w:val="2f2"/>
        <w:rPr>
          <w:rFonts w:cs="Huawei Sans"/>
        </w:rPr>
      </w:pPr>
      <w:r w:rsidRPr="00014C6B">
        <w:rPr>
          <w:rFonts w:cs="Huawei Sans"/>
        </w:rPr>
        <w:t xml:space="preserve">   0  </w:t>
      </w:r>
      <w:r w:rsidRPr="00014C6B">
        <w:rPr>
          <w:rFonts w:cs="Huawei Sans"/>
        </w:rPr>
        <w:tab/>
        <w:t xml:space="preserve">GigabitEthernet0/0/21 </w:t>
      </w:r>
      <w:r w:rsidRPr="00014C6B">
        <w:rPr>
          <w:rFonts w:cs="Huawei Sans"/>
        </w:rPr>
        <w:tab/>
        <w:t xml:space="preserve">ROOT  </w:t>
      </w:r>
      <w:r w:rsidRPr="00014C6B">
        <w:rPr>
          <w:rFonts w:cs="Huawei Sans"/>
        </w:rPr>
        <w:tab/>
      </w:r>
      <w:r w:rsidRPr="00014C6B">
        <w:rPr>
          <w:rFonts w:cs="Huawei Sans"/>
          <w:color w:val="EC7061"/>
        </w:rPr>
        <w:t>FORWARDING</w:t>
      </w:r>
      <w:r w:rsidRPr="00014C6B">
        <w:rPr>
          <w:rFonts w:cs="Huawei Sans"/>
        </w:rPr>
        <w:t xml:space="preserve"> </w:t>
      </w:r>
      <w:r w:rsidRPr="00014C6B">
        <w:rPr>
          <w:rFonts w:cs="Huawei Sans"/>
        </w:rPr>
        <w:tab/>
        <w:t>NONE</w:t>
      </w:r>
    </w:p>
    <w:p w14:paraId="0E76D56F" w14:textId="77777777" w:rsidR="00AA3536" w:rsidRPr="00014C6B" w:rsidRDefault="00AA3536" w:rsidP="00AA3536">
      <w:pPr>
        <w:pStyle w:val="2f2"/>
        <w:rPr>
          <w:rFonts w:cs="Huawei Sans"/>
        </w:rPr>
      </w:pPr>
      <w:r w:rsidRPr="00014C6B">
        <w:rPr>
          <w:rFonts w:cs="Huawei Sans"/>
        </w:rPr>
        <w:t xml:space="preserve">   0  </w:t>
      </w:r>
      <w:r w:rsidRPr="00014C6B">
        <w:rPr>
          <w:rFonts w:cs="Huawei Sans"/>
        </w:rPr>
        <w:tab/>
        <w:t xml:space="preserve">GigabitEthernet0/0/22  </w:t>
      </w:r>
      <w:r w:rsidRPr="00014C6B">
        <w:rPr>
          <w:rFonts w:cs="Huawei Sans"/>
        </w:rPr>
        <w:tab/>
        <w:t xml:space="preserve">ALTE  </w:t>
      </w:r>
      <w:r w:rsidRPr="00014C6B">
        <w:rPr>
          <w:rFonts w:cs="Huawei Sans"/>
        </w:rPr>
        <w:tab/>
      </w:r>
      <w:r w:rsidRPr="00014C6B">
        <w:rPr>
          <w:rFonts w:cs="Huawei Sans"/>
          <w:color w:val="EC7061"/>
        </w:rPr>
        <w:t>DISCARDING</w:t>
      </w:r>
      <w:r w:rsidRPr="00014C6B">
        <w:rPr>
          <w:rFonts w:cs="Huawei Sans"/>
        </w:rPr>
        <w:t xml:space="preserve">   </w:t>
      </w:r>
      <w:r w:rsidRPr="00014C6B">
        <w:rPr>
          <w:rFonts w:cs="Huawei Sans"/>
        </w:rPr>
        <w:tab/>
        <w:t>NONE</w:t>
      </w:r>
    </w:p>
    <w:p w14:paraId="7E9BDE0E" w14:textId="0C825794" w:rsidR="00AA3536" w:rsidRPr="00014C6B" w:rsidRDefault="00AA3536" w:rsidP="00AA3536">
      <w:pPr>
        <w:pStyle w:val="2"/>
        <w:rPr>
          <w:rFonts w:cs="Huawei Sans"/>
        </w:rPr>
      </w:pPr>
      <w:bookmarkStart w:id="34" w:name="_Toc59716374"/>
      <w:r w:rsidRPr="00014C6B">
        <w:rPr>
          <w:rFonts w:cs="Huawei Sans"/>
        </w:rPr>
        <w:t>Improvements Made in RSTP</w:t>
      </w:r>
      <w:bookmarkEnd w:id="34"/>
    </w:p>
    <w:p w14:paraId="24D5FC58" w14:textId="47965F6D" w:rsidR="00AA3536" w:rsidRPr="00014C6B" w:rsidRDefault="00AA3536" w:rsidP="00AA3536">
      <w:pPr>
        <w:pStyle w:val="3"/>
        <w:rPr>
          <w:rFonts w:cs="Huawei Sans"/>
          <w:lang w:eastAsia="en-US"/>
        </w:rPr>
      </w:pPr>
      <w:bookmarkStart w:id="35" w:name="_Toc59716375"/>
      <w:r w:rsidRPr="00014C6B">
        <w:rPr>
          <w:rFonts w:cs="Huawei Sans"/>
          <w:lang w:eastAsia="en-US"/>
        </w:rPr>
        <w:t>Disadvantages of STP</w:t>
      </w:r>
      <w:bookmarkEnd w:id="35"/>
    </w:p>
    <w:p w14:paraId="6B4F1698" w14:textId="77777777" w:rsidR="00AA3536" w:rsidRPr="00014C6B" w:rsidRDefault="00AA3536" w:rsidP="00AA3536">
      <w:pPr>
        <w:pStyle w:val="1e"/>
        <w:rPr>
          <w:rFonts w:cs="Huawei Sans"/>
        </w:rPr>
      </w:pPr>
      <w:r w:rsidRPr="00014C6B">
        <w:rPr>
          <w:rFonts w:cs="Huawei Sans"/>
        </w:rPr>
        <w:t>STP ensures a loop-free network but is slow to converge, leading to service quality deterioration. If the network topology changes frequently, connections on the STP network are frequently torn down, causing frequent service interruption.</w:t>
      </w:r>
    </w:p>
    <w:p w14:paraId="5422B636" w14:textId="77777777" w:rsidR="00AA3536" w:rsidRPr="00014C6B" w:rsidRDefault="00AA3536" w:rsidP="00AA3536">
      <w:pPr>
        <w:pStyle w:val="1e"/>
        <w:rPr>
          <w:rFonts w:cs="Huawei Sans"/>
        </w:rPr>
      </w:pPr>
      <w:r w:rsidRPr="00014C6B">
        <w:rPr>
          <w:rFonts w:cs="Huawei Sans"/>
        </w:rPr>
        <w:t>STP does not differentiate between port roles according to their states, making it difficult for less experienced administrators to learn about and deploy this protocol.</w:t>
      </w:r>
    </w:p>
    <w:p w14:paraId="52B50C29" w14:textId="77777777" w:rsidR="00AA3536" w:rsidRPr="00014C6B" w:rsidRDefault="00AA3536" w:rsidP="00B52413">
      <w:pPr>
        <w:pStyle w:val="1e"/>
        <w:numPr>
          <w:ilvl w:val="0"/>
          <w:numId w:val="48"/>
        </w:numPr>
        <w:rPr>
          <w:rFonts w:cs="Huawei Sans"/>
        </w:rPr>
      </w:pPr>
      <w:r w:rsidRPr="00014C6B">
        <w:rPr>
          <w:rFonts w:cs="Huawei Sans"/>
        </w:rPr>
        <w:t xml:space="preserve">Ports in Listening, Learning, and </w:t>
      </w:r>
      <w:proofErr w:type="gramStart"/>
      <w:r w:rsidRPr="00014C6B">
        <w:rPr>
          <w:rFonts w:cs="Huawei Sans"/>
        </w:rPr>
        <w:t>Blocking</w:t>
      </w:r>
      <w:proofErr w:type="gramEnd"/>
      <w:r w:rsidRPr="00014C6B">
        <w:rPr>
          <w:rFonts w:cs="Huawei Sans"/>
        </w:rPr>
        <w:t xml:space="preserve"> states are the same for users because none of these ports forwards service traffic.</w:t>
      </w:r>
    </w:p>
    <w:p w14:paraId="06A052DF" w14:textId="77777777" w:rsidR="00AA3536" w:rsidRPr="00014C6B" w:rsidRDefault="00AA3536" w:rsidP="00B52413">
      <w:pPr>
        <w:pStyle w:val="1e"/>
        <w:numPr>
          <w:ilvl w:val="0"/>
          <w:numId w:val="48"/>
        </w:numPr>
        <w:rPr>
          <w:rFonts w:cs="Huawei Sans"/>
        </w:rPr>
      </w:pPr>
      <w:r w:rsidRPr="00014C6B">
        <w:rPr>
          <w:rFonts w:cs="Huawei Sans"/>
        </w:rPr>
        <w:t>In terms of port use and configuration, the essential differences between ports lie in the port roles but not port states.</w:t>
      </w:r>
    </w:p>
    <w:p w14:paraId="4F97DD8C" w14:textId="77777777" w:rsidR="00AA3536" w:rsidRPr="00014C6B" w:rsidRDefault="00AA3536" w:rsidP="00B52413">
      <w:pPr>
        <w:pStyle w:val="1e"/>
        <w:numPr>
          <w:ilvl w:val="0"/>
          <w:numId w:val="48"/>
        </w:numPr>
        <w:rPr>
          <w:rFonts w:cs="Huawei Sans"/>
        </w:rPr>
      </w:pPr>
      <w:r w:rsidRPr="00014C6B">
        <w:rPr>
          <w:rFonts w:cs="Huawei Sans"/>
        </w:rPr>
        <w:t xml:space="preserve">Both root and designated ports can be in Listening state or </w:t>
      </w:r>
      <w:proofErr w:type="gramStart"/>
      <w:r w:rsidRPr="00014C6B">
        <w:rPr>
          <w:rFonts w:cs="Huawei Sans"/>
        </w:rPr>
        <w:t>Forwarding</w:t>
      </w:r>
      <w:proofErr w:type="gramEnd"/>
      <w:r w:rsidRPr="00014C6B">
        <w:rPr>
          <w:rFonts w:cs="Huawei Sans"/>
        </w:rPr>
        <w:t xml:space="preserve"> state, so the port roles cannot be differentiated according to their states.</w:t>
      </w:r>
    </w:p>
    <w:p w14:paraId="101B27F8" w14:textId="77777777" w:rsidR="00AA3536" w:rsidRPr="00014C6B" w:rsidRDefault="00AA3536" w:rsidP="00AA3536">
      <w:pPr>
        <w:pStyle w:val="1e"/>
        <w:rPr>
          <w:rFonts w:cs="Huawei Sans"/>
        </w:rPr>
      </w:pPr>
      <w:r w:rsidRPr="00014C6B">
        <w:rPr>
          <w:rFonts w:cs="Huawei Sans"/>
        </w:rPr>
        <w:t>The STP algorithm does not determine topology changes until the timer expires, delaying network convergence.</w:t>
      </w:r>
    </w:p>
    <w:p w14:paraId="3CA2C9EE" w14:textId="7CD8FBFA" w:rsidR="00AA3536" w:rsidRPr="00014C6B" w:rsidRDefault="00AA3536" w:rsidP="00AA3536">
      <w:pPr>
        <w:pStyle w:val="1e"/>
        <w:rPr>
          <w:rFonts w:cs="Huawei Sans"/>
        </w:rPr>
      </w:pPr>
      <w:r w:rsidRPr="00014C6B">
        <w:rPr>
          <w:rFonts w:cs="Huawei Sans"/>
        </w:rPr>
        <w:lastRenderedPageBreak/>
        <w:t>The STP algorithm requires the root bridge to send configuration BPDUs after the network topology becomes stable, and other devices process and spread the configuration BPDUs through the entire network. This also delays convergence.</w:t>
      </w:r>
    </w:p>
    <w:p w14:paraId="743A8428" w14:textId="48D3E933" w:rsidR="00AA3536" w:rsidRPr="00014C6B" w:rsidRDefault="00AA3536" w:rsidP="00AA3536">
      <w:pPr>
        <w:pStyle w:val="3"/>
        <w:rPr>
          <w:rFonts w:cs="Huawei Sans"/>
          <w:lang w:eastAsia="en-US"/>
        </w:rPr>
      </w:pPr>
      <w:bookmarkStart w:id="36" w:name="_Toc59716376"/>
      <w:r w:rsidRPr="00014C6B">
        <w:rPr>
          <w:rFonts w:cs="Huawei Sans"/>
          <w:lang w:eastAsia="en-US"/>
        </w:rPr>
        <w:t>RSTP Overview</w:t>
      </w:r>
      <w:bookmarkEnd w:id="36"/>
    </w:p>
    <w:p w14:paraId="73BE1363" w14:textId="77777777" w:rsidR="00AA3536" w:rsidRPr="00014C6B" w:rsidRDefault="00AA3536" w:rsidP="00AA3536">
      <w:pPr>
        <w:pStyle w:val="1e"/>
        <w:rPr>
          <w:rFonts w:cs="Huawei Sans"/>
        </w:rPr>
      </w:pPr>
      <w:r w:rsidRPr="00014C6B">
        <w:rPr>
          <w:rFonts w:cs="Huawei Sans"/>
        </w:rPr>
        <w:t>RSTP defined in IEEE 802.1w is an enhancement to STP. RSTP optimizes STP in many aspects, provides faster convergence, and is compatible with STP.</w:t>
      </w:r>
    </w:p>
    <w:p w14:paraId="03ECF656" w14:textId="5DFAB419" w:rsidR="00AA3536" w:rsidRPr="00014C6B" w:rsidRDefault="00AA3536" w:rsidP="00AA3536">
      <w:pPr>
        <w:pStyle w:val="1e"/>
        <w:rPr>
          <w:rFonts w:cs="Huawei Sans"/>
        </w:rPr>
      </w:pPr>
      <w:r w:rsidRPr="00014C6B">
        <w:rPr>
          <w:rFonts w:cs="Huawei Sans"/>
        </w:rPr>
        <w:t>RSTP introduces new port roles. When the root port fails, the switch can enable the alternate port to obtain an alternate path from the designated bridge to the root bridge. RSTP defines three states for a port based on whether the port forwards user traffic and learns MAC addresses. In addition, RSTP introduces the edge port. The port connecting a switch to a terminal is configured as an edge port that enters the Forwarding state immediately after initialization, thus improving the working efficiency.</w:t>
      </w:r>
    </w:p>
    <w:p w14:paraId="4C90AA41" w14:textId="77777777" w:rsidR="00AA3536" w:rsidRPr="00014C6B" w:rsidRDefault="00AA3536" w:rsidP="00AA3536">
      <w:pPr>
        <w:pStyle w:val="1e"/>
        <w:rPr>
          <w:rFonts w:cs="Huawei Sans"/>
        </w:rPr>
      </w:pPr>
      <w:r w:rsidRPr="00014C6B">
        <w:rPr>
          <w:rFonts w:cs="Huawei Sans"/>
        </w:rPr>
        <w:t>The IEEE 802.1w standard released in 2001 defines RSTP. RSTP is an improvement on STP and implements fast network topology convergence.</w:t>
      </w:r>
    </w:p>
    <w:p w14:paraId="64E053FB" w14:textId="77777777" w:rsidR="00AA3536" w:rsidRPr="00014C6B" w:rsidRDefault="00AA3536" w:rsidP="00AA3536">
      <w:pPr>
        <w:pStyle w:val="1e"/>
        <w:rPr>
          <w:rFonts w:cs="Huawei Sans"/>
        </w:rPr>
      </w:pPr>
      <w:r w:rsidRPr="00014C6B">
        <w:rPr>
          <w:rFonts w:cs="Huawei Sans"/>
        </w:rPr>
        <w:t>RSTP is evolved from STP and has the same working mechanism as STP. When the topology of a switching network changes, RSTP can use the Proposal/Agreement mechanism to quickly restore network connectivity.</w:t>
      </w:r>
    </w:p>
    <w:p w14:paraId="0D02B242" w14:textId="77777777" w:rsidR="00AA3536" w:rsidRPr="00014C6B" w:rsidRDefault="00AA3536" w:rsidP="00AA3536">
      <w:pPr>
        <w:pStyle w:val="1e"/>
        <w:rPr>
          <w:rFonts w:cs="Huawei Sans"/>
        </w:rPr>
      </w:pPr>
      <w:r w:rsidRPr="00014C6B">
        <w:rPr>
          <w:rFonts w:cs="Huawei Sans"/>
        </w:rPr>
        <w:t>RSTP removes three port states, defines two new port roles, and distinguishes port attributes based on port states and roles. In addition, RSTP provides enhanced features and protection measures to ensure network stability and fast convergence.</w:t>
      </w:r>
    </w:p>
    <w:p w14:paraId="3B7D3AEF" w14:textId="77777777" w:rsidR="00AA3536" w:rsidRPr="00014C6B" w:rsidRDefault="00AA3536" w:rsidP="00AA3536">
      <w:pPr>
        <w:pStyle w:val="1e"/>
        <w:rPr>
          <w:rFonts w:cs="Huawei Sans"/>
        </w:rPr>
      </w:pPr>
      <w:r w:rsidRPr="00014C6B">
        <w:rPr>
          <w:rFonts w:cs="Huawei Sans"/>
        </w:rPr>
        <w:t>RSTP is backward compatible with STP, which is not recommended because STP slow convergence is exposed.</w:t>
      </w:r>
    </w:p>
    <w:p w14:paraId="4E4ABC10" w14:textId="77777777" w:rsidR="00AA3536" w:rsidRPr="00014C6B" w:rsidRDefault="00AA3536" w:rsidP="00AA3536">
      <w:pPr>
        <w:pStyle w:val="1e"/>
        <w:rPr>
          <w:rFonts w:cs="Huawei Sans"/>
        </w:rPr>
      </w:pPr>
      <w:r w:rsidRPr="00014C6B">
        <w:rPr>
          <w:rFonts w:cs="Huawei Sans"/>
        </w:rPr>
        <w:t>Improvements made in RSTP:</w:t>
      </w:r>
    </w:p>
    <w:p w14:paraId="241D9877" w14:textId="77777777" w:rsidR="00AA3536" w:rsidRPr="00014C6B" w:rsidRDefault="00AA3536" w:rsidP="00B52413">
      <w:pPr>
        <w:pStyle w:val="1e"/>
        <w:numPr>
          <w:ilvl w:val="0"/>
          <w:numId w:val="49"/>
        </w:numPr>
        <w:rPr>
          <w:rFonts w:cs="Huawei Sans"/>
        </w:rPr>
      </w:pPr>
      <w:r w:rsidRPr="00014C6B">
        <w:rPr>
          <w:rFonts w:cs="Huawei Sans"/>
        </w:rPr>
        <w:t>RSTP processes configuration BPDUs differently from STP.</w:t>
      </w:r>
    </w:p>
    <w:p w14:paraId="1E6EE13A" w14:textId="77777777" w:rsidR="00AA3536" w:rsidRPr="00014C6B" w:rsidRDefault="00AA3536" w:rsidP="00B52413">
      <w:pPr>
        <w:pStyle w:val="1e"/>
        <w:numPr>
          <w:ilvl w:val="1"/>
          <w:numId w:val="49"/>
        </w:numPr>
        <w:rPr>
          <w:rFonts w:cs="Huawei Sans"/>
        </w:rPr>
      </w:pPr>
      <w:r w:rsidRPr="00014C6B">
        <w:rPr>
          <w:rFonts w:cs="Huawei Sans"/>
        </w:rPr>
        <w:t>When the topology becomes stable, the mode of sending configuration BPDUs is optimized.</w:t>
      </w:r>
    </w:p>
    <w:p w14:paraId="1EC3394D" w14:textId="77777777" w:rsidR="00AA3536" w:rsidRPr="00014C6B" w:rsidRDefault="00AA3536" w:rsidP="00B52413">
      <w:pPr>
        <w:pStyle w:val="1e"/>
        <w:numPr>
          <w:ilvl w:val="1"/>
          <w:numId w:val="49"/>
        </w:numPr>
        <w:rPr>
          <w:rFonts w:cs="Huawei Sans"/>
        </w:rPr>
      </w:pPr>
      <w:r w:rsidRPr="00014C6B">
        <w:rPr>
          <w:rFonts w:cs="Huawei Sans"/>
        </w:rPr>
        <w:t>RSTP uses a shorter timeout interval of BPDUs.</w:t>
      </w:r>
    </w:p>
    <w:p w14:paraId="427A0089" w14:textId="77777777" w:rsidR="00AA3536" w:rsidRPr="00014C6B" w:rsidRDefault="00AA3536" w:rsidP="00B52413">
      <w:pPr>
        <w:pStyle w:val="1e"/>
        <w:numPr>
          <w:ilvl w:val="1"/>
          <w:numId w:val="49"/>
        </w:numPr>
        <w:rPr>
          <w:rFonts w:cs="Huawei Sans"/>
        </w:rPr>
      </w:pPr>
      <w:r w:rsidRPr="00014C6B">
        <w:rPr>
          <w:rFonts w:cs="Huawei Sans"/>
        </w:rPr>
        <w:t>RSTP optimizes the method of processing inferior BPDUs.</w:t>
      </w:r>
    </w:p>
    <w:p w14:paraId="5D735F22" w14:textId="77777777" w:rsidR="00AA3536" w:rsidRPr="00014C6B" w:rsidRDefault="00AA3536" w:rsidP="00B52413">
      <w:pPr>
        <w:pStyle w:val="1e"/>
        <w:numPr>
          <w:ilvl w:val="0"/>
          <w:numId w:val="49"/>
        </w:numPr>
        <w:rPr>
          <w:rFonts w:cs="Huawei Sans"/>
        </w:rPr>
      </w:pPr>
      <w:r w:rsidRPr="00014C6B">
        <w:rPr>
          <w:rFonts w:cs="Huawei Sans"/>
        </w:rPr>
        <w:t>RSTP changes the configuration BPDU format and uses the Flags field to describe port roles.</w:t>
      </w:r>
    </w:p>
    <w:p w14:paraId="34B2E1D6" w14:textId="2E15939D" w:rsidR="00AA3536" w:rsidRPr="00014C6B" w:rsidRDefault="00AA3536" w:rsidP="00B52413">
      <w:pPr>
        <w:pStyle w:val="1e"/>
        <w:numPr>
          <w:ilvl w:val="0"/>
          <w:numId w:val="49"/>
        </w:numPr>
        <w:rPr>
          <w:rFonts w:cs="Huawei Sans"/>
        </w:rPr>
      </w:pPr>
      <w:r w:rsidRPr="00014C6B">
        <w:rPr>
          <w:rFonts w:cs="Huawei Sans"/>
        </w:rPr>
        <w:t>RSTP topology change processing: Compared with STP, RSTP is optimized to accelerate the response to topology changes.</w:t>
      </w:r>
    </w:p>
    <w:p w14:paraId="4D8EA91B" w14:textId="047E9AE0" w:rsidR="00AA3536" w:rsidRPr="00014C6B" w:rsidRDefault="00AA3536" w:rsidP="00AA3536">
      <w:pPr>
        <w:pStyle w:val="3"/>
        <w:rPr>
          <w:rFonts w:cs="Huawei Sans"/>
          <w:lang w:eastAsia="en-US"/>
        </w:rPr>
      </w:pPr>
      <w:bookmarkStart w:id="37" w:name="_Toc59716377"/>
      <w:r w:rsidRPr="00014C6B">
        <w:rPr>
          <w:rFonts w:cs="Huawei Sans"/>
          <w:lang w:eastAsia="en-US"/>
        </w:rPr>
        <w:t>Improvements Made in RSTP</w:t>
      </w:r>
      <w:bookmarkEnd w:id="37"/>
    </w:p>
    <w:p w14:paraId="55D7EE41" w14:textId="77777777" w:rsidR="00AA3536" w:rsidRPr="00014C6B" w:rsidRDefault="00AA3536" w:rsidP="00AA3536">
      <w:pPr>
        <w:pStyle w:val="1e"/>
        <w:rPr>
          <w:rFonts w:cs="Huawei Sans"/>
        </w:rPr>
      </w:pPr>
      <w:r w:rsidRPr="00014C6B">
        <w:rPr>
          <w:rFonts w:cs="Huawei Sans"/>
        </w:rPr>
        <w:t>RSTP processes configuration BPDUs differently from STP.</w:t>
      </w:r>
    </w:p>
    <w:p w14:paraId="57DC0D9A" w14:textId="77777777" w:rsidR="00AA3536" w:rsidRPr="00014C6B" w:rsidRDefault="00AA3536" w:rsidP="00B52413">
      <w:pPr>
        <w:pStyle w:val="1e"/>
        <w:numPr>
          <w:ilvl w:val="0"/>
          <w:numId w:val="50"/>
        </w:numPr>
        <w:rPr>
          <w:rFonts w:cs="Huawei Sans"/>
        </w:rPr>
      </w:pPr>
      <w:r w:rsidRPr="00014C6B">
        <w:rPr>
          <w:rFonts w:cs="Huawei Sans"/>
        </w:rPr>
        <w:t>When the topology becomes stable, the mode of sending configuration BPDUs is optimized.</w:t>
      </w:r>
    </w:p>
    <w:p w14:paraId="3002AC8E" w14:textId="77777777" w:rsidR="00AA3536" w:rsidRPr="00014C6B" w:rsidRDefault="00AA3536" w:rsidP="00B52413">
      <w:pPr>
        <w:pStyle w:val="1e"/>
        <w:numPr>
          <w:ilvl w:val="0"/>
          <w:numId w:val="50"/>
        </w:numPr>
        <w:rPr>
          <w:rFonts w:cs="Huawei Sans"/>
        </w:rPr>
      </w:pPr>
      <w:r w:rsidRPr="00014C6B">
        <w:rPr>
          <w:rFonts w:cs="Huawei Sans"/>
        </w:rPr>
        <w:t>RSTP uses a shorter timeout interval of BPDUs.</w:t>
      </w:r>
    </w:p>
    <w:p w14:paraId="71A294BB" w14:textId="77777777" w:rsidR="00AA3536" w:rsidRPr="00014C6B" w:rsidRDefault="00AA3536" w:rsidP="00B52413">
      <w:pPr>
        <w:pStyle w:val="1e"/>
        <w:numPr>
          <w:ilvl w:val="0"/>
          <w:numId w:val="50"/>
        </w:numPr>
        <w:rPr>
          <w:rFonts w:cs="Huawei Sans"/>
        </w:rPr>
      </w:pPr>
      <w:r w:rsidRPr="00014C6B">
        <w:rPr>
          <w:rFonts w:cs="Huawei Sans"/>
        </w:rPr>
        <w:t>RSTP optimizes the method of processing inferior BPDUs.</w:t>
      </w:r>
    </w:p>
    <w:p w14:paraId="0530BF46" w14:textId="77777777" w:rsidR="00AA3536" w:rsidRPr="00014C6B" w:rsidRDefault="00AA3536" w:rsidP="00AA3536">
      <w:pPr>
        <w:pStyle w:val="1e"/>
        <w:rPr>
          <w:rFonts w:cs="Huawei Sans"/>
        </w:rPr>
      </w:pPr>
      <w:r w:rsidRPr="00014C6B">
        <w:rPr>
          <w:rFonts w:cs="Huawei Sans"/>
        </w:rPr>
        <w:t>RSTP changes the configuration BPDU format and uses the Flags field to describe port roles.</w:t>
      </w:r>
    </w:p>
    <w:p w14:paraId="74FA4CE4" w14:textId="3A26A54A" w:rsidR="00AA3536" w:rsidRPr="00014C6B" w:rsidRDefault="00AA3536" w:rsidP="00AA3536">
      <w:pPr>
        <w:pStyle w:val="1e"/>
        <w:rPr>
          <w:rFonts w:cs="Huawei Sans"/>
        </w:rPr>
      </w:pPr>
      <w:r w:rsidRPr="00014C6B">
        <w:rPr>
          <w:rFonts w:cs="Huawei Sans"/>
        </w:rPr>
        <w:lastRenderedPageBreak/>
        <w:t>RSTP topology change processing: Compared with STP, RSTP is optimized to accelerate the response to topology changes.</w:t>
      </w:r>
    </w:p>
    <w:p w14:paraId="4164D019" w14:textId="320ABF9E" w:rsidR="00AA3536" w:rsidRPr="00014C6B" w:rsidRDefault="00AA3536" w:rsidP="00AA3536">
      <w:pPr>
        <w:pStyle w:val="3"/>
        <w:rPr>
          <w:rFonts w:cs="Huawei Sans"/>
          <w:lang w:eastAsia="en-US"/>
        </w:rPr>
      </w:pPr>
      <w:bookmarkStart w:id="38" w:name="_Toc59716378"/>
      <w:r w:rsidRPr="00014C6B">
        <w:rPr>
          <w:rFonts w:cs="Huawei Sans"/>
          <w:lang w:eastAsia="en-US"/>
        </w:rPr>
        <w:t>Port Roles in RSTP</w:t>
      </w:r>
      <w:bookmarkEnd w:id="38"/>
    </w:p>
    <w:p w14:paraId="0B88A2BC" w14:textId="021DA7A2" w:rsidR="00AA3536" w:rsidRPr="00014C6B" w:rsidRDefault="00AA3536" w:rsidP="00AA3536">
      <w:pPr>
        <w:pStyle w:val="1e"/>
        <w:rPr>
          <w:rFonts w:cs="Huawei Sans"/>
        </w:rPr>
      </w:pPr>
      <w:r w:rsidRPr="00014C6B">
        <w:rPr>
          <w:rFonts w:cs="Huawei Sans"/>
        </w:rPr>
        <w:t>RSTP adds port roles to help understand RSTP and simplify RSTP deployment.</w:t>
      </w:r>
    </w:p>
    <w:p w14:paraId="13D7AC37" w14:textId="3F592949" w:rsidR="00AA3536" w:rsidRPr="00014C6B" w:rsidRDefault="00AA3536" w:rsidP="00AA3536">
      <w:pPr>
        <w:pStyle w:val="1e"/>
        <w:jc w:val="center"/>
        <w:rPr>
          <w:rFonts w:cs="Huawei Sans"/>
        </w:rPr>
      </w:pPr>
      <w:r w:rsidRPr="00014C6B">
        <w:rPr>
          <w:rFonts w:cs="Huawei Sans"/>
          <w:noProof/>
        </w:rPr>
        <w:drawing>
          <wp:inline distT="0" distB="0" distL="0" distR="0" wp14:anchorId="5A91A744" wp14:editId="60A7B27F">
            <wp:extent cx="4153113" cy="1498677"/>
            <wp:effectExtent l="0" t="0" r="0" b="635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794E776.tmp"/>
                    <pic:cNvPicPr/>
                  </pic:nvPicPr>
                  <pic:blipFill>
                    <a:blip r:embed="rId49">
                      <a:extLst>
                        <a:ext uri="{28A0092B-C50C-407E-A947-70E740481C1C}">
                          <a14:useLocalDpi xmlns:a14="http://schemas.microsoft.com/office/drawing/2010/main" val="0"/>
                        </a:ext>
                      </a:extLst>
                    </a:blip>
                    <a:stretch>
                      <a:fillRect/>
                    </a:stretch>
                  </pic:blipFill>
                  <pic:spPr>
                    <a:xfrm>
                      <a:off x="0" y="0"/>
                      <a:ext cx="4153113" cy="1498677"/>
                    </a:xfrm>
                    <a:prstGeom prst="rect">
                      <a:avLst/>
                    </a:prstGeom>
                  </pic:spPr>
                </pic:pic>
              </a:graphicData>
            </a:graphic>
          </wp:inline>
        </w:drawing>
      </w:r>
    </w:p>
    <w:p w14:paraId="53F66A02" w14:textId="225C5B46" w:rsidR="00AA3536" w:rsidRPr="00014C6B" w:rsidRDefault="00AA3536" w:rsidP="00AA3536">
      <w:pPr>
        <w:pStyle w:val="92"/>
        <w:ind w:left="1021"/>
        <w:rPr>
          <w:rFonts w:cs="Huawei Sans"/>
        </w:rPr>
      </w:pPr>
      <w:r w:rsidRPr="00014C6B">
        <w:rPr>
          <w:rFonts w:cs="Huawei Sans"/>
        </w:rPr>
        <w:t>Port Roles in RSTP</w:t>
      </w:r>
    </w:p>
    <w:p w14:paraId="2F4DB920" w14:textId="14C3F9BD" w:rsidR="00AA3536" w:rsidRPr="00014C6B" w:rsidRDefault="00AA3536" w:rsidP="00AA3536">
      <w:pPr>
        <w:pStyle w:val="1e"/>
        <w:rPr>
          <w:rFonts w:cs="Huawei Sans"/>
        </w:rPr>
      </w:pPr>
      <w:r w:rsidRPr="00014C6B">
        <w:rPr>
          <w:rFonts w:cs="Huawei Sans"/>
        </w:rPr>
        <w:t>RSTP defines four port roles: root port, designated port, alternate port, and backup port.</w:t>
      </w:r>
    </w:p>
    <w:p w14:paraId="7013F028" w14:textId="77777777" w:rsidR="00AA3536" w:rsidRPr="00014C6B" w:rsidRDefault="00AA3536" w:rsidP="00AA3536">
      <w:pPr>
        <w:pStyle w:val="1e"/>
        <w:rPr>
          <w:rFonts w:cs="Huawei Sans"/>
        </w:rPr>
      </w:pPr>
      <w:r w:rsidRPr="00014C6B">
        <w:rPr>
          <w:rFonts w:cs="Huawei Sans"/>
        </w:rPr>
        <w:t>From the perspective of configuration BPDU transmission:</w:t>
      </w:r>
    </w:p>
    <w:p w14:paraId="47F12A3D" w14:textId="77777777" w:rsidR="00AA3536" w:rsidRPr="00014C6B" w:rsidRDefault="00AA3536" w:rsidP="00B52413">
      <w:pPr>
        <w:pStyle w:val="1e"/>
        <w:numPr>
          <w:ilvl w:val="0"/>
          <w:numId w:val="51"/>
        </w:numPr>
        <w:rPr>
          <w:rFonts w:cs="Huawei Sans"/>
        </w:rPr>
      </w:pPr>
      <w:r w:rsidRPr="00014C6B">
        <w:rPr>
          <w:rFonts w:cs="Huawei Sans"/>
        </w:rPr>
        <w:t>An alternate port is blocked after learning a configuration BPDU sent from another network bridge.</w:t>
      </w:r>
    </w:p>
    <w:p w14:paraId="09EE3BCF" w14:textId="77777777" w:rsidR="00AA3536" w:rsidRPr="00014C6B" w:rsidRDefault="00AA3536" w:rsidP="00B52413">
      <w:pPr>
        <w:pStyle w:val="1e"/>
        <w:numPr>
          <w:ilvl w:val="0"/>
          <w:numId w:val="51"/>
        </w:numPr>
        <w:rPr>
          <w:rFonts w:cs="Huawei Sans"/>
        </w:rPr>
      </w:pPr>
      <w:r w:rsidRPr="00014C6B">
        <w:rPr>
          <w:rFonts w:cs="Huawei Sans"/>
        </w:rPr>
        <w:t>A backup port is blocked after learning a configuration BPDU sent from itself.</w:t>
      </w:r>
    </w:p>
    <w:p w14:paraId="137918EB" w14:textId="77777777" w:rsidR="00AA3536" w:rsidRPr="00014C6B" w:rsidRDefault="00AA3536" w:rsidP="00AA3536">
      <w:pPr>
        <w:pStyle w:val="1e"/>
        <w:rPr>
          <w:rFonts w:cs="Huawei Sans"/>
        </w:rPr>
      </w:pPr>
      <w:r w:rsidRPr="00014C6B">
        <w:rPr>
          <w:rFonts w:cs="Huawei Sans"/>
        </w:rPr>
        <w:t>From the perspective of user traffic:</w:t>
      </w:r>
    </w:p>
    <w:p w14:paraId="27BDA300" w14:textId="77777777" w:rsidR="00AA3536" w:rsidRPr="00014C6B" w:rsidRDefault="00AA3536" w:rsidP="00B52413">
      <w:pPr>
        <w:pStyle w:val="1e"/>
        <w:numPr>
          <w:ilvl w:val="0"/>
          <w:numId w:val="52"/>
        </w:numPr>
        <w:rPr>
          <w:rFonts w:cs="Huawei Sans"/>
        </w:rPr>
      </w:pPr>
      <w:r w:rsidRPr="00014C6B">
        <w:rPr>
          <w:rFonts w:cs="Huawei Sans"/>
        </w:rPr>
        <w:t>An alternate port acts as a backup of the root port and provides an alternate path from the designated bridge to the root bridge.</w:t>
      </w:r>
    </w:p>
    <w:p w14:paraId="3122F03F" w14:textId="77777777" w:rsidR="00AA3536" w:rsidRPr="00014C6B" w:rsidRDefault="00AA3536" w:rsidP="00B52413">
      <w:pPr>
        <w:pStyle w:val="1e"/>
        <w:numPr>
          <w:ilvl w:val="0"/>
          <w:numId w:val="52"/>
        </w:numPr>
        <w:rPr>
          <w:rFonts w:cs="Huawei Sans"/>
        </w:rPr>
      </w:pPr>
      <w:r w:rsidRPr="00014C6B">
        <w:rPr>
          <w:rFonts w:cs="Huawei Sans"/>
        </w:rPr>
        <w:t>A backup port backs up a designated port and provides a backup path from the root bridge to the related network segment.</w:t>
      </w:r>
    </w:p>
    <w:p w14:paraId="53C3D7C4" w14:textId="689F92F0" w:rsidR="00AA3536" w:rsidRPr="00014C6B" w:rsidRDefault="00AA3536" w:rsidP="00AA3536">
      <w:pPr>
        <w:pStyle w:val="3"/>
        <w:rPr>
          <w:rFonts w:cs="Huawei Sans"/>
          <w:lang w:eastAsia="en-US"/>
        </w:rPr>
      </w:pPr>
      <w:bookmarkStart w:id="39" w:name="_Toc59716379"/>
      <w:r w:rsidRPr="00014C6B">
        <w:rPr>
          <w:rFonts w:cs="Huawei Sans"/>
          <w:lang w:eastAsia="en-US"/>
        </w:rPr>
        <w:t>Edge Port</w:t>
      </w:r>
      <w:bookmarkEnd w:id="39"/>
    </w:p>
    <w:p w14:paraId="1B395D90" w14:textId="7CB2E5CB" w:rsidR="00AA3536" w:rsidRPr="00014C6B" w:rsidRDefault="00AA3536" w:rsidP="00AA3536">
      <w:pPr>
        <w:pStyle w:val="1e"/>
        <w:rPr>
          <w:rFonts w:cs="Huawei Sans"/>
        </w:rPr>
      </w:pPr>
      <w:r w:rsidRPr="00014C6B">
        <w:rPr>
          <w:rFonts w:cs="Huawei Sans"/>
        </w:rPr>
        <w:t>An edge port is located at the edge of a region and does not connect to any switching device.</w:t>
      </w:r>
    </w:p>
    <w:p w14:paraId="17ABFD99" w14:textId="5E4C2883" w:rsidR="00AA3536" w:rsidRPr="00014C6B" w:rsidRDefault="00AA3536" w:rsidP="00AA3536">
      <w:pPr>
        <w:pStyle w:val="1e"/>
        <w:rPr>
          <w:rFonts w:cs="Huawei Sans"/>
        </w:rPr>
      </w:pPr>
      <w:r w:rsidRPr="00014C6B">
        <w:rPr>
          <w:rFonts w:cs="Huawei Sans"/>
          <w:noProof/>
        </w:rPr>
        <w:drawing>
          <wp:inline distT="0" distB="0" distL="0" distR="0" wp14:anchorId="2ABB09CD" wp14:editId="0E5BBEEA">
            <wp:extent cx="3713110" cy="1789044"/>
            <wp:effectExtent l="0" t="0" r="1905" b="190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79488C3.tmp"/>
                    <pic:cNvPicPr/>
                  </pic:nvPicPr>
                  <pic:blipFill>
                    <a:blip r:embed="rId50">
                      <a:extLst>
                        <a:ext uri="{28A0092B-C50C-407E-A947-70E740481C1C}">
                          <a14:useLocalDpi xmlns:a14="http://schemas.microsoft.com/office/drawing/2010/main" val="0"/>
                        </a:ext>
                      </a:extLst>
                    </a:blip>
                    <a:stretch>
                      <a:fillRect/>
                    </a:stretch>
                  </pic:blipFill>
                  <pic:spPr>
                    <a:xfrm>
                      <a:off x="0" y="0"/>
                      <a:ext cx="3734708" cy="1799450"/>
                    </a:xfrm>
                    <a:prstGeom prst="rect">
                      <a:avLst/>
                    </a:prstGeom>
                  </pic:spPr>
                </pic:pic>
              </a:graphicData>
            </a:graphic>
          </wp:inline>
        </w:drawing>
      </w:r>
    </w:p>
    <w:p w14:paraId="3C2C94C6" w14:textId="3A74B3D7" w:rsidR="00AA3536" w:rsidRPr="00014C6B" w:rsidRDefault="00AA3536" w:rsidP="00AA3536">
      <w:pPr>
        <w:pStyle w:val="92"/>
        <w:ind w:left="1021"/>
        <w:rPr>
          <w:rFonts w:cs="Huawei Sans"/>
        </w:rPr>
      </w:pPr>
      <w:r w:rsidRPr="00014C6B">
        <w:rPr>
          <w:rFonts w:cs="Huawei Sans"/>
        </w:rPr>
        <w:t>Edge Port</w:t>
      </w:r>
    </w:p>
    <w:p w14:paraId="155440A1" w14:textId="6428603C" w:rsidR="00AA3536" w:rsidRPr="00014C6B" w:rsidRDefault="00AA3536" w:rsidP="00AA3536">
      <w:pPr>
        <w:pStyle w:val="1e"/>
        <w:rPr>
          <w:rFonts w:cs="Huawei Sans"/>
        </w:rPr>
      </w:pPr>
      <w:r w:rsidRPr="00014C6B">
        <w:rPr>
          <w:rFonts w:cs="Huawei Sans"/>
        </w:rPr>
        <w:t>Generally, an edge port is directly connected to a user terminal. The edge port can transition from the Disabled state to the Forwarding state.</w:t>
      </w:r>
    </w:p>
    <w:p w14:paraId="4FCBB89A" w14:textId="77777777" w:rsidR="00AA3536" w:rsidRPr="00014C6B" w:rsidRDefault="00AA3536" w:rsidP="00AA3536">
      <w:pPr>
        <w:pStyle w:val="1e"/>
        <w:rPr>
          <w:rFonts w:cs="Huawei Sans"/>
        </w:rPr>
      </w:pPr>
      <w:r w:rsidRPr="00014C6B">
        <w:rPr>
          <w:rFonts w:cs="Huawei Sans"/>
        </w:rPr>
        <w:lastRenderedPageBreak/>
        <w:t>In STP, it takes 15 seconds for the port of a switch connected to a user terminal to transition from Disabled to Forwarding. During this period, the user terminal cannot access the Internet. If the network changes frequently, the Internet access status of the user terminal is unstable.</w:t>
      </w:r>
    </w:p>
    <w:p w14:paraId="5575C2F0" w14:textId="77777777" w:rsidR="00AA3536" w:rsidRPr="00014C6B" w:rsidRDefault="00AA3536" w:rsidP="00AA3536">
      <w:pPr>
        <w:pStyle w:val="1e"/>
        <w:rPr>
          <w:rFonts w:cs="Huawei Sans"/>
        </w:rPr>
      </w:pPr>
      <w:r w:rsidRPr="00014C6B">
        <w:rPr>
          <w:rFonts w:cs="Huawei Sans"/>
        </w:rPr>
        <w:t>An edge port is directly connected to a user terminal and is not connected to any switching device. An edge port does not receive or process configuration BPDUs and does not participate in RSTP calculation. It can transition from Disabled to Forwarding without any delay. An edge port becomes a common STP port once it receives a configuration BPDU. The spanning tree needs to be recalculated, which leads to network flapping.</w:t>
      </w:r>
    </w:p>
    <w:p w14:paraId="5C402C04" w14:textId="540A3B65" w:rsidR="00AA3536" w:rsidRPr="00014C6B" w:rsidRDefault="00AA3536" w:rsidP="00AA3536">
      <w:pPr>
        <w:pStyle w:val="3"/>
        <w:rPr>
          <w:rFonts w:cs="Huawei Sans"/>
          <w:lang w:eastAsia="en-US"/>
        </w:rPr>
      </w:pPr>
      <w:bookmarkStart w:id="40" w:name="_Toc59716380"/>
      <w:r w:rsidRPr="00014C6B">
        <w:rPr>
          <w:rFonts w:cs="Huawei Sans"/>
          <w:lang w:eastAsia="en-US"/>
        </w:rPr>
        <w:t>Port States in RSTP</w:t>
      </w:r>
      <w:bookmarkEnd w:id="40"/>
    </w:p>
    <w:p w14:paraId="15C32C45" w14:textId="77777777" w:rsidR="00AA3536" w:rsidRPr="00014C6B" w:rsidRDefault="00AA3536" w:rsidP="00AA3536">
      <w:pPr>
        <w:pStyle w:val="1e"/>
        <w:rPr>
          <w:rFonts w:cs="Huawei Sans"/>
        </w:rPr>
      </w:pPr>
      <w:r w:rsidRPr="00014C6B">
        <w:rPr>
          <w:rFonts w:cs="Huawei Sans"/>
        </w:rPr>
        <w:t>RSTP deletes two port states defined in STP, reducing the number of port states to three.</w:t>
      </w:r>
    </w:p>
    <w:p w14:paraId="7B85FEAC" w14:textId="77777777" w:rsidR="00AA3536" w:rsidRPr="00014C6B" w:rsidRDefault="00AA3536" w:rsidP="00B52413">
      <w:pPr>
        <w:pStyle w:val="1e"/>
        <w:numPr>
          <w:ilvl w:val="0"/>
          <w:numId w:val="53"/>
        </w:numPr>
        <w:rPr>
          <w:rFonts w:cs="Huawei Sans"/>
        </w:rPr>
      </w:pPr>
      <w:r w:rsidRPr="00014C6B">
        <w:rPr>
          <w:rFonts w:cs="Huawei Sans"/>
        </w:rPr>
        <w:t>If the port does not forward user traffic or learn MAC addresses, it is in Discarding state.</w:t>
      </w:r>
    </w:p>
    <w:p w14:paraId="5E8801BF" w14:textId="77777777" w:rsidR="00AA3536" w:rsidRPr="00014C6B" w:rsidRDefault="00AA3536" w:rsidP="00B52413">
      <w:pPr>
        <w:pStyle w:val="1e"/>
        <w:numPr>
          <w:ilvl w:val="0"/>
          <w:numId w:val="53"/>
        </w:numPr>
        <w:rPr>
          <w:rFonts w:cs="Huawei Sans"/>
        </w:rPr>
      </w:pPr>
      <w:r w:rsidRPr="00014C6B">
        <w:rPr>
          <w:rFonts w:cs="Huawei Sans"/>
        </w:rPr>
        <w:t xml:space="preserve">If the port does not forward user traffic but learns MAC addresses, it is in </w:t>
      </w:r>
      <w:proofErr w:type="gramStart"/>
      <w:r w:rsidRPr="00014C6B">
        <w:rPr>
          <w:rFonts w:cs="Huawei Sans"/>
        </w:rPr>
        <w:t>Learning</w:t>
      </w:r>
      <w:proofErr w:type="gramEnd"/>
      <w:r w:rsidRPr="00014C6B">
        <w:rPr>
          <w:rFonts w:cs="Huawei Sans"/>
        </w:rPr>
        <w:t xml:space="preserve"> state.</w:t>
      </w:r>
    </w:p>
    <w:p w14:paraId="24E572E4" w14:textId="22B7E091" w:rsidR="00AA3536" w:rsidRPr="00014C6B" w:rsidRDefault="00AA3536" w:rsidP="00B52413">
      <w:pPr>
        <w:pStyle w:val="1e"/>
        <w:numPr>
          <w:ilvl w:val="0"/>
          <w:numId w:val="53"/>
        </w:numPr>
        <w:rPr>
          <w:rFonts w:cs="Huawei Sans"/>
        </w:rPr>
      </w:pPr>
      <w:r w:rsidRPr="00014C6B">
        <w:rPr>
          <w:rFonts w:cs="Huawei Sans"/>
        </w:rPr>
        <w:t xml:space="preserve">If the port forwards user traffic and learns MAC addresses, it is in </w:t>
      </w:r>
      <w:proofErr w:type="gramStart"/>
      <w:r w:rsidRPr="00014C6B">
        <w:rPr>
          <w:rFonts w:cs="Huawei Sans"/>
        </w:rPr>
        <w:t>Forwarding</w:t>
      </w:r>
      <w:proofErr w:type="gramEnd"/>
      <w:r w:rsidRPr="00014C6B">
        <w:rPr>
          <w:rFonts w:cs="Huawei Sans"/>
        </w:rPr>
        <w:t xml:space="preserve"> state.</w:t>
      </w:r>
    </w:p>
    <w:p w14:paraId="0998A5A9" w14:textId="48A5726D" w:rsidR="00AA3536" w:rsidRPr="00014C6B" w:rsidRDefault="00A6768A" w:rsidP="00A6768A">
      <w:pPr>
        <w:pStyle w:val="5b"/>
        <w:rPr>
          <w:rFonts w:cs="Huawei Sans"/>
        </w:rPr>
      </w:pPr>
      <w:r w:rsidRPr="00014C6B">
        <w:rPr>
          <w:rFonts w:cs="Huawei Sans"/>
        </w:rPr>
        <w:t>Port States in RSTP</w:t>
      </w:r>
    </w:p>
    <w:tbl>
      <w:tblPr>
        <w:tblStyle w:val="V30"/>
        <w:tblW w:w="0" w:type="auto"/>
        <w:tblLook w:val="04A0" w:firstRow="1" w:lastRow="0" w:firstColumn="1" w:lastColumn="0" w:noHBand="0" w:noVBand="1"/>
      </w:tblPr>
      <w:tblGrid>
        <w:gridCol w:w="2866"/>
        <w:gridCol w:w="2866"/>
        <w:gridCol w:w="2855"/>
      </w:tblGrid>
      <w:tr w:rsidR="00A6768A" w:rsidRPr="00014C6B" w14:paraId="65C83E08" w14:textId="77777777" w:rsidTr="00A67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6" w:type="dxa"/>
            <w:tcBorders>
              <w:bottom w:val="single" w:sz="6" w:space="0" w:color="auto"/>
            </w:tcBorders>
          </w:tcPr>
          <w:p w14:paraId="1A262E90" w14:textId="524441BE" w:rsidR="00A6768A" w:rsidRPr="00014C6B" w:rsidRDefault="00A6768A" w:rsidP="00AA3536">
            <w:pPr>
              <w:pStyle w:val="1e"/>
              <w:ind w:left="0"/>
              <w:rPr>
                <w:rFonts w:cs="Huawei Sans"/>
              </w:rPr>
            </w:pPr>
            <w:r w:rsidRPr="00014C6B">
              <w:rPr>
                <w:rFonts w:cs="Huawei Sans"/>
              </w:rPr>
              <w:t>STP Port State</w:t>
            </w:r>
          </w:p>
        </w:tc>
        <w:tc>
          <w:tcPr>
            <w:tcW w:w="2866" w:type="dxa"/>
            <w:tcBorders>
              <w:bottom w:val="single" w:sz="6" w:space="0" w:color="auto"/>
            </w:tcBorders>
          </w:tcPr>
          <w:p w14:paraId="45D51564" w14:textId="44E74C41" w:rsidR="00A6768A" w:rsidRPr="00014C6B" w:rsidRDefault="00A6768A" w:rsidP="00AA3536">
            <w:pPr>
              <w:pStyle w:val="1e"/>
              <w:ind w:left="0"/>
              <w:cnfStyle w:val="100000000000" w:firstRow="1" w:lastRow="0" w:firstColumn="0" w:lastColumn="0" w:oddVBand="0" w:evenVBand="0" w:oddHBand="0" w:evenHBand="0" w:firstRowFirstColumn="0" w:firstRowLastColumn="0" w:lastRowFirstColumn="0" w:lastRowLastColumn="0"/>
              <w:rPr>
                <w:rFonts w:cs="Huawei Sans"/>
              </w:rPr>
            </w:pPr>
            <w:r w:rsidRPr="00014C6B">
              <w:rPr>
                <w:rFonts w:cs="Huawei Sans"/>
              </w:rPr>
              <w:t>RSTP Port State</w:t>
            </w:r>
          </w:p>
        </w:tc>
        <w:tc>
          <w:tcPr>
            <w:tcW w:w="2855" w:type="dxa"/>
            <w:tcBorders>
              <w:bottom w:val="single" w:sz="6" w:space="0" w:color="auto"/>
            </w:tcBorders>
          </w:tcPr>
          <w:p w14:paraId="1AA27752" w14:textId="75AFDE6B" w:rsidR="00A6768A" w:rsidRPr="00014C6B" w:rsidRDefault="00A6768A" w:rsidP="00AA3536">
            <w:pPr>
              <w:pStyle w:val="1e"/>
              <w:ind w:left="0"/>
              <w:cnfStyle w:val="100000000000" w:firstRow="1" w:lastRow="0" w:firstColumn="0" w:lastColumn="0" w:oddVBand="0" w:evenVBand="0" w:oddHBand="0" w:evenHBand="0" w:firstRowFirstColumn="0" w:firstRowLastColumn="0" w:lastRowFirstColumn="0" w:lastRowLastColumn="0"/>
              <w:rPr>
                <w:rFonts w:cs="Huawei Sans"/>
              </w:rPr>
            </w:pPr>
            <w:r w:rsidRPr="00014C6B">
              <w:rPr>
                <w:rFonts w:cs="Huawei Sans"/>
              </w:rPr>
              <w:t>Port Role</w:t>
            </w:r>
          </w:p>
        </w:tc>
      </w:tr>
      <w:tr w:rsidR="00A6768A" w:rsidRPr="00014C6B" w14:paraId="504E61A0" w14:textId="77777777" w:rsidTr="00A6768A">
        <w:tc>
          <w:tcPr>
            <w:cnfStyle w:val="001000000000" w:firstRow="0" w:lastRow="0" w:firstColumn="1" w:lastColumn="0" w:oddVBand="0" w:evenVBand="0" w:oddHBand="0" w:evenHBand="0" w:firstRowFirstColumn="0" w:firstRowLastColumn="0" w:lastRowFirstColumn="0" w:lastRowLastColumn="0"/>
            <w:tcW w:w="2866" w:type="dxa"/>
            <w:tcBorders>
              <w:top w:val="single" w:sz="6" w:space="0" w:color="auto"/>
              <w:left w:val="single" w:sz="12" w:space="0" w:color="auto"/>
              <w:bottom w:val="single" w:sz="6" w:space="0" w:color="auto"/>
              <w:right w:val="single" w:sz="6" w:space="0" w:color="auto"/>
            </w:tcBorders>
            <w:shd w:val="clear" w:color="auto" w:fill="auto"/>
          </w:tcPr>
          <w:p w14:paraId="4E00B06B" w14:textId="23B897E9" w:rsidR="00A6768A" w:rsidRPr="00014C6B" w:rsidRDefault="00A6768A" w:rsidP="00A6768A">
            <w:pPr>
              <w:pStyle w:val="1e"/>
              <w:ind w:left="0"/>
              <w:rPr>
                <w:rFonts w:cs="Huawei Sans"/>
              </w:rPr>
            </w:pPr>
            <w:r w:rsidRPr="00014C6B">
              <w:rPr>
                <w:rFonts w:cs="Huawei Sans"/>
              </w:rPr>
              <w:t>Forwarding</w:t>
            </w:r>
          </w:p>
        </w:tc>
        <w:tc>
          <w:tcPr>
            <w:tcW w:w="2866" w:type="dxa"/>
            <w:tcBorders>
              <w:top w:val="single" w:sz="6" w:space="0" w:color="auto"/>
              <w:left w:val="single" w:sz="6" w:space="0" w:color="auto"/>
              <w:bottom w:val="single" w:sz="6" w:space="0" w:color="auto"/>
              <w:right w:val="single" w:sz="6" w:space="0" w:color="auto"/>
            </w:tcBorders>
            <w:shd w:val="clear" w:color="auto" w:fill="auto"/>
          </w:tcPr>
          <w:p w14:paraId="0B7CC7D9" w14:textId="7BA88CE6" w:rsidR="00A6768A" w:rsidRPr="00014C6B" w:rsidRDefault="00A6768A" w:rsidP="00A6768A">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Forwarding</w:t>
            </w:r>
          </w:p>
        </w:tc>
        <w:tc>
          <w:tcPr>
            <w:tcW w:w="2855" w:type="dxa"/>
            <w:tcBorders>
              <w:top w:val="single" w:sz="6" w:space="0" w:color="auto"/>
              <w:left w:val="single" w:sz="6" w:space="0" w:color="auto"/>
              <w:bottom w:val="single" w:sz="6" w:space="0" w:color="auto"/>
              <w:right w:val="single" w:sz="12" w:space="0" w:color="auto"/>
            </w:tcBorders>
            <w:shd w:val="clear" w:color="auto" w:fill="auto"/>
          </w:tcPr>
          <w:p w14:paraId="4D0B948A" w14:textId="0C3249CC" w:rsidR="00A6768A" w:rsidRPr="00014C6B" w:rsidRDefault="00A6768A" w:rsidP="00A6768A">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Root port or designated port</w:t>
            </w:r>
          </w:p>
        </w:tc>
      </w:tr>
      <w:tr w:rsidR="00A6768A" w:rsidRPr="00014C6B" w14:paraId="0004A5A0" w14:textId="77777777" w:rsidTr="00A6768A">
        <w:tc>
          <w:tcPr>
            <w:cnfStyle w:val="001000000000" w:firstRow="0" w:lastRow="0" w:firstColumn="1" w:lastColumn="0" w:oddVBand="0" w:evenVBand="0" w:oddHBand="0" w:evenHBand="0" w:firstRowFirstColumn="0" w:firstRowLastColumn="0" w:lastRowFirstColumn="0" w:lastRowLastColumn="0"/>
            <w:tcW w:w="2866" w:type="dxa"/>
            <w:tcBorders>
              <w:top w:val="single" w:sz="6" w:space="0" w:color="auto"/>
              <w:left w:val="single" w:sz="12" w:space="0" w:color="auto"/>
              <w:bottom w:val="single" w:sz="6" w:space="0" w:color="auto"/>
              <w:right w:val="single" w:sz="6" w:space="0" w:color="auto"/>
            </w:tcBorders>
            <w:shd w:val="clear" w:color="auto" w:fill="auto"/>
          </w:tcPr>
          <w:p w14:paraId="6A041BC0" w14:textId="0045BC81" w:rsidR="00A6768A" w:rsidRPr="00014C6B" w:rsidRDefault="00A6768A" w:rsidP="00A6768A">
            <w:pPr>
              <w:pStyle w:val="1e"/>
              <w:ind w:left="0"/>
              <w:rPr>
                <w:rFonts w:cs="Huawei Sans"/>
              </w:rPr>
            </w:pPr>
            <w:r w:rsidRPr="00014C6B">
              <w:rPr>
                <w:rFonts w:cs="Huawei Sans"/>
              </w:rPr>
              <w:t>Learning</w:t>
            </w:r>
          </w:p>
        </w:tc>
        <w:tc>
          <w:tcPr>
            <w:tcW w:w="2866" w:type="dxa"/>
            <w:tcBorders>
              <w:top w:val="single" w:sz="6" w:space="0" w:color="auto"/>
              <w:left w:val="single" w:sz="6" w:space="0" w:color="auto"/>
              <w:bottom w:val="single" w:sz="6" w:space="0" w:color="auto"/>
              <w:right w:val="single" w:sz="6" w:space="0" w:color="auto"/>
            </w:tcBorders>
            <w:shd w:val="clear" w:color="auto" w:fill="auto"/>
          </w:tcPr>
          <w:p w14:paraId="3AA992C8" w14:textId="0E5D467B" w:rsidR="00A6768A" w:rsidRPr="00014C6B" w:rsidRDefault="00A6768A" w:rsidP="00A6768A">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Learning</w:t>
            </w:r>
          </w:p>
        </w:tc>
        <w:tc>
          <w:tcPr>
            <w:tcW w:w="2855" w:type="dxa"/>
            <w:tcBorders>
              <w:top w:val="single" w:sz="6" w:space="0" w:color="auto"/>
              <w:left w:val="single" w:sz="6" w:space="0" w:color="auto"/>
              <w:bottom w:val="single" w:sz="6" w:space="0" w:color="auto"/>
              <w:right w:val="single" w:sz="12" w:space="0" w:color="auto"/>
            </w:tcBorders>
            <w:shd w:val="clear" w:color="auto" w:fill="auto"/>
          </w:tcPr>
          <w:p w14:paraId="1670CA11" w14:textId="2B659735" w:rsidR="00A6768A" w:rsidRPr="00014C6B" w:rsidRDefault="00A6768A" w:rsidP="00A6768A">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Root port or designated port</w:t>
            </w:r>
          </w:p>
        </w:tc>
      </w:tr>
      <w:tr w:rsidR="00A6768A" w:rsidRPr="00014C6B" w14:paraId="12E6D7D2" w14:textId="77777777" w:rsidTr="00A6768A">
        <w:tc>
          <w:tcPr>
            <w:cnfStyle w:val="001000000000" w:firstRow="0" w:lastRow="0" w:firstColumn="1" w:lastColumn="0" w:oddVBand="0" w:evenVBand="0" w:oddHBand="0" w:evenHBand="0" w:firstRowFirstColumn="0" w:firstRowLastColumn="0" w:lastRowFirstColumn="0" w:lastRowLastColumn="0"/>
            <w:tcW w:w="2866" w:type="dxa"/>
            <w:tcBorders>
              <w:top w:val="single" w:sz="6" w:space="0" w:color="auto"/>
              <w:left w:val="single" w:sz="12" w:space="0" w:color="auto"/>
              <w:bottom w:val="single" w:sz="6" w:space="0" w:color="auto"/>
              <w:right w:val="single" w:sz="6" w:space="0" w:color="auto"/>
            </w:tcBorders>
            <w:shd w:val="clear" w:color="auto" w:fill="auto"/>
          </w:tcPr>
          <w:p w14:paraId="4D52AE7C" w14:textId="736688C6" w:rsidR="00A6768A" w:rsidRPr="00014C6B" w:rsidRDefault="00A6768A" w:rsidP="00A6768A">
            <w:pPr>
              <w:pStyle w:val="1e"/>
              <w:ind w:left="0"/>
              <w:rPr>
                <w:rFonts w:cs="Huawei Sans"/>
              </w:rPr>
            </w:pPr>
            <w:r w:rsidRPr="00014C6B">
              <w:rPr>
                <w:rFonts w:cs="Huawei Sans"/>
              </w:rPr>
              <w:t>Listening</w:t>
            </w:r>
          </w:p>
        </w:tc>
        <w:tc>
          <w:tcPr>
            <w:tcW w:w="2866" w:type="dxa"/>
            <w:tcBorders>
              <w:top w:val="single" w:sz="6" w:space="0" w:color="auto"/>
              <w:left w:val="single" w:sz="6" w:space="0" w:color="auto"/>
              <w:bottom w:val="single" w:sz="6" w:space="0" w:color="auto"/>
              <w:right w:val="single" w:sz="6" w:space="0" w:color="auto"/>
            </w:tcBorders>
            <w:shd w:val="clear" w:color="auto" w:fill="auto"/>
          </w:tcPr>
          <w:p w14:paraId="77FCB033" w14:textId="3F9A1302" w:rsidR="00A6768A" w:rsidRPr="00014C6B" w:rsidRDefault="00A6768A" w:rsidP="00A6768A">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Discarding</w:t>
            </w:r>
          </w:p>
        </w:tc>
        <w:tc>
          <w:tcPr>
            <w:tcW w:w="2855" w:type="dxa"/>
            <w:tcBorders>
              <w:top w:val="single" w:sz="6" w:space="0" w:color="auto"/>
              <w:left w:val="single" w:sz="6" w:space="0" w:color="auto"/>
              <w:bottom w:val="single" w:sz="6" w:space="0" w:color="auto"/>
              <w:right w:val="single" w:sz="12" w:space="0" w:color="auto"/>
            </w:tcBorders>
            <w:shd w:val="clear" w:color="auto" w:fill="auto"/>
          </w:tcPr>
          <w:p w14:paraId="34008479" w14:textId="14D80FF7" w:rsidR="00A6768A" w:rsidRPr="00014C6B" w:rsidRDefault="00A6768A" w:rsidP="00A6768A">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Root port or designated port</w:t>
            </w:r>
          </w:p>
        </w:tc>
      </w:tr>
      <w:tr w:rsidR="00A6768A" w:rsidRPr="00014C6B" w14:paraId="2FCBF22B" w14:textId="77777777" w:rsidTr="00A6768A">
        <w:tc>
          <w:tcPr>
            <w:cnfStyle w:val="001000000000" w:firstRow="0" w:lastRow="0" w:firstColumn="1" w:lastColumn="0" w:oddVBand="0" w:evenVBand="0" w:oddHBand="0" w:evenHBand="0" w:firstRowFirstColumn="0" w:firstRowLastColumn="0" w:lastRowFirstColumn="0" w:lastRowLastColumn="0"/>
            <w:tcW w:w="2866" w:type="dxa"/>
            <w:tcBorders>
              <w:top w:val="single" w:sz="6" w:space="0" w:color="auto"/>
              <w:left w:val="single" w:sz="12" w:space="0" w:color="auto"/>
              <w:bottom w:val="single" w:sz="6" w:space="0" w:color="auto"/>
              <w:right w:val="single" w:sz="6" w:space="0" w:color="auto"/>
            </w:tcBorders>
            <w:shd w:val="clear" w:color="auto" w:fill="auto"/>
          </w:tcPr>
          <w:p w14:paraId="3CF2602A" w14:textId="3FE94136" w:rsidR="00A6768A" w:rsidRPr="00014C6B" w:rsidRDefault="00A6768A" w:rsidP="00A6768A">
            <w:pPr>
              <w:pStyle w:val="1e"/>
              <w:ind w:left="0"/>
              <w:rPr>
                <w:rFonts w:cs="Huawei Sans"/>
              </w:rPr>
            </w:pPr>
            <w:r w:rsidRPr="00014C6B">
              <w:rPr>
                <w:rFonts w:cs="Huawei Sans"/>
              </w:rPr>
              <w:t>Blocking</w:t>
            </w:r>
          </w:p>
        </w:tc>
        <w:tc>
          <w:tcPr>
            <w:tcW w:w="2866" w:type="dxa"/>
            <w:tcBorders>
              <w:top w:val="single" w:sz="6" w:space="0" w:color="auto"/>
              <w:left w:val="single" w:sz="6" w:space="0" w:color="auto"/>
              <w:bottom w:val="single" w:sz="6" w:space="0" w:color="auto"/>
              <w:right w:val="single" w:sz="6" w:space="0" w:color="auto"/>
            </w:tcBorders>
            <w:shd w:val="clear" w:color="auto" w:fill="auto"/>
          </w:tcPr>
          <w:p w14:paraId="39601309" w14:textId="72777D38" w:rsidR="00A6768A" w:rsidRPr="00014C6B" w:rsidRDefault="00A6768A" w:rsidP="00A6768A">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Discarding</w:t>
            </w:r>
          </w:p>
        </w:tc>
        <w:tc>
          <w:tcPr>
            <w:tcW w:w="2855" w:type="dxa"/>
            <w:tcBorders>
              <w:top w:val="single" w:sz="6" w:space="0" w:color="auto"/>
              <w:left w:val="single" w:sz="6" w:space="0" w:color="auto"/>
              <w:bottom w:val="single" w:sz="6" w:space="0" w:color="auto"/>
              <w:right w:val="single" w:sz="12" w:space="0" w:color="auto"/>
            </w:tcBorders>
            <w:shd w:val="clear" w:color="auto" w:fill="auto"/>
          </w:tcPr>
          <w:p w14:paraId="35C709B3" w14:textId="6D0BCDEB" w:rsidR="00A6768A" w:rsidRPr="00014C6B" w:rsidRDefault="00A6768A" w:rsidP="00A6768A">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Alternate port or backup port</w:t>
            </w:r>
          </w:p>
        </w:tc>
      </w:tr>
      <w:tr w:rsidR="00A6768A" w:rsidRPr="00014C6B" w14:paraId="4968746A" w14:textId="77777777" w:rsidTr="00A6768A">
        <w:tc>
          <w:tcPr>
            <w:cnfStyle w:val="001000000000" w:firstRow="0" w:lastRow="0" w:firstColumn="1" w:lastColumn="0" w:oddVBand="0" w:evenVBand="0" w:oddHBand="0" w:evenHBand="0" w:firstRowFirstColumn="0" w:firstRowLastColumn="0" w:lastRowFirstColumn="0" w:lastRowLastColumn="0"/>
            <w:tcW w:w="2866" w:type="dxa"/>
            <w:tcBorders>
              <w:top w:val="single" w:sz="6" w:space="0" w:color="auto"/>
              <w:left w:val="single" w:sz="12" w:space="0" w:color="auto"/>
              <w:bottom w:val="single" w:sz="12" w:space="0" w:color="auto"/>
              <w:right w:val="single" w:sz="6" w:space="0" w:color="auto"/>
            </w:tcBorders>
            <w:shd w:val="clear" w:color="auto" w:fill="auto"/>
          </w:tcPr>
          <w:p w14:paraId="3E1622CE" w14:textId="78E7A4E2" w:rsidR="00A6768A" w:rsidRPr="00014C6B" w:rsidRDefault="00A6768A" w:rsidP="00A6768A">
            <w:pPr>
              <w:pStyle w:val="1e"/>
              <w:ind w:left="0"/>
              <w:rPr>
                <w:rFonts w:cs="Huawei Sans"/>
              </w:rPr>
            </w:pPr>
            <w:r w:rsidRPr="00014C6B">
              <w:rPr>
                <w:rFonts w:cs="Huawei Sans"/>
              </w:rPr>
              <w:t>Disabled</w:t>
            </w:r>
          </w:p>
        </w:tc>
        <w:tc>
          <w:tcPr>
            <w:tcW w:w="2866" w:type="dxa"/>
            <w:tcBorders>
              <w:top w:val="single" w:sz="6" w:space="0" w:color="auto"/>
              <w:left w:val="single" w:sz="6" w:space="0" w:color="auto"/>
              <w:bottom w:val="single" w:sz="12" w:space="0" w:color="auto"/>
              <w:right w:val="single" w:sz="6" w:space="0" w:color="auto"/>
            </w:tcBorders>
            <w:shd w:val="clear" w:color="auto" w:fill="auto"/>
          </w:tcPr>
          <w:p w14:paraId="724201BD" w14:textId="69AD5D52" w:rsidR="00A6768A" w:rsidRPr="00014C6B" w:rsidRDefault="00A6768A" w:rsidP="00A6768A">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Discarding</w:t>
            </w:r>
          </w:p>
        </w:tc>
        <w:tc>
          <w:tcPr>
            <w:tcW w:w="2855" w:type="dxa"/>
            <w:tcBorders>
              <w:top w:val="single" w:sz="6" w:space="0" w:color="auto"/>
              <w:left w:val="single" w:sz="6" w:space="0" w:color="auto"/>
              <w:bottom w:val="single" w:sz="12" w:space="0" w:color="auto"/>
              <w:right w:val="single" w:sz="12" w:space="0" w:color="auto"/>
            </w:tcBorders>
            <w:shd w:val="clear" w:color="auto" w:fill="auto"/>
          </w:tcPr>
          <w:p w14:paraId="6949A5BF" w14:textId="3AE2104B" w:rsidR="00A6768A" w:rsidRPr="00014C6B" w:rsidRDefault="00A6768A" w:rsidP="00A6768A">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014C6B">
              <w:rPr>
                <w:rFonts w:cs="Huawei Sans"/>
              </w:rPr>
              <w:t>Disabled port</w:t>
            </w:r>
          </w:p>
        </w:tc>
      </w:tr>
    </w:tbl>
    <w:p w14:paraId="40180BCD" w14:textId="43AB397C" w:rsidR="00AA3536" w:rsidRPr="00014C6B" w:rsidRDefault="00A6768A" w:rsidP="00A6768A">
      <w:pPr>
        <w:pStyle w:val="2"/>
        <w:rPr>
          <w:rFonts w:cs="Huawei Sans"/>
        </w:rPr>
      </w:pPr>
      <w:bookmarkStart w:id="41" w:name="_Toc59716381"/>
      <w:r w:rsidRPr="00014C6B">
        <w:rPr>
          <w:rFonts w:cs="Huawei Sans"/>
        </w:rPr>
        <w:t>STP Advancement</w:t>
      </w:r>
      <w:bookmarkEnd w:id="41"/>
    </w:p>
    <w:p w14:paraId="3D3FE44D" w14:textId="5E1FFD08" w:rsidR="00A6768A" w:rsidRPr="00014C6B" w:rsidRDefault="00A6768A" w:rsidP="00A6768A">
      <w:pPr>
        <w:pStyle w:val="3"/>
        <w:rPr>
          <w:rFonts w:cs="Huawei Sans"/>
          <w:lang w:eastAsia="en-US"/>
        </w:rPr>
      </w:pPr>
      <w:bookmarkStart w:id="42" w:name="_Toc59716382"/>
      <w:r w:rsidRPr="00014C6B">
        <w:rPr>
          <w:rFonts w:cs="Huawei Sans"/>
          <w:lang w:eastAsia="en-US"/>
        </w:rPr>
        <w:t>Defects of STP/RSTP: All VLANs Share One Spanning Tree</w:t>
      </w:r>
      <w:bookmarkEnd w:id="42"/>
    </w:p>
    <w:p w14:paraId="42BA5BF3" w14:textId="77777777" w:rsidR="00A6768A" w:rsidRPr="00014C6B" w:rsidRDefault="00A6768A" w:rsidP="00A6768A">
      <w:pPr>
        <w:pStyle w:val="1e"/>
        <w:rPr>
          <w:rFonts w:cs="Huawei Sans"/>
        </w:rPr>
      </w:pPr>
      <w:r w:rsidRPr="00014C6B">
        <w:rPr>
          <w:rFonts w:cs="Huawei Sans"/>
        </w:rPr>
        <w:t>RSTP, an enhancement to STP, allows for fast network topology convergence.</w:t>
      </w:r>
    </w:p>
    <w:p w14:paraId="75899548" w14:textId="026656F1" w:rsidR="00AA3536" w:rsidRPr="00014C6B" w:rsidRDefault="00A6768A" w:rsidP="00A6768A">
      <w:pPr>
        <w:pStyle w:val="1e"/>
        <w:rPr>
          <w:rFonts w:cs="Huawei Sans"/>
        </w:rPr>
      </w:pPr>
      <w:r w:rsidRPr="00014C6B">
        <w:rPr>
          <w:rFonts w:cs="Huawei Sans"/>
        </w:rPr>
        <w:t>STP and RSTP both have a defect: All VLANs on a LAN share one spanning tree. As a result, inter-VLAN load balancing cannot be performed, and blocked links cannot transmit any traffic, which may lead to VLAN packet transmission failures.</w:t>
      </w:r>
    </w:p>
    <w:p w14:paraId="3A30D4E1" w14:textId="02554072" w:rsidR="00AA3536" w:rsidRPr="00014C6B" w:rsidRDefault="00A6768A" w:rsidP="00A6768A">
      <w:pPr>
        <w:pStyle w:val="1e"/>
        <w:jc w:val="center"/>
        <w:rPr>
          <w:rFonts w:cs="Huawei Sans"/>
        </w:rPr>
      </w:pPr>
      <w:r w:rsidRPr="00014C6B">
        <w:rPr>
          <w:rFonts w:cs="Huawei Sans"/>
          <w:noProof/>
        </w:rPr>
        <w:lastRenderedPageBreak/>
        <w:drawing>
          <wp:inline distT="0" distB="0" distL="0" distR="0" wp14:anchorId="1B95FC4E" wp14:editId="67641F9A">
            <wp:extent cx="4258191" cy="1526651"/>
            <wp:effectExtent l="0" t="0" r="9525"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794B317.tmp"/>
                    <pic:cNvPicPr/>
                  </pic:nvPicPr>
                  <pic:blipFill>
                    <a:blip r:embed="rId51">
                      <a:extLst>
                        <a:ext uri="{28A0092B-C50C-407E-A947-70E740481C1C}">
                          <a14:useLocalDpi xmlns:a14="http://schemas.microsoft.com/office/drawing/2010/main" val="0"/>
                        </a:ext>
                      </a:extLst>
                    </a:blip>
                    <a:stretch>
                      <a:fillRect/>
                    </a:stretch>
                  </pic:blipFill>
                  <pic:spPr>
                    <a:xfrm>
                      <a:off x="0" y="0"/>
                      <a:ext cx="4263753" cy="1528645"/>
                    </a:xfrm>
                    <a:prstGeom prst="rect">
                      <a:avLst/>
                    </a:prstGeom>
                  </pic:spPr>
                </pic:pic>
              </a:graphicData>
            </a:graphic>
          </wp:inline>
        </w:drawing>
      </w:r>
    </w:p>
    <w:p w14:paraId="7E63A0F7" w14:textId="1F60A2B5" w:rsidR="00AA3536" w:rsidRPr="00014C6B" w:rsidRDefault="00A6768A" w:rsidP="00A6768A">
      <w:pPr>
        <w:pStyle w:val="92"/>
        <w:ind w:left="1021"/>
        <w:rPr>
          <w:rFonts w:cs="Huawei Sans"/>
        </w:rPr>
      </w:pPr>
      <w:r w:rsidRPr="00014C6B">
        <w:rPr>
          <w:rFonts w:cs="Huawei Sans"/>
        </w:rPr>
        <w:t>Defects of STP/RSTP</w:t>
      </w:r>
    </w:p>
    <w:p w14:paraId="4F230CC8" w14:textId="4B812E89" w:rsidR="00AA3536" w:rsidRPr="00014C6B" w:rsidRDefault="00A6768A" w:rsidP="00A6768A">
      <w:pPr>
        <w:pStyle w:val="3"/>
        <w:rPr>
          <w:rFonts w:cs="Huawei Sans"/>
          <w:lang w:eastAsia="en-US"/>
        </w:rPr>
      </w:pPr>
      <w:bookmarkStart w:id="43" w:name="_Toc59716383"/>
      <w:r w:rsidRPr="00014C6B">
        <w:rPr>
          <w:rFonts w:cs="Huawei Sans"/>
          <w:lang w:eastAsia="en-US"/>
        </w:rPr>
        <w:t>VBST</w:t>
      </w:r>
      <w:bookmarkEnd w:id="43"/>
    </w:p>
    <w:p w14:paraId="0EAE219C" w14:textId="4358E5A9" w:rsidR="00AA3536" w:rsidRPr="00014C6B" w:rsidRDefault="00A6768A" w:rsidP="00AA3536">
      <w:pPr>
        <w:pStyle w:val="1e"/>
        <w:rPr>
          <w:rFonts w:cs="Huawei Sans"/>
        </w:rPr>
      </w:pPr>
      <w:r w:rsidRPr="00014C6B">
        <w:rPr>
          <w:rFonts w:cs="Huawei Sans"/>
        </w:rPr>
        <w:t>Huawei provides the VLAN-based Spanning Tree (VBST). VBST constructs a spanning tree in each VLAN so that traffic from different VLANs is load balanced along different spanning trees.</w:t>
      </w:r>
    </w:p>
    <w:p w14:paraId="494C260D" w14:textId="2F3A229C" w:rsidR="00AA3536" w:rsidRPr="00014C6B" w:rsidRDefault="00A6768A" w:rsidP="00A6768A">
      <w:pPr>
        <w:pStyle w:val="1e"/>
        <w:jc w:val="center"/>
        <w:rPr>
          <w:rFonts w:cs="Huawei Sans"/>
        </w:rPr>
      </w:pPr>
      <w:r w:rsidRPr="00014C6B">
        <w:rPr>
          <w:rFonts w:cs="Huawei Sans"/>
          <w:noProof/>
        </w:rPr>
        <w:drawing>
          <wp:inline distT="0" distB="0" distL="0" distR="0" wp14:anchorId="644E8214" wp14:editId="003F1DA1">
            <wp:extent cx="4388076" cy="1581231"/>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794C8CE.tmp"/>
                    <pic:cNvPicPr/>
                  </pic:nvPicPr>
                  <pic:blipFill>
                    <a:blip r:embed="rId52">
                      <a:extLst>
                        <a:ext uri="{28A0092B-C50C-407E-A947-70E740481C1C}">
                          <a14:useLocalDpi xmlns:a14="http://schemas.microsoft.com/office/drawing/2010/main" val="0"/>
                        </a:ext>
                      </a:extLst>
                    </a:blip>
                    <a:stretch>
                      <a:fillRect/>
                    </a:stretch>
                  </pic:blipFill>
                  <pic:spPr>
                    <a:xfrm>
                      <a:off x="0" y="0"/>
                      <a:ext cx="4388076" cy="1581231"/>
                    </a:xfrm>
                    <a:prstGeom prst="rect">
                      <a:avLst/>
                    </a:prstGeom>
                  </pic:spPr>
                </pic:pic>
              </a:graphicData>
            </a:graphic>
          </wp:inline>
        </w:drawing>
      </w:r>
    </w:p>
    <w:p w14:paraId="4C297944" w14:textId="032DEA76" w:rsidR="00AA3536" w:rsidRPr="00014C6B" w:rsidRDefault="00A6768A" w:rsidP="00A6768A">
      <w:pPr>
        <w:pStyle w:val="92"/>
        <w:ind w:left="1021"/>
        <w:rPr>
          <w:rFonts w:cs="Huawei Sans"/>
        </w:rPr>
      </w:pPr>
      <w:r w:rsidRPr="00014C6B">
        <w:rPr>
          <w:rFonts w:cs="Huawei Sans"/>
        </w:rPr>
        <w:t>VBST</w:t>
      </w:r>
    </w:p>
    <w:p w14:paraId="0560F7F6" w14:textId="77777777" w:rsidR="00A6768A" w:rsidRPr="00014C6B" w:rsidRDefault="00A6768A" w:rsidP="00A6768A">
      <w:pPr>
        <w:pStyle w:val="1e"/>
        <w:rPr>
          <w:rFonts w:cs="Huawei Sans"/>
        </w:rPr>
      </w:pPr>
      <w:r w:rsidRPr="00014C6B">
        <w:rPr>
          <w:rFonts w:cs="Huawei Sans"/>
        </w:rPr>
        <w:t>VBST brings in the following benefits:</w:t>
      </w:r>
    </w:p>
    <w:p w14:paraId="741550C9" w14:textId="77777777" w:rsidR="00A6768A" w:rsidRPr="00014C6B" w:rsidRDefault="00A6768A" w:rsidP="00B52413">
      <w:pPr>
        <w:pStyle w:val="1e"/>
        <w:numPr>
          <w:ilvl w:val="0"/>
          <w:numId w:val="54"/>
        </w:numPr>
        <w:rPr>
          <w:rFonts w:cs="Huawei Sans"/>
        </w:rPr>
      </w:pPr>
      <w:r w:rsidRPr="00014C6B">
        <w:rPr>
          <w:rFonts w:cs="Huawei Sans"/>
        </w:rPr>
        <w:t>Eliminates loops.</w:t>
      </w:r>
    </w:p>
    <w:p w14:paraId="70C9269A" w14:textId="77777777" w:rsidR="00A6768A" w:rsidRPr="00014C6B" w:rsidRDefault="00A6768A" w:rsidP="00B52413">
      <w:pPr>
        <w:pStyle w:val="1e"/>
        <w:numPr>
          <w:ilvl w:val="0"/>
          <w:numId w:val="54"/>
        </w:numPr>
        <w:rPr>
          <w:rFonts w:cs="Huawei Sans"/>
        </w:rPr>
      </w:pPr>
      <w:r w:rsidRPr="00014C6B">
        <w:rPr>
          <w:rFonts w:cs="Huawei Sans"/>
        </w:rPr>
        <w:t>Implements link multiplexing and load balancing, and therefore improves link use efficiency.</w:t>
      </w:r>
    </w:p>
    <w:p w14:paraId="6FDADE40" w14:textId="77777777" w:rsidR="00A6768A" w:rsidRPr="00014C6B" w:rsidRDefault="00A6768A" w:rsidP="00B52413">
      <w:pPr>
        <w:pStyle w:val="1e"/>
        <w:numPr>
          <w:ilvl w:val="0"/>
          <w:numId w:val="54"/>
        </w:numPr>
        <w:rPr>
          <w:rFonts w:cs="Huawei Sans"/>
        </w:rPr>
      </w:pPr>
      <w:r w:rsidRPr="00014C6B">
        <w:rPr>
          <w:rFonts w:cs="Huawei Sans"/>
        </w:rPr>
        <w:t>Reduces configuration and maintenance costs.</w:t>
      </w:r>
    </w:p>
    <w:p w14:paraId="6E1DFC51" w14:textId="3A8D2447" w:rsidR="00AA3536" w:rsidRPr="00014C6B" w:rsidRDefault="00A6768A" w:rsidP="00A6768A">
      <w:pPr>
        <w:pStyle w:val="1e"/>
        <w:rPr>
          <w:rFonts w:cs="Huawei Sans"/>
        </w:rPr>
      </w:pPr>
      <w:r w:rsidRPr="00014C6B">
        <w:rPr>
          <w:rFonts w:cs="Huawei Sans"/>
        </w:rPr>
        <w:t>If a great number of VLANs exist on a network, spanning tree computation for each VPN consumes a huge number of switch processor resources.</w:t>
      </w:r>
    </w:p>
    <w:p w14:paraId="054B1E1F" w14:textId="3B55D204" w:rsidR="00A6768A" w:rsidRPr="00014C6B" w:rsidRDefault="00A6768A" w:rsidP="00A6768A">
      <w:pPr>
        <w:pStyle w:val="3"/>
        <w:rPr>
          <w:rFonts w:cs="Huawei Sans"/>
          <w:lang w:eastAsia="en-US"/>
        </w:rPr>
      </w:pPr>
      <w:bookmarkStart w:id="44" w:name="_Toc59716384"/>
      <w:r w:rsidRPr="00014C6B">
        <w:rPr>
          <w:rFonts w:cs="Huawei Sans"/>
          <w:lang w:eastAsia="en-US"/>
        </w:rPr>
        <w:t>MSTP</w:t>
      </w:r>
      <w:bookmarkEnd w:id="44"/>
    </w:p>
    <w:p w14:paraId="6A9B6E7A" w14:textId="77777777" w:rsidR="00A6768A" w:rsidRPr="00014C6B" w:rsidRDefault="00A6768A" w:rsidP="00A6768A">
      <w:pPr>
        <w:pStyle w:val="1e"/>
        <w:rPr>
          <w:rFonts w:cs="Huawei Sans"/>
        </w:rPr>
      </w:pPr>
      <w:r w:rsidRPr="00014C6B">
        <w:rPr>
          <w:rFonts w:cs="Huawei Sans"/>
        </w:rPr>
        <w:t>To fix the defects, the IEEE released the 802.1s standard that defines the Multiple Spanning Tree Protocol (MSTP) in 2002.</w:t>
      </w:r>
    </w:p>
    <w:p w14:paraId="2DCF329A" w14:textId="67EA365A" w:rsidR="00A6768A" w:rsidRPr="00014C6B" w:rsidRDefault="00A6768A" w:rsidP="00A6768A">
      <w:pPr>
        <w:pStyle w:val="1e"/>
        <w:rPr>
          <w:rFonts w:cs="Huawei Sans"/>
        </w:rPr>
      </w:pPr>
      <w:r w:rsidRPr="00014C6B">
        <w:rPr>
          <w:rFonts w:cs="Huawei Sans"/>
        </w:rPr>
        <w:t>MSTP is compatible with STP and RSTP, and can rapidly converge traffic and provides multiple paths to load balance VLAN traffic.</w:t>
      </w:r>
    </w:p>
    <w:p w14:paraId="00D4FF49" w14:textId="4AB5FA25" w:rsidR="00A6768A" w:rsidRPr="00014C6B" w:rsidRDefault="00A6768A" w:rsidP="00A6768A">
      <w:pPr>
        <w:pStyle w:val="1e"/>
        <w:rPr>
          <w:rFonts w:cs="Huawei Sans"/>
        </w:rPr>
      </w:pPr>
      <w:r w:rsidRPr="00014C6B">
        <w:rPr>
          <w:rFonts w:cs="Huawei Sans"/>
          <w:noProof/>
        </w:rPr>
        <w:lastRenderedPageBreak/>
        <w:drawing>
          <wp:inline distT="0" distB="0" distL="0" distR="0" wp14:anchorId="424A279F" wp14:editId="704AB950">
            <wp:extent cx="4742428" cy="1757239"/>
            <wp:effectExtent l="0" t="0" r="127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7944ADB.tmp"/>
                    <pic:cNvPicPr/>
                  </pic:nvPicPr>
                  <pic:blipFill>
                    <a:blip r:embed="rId53">
                      <a:extLst>
                        <a:ext uri="{28A0092B-C50C-407E-A947-70E740481C1C}">
                          <a14:useLocalDpi xmlns:a14="http://schemas.microsoft.com/office/drawing/2010/main" val="0"/>
                        </a:ext>
                      </a:extLst>
                    </a:blip>
                    <a:stretch>
                      <a:fillRect/>
                    </a:stretch>
                  </pic:blipFill>
                  <pic:spPr>
                    <a:xfrm>
                      <a:off x="0" y="0"/>
                      <a:ext cx="4749753" cy="1759953"/>
                    </a:xfrm>
                    <a:prstGeom prst="rect">
                      <a:avLst/>
                    </a:prstGeom>
                  </pic:spPr>
                </pic:pic>
              </a:graphicData>
            </a:graphic>
          </wp:inline>
        </w:drawing>
      </w:r>
    </w:p>
    <w:p w14:paraId="065255FC" w14:textId="267C223E" w:rsidR="00A6768A" w:rsidRPr="00014C6B" w:rsidRDefault="00A6768A" w:rsidP="00A6768A">
      <w:pPr>
        <w:pStyle w:val="92"/>
        <w:ind w:left="1021"/>
        <w:rPr>
          <w:rFonts w:cs="Huawei Sans"/>
        </w:rPr>
      </w:pPr>
      <w:r w:rsidRPr="00014C6B">
        <w:rPr>
          <w:rFonts w:cs="Huawei Sans"/>
        </w:rPr>
        <w:t>MSTP</w:t>
      </w:r>
    </w:p>
    <w:p w14:paraId="06FD90E1" w14:textId="770B6A65" w:rsidR="00A6768A" w:rsidRPr="00014C6B" w:rsidRDefault="00A6768A" w:rsidP="00A6768A">
      <w:pPr>
        <w:pStyle w:val="1e"/>
        <w:rPr>
          <w:rFonts w:cs="Huawei Sans"/>
        </w:rPr>
      </w:pPr>
      <w:r w:rsidRPr="00014C6B">
        <w:rPr>
          <w:rFonts w:cs="Huawei Sans"/>
        </w:rPr>
        <w:t>MSTP Overview</w:t>
      </w:r>
    </w:p>
    <w:p w14:paraId="56985E7D" w14:textId="77777777" w:rsidR="00A6768A" w:rsidRPr="00014C6B" w:rsidRDefault="00A6768A" w:rsidP="00B52413">
      <w:pPr>
        <w:pStyle w:val="1e"/>
        <w:numPr>
          <w:ilvl w:val="0"/>
          <w:numId w:val="55"/>
        </w:numPr>
        <w:rPr>
          <w:rFonts w:cs="Huawei Sans"/>
        </w:rPr>
      </w:pPr>
      <w:r w:rsidRPr="00014C6B">
        <w:rPr>
          <w:rFonts w:cs="Huawei Sans"/>
        </w:rPr>
        <w:t>MSTP divides a switching network into multiple regions, each of which has multiple spanning trees that are independent of each other.</w:t>
      </w:r>
    </w:p>
    <w:p w14:paraId="2E6DD7F3" w14:textId="77777777" w:rsidR="00A6768A" w:rsidRPr="00014C6B" w:rsidRDefault="00A6768A" w:rsidP="00B52413">
      <w:pPr>
        <w:pStyle w:val="1e"/>
        <w:numPr>
          <w:ilvl w:val="0"/>
          <w:numId w:val="55"/>
        </w:numPr>
        <w:rPr>
          <w:rFonts w:cs="Huawei Sans"/>
        </w:rPr>
      </w:pPr>
      <w:r w:rsidRPr="00014C6B">
        <w:rPr>
          <w:rFonts w:cs="Huawei Sans"/>
        </w:rPr>
        <w:t>Each spanning tree is called a multiple spanning tree instance (MSTI).</w:t>
      </w:r>
    </w:p>
    <w:p w14:paraId="47024664" w14:textId="77777777" w:rsidR="00A6768A" w:rsidRPr="00014C6B" w:rsidRDefault="00A6768A" w:rsidP="00B52413">
      <w:pPr>
        <w:pStyle w:val="1e"/>
        <w:numPr>
          <w:ilvl w:val="0"/>
          <w:numId w:val="55"/>
        </w:numPr>
        <w:rPr>
          <w:rFonts w:cs="Huawei Sans"/>
        </w:rPr>
      </w:pPr>
      <w:r w:rsidRPr="00014C6B">
        <w:rPr>
          <w:rFonts w:cs="Huawei Sans"/>
        </w:rPr>
        <w:t>An MSTI is the spanning tree corresponding to a set of VLANs.</w:t>
      </w:r>
    </w:p>
    <w:p w14:paraId="3D533E40" w14:textId="77777777" w:rsidR="00A6768A" w:rsidRPr="00014C6B" w:rsidRDefault="00A6768A" w:rsidP="00B52413">
      <w:pPr>
        <w:pStyle w:val="1e"/>
        <w:numPr>
          <w:ilvl w:val="0"/>
          <w:numId w:val="55"/>
        </w:numPr>
        <w:rPr>
          <w:rFonts w:cs="Huawei Sans"/>
        </w:rPr>
      </w:pPr>
      <w:r w:rsidRPr="00014C6B">
        <w:rPr>
          <w:rFonts w:cs="Huawei Sans"/>
        </w:rPr>
        <w:t>Binding multiple VLANs to a single MSTI reduces communication costs and resource usage.</w:t>
      </w:r>
    </w:p>
    <w:p w14:paraId="3D87E183" w14:textId="77777777" w:rsidR="00A6768A" w:rsidRPr="00014C6B" w:rsidRDefault="00A6768A" w:rsidP="00B52413">
      <w:pPr>
        <w:pStyle w:val="1e"/>
        <w:numPr>
          <w:ilvl w:val="0"/>
          <w:numId w:val="55"/>
        </w:numPr>
        <w:rPr>
          <w:rFonts w:cs="Huawei Sans"/>
        </w:rPr>
      </w:pPr>
      <w:r w:rsidRPr="00014C6B">
        <w:rPr>
          <w:rFonts w:cs="Huawei Sans"/>
        </w:rPr>
        <w:t>The topology of each MSTI is calculated independently, and traffic can be balanced among MSTIs.</w:t>
      </w:r>
    </w:p>
    <w:p w14:paraId="48ABC242" w14:textId="20E32446" w:rsidR="00A6768A" w:rsidRPr="00014C6B" w:rsidRDefault="00A6768A" w:rsidP="00B52413">
      <w:pPr>
        <w:pStyle w:val="1e"/>
        <w:numPr>
          <w:ilvl w:val="0"/>
          <w:numId w:val="55"/>
        </w:numPr>
        <w:rPr>
          <w:rFonts w:cs="Huawei Sans"/>
        </w:rPr>
      </w:pPr>
      <w:r w:rsidRPr="00014C6B">
        <w:rPr>
          <w:rFonts w:cs="Huawei Sans"/>
        </w:rPr>
        <w:t>Multiple VLANs with the same topology can be mapped to a single MSTI. The forwarding state of the VLANs for an interface is determined by the interface state in the MSTI.</w:t>
      </w:r>
    </w:p>
    <w:p w14:paraId="00483280" w14:textId="2901B5FD" w:rsidR="00A6768A" w:rsidRPr="00014C6B" w:rsidRDefault="00A6768A" w:rsidP="00A6768A">
      <w:pPr>
        <w:pStyle w:val="3"/>
        <w:rPr>
          <w:rFonts w:cs="Huawei Sans"/>
          <w:lang w:eastAsia="en-US"/>
        </w:rPr>
      </w:pPr>
      <w:bookmarkStart w:id="45" w:name="_Toc59716385"/>
      <w:r w:rsidRPr="00014C6B">
        <w:rPr>
          <w:rFonts w:cs="Huawei Sans"/>
          <w:lang w:eastAsia="en-US"/>
        </w:rPr>
        <w:t>Stack and Tree Networking of Campus Networks</w:t>
      </w:r>
      <w:bookmarkEnd w:id="45"/>
    </w:p>
    <w:p w14:paraId="6CC607C7" w14:textId="0C97EC0B" w:rsidR="00A6768A" w:rsidRPr="00014C6B" w:rsidRDefault="00A6768A" w:rsidP="00A6768A">
      <w:pPr>
        <w:pStyle w:val="1e"/>
        <w:rPr>
          <w:rFonts w:cs="Huawei Sans"/>
        </w:rPr>
      </w:pPr>
      <w:r w:rsidRPr="00014C6B">
        <w:rPr>
          <w:rFonts w:cs="Huawei Sans"/>
        </w:rPr>
        <w:t>Traditional STP Networking</w:t>
      </w:r>
    </w:p>
    <w:p w14:paraId="205E643D" w14:textId="3AFD4CBD" w:rsidR="00A6768A" w:rsidRPr="00014C6B" w:rsidRDefault="00A6768A" w:rsidP="00B52413">
      <w:pPr>
        <w:pStyle w:val="1e"/>
        <w:numPr>
          <w:ilvl w:val="0"/>
          <w:numId w:val="56"/>
        </w:numPr>
        <w:rPr>
          <w:rFonts w:cs="Huawei Sans"/>
        </w:rPr>
      </w:pPr>
      <w:r w:rsidRPr="00014C6B">
        <w:rPr>
          <w:rFonts w:cs="Huawei Sans"/>
        </w:rPr>
        <w:t>Two aggregation switches form a triangle Layer 2 loop with access switches, so STP must be deployed on the network. However, STP blocks ports on the network, causing a failure to fully utilize link bandwidth.</w:t>
      </w:r>
    </w:p>
    <w:p w14:paraId="04254EBD" w14:textId="00FE4F31" w:rsidR="00A6768A" w:rsidRPr="00014C6B" w:rsidRDefault="00A6768A" w:rsidP="00A6768A">
      <w:pPr>
        <w:pStyle w:val="1e"/>
        <w:jc w:val="center"/>
        <w:rPr>
          <w:rFonts w:cs="Huawei Sans"/>
        </w:rPr>
      </w:pPr>
      <w:r w:rsidRPr="00014C6B">
        <w:rPr>
          <w:rFonts w:cs="Huawei Sans"/>
          <w:noProof/>
        </w:rPr>
        <w:drawing>
          <wp:inline distT="0" distB="0" distL="0" distR="0" wp14:anchorId="3730CD90" wp14:editId="5C026F18">
            <wp:extent cx="3442079" cy="1868557"/>
            <wp:effectExtent l="0" t="0" r="635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7948443.tmp"/>
                    <pic:cNvPicPr/>
                  </pic:nvPicPr>
                  <pic:blipFill>
                    <a:blip r:embed="rId54">
                      <a:extLst>
                        <a:ext uri="{28A0092B-C50C-407E-A947-70E740481C1C}">
                          <a14:useLocalDpi xmlns:a14="http://schemas.microsoft.com/office/drawing/2010/main" val="0"/>
                        </a:ext>
                      </a:extLst>
                    </a:blip>
                    <a:stretch>
                      <a:fillRect/>
                    </a:stretch>
                  </pic:blipFill>
                  <pic:spPr>
                    <a:xfrm>
                      <a:off x="0" y="0"/>
                      <a:ext cx="3464445" cy="1880699"/>
                    </a:xfrm>
                    <a:prstGeom prst="rect">
                      <a:avLst/>
                    </a:prstGeom>
                  </pic:spPr>
                </pic:pic>
              </a:graphicData>
            </a:graphic>
          </wp:inline>
        </w:drawing>
      </w:r>
    </w:p>
    <w:p w14:paraId="1B0FAE62" w14:textId="77777777" w:rsidR="00A6768A" w:rsidRPr="00014C6B" w:rsidRDefault="00A6768A" w:rsidP="00A6768A">
      <w:pPr>
        <w:pStyle w:val="92"/>
        <w:ind w:left="1021"/>
        <w:rPr>
          <w:rFonts w:cs="Huawei Sans"/>
        </w:rPr>
      </w:pPr>
      <w:r w:rsidRPr="00014C6B">
        <w:rPr>
          <w:rFonts w:cs="Huawei Sans"/>
        </w:rPr>
        <w:t>Traditional STP Networking</w:t>
      </w:r>
    </w:p>
    <w:p w14:paraId="264A6AAD" w14:textId="4B570D67" w:rsidR="00A6768A" w:rsidRPr="00014C6B" w:rsidRDefault="00A6768A" w:rsidP="00A6768A">
      <w:pPr>
        <w:pStyle w:val="1e"/>
        <w:rPr>
          <w:rFonts w:cs="Huawei Sans"/>
        </w:rPr>
      </w:pPr>
      <w:proofErr w:type="spellStart"/>
      <w:proofErr w:type="gramStart"/>
      <w:r w:rsidRPr="00014C6B">
        <w:rPr>
          <w:rFonts w:cs="Huawei Sans"/>
        </w:rPr>
        <w:t>iStack</w:t>
      </w:r>
      <w:proofErr w:type="spellEnd"/>
      <w:proofErr w:type="gramEnd"/>
      <w:r w:rsidRPr="00014C6B">
        <w:rPr>
          <w:rFonts w:cs="Huawei Sans"/>
        </w:rPr>
        <w:t xml:space="preserve"> Networking</w:t>
      </w:r>
    </w:p>
    <w:p w14:paraId="619441D3" w14:textId="35C04185" w:rsidR="00A6768A" w:rsidRPr="00014C6B" w:rsidRDefault="00A6768A" w:rsidP="00B52413">
      <w:pPr>
        <w:pStyle w:val="1e"/>
        <w:numPr>
          <w:ilvl w:val="0"/>
          <w:numId w:val="56"/>
        </w:numPr>
        <w:rPr>
          <w:rFonts w:cs="Huawei Sans"/>
        </w:rPr>
      </w:pPr>
      <w:r w:rsidRPr="00014C6B">
        <w:rPr>
          <w:rFonts w:cs="Huawei Sans"/>
        </w:rPr>
        <w:lastRenderedPageBreak/>
        <w:t>Aggregation switches are stacked to form a single logical device, simplifying the network topology. In addition, link aggregation is deployed between aggregation switches and access switches to simplify the network topology to a tree topology, eliminating Layer 2 loops and improving link bandwidth utilization.</w:t>
      </w:r>
    </w:p>
    <w:p w14:paraId="251C53B8" w14:textId="1004561A" w:rsidR="00A6768A" w:rsidRPr="00014C6B" w:rsidRDefault="00A6768A" w:rsidP="00A6768A">
      <w:pPr>
        <w:pStyle w:val="1e"/>
        <w:jc w:val="center"/>
        <w:rPr>
          <w:rFonts w:cs="Huawei Sans"/>
        </w:rPr>
      </w:pPr>
      <w:r w:rsidRPr="00014C6B">
        <w:rPr>
          <w:rFonts w:cs="Huawei Sans"/>
          <w:noProof/>
        </w:rPr>
        <w:drawing>
          <wp:inline distT="0" distB="0" distL="0" distR="0" wp14:anchorId="1167CD55" wp14:editId="3E135501">
            <wp:extent cx="2897229" cy="1550505"/>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794C957.tmp"/>
                    <pic:cNvPicPr/>
                  </pic:nvPicPr>
                  <pic:blipFill>
                    <a:blip r:embed="rId55">
                      <a:extLst>
                        <a:ext uri="{28A0092B-C50C-407E-A947-70E740481C1C}">
                          <a14:useLocalDpi xmlns:a14="http://schemas.microsoft.com/office/drawing/2010/main" val="0"/>
                        </a:ext>
                      </a:extLst>
                    </a:blip>
                    <a:stretch>
                      <a:fillRect/>
                    </a:stretch>
                  </pic:blipFill>
                  <pic:spPr>
                    <a:xfrm>
                      <a:off x="0" y="0"/>
                      <a:ext cx="2924046" cy="1564856"/>
                    </a:xfrm>
                    <a:prstGeom prst="rect">
                      <a:avLst/>
                    </a:prstGeom>
                  </pic:spPr>
                </pic:pic>
              </a:graphicData>
            </a:graphic>
          </wp:inline>
        </w:drawing>
      </w:r>
    </w:p>
    <w:p w14:paraId="4CB642CD" w14:textId="77777777" w:rsidR="00A6768A" w:rsidRPr="00014C6B" w:rsidRDefault="00A6768A" w:rsidP="00A6768A">
      <w:pPr>
        <w:pStyle w:val="92"/>
        <w:ind w:left="1021"/>
        <w:rPr>
          <w:rFonts w:cs="Huawei Sans"/>
        </w:rPr>
      </w:pPr>
      <w:proofErr w:type="spellStart"/>
      <w:r w:rsidRPr="00014C6B">
        <w:rPr>
          <w:rFonts w:cs="Huawei Sans"/>
        </w:rPr>
        <w:t>iStack</w:t>
      </w:r>
      <w:proofErr w:type="spellEnd"/>
      <w:r w:rsidRPr="00014C6B">
        <w:rPr>
          <w:rFonts w:cs="Huawei Sans"/>
        </w:rPr>
        <w:t xml:space="preserve"> Networking</w:t>
      </w:r>
    </w:p>
    <w:p w14:paraId="0461E597" w14:textId="77777777" w:rsidR="00A6768A" w:rsidRPr="00014C6B" w:rsidRDefault="00A6768A" w:rsidP="00A6768A">
      <w:pPr>
        <w:pStyle w:val="1e"/>
        <w:rPr>
          <w:rFonts w:cs="Huawei Sans"/>
        </w:rPr>
      </w:pPr>
      <w:r w:rsidRPr="00014C6B">
        <w:rPr>
          <w:rFonts w:cs="Huawei Sans"/>
        </w:rPr>
        <w:t>Intelligent Stack (</w:t>
      </w:r>
      <w:proofErr w:type="spellStart"/>
      <w:r w:rsidRPr="00014C6B">
        <w:rPr>
          <w:rFonts w:cs="Huawei Sans"/>
        </w:rPr>
        <w:t>iStack</w:t>
      </w:r>
      <w:proofErr w:type="spellEnd"/>
      <w:r w:rsidRPr="00014C6B">
        <w:rPr>
          <w:rFonts w:cs="Huawei Sans"/>
        </w:rPr>
        <w:t xml:space="preserve">) enables multiple </w:t>
      </w:r>
      <w:proofErr w:type="spellStart"/>
      <w:r w:rsidRPr="00014C6B">
        <w:rPr>
          <w:rFonts w:cs="Huawei Sans"/>
        </w:rPr>
        <w:t>iStack</w:t>
      </w:r>
      <w:proofErr w:type="spellEnd"/>
      <w:r w:rsidRPr="00014C6B">
        <w:rPr>
          <w:rFonts w:cs="Huawei Sans"/>
        </w:rPr>
        <w:t>-capable switches to function as a logical device.</w:t>
      </w:r>
    </w:p>
    <w:p w14:paraId="3AB18422" w14:textId="77777777" w:rsidR="00A6768A" w:rsidRPr="00014C6B" w:rsidRDefault="00A6768A" w:rsidP="00A6768A">
      <w:pPr>
        <w:pStyle w:val="1e"/>
        <w:rPr>
          <w:rFonts w:cs="Huawei Sans"/>
        </w:rPr>
      </w:pPr>
      <w:r w:rsidRPr="00014C6B">
        <w:rPr>
          <w:rFonts w:cs="Huawei Sans"/>
        </w:rPr>
        <w:t xml:space="preserve">Before an </w:t>
      </w:r>
      <w:proofErr w:type="spellStart"/>
      <w:r w:rsidRPr="00014C6B">
        <w:rPr>
          <w:rFonts w:cs="Huawei Sans"/>
        </w:rPr>
        <w:t>iStack</w:t>
      </w:r>
      <w:proofErr w:type="spellEnd"/>
      <w:r w:rsidRPr="00014C6B">
        <w:rPr>
          <w:rFonts w:cs="Huawei Sans"/>
        </w:rPr>
        <w:t xml:space="preserve"> system is set up, each switch is an independent entity and has its own IP address and MAC address. You need to manage the switches separately. After an </w:t>
      </w:r>
      <w:proofErr w:type="spellStart"/>
      <w:r w:rsidRPr="00014C6B">
        <w:rPr>
          <w:rFonts w:cs="Huawei Sans"/>
        </w:rPr>
        <w:t>iStack</w:t>
      </w:r>
      <w:proofErr w:type="spellEnd"/>
      <w:r w:rsidRPr="00014C6B">
        <w:rPr>
          <w:rFonts w:cs="Huawei Sans"/>
        </w:rPr>
        <w:t xml:space="preserve"> system is set up, switches in the </w:t>
      </w:r>
      <w:proofErr w:type="spellStart"/>
      <w:r w:rsidRPr="00014C6B">
        <w:rPr>
          <w:rFonts w:cs="Huawei Sans"/>
        </w:rPr>
        <w:t>iStack</w:t>
      </w:r>
      <w:proofErr w:type="spellEnd"/>
      <w:r w:rsidRPr="00014C6B">
        <w:rPr>
          <w:rFonts w:cs="Huawei Sans"/>
        </w:rPr>
        <w:t xml:space="preserve"> system form a logical entity and can be managed and maintained using a single IP address. </w:t>
      </w:r>
      <w:proofErr w:type="spellStart"/>
      <w:proofErr w:type="gramStart"/>
      <w:r w:rsidRPr="00014C6B">
        <w:rPr>
          <w:rFonts w:cs="Huawei Sans"/>
        </w:rPr>
        <w:t>iStack</w:t>
      </w:r>
      <w:proofErr w:type="spellEnd"/>
      <w:proofErr w:type="gramEnd"/>
      <w:r w:rsidRPr="00014C6B">
        <w:rPr>
          <w:rFonts w:cs="Huawei Sans"/>
        </w:rPr>
        <w:t xml:space="preserve"> technology improves forwarding performance and network reliability, and simplifies network management.</w:t>
      </w:r>
    </w:p>
    <w:p w14:paraId="4AC48D47" w14:textId="341B2F43" w:rsidR="00A6768A" w:rsidRPr="00014C6B" w:rsidRDefault="00A6768A" w:rsidP="00A6768A">
      <w:pPr>
        <w:pStyle w:val="3"/>
        <w:rPr>
          <w:rFonts w:cs="Huawei Sans"/>
          <w:lang w:eastAsia="en-US"/>
        </w:rPr>
      </w:pPr>
      <w:bookmarkStart w:id="46" w:name="_Toc59716386"/>
      <w:r w:rsidRPr="00014C6B">
        <w:rPr>
          <w:rFonts w:cs="Huawei Sans"/>
          <w:lang w:eastAsia="en-US"/>
        </w:rPr>
        <w:t>Smart Link</w:t>
      </w:r>
      <w:bookmarkEnd w:id="46"/>
    </w:p>
    <w:p w14:paraId="072D8F76" w14:textId="097D5ADD" w:rsidR="00A6768A" w:rsidRPr="00014C6B" w:rsidRDefault="00A6768A" w:rsidP="00A6768A">
      <w:pPr>
        <w:pStyle w:val="1e"/>
        <w:jc w:val="center"/>
        <w:rPr>
          <w:rFonts w:cs="Huawei Sans"/>
        </w:rPr>
      </w:pPr>
      <w:r w:rsidRPr="00014C6B">
        <w:rPr>
          <w:rFonts w:cs="Huawei Sans"/>
          <w:noProof/>
        </w:rPr>
        <w:drawing>
          <wp:inline distT="0" distB="0" distL="0" distR="0" wp14:anchorId="29137EF8" wp14:editId="70E7E838">
            <wp:extent cx="3005593" cy="2890731"/>
            <wp:effectExtent l="0" t="0" r="4445" b="508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7944A5B.tmp"/>
                    <pic:cNvPicPr/>
                  </pic:nvPicPr>
                  <pic:blipFill>
                    <a:blip r:embed="rId56">
                      <a:extLst>
                        <a:ext uri="{28A0092B-C50C-407E-A947-70E740481C1C}">
                          <a14:useLocalDpi xmlns:a14="http://schemas.microsoft.com/office/drawing/2010/main" val="0"/>
                        </a:ext>
                      </a:extLst>
                    </a:blip>
                    <a:stretch>
                      <a:fillRect/>
                    </a:stretch>
                  </pic:blipFill>
                  <pic:spPr>
                    <a:xfrm>
                      <a:off x="0" y="0"/>
                      <a:ext cx="3014696" cy="2899486"/>
                    </a:xfrm>
                    <a:prstGeom prst="rect">
                      <a:avLst/>
                    </a:prstGeom>
                  </pic:spPr>
                </pic:pic>
              </a:graphicData>
            </a:graphic>
          </wp:inline>
        </w:drawing>
      </w:r>
    </w:p>
    <w:p w14:paraId="79E5654D" w14:textId="17EBB6C9" w:rsidR="00A6768A" w:rsidRPr="00014C6B" w:rsidRDefault="00A6768A" w:rsidP="00A6768A">
      <w:pPr>
        <w:pStyle w:val="92"/>
        <w:ind w:left="1021"/>
        <w:rPr>
          <w:rFonts w:cs="Huawei Sans"/>
        </w:rPr>
      </w:pPr>
      <w:r w:rsidRPr="00014C6B">
        <w:rPr>
          <w:rFonts w:cs="Huawei Sans"/>
        </w:rPr>
        <w:t>Smart Link</w:t>
      </w:r>
    </w:p>
    <w:p w14:paraId="3551F6C4" w14:textId="77777777" w:rsidR="00A6768A" w:rsidRPr="00014C6B" w:rsidRDefault="00A6768A" w:rsidP="00A6768A">
      <w:pPr>
        <w:pStyle w:val="1e"/>
        <w:rPr>
          <w:rFonts w:cs="Huawei Sans"/>
        </w:rPr>
      </w:pPr>
      <w:r w:rsidRPr="00014C6B">
        <w:rPr>
          <w:rFonts w:cs="Huawei Sans"/>
        </w:rPr>
        <w:t>Smart Link is tailored for dual-uplink networking.</w:t>
      </w:r>
    </w:p>
    <w:p w14:paraId="247499AB" w14:textId="77777777" w:rsidR="00A6768A" w:rsidRPr="00014C6B" w:rsidRDefault="00A6768A" w:rsidP="00B52413">
      <w:pPr>
        <w:pStyle w:val="1e"/>
        <w:numPr>
          <w:ilvl w:val="0"/>
          <w:numId w:val="56"/>
        </w:numPr>
        <w:rPr>
          <w:rFonts w:cs="Huawei Sans"/>
        </w:rPr>
      </w:pPr>
      <w:r w:rsidRPr="00014C6B">
        <w:rPr>
          <w:rFonts w:cs="Huawei Sans"/>
        </w:rPr>
        <w:t>Smart Link is deployed on two switches where a host is dual-homed. When the network is normal, one of the two uplinks is active, and the other is in standby state (does not carry service traffic). In this way, a Layer 2 loop is eliminated.</w:t>
      </w:r>
    </w:p>
    <w:p w14:paraId="2837EE25" w14:textId="77777777" w:rsidR="00A6768A" w:rsidRPr="00014C6B" w:rsidRDefault="00A6768A" w:rsidP="00B52413">
      <w:pPr>
        <w:pStyle w:val="1e"/>
        <w:numPr>
          <w:ilvl w:val="0"/>
          <w:numId w:val="56"/>
        </w:numPr>
        <w:rPr>
          <w:rFonts w:cs="Huawei Sans"/>
        </w:rPr>
      </w:pPr>
      <w:r w:rsidRPr="00014C6B">
        <w:rPr>
          <w:rFonts w:cs="Huawei Sans"/>
        </w:rPr>
        <w:lastRenderedPageBreak/>
        <w:t>When the active link is faulty, traffic is switched to the standby link in milliseconds. This ensures proper data forwarding.</w:t>
      </w:r>
    </w:p>
    <w:p w14:paraId="04B7BDB0" w14:textId="77777777" w:rsidR="00A6768A" w:rsidRPr="00014C6B" w:rsidRDefault="00A6768A" w:rsidP="00B52413">
      <w:pPr>
        <w:pStyle w:val="1e"/>
        <w:numPr>
          <w:ilvl w:val="0"/>
          <w:numId w:val="56"/>
        </w:numPr>
        <w:rPr>
          <w:rFonts w:cs="Huawei Sans"/>
        </w:rPr>
      </w:pPr>
      <w:r w:rsidRPr="00014C6B">
        <w:rPr>
          <w:rFonts w:cs="Huawei Sans"/>
        </w:rPr>
        <w:t>Smart Link is easy to configure.</w:t>
      </w:r>
    </w:p>
    <w:p w14:paraId="706C2717" w14:textId="17F4BDEA" w:rsidR="00A6768A" w:rsidRPr="00014C6B" w:rsidRDefault="00A6768A" w:rsidP="00B52413">
      <w:pPr>
        <w:pStyle w:val="1e"/>
        <w:numPr>
          <w:ilvl w:val="0"/>
          <w:numId w:val="56"/>
        </w:numPr>
        <w:rPr>
          <w:rFonts w:cs="Huawei Sans"/>
        </w:rPr>
      </w:pPr>
      <w:r w:rsidRPr="00014C6B">
        <w:rPr>
          <w:rFonts w:cs="Huawei Sans"/>
        </w:rPr>
        <w:t>Smart Link does not involve protocol packet exchange, therefore greatly improving speed and reliability.</w:t>
      </w:r>
    </w:p>
    <w:p w14:paraId="734849B9" w14:textId="77777777" w:rsidR="00A6768A" w:rsidRPr="00014C6B" w:rsidRDefault="00A6768A" w:rsidP="00A6768A">
      <w:pPr>
        <w:pStyle w:val="1e"/>
        <w:rPr>
          <w:rFonts w:cs="Huawei Sans"/>
        </w:rPr>
      </w:pPr>
      <w:r w:rsidRPr="00014C6B">
        <w:rPr>
          <w:rFonts w:cs="Huawei Sans"/>
        </w:rPr>
        <w:t>As shown in the figure, SW3 is connected to FW1 and FW2 through dual uplinks. In this way, Switch3 has two uplinks to the uplink device. Smart Link can be configured on SW3. In normal situations, the link on Port2 functions as a backup link. If the link on Port1 fails, Smart Link automatically switches data traffic to the link on Port2 to ensure service continuity.</w:t>
      </w:r>
    </w:p>
    <w:p w14:paraId="0024A1C2" w14:textId="6B028869" w:rsidR="00A6768A" w:rsidRPr="00014C6B" w:rsidRDefault="00A6768A" w:rsidP="0048465D">
      <w:pPr>
        <w:pStyle w:val="2"/>
        <w:rPr>
          <w:rFonts w:cs="Huawei Sans"/>
        </w:rPr>
      </w:pPr>
      <w:bookmarkStart w:id="47" w:name="_Toc59716387"/>
      <w:r w:rsidRPr="00014C6B">
        <w:rPr>
          <w:rFonts w:cs="Huawei Sans"/>
        </w:rPr>
        <w:t>Quiz</w:t>
      </w:r>
      <w:bookmarkEnd w:id="47"/>
    </w:p>
    <w:p w14:paraId="6CA2A480" w14:textId="35EB178A" w:rsidR="00D3436F" w:rsidRPr="00014C6B" w:rsidRDefault="00D3436F" w:rsidP="00D3436F">
      <w:pPr>
        <w:pStyle w:val="1e"/>
        <w:numPr>
          <w:ilvl w:val="0"/>
          <w:numId w:val="59"/>
        </w:numPr>
        <w:rPr>
          <w:rFonts w:cs="Huawei Sans"/>
        </w:rPr>
      </w:pPr>
      <w:r w:rsidRPr="00014C6B">
        <w:rPr>
          <w:rFonts w:cs="Huawei Sans"/>
        </w:rPr>
        <w:t>(Single)Which statement about the STP port state is false? (   )</w:t>
      </w:r>
    </w:p>
    <w:p w14:paraId="368DC387" w14:textId="77777777" w:rsidR="00D3436F" w:rsidRPr="00014C6B" w:rsidRDefault="00D3436F" w:rsidP="00014C6B">
      <w:pPr>
        <w:pStyle w:val="1e"/>
        <w:numPr>
          <w:ilvl w:val="0"/>
          <w:numId w:val="65"/>
        </w:numPr>
        <w:rPr>
          <w:rFonts w:cs="Huawei Sans"/>
        </w:rPr>
      </w:pPr>
      <w:r w:rsidRPr="00014C6B">
        <w:rPr>
          <w:rFonts w:cs="Huawei Sans"/>
        </w:rPr>
        <w:t>The blocked port does not listen to or send BPDUs.</w:t>
      </w:r>
    </w:p>
    <w:p w14:paraId="7792E3C9" w14:textId="23129221" w:rsidR="00D3436F" w:rsidRPr="00014C6B" w:rsidRDefault="00D3436F" w:rsidP="00014C6B">
      <w:pPr>
        <w:pStyle w:val="1e"/>
        <w:numPr>
          <w:ilvl w:val="0"/>
          <w:numId w:val="65"/>
        </w:numPr>
        <w:rPr>
          <w:rFonts w:cs="Huawei Sans"/>
        </w:rPr>
      </w:pPr>
      <w:r w:rsidRPr="00014C6B">
        <w:rPr>
          <w:rFonts w:cs="Huawei Sans"/>
        </w:rPr>
        <w:t xml:space="preserve">A port in </w:t>
      </w:r>
      <w:r w:rsidR="00014C6B">
        <w:rPr>
          <w:rFonts w:cs="Huawei Sans"/>
        </w:rPr>
        <w:t>l</w:t>
      </w:r>
      <w:r w:rsidRPr="00014C6B">
        <w:rPr>
          <w:rFonts w:cs="Huawei Sans"/>
        </w:rPr>
        <w:t>earning state learns MAC addresses but does not forward data.</w:t>
      </w:r>
    </w:p>
    <w:p w14:paraId="59399CBD" w14:textId="77777777" w:rsidR="00D3436F" w:rsidRPr="00014C6B" w:rsidRDefault="00D3436F" w:rsidP="00014C6B">
      <w:pPr>
        <w:pStyle w:val="1e"/>
        <w:numPr>
          <w:ilvl w:val="0"/>
          <w:numId w:val="65"/>
        </w:numPr>
        <w:rPr>
          <w:rFonts w:cs="Huawei Sans"/>
        </w:rPr>
      </w:pPr>
      <w:r w:rsidRPr="00014C6B">
        <w:rPr>
          <w:rFonts w:cs="Huawei Sans"/>
        </w:rPr>
        <w:t>A port in Listening state keeps listening to BPDUs.</w:t>
      </w:r>
    </w:p>
    <w:p w14:paraId="123EEF48" w14:textId="77777777" w:rsidR="00D3436F" w:rsidRPr="00014C6B" w:rsidRDefault="00D3436F" w:rsidP="00014C6B">
      <w:pPr>
        <w:pStyle w:val="1e"/>
        <w:numPr>
          <w:ilvl w:val="0"/>
          <w:numId w:val="65"/>
        </w:numPr>
        <w:rPr>
          <w:rFonts w:cs="Huawei Sans"/>
        </w:rPr>
      </w:pPr>
      <w:r w:rsidRPr="00014C6B">
        <w:rPr>
          <w:rFonts w:cs="Huawei Sans"/>
        </w:rPr>
        <w:t>If a blocked port does not receive BPDUs within a specified period, the port automatically switches to the Listening state.</w:t>
      </w:r>
    </w:p>
    <w:p w14:paraId="136E50DC" w14:textId="6ADF9542" w:rsidR="00D3436F" w:rsidRPr="00014C6B" w:rsidRDefault="00D3436F" w:rsidP="00D3436F">
      <w:pPr>
        <w:pStyle w:val="1e"/>
        <w:numPr>
          <w:ilvl w:val="0"/>
          <w:numId w:val="59"/>
        </w:numPr>
        <w:rPr>
          <w:rFonts w:cs="Huawei Sans"/>
        </w:rPr>
      </w:pPr>
      <w:r w:rsidRPr="00014C6B">
        <w:rPr>
          <w:rFonts w:cs="Huawei Sans"/>
        </w:rPr>
        <w:t>(Single)What port states does a standard spanning tree have?</w:t>
      </w:r>
      <w:r w:rsidR="00014C6B">
        <w:rPr>
          <w:rFonts w:cs="Huawei Sans"/>
        </w:rPr>
        <w:t xml:space="preserve"> </w:t>
      </w:r>
      <w:r w:rsidR="00014C6B">
        <w:rPr>
          <w:rFonts w:cs="Huawei Sans" w:hint="eastAsia"/>
        </w:rPr>
        <w:t>(</w:t>
      </w:r>
      <w:r w:rsidR="00014C6B">
        <w:rPr>
          <w:rFonts w:cs="Huawei Sans"/>
        </w:rPr>
        <w:t xml:space="preserve">   )</w:t>
      </w:r>
    </w:p>
    <w:p w14:paraId="0A20C824" w14:textId="77777777" w:rsidR="00D3436F" w:rsidRPr="00014C6B" w:rsidRDefault="00D3436F" w:rsidP="00D3436F">
      <w:pPr>
        <w:pStyle w:val="affff0"/>
        <w:numPr>
          <w:ilvl w:val="0"/>
          <w:numId w:val="60"/>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3</w:t>
      </w:r>
    </w:p>
    <w:p w14:paraId="26AAB3BE" w14:textId="77777777" w:rsidR="00D3436F" w:rsidRPr="00014C6B" w:rsidRDefault="00D3436F" w:rsidP="00D3436F">
      <w:pPr>
        <w:pStyle w:val="affff0"/>
        <w:numPr>
          <w:ilvl w:val="0"/>
          <w:numId w:val="60"/>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4</w:t>
      </w:r>
    </w:p>
    <w:p w14:paraId="7DBE4F5E" w14:textId="77777777" w:rsidR="00D3436F" w:rsidRPr="00014C6B" w:rsidRDefault="00D3436F" w:rsidP="00D3436F">
      <w:pPr>
        <w:pStyle w:val="affff0"/>
        <w:numPr>
          <w:ilvl w:val="0"/>
          <w:numId w:val="60"/>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5</w:t>
      </w:r>
    </w:p>
    <w:p w14:paraId="08F7D711" w14:textId="77777777" w:rsidR="00D3436F" w:rsidRPr="00014C6B" w:rsidRDefault="00D3436F" w:rsidP="00D3436F">
      <w:pPr>
        <w:pStyle w:val="affff0"/>
        <w:numPr>
          <w:ilvl w:val="0"/>
          <w:numId w:val="60"/>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6</w:t>
      </w:r>
    </w:p>
    <w:p w14:paraId="27025BDA" w14:textId="18CF42C4" w:rsidR="00D3436F" w:rsidRPr="00014C6B" w:rsidRDefault="00D3436F" w:rsidP="00D3436F">
      <w:pPr>
        <w:pStyle w:val="1e"/>
        <w:numPr>
          <w:ilvl w:val="0"/>
          <w:numId w:val="59"/>
        </w:numPr>
        <w:rPr>
          <w:rFonts w:cs="Huawei Sans"/>
        </w:rPr>
      </w:pPr>
      <w:r w:rsidRPr="00014C6B">
        <w:rPr>
          <w:rFonts w:cs="Huawei Sans"/>
        </w:rPr>
        <w:t>(Single)Which of the following statements about STP are correct?</w:t>
      </w:r>
      <w:r w:rsidR="00014C6B">
        <w:rPr>
          <w:rFonts w:cs="Huawei Sans"/>
        </w:rPr>
        <w:t xml:space="preserve"> </w:t>
      </w:r>
      <w:r w:rsidR="00014C6B">
        <w:rPr>
          <w:rFonts w:cs="Huawei Sans" w:hint="eastAsia"/>
        </w:rPr>
        <w:t>(</w:t>
      </w:r>
      <w:r w:rsidR="00014C6B">
        <w:rPr>
          <w:rFonts w:cs="Huawei Sans"/>
        </w:rPr>
        <w:t xml:space="preserve">   )</w:t>
      </w:r>
      <w:r w:rsidR="00014C6B" w:rsidRPr="00014C6B">
        <w:rPr>
          <w:rFonts w:cs="Huawei Sans"/>
        </w:rPr>
        <w:t xml:space="preserve"> </w:t>
      </w:r>
    </w:p>
    <w:p w14:paraId="208A8846" w14:textId="77777777" w:rsidR="00D3436F" w:rsidRPr="00014C6B" w:rsidRDefault="00D3436F" w:rsidP="00D3436F">
      <w:pPr>
        <w:pStyle w:val="affff0"/>
        <w:numPr>
          <w:ilvl w:val="0"/>
          <w:numId w:val="61"/>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The root bridge does not have a designated port.</w:t>
      </w:r>
    </w:p>
    <w:p w14:paraId="7D9AA33E" w14:textId="77777777" w:rsidR="00D3436F" w:rsidRPr="00014C6B" w:rsidRDefault="00D3436F" w:rsidP="00D3436F">
      <w:pPr>
        <w:pStyle w:val="affff0"/>
        <w:numPr>
          <w:ilvl w:val="0"/>
          <w:numId w:val="61"/>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The root bridge does not have a root port.</w:t>
      </w:r>
    </w:p>
    <w:p w14:paraId="30757C1B" w14:textId="77777777" w:rsidR="00D3436F" w:rsidRPr="00014C6B" w:rsidRDefault="00D3436F" w:rsidP="00D3436F">
      <w:pPr>
        <w:pStyle w:val="affff0"/>
        <w:numPr>
          <w:ilvl w:val="0"/>
          <w:numId w:val="61"/>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A non-root bridge may have one root port and multiple designated ports.</w:t>
      </w:r>
    </w:p>
    <w:p w14:paraId="2626F7F2" w14:textId="77777777" w:rsidR="00D3436F" w:rsidRPr="00014C6B" w:rsidRDefault="00D3436F" w:rsidP="00D3436F">
      <w:pPr>
        <w:pStyle w:val="affff0"/>
        <w:numPr>
          <w:ilvl w:val="0"/>
          <w:numId w:val="61"/>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A non-root bridge may have multiple root ports and a designated port.</w:t>
      </w:r>
    </w:p>
    <w:p w14:paraId="4002B41D" w14:textId="1E6DE736" w:rsidR="00D3436F" w:rsidRPr="00014C6B" w:rsidRDefault="00D3436F" w:rsidP="00D3436F">
      <w:pPr>
        <w:pStyle w:val="1e"/>
        <w:numPr>
          <w:ilvl w:val="0"/>
          <w:numId w:val="59"/>
        </w:numPr>
        <w:rPr>
          <w:rFonts w:cs="Huawei Sans"/>
        </w:rPr>
      </w:pPr>
      <w:r w:rsidRPr="00014C6B">
        <w:rPr>
          <w:rFonts w:cs="Huawei Sans"/>
        </w:rPr>
        <w:t>(Multiple)Which of the following statements about STP are correct?</w:t>
      </w:r>
      <w:r w:rsidR="00014C6B">
        <w:rPr>
          <w:rFonts w:cs="Huawei Sans" w:hint="eastAsia"/>
        </w:rPr>
        <w:t xml:space="preserve"> </w:t>
      </w:r>
      <w:r w:rsidR="00014C6B">
        <w:rPr>
          <w:rFonts w:cs="Huawei Sans"/>
        </w:rPr>
        <w:t>(   )</w:t>
      </w:r>
      <w:r w:rsidR="00014C6B" w:rsidRPr="00014C6B">
        <w:rPr>
          <w:rFonts w:cs="Huawei Sans"/>
        </w:rPr>
        <w:t xml:space="preserve"> </w:t>
      </w:r>
    </w:p>
    <w:p w14:paraId="42C49507" w14:textId="77777777" w:rsidR="00D3436F" w:rsidRPr="00014C6B" w:rsidRDefault="00D3436F" w:rsidP="00D3436F">
      <w:pPr>
        <w:pStyle w:val="affff0"/>
        <w:numPr>
          <w:ilvl w:val="0"/>
          <w:numId w:val="62"/>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Two different switches cannot have the same priority.</w:t>
      </w:r>
    </w:p>
    <w:p w14:paraId="0A95F4E1" w14:textId="77777777" w:rsidR="00D3436F" w:rsidRPr="00014C6B" w:rsidRDefault="00D3436F" w:rsidP="00D3436F">
      <w:pPr>
        <w:pStyle w:val="affff0"/>
        <w:numPr>
          <w:ilvl w:val="0"/>
          <w:numId w:val="62"/>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The smaller the bridge ID of a switch, the more likely it is to become the root bridge.</w:t>
      </w:r>
    </w:p>
    <w:p w14:paraId="35E00C38" w14:textId="77777777" w:rsidR="00D3436F" w:rsidRPr="00014C6B" w:rsidRDefault="00D3436F" w:rsidP="00D3436F">
      <w:pPr>
        <w:pStyle w:val="affff0"/>
        <w:numPr>
          <w:ilvl w:val="0"/>
          <w:numId w:val="62"/>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The PID value does not affect the election result of the root bridge.</w:t>
      </w:r>
    </w:p>
    <w:p w14:paraId="6F4187D3" w14:textId="77777777" w:rsidR="00D3436F" w:rsidRPr="00014C6B" w:rsidRDefault="00D3436F" w:rsidP="00D3436F">
      <w:pPr>
        <w:pStyle w:val="affff0"/>
        <w:numPr>
          <w:ilvl w:val="0"/>
          <w:numId w:val="62"/>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The priority of the bridge ID ranges from 0 to 65535.</w:t>
      </w:r>
    </w:p>
    <w:p w14:paraId="40048E6E" w14:textId="794BBB2F" w:rsidR="00D3436F" w:rsidRPr="00014C6B" w:rsidRDefault="00D3436F" w:rsidP="00D3436F">
      <w:pPr>
        <w:pStyle w:val="1e"/>
        <w:numPr>
          <w:ilvl w:val="0"/>
          <w:numId w:val="59"/>
        </w:numPr>
        <w:rPr>
          <w:rFonts w:cs="Huawei Sans"/>
        </w:rPr>
      </w:pPr>
      <w:r w:rsidRPr="00014C6B">
        <w:rPr>
          <w:rFonts w:cs="Huawei Sans"/>
        </w:rPr>
        <w:t>(True or False)In STP, the default Hello Time of BPDUs is set to 1s.</w:t>
      </w:r>
      <w:r w:rsidR="00014C6B">
        <w:rPr>
          <w:rFonts w:cs="Huawei Sans" w:hint="eastAsia"/>
        </w:rPr>
        <w:t xml:space="preserve"> </w:t>
      </w:r>
      <w:r w:rsidR="00014C6B">
        <w:rPr>
          <w:rFonts w:cs="Huawei Sans"/>
        </w:rPr>
        <w:t>(   )</w:t>
      </w:r>
      <w:r w:rsidR="00014C6B" w:rsidRPr="00014C6B">
        <w:rPr>
          <w:rFonts w:cs="Huawei Sans"/>
        </w:rPr>
        <w:t xml:space="preserve"> </w:t>
      </w:r>
    </w:p>
    <w:p w14:paraId="09D8F7A4" w14:textId="77777777" w:rsidR="00D3436F" w:rsidRPr="00014C6B" w:rsidRDefault="00D3436F" w:rsidP="00D3436F">
      <w:pPr>
        <w:pStyle w:val="affff0"/>
        <w:numPr>
          <w:ilvl w:val="0"/>
          <w:numId w:val="63"/>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True</w:t>
      </w:r>
    </w:p>
    <w:p w14:paraId="63A114B6" w14:textId="77777777" w:rsidR="00D3436F" w:rsidRPr="00014C6B" w:rsidRDefault="00D3436F" w:rsidP="00D3436F">
      <w:pPr>
        <w:pStyle w:val="affff0"/>
        <w:numPr>
          <w:ilvl w:val="0"/>
          <w:numId w:val="63"/>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False</w:t>
      </w:r>
    </w:p>
    <w:p w14:paraId="35A4648E" w14:textId="56C8DA54" w:rsidR="00D3436F" w:rsidRPr="00014C6B" w:rsidRDefault="00D3436F" w:rsidP="00D3436F">
      <w:pPr>
        <w:pStyle w:val="1e"/>
        <w:numPr>
          <w:ilvl w:val="0"/>
          <w:numId w:val="59"/>
        </w:numPr>
        <w:rPr>
          <w:rFonts w:cs="Huawei Sans"/>
        </w:rPr>
      </w:pPr>
      <w:r w:rsidRPr="00014C6B">
        <w:rPr>
          <w:rFonts w:cs="Huawei Sans"/>
        </w:rPr>
        <w:t>(True or False)The blocked port on the STP can learn the MAC address of user traffic but cannot forward user traffic.</w:t>
      </w:r>
      <w:r w:rsidR="00014C6B">
        <w:rPr>
          <w:rFonts w:cs="Huawei Sans" w:hint="eastAsia"/>
        </w:rPr>
        <w:t xml:space="preserve"> </w:t>
      </w:r>
      <w:r w:rsidR="00014C6B">
        <w:rPr>
          <w:rFonts w:cs="Huawei Sans"/>
        </w:rPr>
        <w:t>(   )</w:t>
      </w:r>
    </w:p>
    <w:p w14:paraId="7EB27EA3" w14:textId="77777777" w:rsidR="00D3436F" w:rsidRPr="00014C6B" w:rsidRDefault="00D3436F" w:rsidP="00D3436F">
      <w:pPr>
        <w:pStyle w:val="affff0"/>
        <w:numPr>
          <w:ilvl w:val="0"/>
          <w:numId w:val="64"/>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t>True</w:t>
      </w:r>
    </w:p>
    <w:p w14:paraId="20B1385D" w14:textId="77777777" w:rsidR="00D3436F" w:rsidRPr="00014C6B" w:rsidRDefault="00D3436F" w:rsidP="00D3436F">
      <w:pPr>
        <w:pStyle w:val="affff0"/>
        <w:numPr>
          <w:ilvl w:val="0"/>
          <w:numId w:val="64"/>
        </w:numPr>
        <w:spacing w:beforeLines="0" w:afterLines="0"/>
        <w:ind w:leftChars="0" w:firstLineChars="0"/>
        <w:contextualSpacing w:val="0"/>
        <w:rPr>
          <w:rFonts w:ascii="Huawei Sans" w:eastAsia="微软雅黑" w:hAnsi="Huawei Sans" w:cs="Huawei Sans"/>
        </w:rPr>
      </w:pPr>
      <w:r w:rsidRPr="00014C6B">
        <w:rPr>
          <w:rFonts w:ascii="Huawei Sans" w:eastAsia="微软雅黑" w:hAnsi="Huawei Sans" w:cs="Huawei Sans"/>
        </w:rPr>
        <w:lastRenderedPageBreak/>
        <w:t>False</w:t>
      </w:r>
    </w:p>
    <w:p w14:paraId="733D9F53" w14:textId="409FBF7B" w:rsidR="00A6768A" w:rsidRPr="00014C6B" w:rsidRDefault="0048465D" w:rsidP="0048465D">
      <w:pPr>
        <w:pStyle w:val="2"/>
        <w:rPr>
          <w:rFonts w:cs="Huawei Sans"/>
        </w:rPr>
      </w:pPr>
      <w:bookmarkStart w:id="48" w:name="_Toc59716388"/>
      <w:r w:rsidRPr="00014C6B">
        <w:rPr>
          <w:rFonts w:cs="Huawei Sans"/>
        </w:rPr>
        <w:t>Summary</w:t>
      </w:r>
      <w:bookmarkEnd w:id="48"/>
    </w:p>
    <w:p w14:paraId="52AE4FE2" w14:textId="77777777" w:rsidR="0048465D" w:rsidRPr="00014C6B" w:rsidRDefault="0048465D" w:rsidP="0048465D">
      <w:pPr>
        <w:pStyle w:val="1e"/>
        <w:rPr>
          <w:rFonts w:cs="Huawei Sans"/>
        </w:rPr>
      </w:pPr>
      <w:r w:rsidRPr="00014C6B">
        <w:rPr>
          <w:rFonts w:cs="Huawei Sans"/>
        </w:rPr>
        <w:t>STP prevents loops on a LAN. Devices running STP exchange information with one another to discover loops on the network, and block certain ports to eliminate loops. With the growth in scale of LANs, STP has become an important protocol for a LAN.</w:t>
      </w:r>
    </w:p>
    <w:p w14:paraId="043B743C" w14:textId="77777777" w:rsidR="0048465D" w:rsidRPr="00014C6B" w:rsidRDefault="0048465D" w:rsidP="0048465D">
      <w:pPr>
        <w:pStyle w:val="1e"/>
        <w:rPr>
          <w:rFonts w:cs="Huawei Sans"/>
        </w:rPr>
      </w:pPr>
      <w:r w:rsidRPr="00014C6B">
        <w:rPr>
          <w:rFonts w:cs="Huawei Sans"/>
        </w:rPr>
        <w:t>After STP is configured on an Ethernet switching network, the protocol calculates the network topology to implement the following functions:</w:t>
      </w:r>
    </w:p>
    <w:p w14:paraId="77E6E12F" w14:textId="77777777" w:rsidR="0048465D" w:rsidRPr="00014C6B" w:rsidRDefault="0048465D" w:rsidP="00B52413">
      <w:pPr>
        <w:pStyle w:val="1e"/>
        <w:numPr>
          <w:ilvl w:val="0"/>
          <w:numId w:val="57"/>
        </w:numPr>
        <w:rPr>
          <w:rFonts w:cs="Huawei Sans"/>
        </w:rPr>
      </w:pPr>
      <w:r w:rsidRPr="00014C6B">
        <w:rPr>
          <w:rFonts w:cs="Huawei Sans"/>
        </w:rPr>
        <w:t>Loop prevention: The spanning tree protocol blocks redundant links to prevent potential loops on the network.</w:t>
      </w:r>
    </w:p>
    <w:p w14:paraId="6F59BB89" w14:textId="77777777" w:rsidR="0048465D" w:rsidRPr="00014C6B" w:rsidRDefault="0048465D" w:rsidP="00B52413">
      <w:pPr>
        <w:pStyle w:val="1e"/>
        <w:numPr>
          <w:ilvl w:val="0"/>
          <w:numId w:val="57"/>
        </w:numPr>
        <w:rPr>
          <w:rFonts w:cs="Huawei Sans"/>
        </w:rPr>
      </w:pPr>
      <w:r w:rsidRPr="00014C6B">
        <w:rPr>
          <w:rFonts w:cs="Huawei Sans"/>
        </w:rPr>
        <w:t>Link redundancy: If an active link fails and a redundant link exists, the spanning tree protocol activates the redundant link to ensure network connectivity.</w:t>
      </w:r>
    </w:p>
    <w:p w14:paraId="1E162858" w14:textId="607C7386" w:rsidR="00A6768A" w:rsidRPr="00014C6B" w:rsidRDefault="0048465D" w:rsidP="0048465D">
      <w:pPr>
        <w:pStyle w:val="1e"/>
        <w:rPr>
          <w:rFonts w:cs="Huawei Sans"/>
        </w:rPr>
      </w:pPr>
      <w:r w:rsidRPr="00014C6B">
        <w:rPr>
          <w:rFonts w:cs="Huawei Sans"/>
        </w:rPr>
        <w:t>STP cannot meet requirements of modern campus networks. However, understanding the working mechanism of STP helps you better understand the working mechanism and deployment of RSTP and MSTP.</w:t>
      </w:r>
    </w:p>
    <w:p w14:paraId="53166EBE" w14:textId="77777777" w:rsidR="00A6768A" w:rsidRPr="00014C6B" w:rsidRDefault="00A6768A" w:rsidP="00A6768A">
      <w:pPr>
        <w:pStyle w:val="1e"/>
        <w:rPr>
          <w:rFonts w:cs="Huawei Sans"/>
        </w:rPr>
      </w:pPr>
    </w:p>
    <w:p w14:paraId="1EA34066" w14:textId="77777777" w:rsidR="00A6768A" w:rsidRPr="00014C6B" w:rsidRDefault="00A6768A" w:rsidP="00A6768A">
      <w:pPr>
        <w:pStyle w:val="1e"/>
        <w:rPr>
          <w:rFonts w:cs="Huawei Sans"/>
        </w:rPr>
      </w:pPr>
    </w:p>
    <w:p w14:paraId="7301DEE6" w14:textId="77777777" w:rsidR="00A6768A" w:rsidRPr="00014C6B" w:rsidRDefault="00A6768A" w:rsidP="00A6768A">
      <w:pPr>
        <w:pStyle w:val="1e"/>
        <w:rPr>
          <w:rFonts w:cs="Huawei Sans"/>
        </w:rPr>
      </w:pPr>
    </w:p>
    <w:p w14:paraId="29D10B02" w14:textId="77777777" w:rsidR="00A6768A" w:rsidRPr="00014C6B" w:rsidRDefault="00A6768A" w:rsidP="00A6768A">
      <w:pPr>
        <w:pStyle w:val="1e"/>
        <w:rPr>
          <w:rFonts w:cs="Huawei Sans"/>
        </w:rPr>
      </w:pPr>
    </w:p>
    <w:p w14:paraId="53A01588" w14:textId="77777777" w:rsidR="00A6768A" w:rsidRPr="00014C6B" w:rsidRDefault="00A6768A" w:rsidP="00A6768A">
      <w:pPr>
        <w:pStyle w:val="1e"/>
        <w:rPr>
          <w:rFonts w:cs="Huawei Sans"/>
        </w:rPr>
      </w:pPr>
    </w:p>
    <w:bookmarkEnd w:id="7"/>
    <w:bookmarkEnd w:id="8"/>
    <w:p w14:paraId="0F65AEBB" w14:textId="77777777" w:rsidR="00AA3536" w:rsidRPr="00014C6B" w:rsidRDefault="00AA3536" w:rsidP="004E3F92">
      <w:pPr>
        <w:pStyle w:val="1e"/>
        <w:rPr>
          <w:rFonts w:cs="Huawei Sans"/>
        </w:rPr>
      </w:pPr>
    </w:p>
    <w:sectPr w:rsidR="00AA3536" w:rsidRPr="00014C6B" w:rsidSect="0020153C">
      <w:headerReference w:type="default" r:id="rId57"/>
      <w:footerReference w:type="default" r:id="rId58"/>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0"/>
    </wne:keymap>
    <wne:keymap wne:kcmPrimary="0437">
      <wne:acd wne:acdName="acd31"/>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1AC4AaIg8aAdomJg=" wne:acdName="acd30" wne:fciIndexBasedOn="0065"/>
    <wne:acd wne:argValue="AgA5AC4A/lZHcg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A8817" w14:textId="77777777" w:rsidR="00CA5382" w:rsidRDefault="00CA5382" w:rsidP="00940D2A">
      <w:pPr>
        <w:spacing w:before="0" w:after="0" w:line="240" w:lineRule="auto"/>
        <w:rPr>
          <w:rFonts w:hint="eastAsia"/>
        </w:rPr>
      </w:pPr>
      <w:r>
        <w:separator/>
      </w:r>
    </w:p>
  </w:endnote>
  <w:endnote w:type="continuationSeparator" w:id="0">
    <w:p w14:paraId="599D7EF5" w14:textId="77777777" w:rsidR="00CA5382" w:rsidRDefault="00CA5382" w:rsidP="00940D2A">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uaweiSans-Regular">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FrutigerNext LT Regular">
    <w:altName w:val="Calibri"/>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75E3" w14:textId="77777777" w:rsidR="00AA3536" w:rsidRPr="0009296F" w:rsidRDefault="00AA3536" w:rsidP="0009296F">
    <w:pPr>
      <w:pStyle w:val="ac"/>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436E0" w14:textId="77777777" w:rsidR="00CA5382" w:rsidRDefault="00CA5382" w:rsidP="00940D2A">
      <w:pPr>
        <w:spacing w:before="0" w:after="0" w:line="240" w:lineRule="auto"/>
        <w:rPr>
          <w:rFonts w:hint="eastAsia"/>
        </w:rPr>
      </w:pPr>
      <w:r>
        <w:separator/>
      </w:r>
    </w:p>
  </w:footnote>
  <w:footnote w:type="continuationSeparator" w:id="0">
    <w:p w14:paraId="052591DE" w14:textId="77777777" w:rsidR="00CA5382" w:rsidRDefault="00CA5382" w:rsidP="00940D2A">
      <w:pPr>
        <w:spacing w:before="0" w:after="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151EC" w14:textId="77777777" w:rsidR="00AA3536" w:rsidRPr="008D4C04" w:rsidRDefault="00AA3536" w:rsidP="007F08A4">
    <w:pPr>
      <w:pStyle w:val="a6"/>
      <w:rPr>
        <w:rFonts w:ascii="Huawei Sans" w:hAnsi="Huawei Sans" w:cs="Huawei Sans"/>
      </w:rPr>
    </w:pPr>
  </w:p>
  <w:p w14:paraId="2A50B3A3" w14:textId="77777777" w:rsidR="00AA3536" w:rsidRPr="008D4C04" w:rsidRDefault="00AA3536" w:rsidP="007F08A4">
    <w:pPr>
      <w:pStyle w:val="a6"/>
      <w:rPr>
        <w:rFonts w:ascii="Huawei Sans" w:hAnsi="Huawei Sans" w:cs="Huawei Sans"/>
      </w:rPr>
    </w:pPr>
  </w:p>
  <w:tbl>
    <w:tblPr>
      <w:tblW w:w="9639" w:type="dxa"/>
      <w:tblInd w:w="-15" w:type="dxa"/>
      <w:tblCellMar>
        <w:left w:w="57" w:type="dxa"/>
        <w:right w:w="57" w:type="dxa"/>
      </w:tblCellMar>
      <w:tblLook w:val="04A0" w:firstRow="1" w:lastRow="0" w:firstColumn="1" w:lastColumn="0" w:noHBand="0" w:noVBand="1"/>
    </w:tblPr>
    <w:tblGrid>
      <w:gridCol w:w="1133"/>
      <w:gridCol w:w="7373"/>
      <w:gridCol w:w="1133"/>
    </w:tblGrid>
    <w:tr w:rsidR="00AA3536" w:rsidRPr="008D4C04" w14:paraId="26A1A113" w14:textId="77777777" w:rsidTr="00343B82">
      <w:trPr>
        <w:cantSplit/>
        <w:trHeight w:hRule="exact" w:val="738"/>
      </w:trPr>
      <w:tc>
        <w:tcPr>
          <w:tcW w:w="1134" w:type="dxa"/>
        </w:tcPr>
        <w:p w14:paraId="75083314" w14:textId="77777777" w:rsidR="00AA3536" w:rsidRPr="008D4C04" w:rsidRDefault="00AA3536" w:rsidP="007F08A4">
          <w:pPr>
            <w:pStyle w:val="afff9"/>
            <w:jc w:val="left"/>
            <w:rPr>
              <w:rFonts w:ascii="Huawei Sans" w:hAnsi="Huawei Sans" w:cs="Huawei Sans"/>
            </w:rPr>
          </w:pPr>
          <w:r w:rsidRPr="008D4C04">
            <w:rPr>
              <w:rFonts w:ascii="Huawei Sans" w:hAnsi="Huawei Sans" w:cs="Huawei Sans"/>
              <w:noProof/>
            </w:rPr>
            <w:drawing>
              <wp:inline distT="0" distB="0" distL="0" distR="0" wp14:anchorId="15D05486" wp14:editId="74476794">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569C6F50" w14:textId="77777777" w:rsidR="00AA3536" w:rsidRPr="008D4C04" w:rsidRDefault="00AA3536" w:rsidP="007F08A4">
          <w:pPr>
            <w:spacing w:before="120"/>
            <w:rPr>
              <w:rFonts w:ascii="Huawei Sans" w:hAnsi="Huawei Sans" w:cs="Huawei Sans"/>
            </w:rPr>
          </w:pPr>
        </w:p>
      </w:tc>
      <w:tc>
        <w:tcPr>
          <w:tcW w:w="7386" w:type="dxa"/>
          <w:vAlign w:val="bottom"/>
        </w:tcPr>
        <w:p w14:paraId="4A674360" w14:textId="17F7E171" w:rsidR="00AA3536" w:rsidRPr="008D4C04" w:rsidRDefault="00171754" w:rsidP="00171754">
          <w:pPr>
            <w:pStyle w:val="TableNote"/>
            <w:ind w:left="0"/>
            <w:jc w:val="center"/>
            <w:rPr>
              <w:rFonts w:ascii="Huawei Sans" w:hAnsi="Huawei Sans" w:cs="Huawei Sans"/>
              <w:noProof/>
            </w:rPr>
          </w:pPr>
          <w:r w:rsidRPr="00171754">
            <w:rPr>
              <w:rFonts w:ascii="Huawei Sans" w:hAnsi="Huawei Sans" w:cs="Huawei Sans" w:hint="eastAsia"/>
              <w:noProof/>
            </w:rPr>
            <w:t>STP Principles and Configuration</w:t>
          </w:r>
        </w:p>
      </w:tc>
      <w:tc>
        <w:tcPr>
          <w:tcW w:w="1134" w:type="dxa"/>
          <w:vAlign w:val="bottom"/>
        </w:tcPr>
        <w:p w14:paraId="7690A89E" w14:textId="77777777" w:rsidR="00AA3536" w:rsidRPr="008D4C04" w:rsidRDefault="00AA3536" w:rsidP="007F08A4">
          <w:pPr>
            <w:pStyle w:val="TableNote"/>
            <w:ind w:left="0"/>
            <w:jc w:val="right"/>
            <w:rPr>
              <w:rFonts w:ascii="Huawei Sans" w:hAnsi="Huawei Sans" w:cs="Huawei Sans"/>
              <w:noProof/>
            </w:rPr>
          </w:pPr>
          <w:r w:rsidRPr="008D4C04">
            <w:rPr>
              <w:rFonts w:ascii="Huawei Sans" w:hAnsi="Huawei Sans" w:cs="Huawei Sans"/>
            </w:rPr>
            <w:t xml:space="preserve">Page </w:t>
          </w:r>
          <w:r w:rsidRPr="008D4C04">
            <w:rPr>
              <w:rFonts w:ascii="Huawei Sans" w:hAnsi="Huawei Sans" w:cs="Huawei Sans"/>
            </w:rPr>
            <w:fldChar w:fldCharType="begin"/>
          </w:r>
          <w:r w:rsidRPr="008D4C04">
            <w:rPr>
              <w:rFonts w:ascii="Huawei Sans" w:hAnsi="Huawei Sans" w:cs="Huawei Sans"/>
            </w:rPr>
            <w:instrText xml:space="preserve"> PAGE </w:instrText>
          </w:r>
          <w:r w:rsidRPr="008D4C04">
            <w:rPr>
              <w:rFonts w:ascii="Huawei Sans" w:hAnsi="Huawei Sans" w:cs="Huawei Sans"/>
            </w:rPr>
            <w:fldChar w:fldCharType="separate"/>
          </w:r>
          <w:r w:rsidR="007C4327">
            <w:rPr>
              <w:rFonts w:ascii="Huawei Sans" w:hAnsi="Huawei Sans" w:cs="Huawei Sans"/>
              <w:noProof/>
            </w:rPr>
            <w:t>14</w:t>
          </w:r>
          <w:r w:rsidRPr="008D4C04">
            <w:rPr>
              <w:rFonts w:ascii="Huawei Sans" w:hAnsi="Huawei Sans" w:cs="Huawei Sans"/>
              <w:noProof/>
            </w:rPr>
            <w:fldChar w:fldCharType="end"/>
          </w:r>
        </w:p>
      </w:tc>
    </w:tr>
  </w:tbl>
  <w:p w14:paraId="21AD0A21" w14:textId="77777777" w:rsidR="00AA3536" w:rsidRPr="008D4C04" w:rsidRDefault="00AA3536" w:rsidP="007F08A4">
    <w:pPr>
      <w:pStyle w:val="a6"/>
      <w:rPr>
        <w:rFonts w:ascii="Huawei Sans" w:hAnsi="Huawei Sans" w:cs="Huawei Sans"/>
      </w:rPr>
    </w:pPr>
  </w:p>
  <w:p w14:paraId="066A5E9F" w14:textId="77777777" w:rsidR="00AA3536" w:rsidRPr="008D4C04" w:rsidRDefault="00AA3536" w:rsidP="007F08A4">
    <w:pPr>
      <w:pStyle w:val="a6"/>
      <w:rPr>
        <w:rFonts w:ascii="Huawei Sans" w:hAnsi="Huawei Sans" w:cs="Huawei Sans"/>
      </w:rPr>
    </w:pPr>
  </w:p>
  <w:p w14:paraId="39BCA9F1" w14:textId="77777777" w:rsidR="00AA3536" w:rsidRPr="008D4C04" w:rsidRDefault="00AA3536" w:rsidP="007F08A4">
    <w:pPr>
      <w:pStyle w:val="a6"/>
      <w:rPr>
        <w:rFonts w:ascii="Huawei Sans" w:hAnsi="Huawei Sans" w:cs="Huawei Sans"/>
      </w:rPr>
    </w:pPr>
  </w:p>
  <w:p w14:paraId="37FF17CB" w14:textId="77777777" w:rsidR="00AA3536" w:rsidRPr="007F08A4" w:rsidRDefault="00AA3536" w:rsidP="007F08A4">
    <w:pPr>
      <w:pStyle w:val="a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5AC1"/>
    <w:multiLevelType w:val="hybridMultilevel"/>
    <w:tmpl w:val="6D408CD8"/>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 w15:restartNumberingAfterBreak="0">
    <w:nsid w:val="01B63EE7"/>
    <w:multiLevelType w:val="hybridMultilevel"/>
    <w:tmpl w:val="C1DA8278"/>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15:restartNumberingAfterBreak="0">
    <w:nsid w:val="02162EC5"/>
    <w:multiLevelType w:val="hybridMultilevel"/>
    <w:tmpl w:val="E2C8CFD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02E06931"/>
    <w:multiLevelType w:val="hybridMultilevel"/>
    <w:tmpl w:val="927AC2D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 w15:restartNumberingAfterBreak="0">
    <w:nsid w:val="06F17320"/>
    <w:multiLevelType w:val="hybridMultilevel"/>
    <w:tmpl w:val="ECF8AF9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 w15:restartNumberingAfterBreak="0">
    <w:nsid w:val="08A37CE8"/>
    <w:multiLevelType w:val="hybridMultilevel"/>
    <w:tmpl w:val="484AAD7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6" w15:restartNumberingAfterBreak="0">
    <w:nsid w:val="08A71615"/>
    <w:multiLevelType w:val="hybridMultilevel"/>
    <w:tmpl w:val="B9D21B3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7" w15:restartNumberingAfterBreak="0">
    <w:nsid w:val="095C434D"/>
    <w:multiLevelType w:val="hybridMultilevel"/>
    <w:tmpl w:val="691826B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8" w15:restartNumberingAfterBreak="0">
    <w:nsid w:val="0E481701"/>
    <w:multiLevelType w:val="hybridMultilevel"/>
    <w:tmpl w:val="67A81AF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9"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11" w15:restartNumberingAfterBreak="0">
    <w:nsid w:val="1052583B"/>
    <w:multiLevelType w:val="hybridMultilevel"/>
    <w:tmpl w:val="148ECE5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2" w15:restartNumberingAfterBreak="0">
    <w:nsid w:val="12BF6D70"/>
    <w:multiLevelType w:val="hybridMultilevel"/>
    <w:tmpl w:val="6AB61FD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3" w15:restartNumberingAfterBreak="0">
    <w:nsid w:val="12E647E5"/>
    <w:multiLevelType w:val="hybridMultilevel"/>
    <w:tmpl w:val="A7F00F2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4" w15:restartNumberingAfterBreak="0">
    <w:nsid w:val="130149E0"/>
    <w:multiLevelType w:val="hybridMultilevel"/>
    <w:tmpl w:val="95B6E776"/>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5" w15:restartNumberingAfterBreak="0">
    <w:nsid w:val="171657A1"/>
    <w:multiLevelType w:val="multilevel"/>
    <w:tmpl w:val="AF36448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Step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4"/>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4"/>
        <w:szCs w:val="21"/>
      </w:rPr>
    </w:lvl>
  </w:abstractNum>
  <w:abstractNum w:abstractNumId="16" w15:restartNumberingAfterBreak="0">
    <w:nsid w:val="1931143E"/>
    <w:multiLevelType w:val="hybridMultilevel"/>
    <w:tmpl w:val="96D6FE1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7" w15:restartNumberingAfterBreak="0">
    <w:nsid w:val="195207AD"/>
    <w:multiLevelType w:val="hybridMultilevel"/>
    <w:tmpl w:val="437C603E"/>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8" w15:restartNumberingAfterBreak="0">
    <w:nsid w:val="19620302"/>
    <w:multiLevelType w:val="hybridMultilevel"/>
    <w:tmpl w:val="1CAC664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9"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1D5755D3"/>
    <w:multiLevelType w:val="hybridMultilevel"/>
    <w:tmpl w:val="6C36F220"/>
    <w:lvl w:ilvl="0" w:tplc="4C4C8B2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1FDF5A0C"/>
    <w:multiLevelType w:val="hybridMultilevel"/>
    <w:tmpl w:val="80581EF0"/>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2"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15:restartNumberingAfterBreak="0">
    <w:nsid w:val="209B1CDF"/>
    <w:multiLevelType w:val="hybridMultilevel"/>
    <w:tmpl w:val="957A171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4" w15:restartNumberingAfterBreak="0">
    <w:nsid w:val="21503A21"/>
    <w:multiLevelType w:val="hybridMultilevel"/>
    <w:tmpl w:val="81868C9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5" w15:restartNumberingAfterBreak="0">
    <w:nsid w:val="21D767B2"/>
    <w:multiLevelType w:val="hybridMultilevel"/>
    <w:tmpl w:val="CA3ABC0E"/>
    <w:lvl w:ilvl="0" w:tplc="04090011">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6" w15:restartNumberingAfterBreak="0">
    <w:nsid w:val="246334F3"/>
    <w:multiLevelType w:val="hybridMultilevel"/>
    <w:tmpl w:val="F7728A9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7" w15:restartNumberingAfterBreak="0">
    <w:nsid w:val="29BB31A3"/>
    <w:multiLevelType w:val="hybridMultilevel"/>
    <w:tmpl w:val="EC341DD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8" w15:restartNumberingAfterBreak="0">
    <w:nsid w:val="2CCC46AE"/>
    <w:multiLevelType w:val="hybridMultilevel"/>
    <w:tmpl w:val="7018C32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9" w15:restartNumberingAfterBreak="0">
    <w:nsid w:val="2EA07446"/>
    <w:multiLevelType w:val="hybridMultilevel"/>
    <w:tmpl w:val="DE88B10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0" w15:restartNumberingAfterBreak="0">
    <w:nsid w:val="328B299A"/>
    <w:multiLevelType w:val="hybridMultilevel"/>
    <w:tmpl w:val="2A2C2064"/>
    <w:lvl w:ilvl="0" w:tplc="23C22FFE">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1" w15:restartNumberingAfterBreak="0">
    <w:nsid w:val="37F73BE2"/>
    <w:multiLevelType w:val="hybridMultilevel"/>
    <w:tmpl w:val="27FC640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2" w15:restartNumberingAfterBreak="0">
    <w:nsid w:val="3D506EE2"/>
    <w:multiLevelType w:val="hybridMultilevel"/>
    <w:tmpl w:val="E81C067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3"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35"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15:restartNumberingAfterBreak="0">
    <w:nsid w:val="495036E7"/>
    <w:multiLevelType w:val="hybridMultilevel"/>
    <w:tmpl w:val="D108B9E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7" w15:restartNumberingAfterBreak="0">
    <w:nsid w:val="4A4E5E9E"/>
    <w:multiLevelType w:val="hybridMultilevel"/>
    <w:tmpl w:val="53EC182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8" w15:restartNumberingAfterBreak="0">
    <w:nsid w:val="4AEC022A"/>
    <w:multiLevelType w:val="hybridMultilevel"/>
    <w:tmpl w:val="518858C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9" w15:restartNumberingAfterBreak="0">
    <w:nsid w:val="4C995AF0"/>
    <w:multiLevelType w:val="hybridMultilevel"/>
    <w:tmpl w:val="24065F1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0" w15:restartNumberingAfterBreak="0">
    <w:nsid w:val="4DB43ED3"/>
    <w:multiLevelType w:val="hybridMultilevel"/>
    <w:tmpl w:val="C0365A38"/>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15:restartNumberingAfterBreak="0">
    <w:nsid w:val="538F5B25"/>
    <w:multiLevelType w:val="hybridMultilevel"/>
    <w:tmpl w:val="A698AD6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3" w15:restartNumberingAfterBreak="0">
    <w:nsid w:val="543A0894"/>
    <w:multiLevelType w:val="hybridMultilevel"/>
    <w:tmpl w:val="9B3E4332"/>
    <w:lvl w:ilvl="0" w:tplc="0409000F">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4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5AE540CF"/>
    <w:multiLevelType w:val="hybridMultilevel"/>
    <w:tmpl w:val="F1AC0A04"/>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6" w15:restartNumberingAfterBreak="0">
    <w:nsid w:val="5B44181B"/>
    <w:multiLevelType w:val="hybridMultilevel"/>
    <w:tmpl w:val="18804022"/>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7" w15:restartNumberingAfterBreak="0">
    <w:nsid w:val="5EC503F9"/>
    <w:multiLevelType w:val="hybridMultilevel"/>
    <w:tmpl w:val="4080D00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8" w15:restartNumberingAfterBreak="0">
    <w:nsid w:val="5EEA1305"/>
    <w:multiLevelType w:val="hybridMultilevel"/>
    <w:tmpl w:val="D4FEBC1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9" w15:restartNumberingAfterBreak="0">
    <w:nsid w:val="603767E5"/>
    <w:multiLevelType w:val="hybridMultilevel"/>
    <w:tmpl w:val="C6C2781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0" w15:restartNumberingAfterBreak="0">
    <w:nsid w:val="64FA27F4"/>
    <w:multiLevelType w:val="hybridMultilevel"/>
    <w:tmpl w:val="002CD4CE"/>
    <w:lvl w:ilvl="0" w:tplc="04090011">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51"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2" w15:restartNumberingAfterBreak="0">
    <w:nsid w:val="67D92FA1"/>
    <w:multiLevelType w:val="hybridMultilevel"/>
    <w:tmpl w:val="C1D6B912"/>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3"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54" w15:restartNumberingAfterBreak="0">
    <w:nsid w:val="6D442717"/>
    <w:multiLevelType w:val="hybridMultilevel"/>
    <w:tmpl w:val="ABA8C064"/>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5" w15:restartNumberingAfterBreak="0">
    <w:nsid w:val="6D576976"/>
    <w:multiLevelType w:val="hybridMultilevel"/>
    <w:tmpl w:val="1D48AF9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6"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57" w15:restartNumberingAfterBreak="0">
    <w:nsid w:val="716B7140"/>
    <w:multiLevelType w:val="hybridMultilevel"/>
    <w:tmpl w:val="E54AF00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8" w15:restartNumberingAfterBreak="0">
    <w:nsid w:val="71F75326"/>
    <w:multiLevelType w:val="hybridMultilevel"/>
    <w:tmpl w:val="258A7CD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0" w15:restartNumberingAfterBreak="0">
    <w:nsid w:val="75842607"/>
    <w:multiLevelType w:val="hybridMultilevel"/>
    <w:tmpl w:val="37EE1DD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61" w15:restartNumberingAfterBreak="0">
    <w:nsid w:val="759117E8"/>
    <w:multiLevelType w:val="hybridMultilevel"/>
    <w:tmpl w:val="9886EA3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62" w15:restartNumberingAfterBreak="0">
    <w:nsid w:val="7D7D6F12"/>
    <w:multiLevelType w:val="hybridMultilevel"/>
    <w:tmpl w:val="C64A82E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63" w15:restartNumberingAfterBreak="0">
    <w:nsid w:val="7F105430"/>
    <w:multiLevelType w:val="hybridMultilevel"/>
    <w:tmpl w:val="1E7AA7A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num w:numId="1">
    <w:abstractNumId w:val="59"/>
  </w:num>
  <w:num w:numId="2">
    <w:abstractNumId w:val="34"/>
  </w:num>
  <w:num w:numId="3">
    <w:abstractNumId w:val="22"/>
  </w:num>
  <w:num w:numId="4">
    <w:abstractNumId w:val="15"/>
  </w:num>
  <w:num w:numId="5">
    <w:abstractNumId w:val="41"/>
  </w:num>
  <w:num w:numId="6">
    <w:abstractNumId w:val="20"/>
  </w:num>
  <w:num w:numId="7">
    <w:abstractNumId w:val="10"/>
  </w:num>
  <w:num w:numId="8">
    <w:abstractNumId w:val="33"/>
  </w:num>
  <w:num w:numId="9">
    <w:abstractNumId w:val="44"/>
  </w:num>
  <w:num w:numId="10">
    <w:abstractNumId w:val="35"/>
  </w:num>
  <w:num w:numId="11">
    <w:abstractNumId w:val="51"/>
  </w:num>
  <w:num w:numId="12">
    <w:abstractNumId w:val="9"/>
  </w:num>
  <w:num w:numId="13">
    <w:abstractNumId w:val="19"/>
  </w:num>
  <w:num w:numId="14">
    <w:abstractNumId w:val="56"/>
  </w:num>
  <w:num w:numId="15">
    <w:abstractNumId w:val="53"/>
  </w:num>
  <w:num w:numId="16">
    <w:abstractNumId w:val="4"/>
  </w:num>
  <w:num w:numId="17">
    <w:abstractNumId w:val="47"/>
  </w:num>
  <w:num w:numId="18">
    <w:abstractNumId w:val="11"/>
  </w:num>
  <w:num w:numId="19">
    <w:abstractNumId w:val="23"/>
  </w:num>
  <w:num w:numId="20">
    <w:abstractNumId w:val="18"/>
  </w:num>
  <w:num w:numId="21">
    <w:abstractNumId w:val="31"/>
  </w:num>
  <w:num w:numId="22">
    <w:abstractNumId w:val="58"/>
  </w:num>
  <w:num w:numId="23">
    <w:abstractNumId w:val="13"/>
  </w:num>
  <w:num w:numId="24">
    <w:abstractNumId w:val="17"/>
  </w:num>
  <w:num w:numId="25">
    <w:abstractNumId w:val="24"/>
  </w:num>
  <w:num w:numId="26">
    <w:abstractNumId w:val="63"/>
  </w:num>
  <w:num w:numId="27">
    <w:abstractNumId w:val="61"/>
  </w:num>
  <w:num w:numId="28">
    <w:abstractNumId w:val="26"/>
  </w:num>
  <w:num w:numId="29">
    <w:abstractNumId w:val="27"/>
  </w:num>
  <w:num w:numId="30">
    <w:abstractNumId w:val="6"/>
  </w:num>
  <w:num w:numId="31">
    <w:abstractNumId w:val="12"/>
  </w:num>
  <w:num w:numId="32">
    <w:abstractNumId w:val="60"/>
  </w:num>
  <w:num w:numId="33">
    <w:abstractNumId w:val="54"/>
  </w:num>
  <w:num w:numId="34">
    <w:abstractNumId w:val="36"/>
  </w:num>
  <w:num w:numId="35">
    <w:abstractNumId w:val="37"/>
  </w:num>
  <w:num w:numId="36">
    <w:abstractNumId w:val="62"/>
  </w:num>
  <w:num w:numId="37">
    <w:abstractNumId w:val="8"/>
  </w:num>
  <w:num w:numId="38">
    <w:abstractNumId w:val="28"/>
  </w:num>
  <w:num w:numId="39">
    <w:abstractNumId w:val="43"/>
  </w:num>
  <w:num w:numId="40">
    <w:abstractNumId w:val="2"/>
  </w:num>
  <w:num w:numId="41">
    <w:abstractNumId w:val="48"/>
  </w:num>
  <w:num w:numId="42">
    <w:abstractNumId w:val="0"/>
  </w:num>
  <w:num w:numId="43">
    <w:abstractNumId w:val="25"/>
  </w:num>
  <w:num w:numId="44">
    <w:abstractNumId w:val="39"/>
  </w:num>
  <w:num w:numId="45">
    <w:abstractNumId w:val="32"/>
  </w:num>
  <w:num w:numId="46">
    <w:abstractNumId w:val="50"/>
  </w:num>
  <w:num w:numId="47">
    <w:abstractNumId w:val="38"/>
  </w:num>
  <w:num w:numId="48">
    <w:abstractNumId w:val="42"/>
  </w:num>
  <w:num w:numId="49">
    <w:abstractNumId w:val="21"/>
  </w:num>
  <w:num w:numId="50">
    <w:abstractNumId w:val="55"/>
  </w:num>
  <w:num w:numId="51">
    <w:abstractNumId w:val="3"/>
  </w:num>
  <w:num w:numId="52">
    <w:abstractNumId w:val="16"/>
  </w:num>
  <w:num w:numId="53">
    <w:abstractNumId w:val="7"/>
  </w:num>
  <w:num w:numId="54">
    <w:abstractNumId w:val="57"/>
  </w:num>
  <w:num w:numId="55">
    <w:abstractNumId w:val="29"/>
  </w:num>
  <w:num w:numId="56">
    <w:abstractNumId w:val="49"/>
  </w:num>
  <w:num w:numId="57">
    <w:abstractNumId w:val="5"/>
  </w:num>
  <w:num w:numId="5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0"/>
  </w:num>
  <w:num w:numId="60">
    <w:abstractNumId w:val="46"/>
  </w:num>
  <w:num w:numId="61">
    <w:abstractNumId w:val="1"/>
  </w:num>
  <w:num w:numId="62">
    <w:abstractNumId w:val="45"/>
  </w:num>
  <w:num w:numId="63">
    <w:abstractNumId w:val="40"/>
  </w:num>
  <w:num w:numId="64">
    <w:abstractNumId w:val="52"/>
  </w:num>
  <w:num w:numId="65">
    <w:abstractNumId w:val="1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724"/>
    <w:rsid w:val="0000120B"/>
    <w:rsid w:val="00001904"/>
    <w:rsid w:val="00007325"/>
    <w:rsid w:val="00010C0A"/>
    <w:rsid w:val="00011630"/>
    <w:rsid w:val="00011962"/>
    <w:rsid w:val="00011B50"/>
    <w:rsid w:val="00013155"/>
    <w:rsid w:val="00014276"/>
    <w:rsid w:val="000145D8"/>
    <w:rsid w:val="00014C0D"/>
    <w:rsid w:val="00014C6B"/>
    <w:rsid w:val="000171EC"/>
    <w:rsid w:val="00017C40"/>
    <w:rsid w:val="000210D2"/>
    <w:rsid w:val="00021566"/>
    <w:rsid w:val="0002214D"/>
    <w:rsid w:val="0002276F"/>
    <w:rsid w:val="00024836"/>
    <w:rsid w:val="0002558E"/>
    <w:rsid w:val="000255CE"/>
    <w:rsid w:val="00027F46"/>
    <w:rsid w:val="00030293"/>
    <w:rsid w:val="00031B24"/>
    <w:rsid w:val="000321CB"/>
    <w:rsid w:val="00033243"/>
    <w:rsid w:val="00033F84"/>
    <w:rsid w:val="000357FE"/>
    <w:rsid w:val="000375E9"/>
    <w:rsid w:val="00041545"/>
    <w:rsid w:val="00041907"/>
    <w:rsid w:val="00043B1A"/>
    <w:rsid w:val="000502C1"/>
    <w:rsid w:val="00050311"/>
    <w:rsid w:val="000504DB"/>
    <w:rsid w:val="0005157D"/>
    <w:rsid w:val="00051A7C"/>
    <w:rsid w:val="00051CA2"/>
    <w:rsid w:val="00052608"/>
    <w:rsid w:val="000535E5"/>
    <w:rsid w:val="00054DE4"/>
    <w:rsid w:val="00064F80"/>
    <w:rsid w:val="0006678D"/>
    <w:rsid w:val="0006684D"/>
    <w:rsid w:val="00066A44"/>
    <w:rsid w:val="00066F4D"/>
    <w:rsid w:val="00070957"/>
    <w:rsid w:val="00071923"/>
    <w:rsid w:val="00072087"/>
    <w:rsid w:val="0007236C"/>
    <w:rsid w:val="00072AAD"/>
    <w:rsid w:val="00074B6E"/>
    <w:rsid w:val="00076475"/>
    <w:rsid w:val="00076AFE"/>
    <w:rsid w:val="00076E78"/>
    <w:rsid w:val="000777E5"/>
    <w:rsid w:val="0008003F"/>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296F"/>
    <w:rsid w:val="000934F1"/>
    <w:rsid w:val="0009621C"/>
    <w:rsid w:val="00096488"/>
    <w:rsid w:val="0009664B"/>
    <w:rsid w:val="00096A63"/>
    <w:rsid w:val="00097458"/>
    <w:rsid w:val="0009792A"/>
    <w:rsid w:val="00097DE7"/>
    <w:rsid w:val="000A0022"/>
    <w:rsid w:val="000A1AFA"/>
    <w:rsid w:val="000A2674"/>
    <w:rsid w:val="000A42D1"/>
    <w:rsid w:val="000A585E"/>
    <w:rsid w:val="000A5CB3"/>
    <w:rsid w:val="000A5E01"/>
    <w:rsid w:val="000A6E55"/>
    <w:rsid w:val="000A7FBA"/>
    <w:rsid w:val="000B1E79"/>
    <w:rsid w:val="000B1F79"/>
    <w:rsid w:val="000B245B"/>
    <w:rsid w:val="000B279C"/>
    <w:rsid w:val="000B5EE1"/>
    <w:rsid w:val="000B6384"/>
    <w:rsid w:val="000B7507"/>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6AA"/>
    <w:rsid w:val="000E3396"/>
    <w:rsid w:val="000E3FA8"/>
    <w:rsid w:val="000E4116"/>
    <w:rsid w:val="000E48ED"/>
    <w:rsid w:val="000E5B3B"/>
    <w:rsid w:val="000F21A1"/>
    <w:rsid w:val="000F2F37"/>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6BF5"/>
    <w:rsid w:val="00107072"/>
    <w:rsid w:val="00107DA6"/>
    <w:rsid w:val="00110F4C"/>
    <w:rsid w:val="0011199D"/>
    <w:rsid w:val="00114A3D"/>
    <w:rsid w:val="0011636E"/>
    <w:rsid w:val="00116578"/>
    <w:rsid w:val="00116DBF"/>
    <w:rsid w:val="001178C7"/>
    <w:rsid w:val="00117C30"/>
    <w:rsid w:val="00120C0B"/>
    <w:rsid w:val="0012112D"/>
    <w:rsid w:val="00122A8A"/>
    <w:rsid w:val="00125657"/>
    <w:rsid w:val="0012695B"/>
    <w:rsid w:val="00131CAC"/>
    <w:rsid w:val="00134805"/>
    <w:rsid w:val="00135B97"/>
    <w:rsid w:val="00135C53"/>
    <w:rsid w:val="00141351"/>
    <w:rsid w:val="0014145E"/>
    <w:rsid w:val="0014154F"/>
    <w:rsid w:val="00142926"/>
    <w:rsid w:val="00142F34"/>
    <w:rsid w:val="0014332B"/>
    <w:rsid w:val="0014385B"/>
    <w:rsid w:val="0014498F"/>
    <w:rsid w:val="00145053"/>
    <w:rsid w:val="001453BD"/>
    <w:rsid w:val="001454CD"/>
    <w:rsid w:val="00145A38"/>
    <w:rsid w:val="00150668"/>
    <w:rsid w:val="00150967"/>
    <w:rsid w:val="00152661"/>
    <w:rsid w:val="00154ACF"/>
    <w:rsid w:val="00156F51"/>
    <w:rsid w:val="00160729"/>
    <w:rsid w:val="00161BC3"/>
    <w:rsid w:val="00163D02"/>
    <w:rsid w:val="001666C5"/>
    <w:rsid w:val="00171754"/>
    <w:rsid w:val="00172027"/>
    <w:rsid w:val="00172E55"/>
    <w:rsid w:val="0017327A"/>
    <w:rsid w:val="0017451A"/>
    <w:rsid w:val="00176B45"/>
    <w:rsid w:val="001778BC"/>
    <w:rsid w:val="00180259"/>
    <w:rsid w:val="0018080D"/>
    <w:rsid w:val="00180E3E"/>
    <w:rsid w:val="00181143"/>
    <w:rsid w:val="001818EC"/>
    <w:rsid w:val="00185231"/>
    <w:rsid w:val="00185EEE"/>
    <w:rsid w:val="00187508"/>
    <w:rsid w:val="00187DEF"/>
    <w:rsid w:val="00190A41"/>
    <w:rsid w:val="00191323"/>
    <w:rsid w:val="00191D15"/>
    <w:rsid w:val="001921A9"/>
    <w:rsid w:val="0019562C"/>
    <w:rsid w:val="001964B5"/>
    <w:rsid w:val="00196C9F"/>
    <w:rsid w:val="00197385"/>
    <w:rsid w:val="001A14C4"/>
    <w:rsid w:val="001A24AF"/>
    <w:rsid w:val="001A3936"/>
    <w:rsid w:val="001A42A4"/>
    <w:rsid w:val="001A4BBF"/>
    <w:rsid w:val="001A7817"/>
    <w:rsid w:val="001B0FF2"/>
    <w:rsid w:val="001B18BF"/>
    <w:rsid w:val="001B20C3"/>
    <w:rsid w:val="001B38FF"/>
    <w:rsid w:val="001B3B2E"/>
    <w:rsid w:val="001B4094"/>
    <w:rsid w:val="001B4737"/>
    <w:rsid w:val="001B5D02"/>
    <w:rsid w:val="001B6067"/>
    <w:rsid w:val="001B6FAC"/>
    <w:rsid w:val="001B70B6"/>
    <w:rsid w:val="001C0851"/>
    <w:rsid w:val="001C0E12"/>
    <w:rsid w:val="001C0F7A"/>
    <w:rsid w:val="001C19A3"/>
    <w:rsid w:val="001C3D41"/>
    <w:rsid w:val="001C3F12"/>
    <w:rsid w:val="001C4487"/>
    <w:rsid w:val="001D001D"/>
    <w:rsid w:val="001D0149"/>
    <w:rsid w:val="001D0278"/>
    <w:rsid w:val="001D18DC"/>
    <w:rsid w:val="001D4ED4"/>
    <w:rsid w:val="001D669F"/>
    <w:rsid w:val="001D6842"/>
    <w:rsid w:val="001D7530"/>
    <w:rsid w:val="001D7DDA"/>
    <w:rsid w:val="001E30B9"/>
    <w:rsid w:val="001E382D"/>
    <w:rsid w:val="001E5B72"/>
    <w:rsid w:val="001E6211"/>
    <w:rsid w:val="001E6ABB"/>
    <w:rsid w:val="001E71BD"/>
    <w:rsid w:val="001F1D00"/>
    <w:rsid w:val="001F3661"/>
    <w:rsid w:val="001F3E31"/>
    <w:rsid w:val="001F54BE"/>
    <w:rsid w:val="002004D8"/>
    <w:rsid w:val="00200836"/>
    <w:rsid w:val="0020153C"/>
    <w:rsid w:val="00203E5B"/>
    <w:rsid w:val="002044DD"/>
    <w:rsid w:val="002116A0"/>
    <w:rsid w:val="0021235C"/>
    <w:rsid w:val="002134C0"/>
    <w:rsid w:val="0021362D"/>
    <w:rsid w:val="002148FC"/>
    <w:rsid w:val="00215F94"/>
    <w:rsid w:val="00216D88"/>
    <w:rsid w:val="00217D84"/>
    <w:rsid w:val="00220C70"/>
    <w:rsid w:val="002213B8"/>
    <w:rsid w:val="002226E2"/>
    <w:rsid w:val="002245F2"/>
    <w:rsid w:val="002247BC"/>
    <w:rsid w:val="00224DB5"/>
    <w:rsid w:val="00225DA0"/>
    <w:rsid w:val="002315E3"/>
    <w:rsid w:val="0023220D"/>
    <w:rsid w:val="00232D1D"/>
    <w:rsid w:val="00234CC4"/>
    <w:rsid w:val="002352DE"/>
    <w:rsid w:val="002375BA"/>
    <w:rsid w:val="002376A5"/>
    <w:rsid w:val="0024026F"/>
    <w:rsid w:val="00242D9E"/>
    <w:rsid w:val="002435A7"/>
    <w:rsid w:val="00244EA6"/>
    <w:rsid w:val="002457D8"/>
    <w:rsid w:val="002461C9"/>
    <w:rsid w:val="00246E3D"/>
    <w:rsid w:val="002512A2"/>
    <w:rsid w:val="00251FCE"/>
    <w:rsid w:val="00253234"/>
    <w:rsid w:val="00253B8B"/>
    <w:rsid w:val="002541B3"/>
    <w:rsid w:val="00257718"/>
    <w:rsid w:val="002605B0"/>
    <w:rsid w:val="00260775"/>
    <w:rsid w:val="00262636"/>
    <w:rsid w:val="00264059"/>
    <w:rsid w:val="002652D5"/>
    <w:rsid w:val="002711F9"/>
    <w:rsid w:val="00271653"/>
    <w:rsid w:val="00273DF1"/>
    <w:rsid w:val="00274DC5"/>
    <w:rsid w:val="0027689A"/>
    <w:rsid w:val="00276B83"/>
    <w:rsid w:val="00276BD2"/>
    <w:rsid w:val="00280D10"/>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1CB1"/>
    <w:rsid w:val="002A2995"/>
    <w:rsid w:val="002A2E79"/>
    <w:rsid w:val="002A2F8F"/>
    <w:rsid w:val="002A33AF"/>
    <w:rsid w:val="002A39A2"/>
    <w:rsid w:val="002A3B1A"/>
    <w:rsid w:val="002A486C"/>
    <w:rsid w:val="002A571E"/>
    <w:rsid w:val="002A5DEE"/>
    <w:rsid w:val="002A7E08"/>
    <w:rsid w:val="002A7EB3"/>
    <w:rsid w:val="002B0014"/>
    <w:rsid w:val="002B05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ABE"/>
    <w:rsid w:val="002C5BEE"/>
    <w:rsid w:val="002C5EE9"/>
    <w:rsid w:val="002C6505"/>
    <w:rsid w:val="002D10F5"/>
    <w:rsid w:val="002D1728"/>
    <w:rsid w:val="002D489E"/>
    <w:rsid w:val="002D5BF8"/>
    <w:rsid w:val="002D6C54"/>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05F1"/>
    <w:rsid w:val="00311171"/>
    <w:rsid w:val="00312DF1"/>
    <w:rsid w:val="003141CC"/>
    <w:rsid w:val="00314574"/>
    <w:rsid w:val="003162AE"/>
    <w:rsid w:val="0031692E"/>
    <w:rsid w:val="00316C8E"/>
    <w:rsid w:val="00320117"/>
    <w:rsid w:val="00321154"/>
    <w:rsid w:val="00322063"/>
    <w:rsid w:val="00322F40"/>
    <w:rsid w:val="00325029"/>
    <w:rsid w:val="003267BB"/>
    <w:rsid w:val="00327963"/>
    <w:rsid w:val="00327A89"/>
    <w:rsid w:val="00331B89"/>
    <w:rsid w:val="003344D9"/>
    <w:rsid w:val="003372EA"/>
    <w:rsid w:val="00337A16"/>
    <w:rsid w:val="00337B1D"/>
    <w:rsid w:val="00340C4B"/>
    <w:rsid w:val="00343B82"/>
    <w:rsid w:val="003449B6"/>
    <w:rsid w:val="00345061"/>
    <w:rsid w:val="00345758"/>
    <w:rsid w:val="00345CA8"/>
    <w:rsid w:val="003460BF"/>
    <w:rsid w:val="003461B0"/>
    <w:rsid w:val="0034741F"/>
    <w:rsid w:val="00350893"/>
    <w:rsid w:val="00350A7D"/>
    <w:rsid w:val="00352F23"/>
    <w:rsid w:val="003539B9"/>
    <w:rsid w:val="00354F26"/>
    <w:rsid w:val="003579F6"/>
    <w:rsid w:val="00360713"/>
    <w:rsid w:val="003610EF"/>
    <w:rsid w:val="00361792"/>
    <w:rsid w:val="00361F14"/>
    <w:rsid w:val="00362546"/>
    <w:rsid w:val="003629CB"/>
    <w:rsid w:val="00362BAD"/>
    <w:rsid w:val="00362ECF"/>
    <w:rsid w:val="0036631D"/>
    <w:rsid w:val="00366E4B"/>
    <w:rsid w:val="00370DC3"/>
    <w:rsid w:val="00373B2C"/>
    <w:rsid w:val="003740BA"/>
    <w:rsid w:val="003745FB"/>
    <w:rsid w:val="00375EAD"/>
    <w:rsid w:val="00382427"/>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49C"/>
    <w:rsid w:val="003A5BE8"/>
    <w:rsid w:val="003A5FE1"/>
    <w:rsid w:val="003A7260"/>
    <w:rsid w:val="003A7C9C"/>
    <w:rsid w:val="003B0C21"/>
    <w:rsid w:val="003B1CDC"/>
    <w:rsid w:val="003B22E9"/>
    <w:rsid w:val="003B2CEF"/>
    <w:rsid w:val="003B49A7"/>
    <w:rsid w:val="003B4ED9"/>
    <w:rsid w:val="003B6F29"/>
    <w:rsid w:val="003C08CB"/>
    <w:rsid w:val="003C1978"/>
    <w:rsid w:val="003C1E9E"/>
    <w:rsid w:val="003C2E2D"/>
    <w:rsid w:val="003C30C3"/>
    <w:rsid w:val="003C39E6"/>
    <w:rsid w:val="003C5BDB"/>
    <w:rsid w:val="003C5BE1"/>
    <w:rsid w:val="003D2573"/>
    <w:rsid w:val="003D2786"/>
    <w:rsid w:val="003E016A"/>
    <w:rsid w:val="003E06CC"/>
    <w:rsid w:val="003E115D"/>
    <w:rsid w:val="003E1CCE"/>
    <w:rsid w:val="003E1F44"/>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12CF"/>
    <w:rsid w:val="00403032"/>
    <w:rsid w:val="0040332D"/>
    <w:rsid w:val="004040EF"/>
    <w:rsid w:val="004053CB"/>
    <w:rsid w:val="0041039A"/>
    <w:rsid w:val="004105EC"/>
    <w:rsid w:val="00411791"/>
    <w:rsid w:val="00412EDE"/>
    <w:rsid w:val="00413400"/>
    <w:rsid w:val="004136A5"/>
    <w:rsid w:val="0041409F"/>
    <w:rsid w:val="00416E2E"/>
    <w:rsid w:val="00420B72"/>
    <w:rsid w:val="00422748"/>
    <w:rsid w:val="004278B5"/>
    <w:rsid w:val="004300F4"/>
    <w:rsid w:val="004314CE"/>
    <w:rsid w:val="004346AD"/>
    <w:rsid w:val="004356EB"/>
    <w:rsid w:val="00435FAE"/>
    <w:rsid w:val="0043602D"/>
    <w:rsid w:val="004361FB"/>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2F50"/>
    <w:rsid w:val="00473CB2"/>
    <w:rsid w:val="00473FEF"/>
    <w:rsid w:val="00476FB1"/>
    <w:rsid w:val="00477927"/>
    <w:rsid w:val="004821F6"/>
    <w:rsid w:val="004832FC"/>
    <w:rsid w:val="0048347D"/>
    <w:rsid w:val="00483F9A"/>
    <w:rsid w:val="0048465D"/>
    <w:rsid w:val="00486E75"/>
    <w:rsid w:val="00487A1C"/>
    <w:rsid w:val="00487D14"/>
    <w:rsid w:val="00487E35"/>
    <w:rsid w:val="00490EDD"/>
    <w:rsid w:val="00491A2E"/>
    <w:rsid w:val="004933CE"/>
    <w:rsid w:val="004957AB"/>
    <w:rsid w:val="00496E4C"/>
    <w:rsid w:val="00497F73"/>
    <w:rsid w:val="004A2642"/>
    <w:rsid w:val="004A2673"/>
    <w:rsid w:val="004A3992"/>
    <w:rsid w:val="004A4005"/>
    <w:rsid w:val="004B0D41"/>
    <w:rsid w:val="004B1026"/>
    <w:rsid w:val="004B29CD"/>
    <w:rsid w:val="004B3531"/>
    <w:rsid w:val="004B38F1"/>
    <w:rsid w:val="004B3D5C"/>
    <w:rsid w:val="004B4C7A"/>
    <w:rsid w:val="004B6114"/>
    <w:rsid w:val="004B6AA4"/>
    <w:rsid w:val="004B7A61"/>
    <w:rsid w:val="004C0466"/>
    <w:rsid w:val="004C28C6"/>
    <w:rsid w:val="004C41B3"/>
    <w:rsid w:val="004C7563"/>
    <w:rsid w:val="004D062A"/>
    <w:rsid w:val="004D2AC9"/>
    <w:rsid w:val="004D2AE8"/>
    <w:rsid w:val="004D2C13"/>
    <w:rsid w:val="004D2CDB"/>
    <w:rsid w:val="004D5CF1"/>
    <w:rsid w:val="004D5DC8"/>
    <w:rsid w:val="004D643F"/>
    <w:rsid w:val="004D69D2"/>
    <w:rsid w:val="004E0672"/>
    <w:rsid w:val="004E1362"/>
    <w:rsid w:val="004E2448"/>
    <w:rsid w:val="004E2A9A"/>
    <w:rsid w:val="004E2DD3"/>
    <w:rsid w:val="004E2FEA"/>
    <w:rsid w:val="004E305E"/>
    <w:rsid w:val="004E3F92"/>
    <w:rsid w:val="004E42D2"/>
    <w:rsid w:val="004E6EC6"/>
    <w:rsid w:val="004F06FA"/>
    <w:rsid w:val="004F1A3D"/>
    <w:rsid w:val="004F38AE"/>
    <w:rsid w:val="004F3C7C"/>
    <w:rsid w:val="004F3E1C"/>
    <w:rsid w:val="004F6280"/>
    <w:rsid w:val="004F697C"/>
    <w:rsid w:val="004F6CED"/>
    <w:rsid w:val="005016A8"/>
    <w:rsid w:val="005018C4"/>
    <w:rsid w:val="00501B07"/>
    <w:rsid w:val="00501EA8"/>
    <w:rsid w:val="00503848"/>
    <w:rsid w:val="00503D14"/>
    <w:rsid w:val="00504B55"/>
    <w:rsid w:val="0050596B"/>
    <w:rsid w:val="0050614A"/>
    <w:rsid w:val="00507E2A"/>
    <w:rsid w:val="005135D9"/>
    <w:rsid w:val="005214A7"/>
    <w:rsid w:val="00522580"/>
    <w:rsid w:val="00523C28"/>
    <w:rsid w:val="00523E52"/>
    <w:rsid w:val="0052474E"/>
    <w:rsid w:val="0052675B"/>
    <w:rsid w:val="00526952"/>
    <w:rsid w:val="00526BBC"/>
    <w:rsid w:val="00530302"/>
    <w:rsid w:val="00530D24"/>
    <w:rsid w:val="0053194D"/>
    <w:rsid w:val="00533708"/>
    <w:rsid w:val="005350A0"/>
    <w:rsid w:val="0053545F"/>
    <w:rsid w:val="00536900"/>
    <w:rsid w:val="00536D4D"/>
    <w:rsid w:val="00537472"/>
    <w:rsid w:val="00541CDC"/>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0254"/>
    <w:rsid w:val="00580379"/>
    <w:rsid w:val="00581446"/>
    <w:rsid w:val="00581962"/>
    <w:rsid w:val="00585E01"/>
    <w:rsid w:val="00586D12"/>
    <w:rsid w:val="005927FB"/>
    <w:rsid w:val="00592EA9"/>
    <w:rsid w:val="00594091"/>
    <w:rsid w:val="00596A92"/>
    <w:rsid w:val="005A0351"/>
    <w:rsid w:val="005A0AAD"/>
    <w:rsid w:val="005A0F5D"/>
    <w:rsid w:val="005A1A80"/>
    <w:rsid w:val="005A1E6F"/>
    <w:rsid w:val="005A26CE"/>
    <w:rsid w:val="005A53D7"/>
    <w:rsid w:val="005A751D"/>
    <w:rsid w:val="005B0949"/>
    <w:rsid w:val="005B1188"/>
    <w:rsid w:val="005B11F5"/>
    <w:rsid w:val="005B2518"/>
    <w:rsid w:val="005B30B2"/>
    <w:rsid w:val="005B310A"/>
    <w:rsid w:val="005B3DDC"/>
    <w:rsid w:val="005B5054"/>
    <w:rsid w:val="005B5970"/>
    <w:rsid w:val="005B6D8C"/>
    <w:rsid w:val="005B755C"/>
    <w:rsid w:val="005B7DC2"/>
    <w:rsid w:val="005B7E6C"/>
    <w:rsid w:val="005C4364"/>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4D1D"/>
    <w:rsid w:val="005E5310"/>
    <w:rsid w:val="005E7899"/>
    <w:rsid w:val="005F10B1"/>
    <w:rsid w:val="005F26D0"/>
    <w:rsid w:val="005F2A85"/>
    <w:rsid w:val="005F5536"/>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669E"/>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20EA"/>
    <w:rsid w:val="00646637"/>
    <w:rsid w:val="006468D2"/>
    <w:rsid w:val="006521BE"/>
    <w:rsid w:val="00652354"/>
    <w:rsid w:val="00652A23"/>
    <w:rsid w:val="00652FDB"/>
    <w:rsid w:val="00655365"/>
    <w:rsid w:val="00656D35"/>
    <w:rsid w:val="00656DFB"/>
    <w:rsid w:val="006611CD"/>
    <w:rsid w:val="00661235"/>
    <w:rsid w:val="00662E2B"/>
    <w:rsid w:val="00664473"/>
    <w:rsid w:val="006646A8"/>
    <w:rsid w:val="00665B0E"/>
    <w:rsid w:val="00672951"/>
    <w:rsid w:val="00674A4C"/>
    <w:rsid w:val="006765F5"/>
    <w:rsid w:val="00676C2A"/>
    <w:rsid w:val="00680302"/>
    <w:rsid w:val="00680585"/>
    <w:rsid w:val="00680B76"/>
    <w:rsid w:val="00681061"/>
    <w:rsid w:val="006825AC"/>
    <w:rsid w:val="00683953"/>
    <w:rsid w:val="0068422F"/>
    <w:rsid w:val="00691C48"/>
    <w:rsid w:val="00691CA6"/>
    <w:rsid w:val="0069554C"/>
    <w:rsid w:val="00695D19"/>
    <w:rsid w:val="006971E7"/>
    <w:rsid w:val="00697D2C"/>
    <w:rsid w:val="006A144A"/>
    <w:rsid w:val="006A22A1"/>
    <w:rsid w:val="006A25D7"/>
    <w:rsid w:val="006A39FD"/>
    <w:rsid w:val="006A458E"/>
    <w:rsid w:val="006A7AB4"/>
    <w:rsid w:val="006B58EE"/>
    <w:rsid w:val="006B5E98"/>
    <w:rsid w:val="006B6A79"/>
    <w:rsid w:val="006C0BC8"/>
    <w:rsid w:val="006C1E0B"/>
    <w:rsid w:val="006C425F"/>
    <w:rsid w:val="006C4329"/>
    <w:rsid w:val="006C559F"/>
    <w:rsid w:val="006C65AA"/>
    <w:rsid w:val="006D0B05"/>
    <w:rsid w:val="006D622A"/>
    <w:rsid w:val="006E0824"/>
    <w:rsid w:val="006E17E3"/>
    <w:rsid w:val="006E2DF2"/>
    <w:rsid w:val="006E2F9F"/>
    <w:rsid w:val="006E419A"/>
    <w:rsid w:val="006E70B8"/>
    <w:rsid w:val="006F206B"/>
    <w:rsid w:val="006F23AF"/>
    <w:rsid w:val="006F2A6C"/>
    <w:rsid w:val="006F3081"/>
    <w:rsid w:val="006F4046"/>
    <w:rsid w:val="006F58F0"/>
    <w:rsid w:val="006F6B63"/>
    <w:rsid w:val="007029D0"/>
    <w:rsid w:val="0070345E"/>
    <w:rsid w:val="0070376F"/>
    <w:rsid w:val="007042AA"/>
    <w:rsid w:val="007043C1"/>
    <w:rsid w:val="00704E84"/>
    <w:rsid w:val="00705017"/>
    <w:rsid w:val="0070636C"/>
    <w:rsid w:val="007104AC"/>
    <w:rsid w:val="007117AB"/>
    <w:rsid w:val="00711AA7"/>
    <w:rsid w:val="00713707"/>
    <w:rsid w:val="00713FD2"/>
    <w:rsid w:val="00714C88"/>
    <w:rsid w:val="007153FB"/>
    <w:rsid w:val="00715EF5"/>
    <w:rsid w:val="00716916"/>
    <w:rsid w:val="00716F24"/>
    <w:rsid w:val="00717CF9"/>
    <w:rsid w:val="0072122A"/>
    <w:rsid w:val="00722684"/>
    <w:rsid w:val="00723A5F"/>
    <w:rsid w:val="00723F21"/>
    <w:rsid w:val="00725F76"/>
    <w:rsid w:val="0072774E"/>
    <w:rsid w:val="00727A1A"/>
    <w:rsid w:val="0073084B"/>
    <w:rsid w:val="007308D9"/>
    <w:rsid w:val="007317BB"/>
    <w:rsid w:val="00731863"/>
    <w:rsid w:val="00731ADC"/>
    <w:rsid w:val="00733628"/>
    <w:rsid w:val="00733BDB"/>
    <w:rsid w:val="0073530A"/>
    <w:rsid w:val="007369BD"/>
    <w:rsid w:val="00737D63"/>
    <w:rsid w:val="00737E11"/>
    <w:rsid w:val="00737EF0"/>
    <w:rsid w:val="00740369"/>
    <w:rsid w:val="00742A75"/>
    <w:rsid w:val="00742D5E"/>
    <w:rsid w:val="00742FB5"/>
    <w:rsid w:val="0074365E"/>
    <w:rsid w:val="0074627D"/>
    <w:rsid w:val="0074648A"/>
    <w:rsid w:val="007476D8"/>
    <w:rsid w:val="007511FB"/>
    <w:rsid w:val="007513EB"/>
    <w:rsid w:val="00752B9C"/>
    <w:rsid w:val="00754D4D"/>
    <w:rsid w:val="0075561F"/>
    <w:rsid w:val="0075691C"/>
    <w:rsid w:val="00756FCA"/>
    <w:rsid w:val="00757266"/>
    <w:rsid w:val="007578B3"/>
    <w:rsid w:val="00760AD1"/>
    <w:rsid w:val="00762127"/>
    <w:rsid w:val="00762BC7"/>
    <w:rsid w:val="007638B2"/>
    <w:rsid w:val="00765458"/>
    <w:rsid w:val="00765F00"/>
    <w:rsid w:val="0076735B"/>
    <w:rsid w:val="007673B1"/>
    <w:rsid w:val="00771CA2"/>
    <w:rsid w:val="00771F53"/>
    <w:rsid w:val="00774DDB"/>
    <w:rsid w:val="007750B2"/>
    <w:rsid w:val="00775422"/>
    <w:rsid w:val="007779D6"/>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570C"/>
    <w:rsid w:val="007B5F15"/>
    <w:rsid w:val="007B656E"/>
    <w:rsid w:val="007C0C8B"/>
    <w:rsid w:val="007C16D6"/>
    <w:rsid w:val="007C2CDF"/>
    <w:rsid w:val="007C4327"/>
    <w:rsid w:val="007C58EA"/>
    <w:rsid w:val="007D0F25"/>
    <w:rsid w:val="007D1776"/>
    <w:rsid w:val="007D1AD5"/>
    <w:rsid w:val="007D1DFD"/>
    <w:rsid w:val="007D2A02"/>
    <w:rsid w:val="007D2A46"/>
    <w:rsid w:val="007D410C"/>
    <w:rsid w:val="007D64F6"/>
    <w:rsid w:val="007E021F"/>
    <w:rsid w:val="007E1945"/>
    <w:rsid w:val="007E2B96"/>
    <w:rsid w:val="007E2F3F"/>
    <w:rsid w:val="007E30DF"/>
    <w:rsid w:val="007E4F2E"/>
    <w:rsid w:val="007E59F2"/>
    <w:rsid w:val="007E5E20"/>
    <w:rsid w:val="007E6778"/>
    <w:rsid w:val="007E70B4"/>
    <w:rsid w:val="007F08A4"/>
    <w:rsid w:val="007F1CDC"/>
    <w:rsid w:val="007F2ED8"/>
    <w:rsid w:val="007F349E"/>
    <w:rsid w:val="007F35DB"/>
    <w:rsid w:val="007F5A96"/>
    <w:rsid w:val="007F72E4"/>
    <w:rsid w:val="007F79DF"/>
    <w:rsid w:val="007F7AA3"/>
    <w:rsid w:val="007F7C13"/>
    <w:rsid w:val="008019B8"/>
    <w:rsid w:val="00802CB6"/>
    <w:rsid w:val="00803565"/>
    <w:rsid w:val="00803612"/>
    <w:rsid w:val="008054F9"/>
    <w:rsid w:val="00806486"/>
    <w:rsid w:val="00806D41"/>
    <w:rsid w:val="00807F84"/>
    <w:rsid w:val="00810E74"/>
    <w:rsid w:val="00810FD2"/>
    <w:rsid w:val="00811280"/>
    <w:rsid w:val="00811B8B"/>
    <w:rsid w:val="00811EA4"/>
    <w:rsid w:val="0081257B"/>
    <w:rsid w:val="00814B59"/>
    <w:rsid w:val="0081507B"/>
    <w:rsid w:val="0081556A"/>
    <w:rsid w:val="0081682E"/>
    <w:rsid w:val="008170F5"/>
    <w:rsid w:val="00817623"/>
    <w:rsid w:val="008178E2"/>
    <w:rsid w:val="0082028F"/>
    <w:rsid w:val="00820D56"/>
    <w:rsid w:val="008222C3"/>
    <w:rsid w:val="008226AF"/>
    <w:rsid w:val="00823594"/>
    <w:rsid w:val="00823835"/>
    <w:rsid w:val="008251CB"/>
    <w:rsid w:val="00825757"/>
    <w:rsid w:val="00826AC1"/>
    <w:rsid w:val="00832F4E"/>
    <w:rsid w:val="008330FA"/>
    <w:rsid w:val="008354A3"/>
    <w:rsid w:val="00835A3E"/>
    <w:rsid w:val="00841556"/>
    <w:rsid w:val="00843274"/>
    <w:rsid w:val="0084363F"/>
    <w:rsid w:val="00843817"/>
    <w:rsid w:val="0084475E"/>
    <w:rsid w:val="0084655B"/>
    <w:rsid w:val="00846BB0"/>
    <w:rsid w:val="00847057"/>
    <w:rsid w:val="00850B14"/>
    <w:rsid w:val="00851383"/>
    <w:rsid w:val="00851563"/>
    <w:rsid w:val="00851688"/>
    <w:rsid w:val="00851DB9"/>
    <w:rsid w:val="00851F82"/>
    <w:rsid w:val="008522C4"/>
    <w:rsid w:val="00852C97"/>
    <w:rsid w:val="00852EDF"/>
    <w:rsid w:val="008558AA"/>
    <w:rsid w:val="00856EDA"/>
    <w:rsid w:val="0086134D"/>
    <w:rsid w:val="008619CD"/>
    <w:rsid w:val="00861AD4"/>
    <w:rsid w:val="00863386"/>
    <w:rsid w:val="00864F67"/>
    <w:rsid w:val="00865C51"/>
    <w:rsid w:val="00866CFB"/>
    <w:rsid w:val="00870F0E"/>
    <w:rsid w:val="008711C0"/>
    <w:rsid w:val="008731B3"/>
    <w:rsid w:val="0087575D"/>
    <w:rsid w:val="008763C5"/>
    <w:rsid w:val="0087789B"/>
    <w:rsid w:val="008779F0"/>
    <w:rsid w:val="00877F78"/>
    <w:rsid w:val="0088089F"/>
    <w:rsid w:val="008815FE"/>
    <w:rsid w:val="00883CD8"/>
    <w:rsid w:val="00883E98"/>
    <w:rsid w:val="008845C4"/>
    <w:rsid w:val="00884B45"/>
    <w:rsid w:val="00887F79"/>
    <w:rsid w:val="00890300"/>
    <w:rsid w:val="00890E6E"/>
    <w:rsid w:val="0089106F"/>
    <w:rsid w:val="00892ED7"/>
    <w:rsid w:val="008938AC"/>
    <w:rsid w:val="00894601"/>
    <w:rsid w:val="00894B1A"/>
    <w:rsid w:val="00895F1B"/>
    <w:rsid w:val="00897757"/>
    <w:rsid w:val="008A08C6"/>
    <w:rsid w:val="008A0CDC"/>
    <w:rsid w:val="008A1959"/>
    <w:rsid w:val="008A288E"/>
    <w:rsid w:val="008A3B32"/>
    <w:rsid w:val="008A4ADD"/>
    <w:rsid w:val="008A4BDD"/>
    <w:rsid w:val="008A4D88"/>
    <w:rsid w:val="008A5256"/>
    <w:rsid w:val="008B00C7"/>
    <w:rsid w:val="008B0E3E"/>
    <w:rsid w:val="008B17EE"/>
    <w:rsid w:val="008B27DF"/>
    <w:rsid w:val="008B34F2"/>
    <w:rsid w:val="008B4D70"/>
    <w:rsid w:val="008B5835"/>
    <w:rsid w:val="008B6D57"/>
    <w:rsid w:val="008B7B9B"/>
    <w:rsid w:val="008C02CF"/>
    <w:rsid w:val="008C0438"/>
    <w:rsid w:val="008C2E4D"/>
    <w:rsid w:val="008C30F4"/>
    <w:rsid w:val="008C5037"/>
    <w:rsid w:val="008C7F85"/>
    <w:rsid w:val="008D0FCD"/>
    <w:rsid w:val="008D2C22"/>
    <w:rsid w:val="008D76B5"/>
    <w:rsid w:val="008E0285"/>
    <w:rsid w:val="008E0752"/>
    <w:rsid w:val="008E322E"/>
    <w:rsid w:val="008E6235"/>
    <w:rsid w:val="008E68BA"/>
    <w:rsid w:val="008E72B4"/>
    <w:rsid w:val="008F2081"/>
    <w:rsid w:val="008F750B"/>
    <w:rsid w:val="008F7FF9"/>
    <w:rsid w:val="00900AEF"/>
    <w:rsid w:val="00902553"/>
    <w:rsid w:val="00902B2B"/>
    <w:rsid w:val="00903192"/>
    <w:rsid w:val="00903F93"/>
    <w:rsid w:val="009058A8"/>
    <w:rsid w:val="00907A51"/>
    <w:rsid w:val="00907F52"/>
    <w:rsid w:val="00912A6C"/>
    <w:rsid w:val="00913EB5"/>
    <w:rsid w:val="00914840"/>
    <w:rsid w:val="00914937"/>
    <w:rsid w:val="009171BC"/>
    <w:rsid w:val="0092083F"/>
    <w:rsid w:val="0092482D"/>
    <w:rsid w:val="00925318"/>
    <w:rsid w:val="00925373"/>
    <w:rsid w:val="009301F6"/>
    <w:rsid w:val="00931412"/>
    <w:rsid w:val="009319E8"/>
    <w:rsid w:val="00934483"/>
    <w:rsid w:val="00937764"/>
    <w:rsid w:val="00940D2A"/>
    <w:rsid w:val="00941295"/>
    <w:rsid w:val="00941CE0"/>
    <w:rsid w:val="00941E82"/>
    <w:rsid w:val="00943F7A"/>
    <w:rsid w:val="00947A35"/>
    <w:rsid w:val="00950A31"/>
    <w:rsid w:val="00951F14"/>
    <w:rsid w:val="009532E4"/>
    <w:rsid w:val="009540D2"/>
    <w:rsid w:val="009574FE"/>
    <w:rsid w:val="00961A66"/>
    <w:rsid w:val="00962B5E"/>
    <w:rsid w:val="00963BC9"/>
    <w:rsid w:val="00964E90"/>
    <w:rsid w:val="00965B42"/>
    <w:rsid w:val="00967337"/>
    <w:rsid w:val="00967407"/>
    <w:rsid w:val="00967511"/>
    <w:rsid w:val="0096779F"/>
    <w:rsid w:val="00970D02"/>
    <w:rsid w:val="0097211B"/>
    <w:rsid w:val="00972BB4"/>
    <w:rsid w:val="0097428F"/>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15B1"/>
    <w:rsid w:val="009B2AEB"/>
    <w:rsid w:val="009B2E12"/>
    <w:rsid w:val="009B485E"/>
    <w:rsid w:val="009B499C"/>
    <w:rsid w:val="009B7234"/>
    <w:rsid w:val="009B7760"/>
    <w:rsid w:val="009C1BE8"/>
    <w:rsid w:val="009C1E10"/>
    <w:rsid w:val="009C3747"/>
    <w:rsid w:val="009C3DB8"/>
    <w:rsid w:val="009C6EF4"/>
    <w:rsid w:val="009C730E"/>
    <w:rsid w:val="009D0212"/>
    <w:rsid w:val="009D0D2A"/>
    <w:rsid w:val="009D19D5"/>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277"/>
    <w:rsid w:val="00A01367"/>
    <w:rsid w:val="00A01EBD"/>
    <w:rsid w:val="00A02096"/>
    <w:rsid w:val="00A0237C"/>
    <w:rsid w:val="00A02EF3"/>
    <w:rsid w:val="00A03BF9"/>
    <w:rsid w:val="00A06485"/>
    <w:rsid w:val="00A06748"/>
    <w:rsid w:val="00A07CC4"/>
    <w:rsid w:val="00A07EFA"/>
    <w:rsid w:val="00A07FFB"/>
    <w:rsid w:val="00A103A7"/>
    <w:rsid w:val="00A12301"/>
    <w:rsid w:val="00A12BD4"/>
    <w:rsid w:val="00A13D67"/>
    <w:rsid w:val="00A142D6"/>
    <w:rsid w:val="00A20093"/>
    <w:rsid w:val="00A20DAD"/>
    <w:rsid w:val="00A22743"/>
    <w:rsid w:val="00A22BAD"/>
    <w:rsid w:val="00A24A27"/>
    <w:rsid w:val="00A25571"/>
    <w:rsid w:val="00A27105"/>
    <w:rsid w:val="00A30296"/>
    <w:rsid w:val="00A313A0"/>
    <w:rsid w:val="00A32195"/>
    <w:rsid w:val="00A3398E"/>
    <w:rsid w:val="00A37BAA"/>
    <w:rsid w:val="00A40B3C"/>
    <w:rsid w:val="00A42333"/>
    <w:rsid w:val="00A46BF3"/>
    <w:rsid w:val="00A47302"/>
    <w:rsid w:val="00A47728"/>
    <w:rsid w:val="00A515D9"/>
    <w:rsid w:val="00A51A89"/>
    <w:rsid w:val="00A5245A"/>
    <w:rsid w:val="00A531D2"/>
    <w:rsid w:val="00A53288"/>
    <w:rsid w:val="00A539FD"/>
    <w:rsid w:val="00A5523D"/>
    <w:rsid w:val="00A55F0C"/>
    <w:rsid w:val="00A57961"/>
    <w:rsid w:val="00A61F42"/>
    <w:rsid w:val="00A621E5"/>
    <w:rsid w:val="00A6520D"/>
    <w:rsid w:val="00A65E23"/>
    <w:rsid w:val="00A67072"/>
    <w:rsid w:val="00A673A0"/>
    <w:rsid w:val="00A6744F"/>
    <w:rsid w:val="00A6768A"/>
    <w:rsid w:val="00A73D37"/>
    <w:rsid w:val="00A73FA6"/>
    <w:rsid w:val="00A7532F"/>
    <w:rsid w:val="00A75ACB"/>
    <w:rsid w:val="00A75B4B"/>
    <w:rsid w:val="00A76E5D"/>
    <w:rsid w:val="00A81AF3"/>
    <w:rsid w:val="00A82F82"/>
    <w:rsid w:val="00A86CB6"/>
    <w:rsid w:val="00A87702"/>
    <w:rsid w:val="00A91900"/>
    <w:rsid w:val="00A92AB8"/>
    <w:rsid w:val="00A93FAC"/>
    <w:rsid w:val="00A965B7"/>
    <w:rsid w:val="00A97E4A"/>
    <w:rsid w:val="00AA0054"/>
    <w:rsid w:val="00AA16B2"/>
    <w:rsid w:val="00AA1C68"/>
    <w:rsid w:val="00AA2952"/>
    <w:rsid w:val="00AA31C3"/>
    <w:rsid w:val="00AA3536"/>
    <w:rsid w:val="00AA35BF"/>
    <w:rsid w:val="00AA3B07"/>
    <w:rsid w:val="00AA5866"/>
    <w:rsid w:val="00AA5CD8"/>
    <w:rsid w:val="00AA66AA"/>
    <w:rsid w:val="00AA695C"/>
    <w:rsid w:val="00AA76F9"/>
    <w:rsid w:val="00AB3A01"/>
    <w:rsid w:val="00AB3B4E"/>
    <w:rsid w:val="00AB3DED"/>
    <w:rsid w:val="00AB4692"/>
    <w:rsid w:val="00AB4E49"/>
    <w:rsid w:val="00AC0FE4"/>
    <w:rsid w:val="00AC248F"/>
    <w:rsid w:val="00AC263C"/>
    <w:rsid w:val="00AC2F29"/>
    <w:rsid w:val="00AC33AE"/>
    <w:rsid w:val="00AC3B01"/>
    <w:rsid w:val="00AC3F87"/>
    <w:rsid w:val="00AC40BE"/>
    <w:rsid w:val="00AC40C5"/>
    <w:rsid w:val="00AC4746"/>
    <w:rsid w:val="00AC7F0E"/>
    <w:rsid w:val="00AD0444"/>
    <w:rsid w:val="00AD0914"/>
    <w:rsid w:val="00AD0E7C"/>
    <w:rsid w:val="00AD0FF8"/>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43B1"/>
    <w:rsid w:val="00AF63C5"/>
    <w:rsid w:val="00AF79D0"/>
    <w:rsid w:val="00B0131B"/>
    <w:rsid w:val="00B019CA"/>
    <w:rsid w:val="00B039AF"/>
    <w:rsid w:val="00B03CF7"/>
    <w:rsid w:val="00B03E5E"/>
    <w:rsid w:val="00B03F48"/>
    <w:rsid w:val="00B04A7C"/>
    <w:rsid w:val="00B0531F"/>
    <w:rsid w:val="00B0626D"/>
    <w:rsid w:val="00B062AB"/>
    <w:rsid w:val="00B10FF9"/>
    <w:rsid w:val="00B121F3"/>
    <w:rsid w:val="00B122B9"/>
    <w:rsid w:val="00B12767"/>
    <w:rsid w:val="00B1346D"/>
    <w:rsid w:val="00B13EB0"/>
    <w:rsid w:val="00B2047C"/>
    <w:rsid w:val="00B22966"/>
    <w:rsid w:val="00B22BAC"/>
    <w:rsid w:val="00B23A0F"/>
    <w:rsid w:val="00B23E35"/>
    <w:rsid w:val="00B24D54"/>
    <w:rsid w:val="00B27534"/>
    <w:rsid w:val="00B3026B"/>
    <w:rsid w:val="00B3254B"/>
    <w:rsid w:val="00B32B98"/>
    <w:rsid w:val="00B32C83"/>
    <w:rsid w:val="00B37A3E"/>
    <w:rsid w:val="00B40687"/>
    <w:rsid w:val="00B40D7A"/>
    <w:rsid w:val="00B4225D"/>
    <w:rsid w:val="00B434B0"/>
    <w:rsid w:val="00B476CD"/>
    <w:rsid w:val="00B479B9"/>
    <w:rsid w:val="00B47E28"/>
    <w:rsid w:val="00B51FE4"/>
    <w:rsid w:val="00B52413"/>
    <w:rsid w:val="00B52D8B"/>
    <w:rsid w:val="00B53096"/>
    <w:rsid w:val="00B5345F"/>
    <w:rsid w:val="00B546C4"/>
    <w:rsid w:val="00B55F9B"/>
    <w:rsid w:val="00B56EBF"/>
    <w:rsid w:val="00B602CD"/>
    <w:rsid w:val="00B60EC4"/>
    <w:rsid w:val="00B617D6"/>
    <w:rsid w:val="00B6476C"/>
    <w:rsid w:val="00B66DA1"/>
    <w:rsid w:val="00B6735C"/>
    <w:rsid w:val="00B72ACC"/>
    <w:rsid w:val="00B736C2"/>
    <w:rsid w:val="00B75A84"/>
    <w:rsid w:val="00B81CB5"/>
    <w:rsid w:val="00B81DEF"/>
    <w:rsid w:val="00B82F1B"/>
    <w:rsid w:val="00B83916"/>
    <w:rsid w:val="00B83DFF"/>
    <w:rsid w:val="00B8503A"/>
    <w:rsid w:val="00B8640B"/>
    <w:rsid w:val="00B90C54"/>
    <w:rsid w:val="00B90E9B"/>
    <w:rsid w:val="00B919A9"/>
    <w:rsid w:val="00B94FB4"/>
    <w:rsid w:val="00B9558A"/>
    <w:rsid w:val="00B95E78"/>
    <w:rsid w:val="00B9624E"/>
    <w:rsid w:val="00B96C7D"/>
    <w:rsid w:val="00BA1BDD"/>
    <w:rsid w:val="00BA33D5"/>
    <w:rsid w:val="00BA528E"/>
    <w:rsid w:val="00BA5C30"/>
    <w:rsid w:val="00BA662C"/>
    <w:rsid w:val="00BA67CE"/>
    <w:rsid w:val="00BA6A02"/>
    <w:rsid w:val="00BA7494"/>
    <w:rsid w:val="00BA777D"/>
    <w:rsid w:val="00BB0D26"/>
    <w:rsid w:val="00BB1121"/>
    <w:rsid w:val="00BB13B1"/>
    <w:rsid w:val="00BB18B3"/>
    <w:rsid w:val="00BB1B45"/>
    <w:rsid w:val="00BB3A14"/>
    <w:rsid w:val="00BB7A7C"/>
    <w:rsid w:val="00BC033B"/>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17B9"/>
    <w:rsid w:val="00BF1B54"/>
    <w:rsid w:val="00BF1C93"/>
    <w:rsid w:val="00BF2CEA"/>
    <w:rsid w:val="00BF3367"/>
    <w:rsid w:val="00BF6169"/>
    <w:rsid w:val="00BF64F4"/>
    <w:rsid w:val="00BF6D0B"/>
    <w:rsid w:val="00BF73B0"/>
    <w:rsid w:val="00C010B6"/>
    <w:rsid w:val="00C01CD5"/>
    <w:rsid w:val="00C01D73"/>
    <w:rsid w:val="00C03A93"/>
    <w:rsid w:val="00C060BC"/>
    <w:rsid w:val="00C066BC"/>
    <w:rsid w:val="00C06F68"/>
    <w:rsid w:val="00C07C21"/>
    <w:rsid w:val="00C07E78"/>
    <w:rsid w:val="00C12837"/>
    <w:rsid w:val="00C14F84"/>
    <w:rsid w:val="00C1569C"/>
    <w:rsid w:val="00C165A1"/>
    <w:rsid w:val="00C1668F"/>
    <w:rsid w:val="00C1742D"/>
    <w:rsid w:val="00C20B50"/>
    <w:rsid w:val="00C20F4E"/>
    <w:rsid w:val="00C23CF1"/>
    <w:rsid w:val="00C243D2"/>
    <w:rsid w:val="00C24D2E"/>
    <w:rsid w:val="00C2595D"/>
    <w:rsid w:val="00C25FEA"/>
    <w:rsid w:val="00C264E9"/>
    <w:rsid w:val="00C266F5"/>
    <w:rsid w:val="00C26A17"/>
    <w:rsid w:val="00C31576"/>
    <w:rsid w:val="00C315D5"/>
    <w:rsid w:val="00C32D87"/>
    <w:rsid w:val="00C330D6"/>
    <w:rsid w:val="00C36EDB"/>
    <w:rsid w:val="00C3734E"/>
    <w:rsid w:val="00C40614"/>
    <w:rsid w:val="00C41742"/>
    <w:rsid w:val="00C41B58"/>
    <w:rsid w:val="00C445BE"/>
    <w:rsid w:val="00C460DE"/>
    <w:rsid w:val="00C46510"/>
    <w:rsid w:val="00C50344"/>
    <w:rsid w:val="00C5274C"/>
    <w:rsid w:val="00C5363D"/>
    <w:rsid w:val="00C54293"/>
    <w:rsid w:val="00C5634C"/>
    <w:rsid w:val="00C57360"/>
    <w:rsid w:val="00C57AA7"/>
    <w:rsid w:val="00C57E7D"/>
    <w:rsid w:val="00C602AF"/>
    <w:rsid w:val="00C63397"/>
    <w:rsid w:val="00C66235"/>
    <w:rsid w:val="00C67061"/>
    <w:rsid w:val="00C672C6"/>
    <w:rsid w:val="00C71844"/>
    <w:rsid w:val="00C72048"/>
    <w:rsid w:val="00C72410"/>
    <w:rsid w:val="00C72E0B"/>
    <w:rsid w:val="00C7376F"/>
    <w:rsid w:val="00C75C41"/>
    <w:rsid w:val="00C777A3"/>
    <w:rsid w:val="00C82BCB"/>
    <w:rsid w:val="00C82FB3"/>
    <w:rsid w:val="00C84622"/>
    <w:rsid w:val="00C84841"/>
    <w:rsid w:val="00C85E9D"/>
    <w:rsid w:val="00C87587"/>
    <w:rsid w:val="00C9043E"/>
    <w:rsid w:val="00C919E6"/>
    <w:rsid w:val="00C91D8E"/>
    <w:rsid w:val="00C92BC4"/>
    <w:rsid w:val="00C95961"/>
    <w:rsid w:val="00CA29F8"/>
    <w:rsid w:val="00CA332F"/>
    <w:rsid w:val="00CA5382"/>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7055"/>
    <w:rsid w:val="00CE31C9"/>
    <w:rsid w:val="00CE4471"/>
    <w:rsid w:val="00CE4D13"/>
    <w:rsid w:val="00CE5DF7"/>
    <w:rsid w:val="00CE7CCC"/>
    <w:rsid w:val="00CF0A83"/>
    <w:rsid w:val="00CF12BE"/>
    <w:rsid w:val="00CF1D76"/>
    <w:rsid w:val="00CF27B3"/>
    <w:rsid w:val="00CF29BC"/>
    <w:rsid w:val="00CF2BE3"/>
    <w:rsid w:val="00CF3ACE"/>
    <w:rsid w:val="00CF60E2"/>
    <w:rsid w:val="00CF7371"/>
    <w:rsid w:val="00D00B2D"/>
    <w:rsid w:val="00D0104C"/>
    <w:rsid w:val="00D02D23"/>
    <w:rsid w:val="00D03557"/>
    <w:rsid w:val="00D04B23"/>
    <w:rsid w:val="00D0541C"/>
    <w:rsid w:val="00D063A8"/>
    <w:rsid w:val="00D064FF"/>
    <w:rsid w:val="00D069B3"/>
    <w:rsid w:val="00D07622"/>
    <w:rsid w:val="00D07E88"/>
    <w:rsid w:val="00D100E0"/>
    <w:rsid w:val="00D11BC7"/>
    <w:rsid w:val="00D12A88"/>
    <w:rsid w:val="00D13439"/>
    <w:rsid w:val="00D14B03"/>
    <w:rsid w:val="00D157DD"/>
    <w:rsid w:val="00D173F3"/>
    <w:rsid w:val="00D2174E"/>
    <w:rsid w:val="00D21D41"/>
    <w:rsid w:val="00D22B29"/>
    <w:rsid w:val="00D23189"/>
    <w:rsid w:val="00D256C4"/>
    <w:rsid w:val="00D26DAA"/>
    <w:rsid w:val="00D26F70"/>
    <w:rsid w:val="00D27659"/>
    <w:rsid w:val="00D277C9"/>
    <w:rsid w:val="00D31358"/>
    <w:rsid w:val="00D32D89"/>
    <w:rsid w:val="00D341B7"/>
    <w:rsid w:val="00D3436F"/>
    <w:rsid w:val="00D34627"/>
    <w:rsid w:val="00D3574A"/>
    <w:rsid w:val="00D36AE0"/>
    <w:rsid w:val="00D36F21"/>
    <w:rsid w:val="00D372D9"/>
    <w:rsid w:val="00D40CEF"/>
    <w:rsid w:val="00D41398"/>
    <w:rsid w:val="00D416D7"/>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3CDC"/>
    <w:rsid w:val="00D645CF"/>
    <w:rsid w:val="00D65514"/>
    <w:rsid w:val="00D65689"/>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5F60"/>
    <w:rsid w:val="00D86242"/>
    <w:rsid w:val="00D87A93"/>
    <w:rsid w:val="00D87F8D"/>
    <w:rsid w:val="00D9006B"/>
    <w:rsid w:val="00D90198"/>
    <w:rsid w:val="00D916B4"/>
    <w:rsid w:val="00D919AA"/>
    <w:rsid w:val="00D91CEE"/>
    <w:rsid w:val="00D924C0"/>
    <w:rsid w:val="00D93007"/>
    <w:rsid w:val="00D9376B"/>
    <w:rsid w:val="00D93B2E"/>
    <w:rsid w:val="00D94261"/>
    <w:rsid w:val="00D94299"/>
    <w:rsid w:val="00D94588"/>
    <w:rsid w:val="00DA23CF"/>
    <w:rsid w:val="00DA37A8"/>
    <w:rsid w:val="00DA3CE9"/>
    <w:rsid w:val="00DA58B2"/>
    <w:rsid w:val="00DA649B"/>
    <w:rsid w:val="00DA7B74"/>
    <w:rsid w:val="00DB160B"/>
    <w:rsid w:val="00DB1F22"/>
    <w:rsid w:val="00DB2748"/>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08C0"/>
    <w:rsid w:val="00DF2D65"/>
    <w:rsid w:val="00DF54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077A"/>
    <w:rsid w:val="00E219D5"/>
    <w:rsid w:val="00E2309E"/>
    <w:rsid w:val="00E260FB"/>
    <w:rsid w:val="00E263D0"/>
    <w:rsid w:val="00E3083B"/>
    <w:rsid w:val="00E311E1"/>
    <w:rsid w:val="00E31ED1"/>
    <w:rsid w:val="00E31F8F"/>
    <w:rsid w:val="00E32B18"/>
    <w:rsid w:val="00E330A8"/>
    <w:rsid w:val="00E3459F"/>
    <w:rsid w:val="00E36635"/>
    <w:rsid w:val="00E36BC2"/>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4541"/>
    <w:rsid w:val="00E8559C"/>
    <w:rsid w:val="00E857B6"/>
    <w:rsid w:val="00E85A93"/>
    <w:rsid w:val="00E8785E"/>
    <w:rsid w:val="00E9111D"/>
    <w:rsid w:val="00E91CFC"/>
    <w:rsid w:val="00E933ED"/>
    <w:rsid w:val="00E93620"/>
    <w:rsid w:val="00E937DC"/>
    <w:rsid w:val="00E95C32"/>
    <w:rsid w:val="00E97254"/>
    <w:rsid w:val="00E9743A"/>
    <w:rsid w:val="00E974D5"/>
    <w:rsid w:val="00E976B1"/>
    <w:rsid w:val="00EA061A"/>
    <w:rsid w:val="00EA0975"/>
    <w:rsid w:val="00EA0AF8"/>
    <w:rsid w:val="00EA31D3"/>
    <w:rsid w:val="00EA3B42"/>
    <w:rsid w:val="00EA3C8B"/>
    <w:rsid w:val="00EA585B"/>
    <w:rsid w:val="00EA6654"/>
    <w:rsid w:val="00EA73FF"/>
    <w:rsid w:val="00EB12DC"/>
    <w:rsid w:val="00EB1D56"/>
    <w:rsid w:val="00EB35E7"/>
    <w:rsid w:val="00EB4AF4"/>
    <w:rsid w:val="00EB4CEB"/>
    <w:rsid w:val="00EB74F9"/>
    <w:rsid w:val="00EC077F"/>
    <w:rsid w:val="00EC2199"/>
    <w:rsid w:val="00EC2807"/>
    <w:rsid w:val="00EC2C02"/>
    <w:rsid w:val="00EC31F1"/>
    <w:rsid w:val="00EC3C72"/>
    <w:rsid w:val="00EC4EA2"/>
    <w:rsid w:val="00EC5E56"/>
    <w:rsid w:val="00EC5FCC"/>
    <w:rsid w:val="00EC68F9"/>
    <w:rsid w:val="00EC6C0F"/>
    <w:rsid w:val="00ED23AD"/>
    <w:rsid w:val="00ED330C"/>
    <w:rsid w:val="00ED5A32"/>
    <w:rsid w:val="00ED6254"/>
    <w:rsid w:val="00ED68EE"/>
    <w:rsid w:val="00ED6C19"/>
    <w:rsid w:val="00EE2196"/>
    <w:rsid w:val="00EE2404"/>
    <w:rsid w:val="00EE2DF2"/>
    <w:rsid w:val="00EE51F2"/>
    <w:rsid w:val="00EE73CE"/>
    <w:rsid w:val="00EE7C55"/>
    <w:rsid w:val="00EF0B3B"/>
    <w:rsid w:val="00EF6554"/>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9D2"/>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0A4"/>
    <w:rsid w:val="00F47143"/>
    <w:rsid w:val="00F50371"/>
    <w:rsid w:val="00F5170C"/>
    <w:rsid w:val="00F51AB0"/>
    <w:rsid w:val="00F53A66"/>
    <w:rsid w:val="00F53ACE"/>
    <w:rsid w:val="00F55CCB"/>
    <w:rsid w:val="00F5627A"/>
    <w:rsid w:val="00F56732"/>
    <w:rsid w:val="00F60D1E"/>
    <w:rsid w:val="00F60D3E"/>
    <w:rsid w:val="00F62169"/>
    <w:rsid w:val="00F63C8F"/>
    <w:rsid w:val="00F64627"/>
    <w:rsid w:val="00F64E13"/>
    <w:rsid w:val="00F65914"/>
    <w:rsid w:val="00F66B3A"/>
    <w:rsid w:val="00F70B27"/>
    <w:rsid w:val="00F719DD"/>
    <w:rsid w:val="00F7275B"/>
    <w:rsid w:val="00F7304E"/>
    <w:rsid w:val="00F73117"/>
    <w:rsid w:val="00F73215"/>
    <w:rsid w:val="00F735B8"/>
    <w:rsid w:val="00F738F5"/>
    <w:rsid w:val="00F739A7"/>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07C"/>
    <w:rsid w:val="00FA0954"/>
    <w:rsid w:val="00FA1991"/>
    <w:rsid w:val="00FA264A"/>
    <w:rsid w:val="00FA5CD5"/>
    <w:rsid w:val="00FA7295"/>
    <w:rsid w:val="00FB1848"/>
    <w:rsid w:val="00FB3A49"/>
    <w:rsid w:val="00FB4062"/>
    <w:rsid w:val="00FB494A"/>
    <w:rsid w:val="00FB5073"/>
    <w:rsid w:val="00FC0208"/>
    <w:rsid w:val="00FC188E"/>
    <w:rsid w:val="00FC2E70"/>
    <w:rsid w:val="00FC3250"/>
    <w:rsid w:val="00FC3627"/>
    <w:rsid w:val="00FC3AAC"/>
    <w:rsid w:val="00FC41DA"/>
    <w:rsid w:val="00FC5E37"/>
    <w:rsid w:val="00FC7574"/>
    <w:rsid w:val="00FC77D7"/>
    <w:rsid w:val="00FC7B31"/>
    <w:rsid w:val="00FC7B61"/>
    <w:rsid w:val="00FD0ED5"/>
    <w:rsid w:val="00FD15DD"/>
    <w:rsid w:val="00FD3373"/>
    <w:rsid w:val="00FD35BF"/>
    <w:rsid w:val="00FD450C"/>
    <w:rsid w:val="00FD55F5"/>
    <w:rsid w:val="00FD688F"/>
    <w:rsid w:val="00FD733D"/>
    <w:rsid w:val="00FD73EA"/>
    <w:rsid w:val="00FD7A39"/>
    <w:rsid w:val="00FE27DA"/>
    <w:rsid w:val="00FE5E39"/>
    <w:rsid w:val="00FE71DC"/>
    <w:rsid w:val="00FE74C3"/>
    <w:rsid w:val="00FE74CD"/>
    <w:rsid w:val="00FF08F9"/>
    <w:rsid w:val="00FF0D35"/>
    <w:rsid w:val="00FF4540"/>
    <w:rsid w:val="00FF580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uaweiSans-Regular" w:eastAsia="方正兰亭黑简体" w:hAnsi="HuaweiSans-Regular" w:cs="Arial"/>
        <w:sz w:val="24"/>
        <w:szCs w:val="24"/>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076E78"/>
    <w:pPr>
      <w:topLinePunct/>
      <w:adjustRightInd w:val="0"/>
      <w:snapToGrid w:val="0"/>
      <w:spacing w:before="80" w:after="80" w:line="240" w:lineRule="atLeast"/>
      <w:ind w:left="1134"/>
    </w:pPr>
  </w:style>
  <w:style w:type="paragraph" w:styleId="1">
    <w:name w:val="heading 1"/>
    <w:aliases w:val="ALT+1"/>
    <w:basedOn w:val="a2"/>
    <w:next w:val="2"/>
    <w:link w:val="1Char"/>
    <w:autoRedefine/>
    <w:qFormat/>
    <w:rsid w:val="00C5634C"/>
    <w:pPr>
      <w:keepNext/>
      <w:numPr>
        <w:numId w:val="4"/>
      </w:numPr>
      <w:pBdr>
        <w:bottom w:val="single" w:sz="12" w:space="1" w:color="auto"/>
      </w:pBdr>
      <w:spacing w:before="0" w:after="800"/>
      <w:jc w:val="right"/>
      <w:outlineLvl w:val="0"/>
    </w:pPr>
    <w:rPr>
      <w:rFonts w:ascii="Huawei Sans" w:hAnsi="Huawei Sans"/>
      <w:b/>
      <w:bCs/>
      <w:sz w:val="44"/>
      <w:szCs w:val="44"/>
    </w:rPr>
  </w:style>
  <w:style w:type="paragraph" w:styleId="2">
    <w:name w:val="heading 2"/>
    <w:aliases w:val="ALT+2"/>
    <w:basedOn w:val="a2"/>
    <w:next w:val="3"/>
    <w:link w:val="2Char"/>
    <w:autoRedefine/>
    <w:qFormat/>
    <w:rsid w:val="00145053"/>
    <w:pPr>
      <w:keepNext/>
      <w:keepLines/>
      <w:numPr>
        <w:ilvl w:val="1"/>
        <w:numId w:val="4"/>
      </w:numPr>
      <w:spacing w:before="600"/>
      <w:outlineLvl w:val="1"/>
    </w:pPr>
    <w:rPr>
      <w:rFonts w:ascii="Huawei Sans" w:hAnsi="Huawei Sans"/>
      <w:bCs/>
      <w:noProof/>
      <w:sz w:val="36"/>
      <w:szCs w:val="36"/>
      <w:lang w:eastAsia="en-US"/>
    </w:rPr>
  </w:style>
  <w:style w:type="paragraph" w:styleId="3">
    <w:name w:val="heading 3"/>
    <w:aliases w:val="ALT+3"/>
    <w:basedOn w:val="a2"/>
    <w:link w:val="3Char"/>
    <w:autoRedefine/>
    <w:qFormat/>
    <w:rsid w:val="00C5634C"/>
    <w:pPr>
      <w:keepNext/>
      <w:keepLines/>
      <w:numPr>
        <w:ilvl w:val="2"/>
        <w:numId w:val="4"/>
      </w:numPr>
      <w:spacing w:before="200"/>
      <w:outlineLvl w:val="2"/>
    </w:pPr>
    <w:rPr>
      <w:rFonts w:ascii="Huawei Sans" w:hAnsi="Huawei Sans"/>
      <w:noProof/>
      <w:sz w:val="32"/>
      <w:szCs w:val="32"/>
    </w:rPr>
  </w:style>
  <w:style w:type="paragraph" w:styleId="4">
    <w:name w:val="heading 4"/>
    <w:aliases w:val="ALT+4"/>
    <w:basedOn w:val="a2"/>
    <w:next w:val="5"/>
    <w:autoRedefine/>
    <w:qFormat/>
    <w:rsid w:val="00C5634C"/>
    <w:pPr>
      <w:keepNext/>
      <w:keepLines/>
      <w:numPr>
        <w:ilvl w:val="3"/>
        <w:numId w:val="4"/>
      </w:numPr>
      <w:outlineLvl w:val="3"/>
    </w:pPr>
    <w:rPr>
      <w:rFonts w:ascii="Huawei Sans" w:hAnsi="Huawei Sans" w:hint="eastAsia"/>
      <w:noProof/>
      <w:sz w:val="28"/>
      <w:szCs w:val="28"/>
    </w:rPr>
  </w:style>
  <w:style w:type="paragraph" w:styleId="5">
    <w:name w:val="heading 5"/>
    <w:aliases w:val="ALT+5"/>
    <w:basedOn w:val="a2"/>
    <w:next w:val="BlockLabel"/>
    <w:autoRedefine/>
    <w:qFormat/>
    <w:rsid w:val="00C5634C"/>
    <w:pPr>
      <w:keepNext/>
      <w:keepLines/>
      <w:numPr>
        <w:ilvl w:val="4"/>
        <w:numId w:val="4"/>
      </w:numPr>
      <w:outlineLvl w:val="4"/>
    </w:pPr>
    <w:rPr>
      <w:rFonts w:ascii="Huawei Sans" w:hAnsi="Huawei Sans" w:hint="eastAsia"/>
      <w:noProof/>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
    <w:rsid w:val="008938AC"/>
    <w:pPr>
      <w:numPr>
        <w:ilvl w:val="0"/>
        <w:numId w:val="0"/>
      </w:numPr>
      <w:topLinePunct w:val="0"/>
      <w:spacing w:before="200"/>
      <w:outlineLvl w:val="7"/>
    </w:pPr>
    <w:rPr>
      <w:rFonts w:cs="Times New Roman"/>
    </w:rPr>
  </w:style>
  <w:style w:type="paragraph" w:styleId="9">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numPr>
        <w:ilvl w:val="7"/>
        <w:numId w:val="4"/>
      </w:numPr>
      <w:adjustRightInd w:val="0"/>
      <w:snapToGrid w:val="0"/>
      <w:spacing w:before="320" w:after="80" w:line="240" w:lineRule="atLeast"/>
      <w:outlineLvl w:val="7"/>
    </w:pPr>
    <w:rPr>
      <w:rFonts w:eastAsia="黑体"/>
      <w:spacing w:val="-4"/>
      <w:kern w:val="2"/>
      <w:sz w:val="21"/>
      <w:szCs w:val="21"/>
    </w:rPr>
  </w:style>
  <w:style w:type="paragraph" w:customStyle="1" w:styleId="FigureText">
    <w:name w:val="Figure Text"/>
    <w:rsid w:val="006256E0"/>
    <w:pPr>
      <w:widowControl w:val="0"/>
      <w:adjustRightInd w:val="0"/>
      <w:snapToGrid w:val="0"/>
      <w:spacing w:line="240" w:lineRule="atLeast"/>
    </w:pPr>
    <w:rPr>
      <w:sz w:val="18"/>
      <w:szCs w:val="18"/>
      <w:lang w:eastAsia="en-US"/>
    </w:rPr>
  </w:style>
  <w:style w:type="paragraph" w:customStyle="1" w:styleId="HeadingLeft">
    <w:name w:val="Heading Left"/>
    <w:basedOn w:val="a2"/>
    <w:rsid w:val="009D0E48"/>
    <w:pPr>
      <w:spacing w:before="0" w:after="0"/>
      <w:ind w:left="0"/>
    </w:pPr>
    <w:rPr>
      <w:sz w:val="20"/>
      <w:szCs w:val="20"/>
    </w:rPr>
  </w:style>
  <w:style w:type="paragraph" w:customStyle="1" w:styleId="HeadingRight">
    <w:name w:val="Heading Right"/>
    <w:basedOn w:val="a2"/>
    <w:rsid w:val="009D0E48"/>
    <w:pPr>
      <w:spacing w:before="0" w:after="0"/>
      <w:ind w:left="0"/>
      <w:jc w:val="right"/>
    </w:pPr>
    <w:rPr>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numPr>
        <w:ilvl w:val="8"/>
        <w:numId w:val="4"/>
      </w:numPr>
      <w:topLinePunct w:val="0"/>
      <w:spacing w:before="320"/>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D21D41"/>
    <w:pPr>
      <w:ind w:left="0"/>
    </w:pPr>
    <w:rPr>
      <w:rFonts w:ascii="Huawei Sans" w:hAnsi="Huawei Sans" w:cs="Book Antiqua"/>
      <w:b/>
      <w:bCs/>
    </w:rPr>
  </w:style>
  <w:style w:type="paragraph" w:styleId="20">
    <w:name w:val="toc 2"/>
    <w:basedOn w:val="a2"/>
    <w:next w:val="a2"/>
    <w:uiPriority w:val="39"/>
    <w:rsid w:val="00D21D41"/>
    <w:pPr>
      <w:ind w:left="0"/>
    </w:pPr>
    <w:rPr>
      <w:rFonts w:ascii="Huawei Sans" w:hAnsi="Huawei Sans"/>
      <w:noProof/>
      <w:sz w:val="20"/>
      <w:szCs w:val="20"/>
    </w:rPr>
  </w:style>
  <w:style w:type="paragraph" w:styleId="31">
    <w:name w:val="toc 3"/>
    <w:basedOn w:val="a2"/>
    <w:next w:val="a2"/>
    <w:uiPriority w:val="39"/>
    <w:rsid w:val="00D21D41"/>
    <w:pPr>
      <w:ind w:left="0"/>
    </w:pPr>
    <w:rPr>
      <w:rFonts w:ascii="Huawei Sans" w:hAnsi="Huawei Sans"/>
      <w:noProof/>
      <w:sz w:val="20"/>
      <w:szCs w:val="20"/>
    </w:rPr>
  </w:style>
  <w:style w:type="paragraph" w:styleId="41">
    <w:name w:val="toc 4"/>
    <w:basedOn w:val="a2"/>
    <w:next w:val="a2"/>
    <w:uiPriority w:val="39"/>
    <w:rsid w:val="00D21D41"/>
    <w:pPr>
      <w:ind w:left="0"/>
    </w:pPr>
    <w:rPr>
      <w:rFonts w:ascii="Huawei Sans" w:hAnsi="Huawei Sans"/>
      <w:sz w:val="20"/>
      <w:szCs w:val="20"/>
    </w:rPr>
  </w:style>
  <w:style w:type="paragraph" w:styleId="51">
    <w:name w:val="toc 5"/>
    <w:basedOn w:val="a2"/>
    <w:next w:val="a2"/>
    <w:uiPriority w:val="39"/>
    <w:rsid w:val="00D21D41"/>
    <w:pPr>
      <w:ind w:left="0"/>
    </w:pPr>
    <w:rPr>
      <w:rFonts w:ascii="Huawei Sans" w:hAnsi="Huawei Sans"/>
      <w:sz w:val="20"/>
    </w:rPr>
  </w:style>
  <w:style w:type="paragraph" w:styleId="60">
    <w:name w:val="toc 6"/>
    <w:basedOn w:val="a2"/>
    <w:next w:val="a2"/>
    <w:autoRedefine/>
    <w:uiPriority w:val="39"/>
    <w:rsid w:val="00D21D41"/>
    <w:pPr>
      <w:ind w:left="2100"/>
    </w:pPr>
    <w:rPr>
      <w:rFonts w:ascii="Huawei Sans" w:hAnsi="Huawei Sans"/>
    </w:rPr>
  </w:style>
  <w:style w:type="paragraph" w:styleId="70">
    <w:name w:val="toc 7"/>
    <w:basedOn w:val="a2"/>
    <w:next w:val="a2"/>
    <w:autoRedefine/>
    <w:uiPriority w:val="39"/>
    <w:rsid w:val="009D0E48"/>
    <w:pPr>
      <w:ind w:left="2520"/>
    </w:pPr>
  </w:style>
  <w:style w:type="paragraph" w:styleId="80">
    <w:name w:val="toc 8"/>
    <w:basedOn w:val="a2"/>
    <w:next w:val="a2"/>
    <w:autoRedefine/>
    <w:uiPriority w:val="39"/>
    <w:rsid w:val="009D0E48"/>
    <w:pPr>
      <w:ind w:left="2940"/>
    </w:pPr>
  </w:style>
  <w:style w:type="paragraph" w:styleId="90">
    <w:name w:val="toc 9"/>
    <w:basedOn w:val="a2"/>
    <w:next w:val="a2"/>
    <w:autoRedefine/>
    <w:uiPriority w:val="39"/>
    <w:rsid w:val="009D0E48"/>
    <w:pPr>
      <w:ind w:left="3360"/>
    </w:pPr>
  </w:style>
  <w:style w:type="paragraph" w:styleId="13">
    <w:name w:val="index 1"/>
    <w:basedOn w:val="a2"/>
    <w:next w:val="a2"/>
    <w:autoRedefine/>
    <w:semiHidden/>
    <w:rsid w:val="009D0E48"/>
  </w:style>
  <w:style w:type="paragraph" w:styleId="21">
    <w:name w:val="index 2"/>
    <w:basedOn w:val="a2"/>
    <w:next w:val="a2"/>
    <w:autoRedefine/>
    <w:semiHidden/>
    <w:rsid w:val="009D0E48"/>
    <w:pPr>
      <w:ind w:leftChars="200" w:left="200"/>
    </w:pPr>
  </w:style>
  <w:style w:type="paragraph" w:styleId="32">
    <w:name w:val="index 3"/>
    <w:basedOn w:val="a2"/>
    <w:next w:val="a2"/>
    <w:autoRedefine/>
    <w:semiHidden/>
    <w:rsid w:val="009D0E48"/>
    <w:pPr>
      <w:ind w:leftChars="400" w:left="400"/>
    </w:pPr>
  </w:style>
  <w:style w:type="paragraph" w:styleId="52">
    <w:name w:val="index 5"/>
    <w:basedOn w:val="a2"/>
    <w:next w:val="a2"/>
    <w:autoRedefine/>
    <w:semiHidden/>
    <w:rsid w:val="009D0E48"/>
    <w:pPr>
      <w:ind w:left="1050" w:hanging="210"/>
    </w:pPr>
    <w:rPr>
      <w:sz w:val="20"/>
      <w:szCs w:val="20"/>
    </w:rPr>
  </w:style>
  <w:style w:type="paragraph" w:styleId="61">
    <w:name w:val="index 6"/>
    <w:basedOn w:val="a2"/>
    <w:next w:val="a2"/>
    <w:autoRedefine/>
    <w:semiHidden/>
    <w:rsid w:val="009D0E48"/>
    <w:pPr>
      <w:ind w:left="1260" w:hanging="210"/>
    </w:pPr>
    <w:rPr>
      <w:sz w:val="20"/>
      <w:szCs w:val="20"/>
    </w:rPr>
  </w:style>
  <w:style w:type="paragraph" w:styleId="71">
    <w:name w:val="index 7"/>
    <w:basedOn w:val="a2"/>
    <w:next w:val="a2"/>
    <w:autoRedefine/>
    <w:semiHidden/>
    <w:rsid w:val="009D0E48"/>
    <w:pPr>
      <w:ind w:left="1470" w:hanging="210"/>
    </w:pPr>
    <w:rPr>
      <w:sz w:val="20"/>
      <w:szCs w:val="20"/>
    </w:rPr>
  </w:style>
  <w:style w:type="paragraph" w:styleId="81">
    <w:name w:val="index 8"/>
    <w:basedOn w:val="a2"/>
    <w:next w:val="a2"/>
    <w:autoRedefine/>
    <w:semiHidden/>
    <w:rsid w:val="009D0E48"/>
    <w:pPr>
      <w:ind w:left="1680" w:hanging="210"/>
    </w:pPr>
    <w:rPr>
      <w:sz w:val="20"/>
      <w:szCs w:val="20"/>
    </w:rPr>
  </w:style>
  <w:style w:type="paragraph" w:styleId="91">
    <w:name w:val="index 9"/>
    <w:basedOn w:val="a2"/>
    <w:next w:val="a2"/>
    <w:autoRedefine/>
    <w:semiHidden/>
    <w:rsid w:val="009D0E48"/>
    <w:pPr>
      <w:ind w:left="1890" w:hanging="210"/>
    </w:pPr>
    <w:rPr>
      <w:sz w:val="20"/>
      <w:szCs w:val="20"/>
    </w:rPr>
  </w:style>
  <w:style w:type="paragraph" w:styleId="aa">
    <w:name w:val="table of figures"/>
    <w:basedOn w:val="a2"/>
    <w:next w:val="a2"/>
    <w:semiHidden/>
    <w:rsid w:val="009D0E48"/>
    <w:pPr>
      <w:spacing w:afterLines="50"/>
      <w:ind w:leftChars="300" w:left="300"/>
    </w:pPr>
    <w:rPr>
      <w:sz w:val="20"/>
      <w:szCs w:val="20"/>
    </w:r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sz w:val="20"/>
      <w:szCs w:val="20"/>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sz w:val="20"/>
      <w:szCs w:val="20"/>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0">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 w:val="20"/>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numPr>
        <w:numId w:val="5"/>
      </w:numPr>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076E78"/>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076E78"/>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076E78"/>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Cover-">
    <w:name w:val="Cover-宋体+罗马+正文"/>
    <w:basedOn w:val="a2"/>
    <w:link w:val="Cover-Char"/>
    <w:autoRedefine/>
    <w:rsid w:val="00076E78"/>
    <w:pPr>
      <w:widowControl w:val="0"/>
      <w:topLinePunct w:val="0"/>
      <w:autoSpaceDE w:val="0"/>
      <w:autoSpaceDN w:val="0"/>
      <w:snapToGrid/>
      <w:spacing w:before="0" w:afterLines="50" w:line="320" w:lineRule="exact"/>
      <w:ind w:left="0" w:firstLine="420"/>
    </w:pPr>
  </w:style>
  <w:style w:type="character" w:customStyle="1" w:styleId="Cover-Char">
    <w:name w:val="Cover-宋体+罗马+正文 Char"/>
    <w:basedOn w:val="a3"/>
    <w:link w:val="Cover-"/>
    <w:rsid w:val="00076E78"/>
    <w:rPr>
      <w:rFonts w:ascii="微软雅黑" w:eastAsia="微软雅黑" w:hAnsi="微软雅黑" w:cs="微软雅黑"/>
      <w:sz w:val="24"/>
      <w:szCs w:val="24"/>
    </w:rPr>
  </w:style>
  <w:style w:type="paragraph" w:customStyle="1" w:styleId="05">
    <w:name w:val="样式 实验正文 + 段后: 0.5 行"/>
    <w:basedOn w:val="Cover-"/>
    <w:rsid w:val="00014276"/>
    <w:pPr>
      <w:spacing w:after="120"/>
    </w:pPr>
    <w:rPr>
      <w:rFonts w:cs="宋体"/>
      <w:szCs w:val="20"/>
    </w:rPr>
  </w:style>
  <w:style w:type="paragraph" w:customStyle="1" w:styleId="afffa">
    <w:name w:val="表格"/>
    <w:next w:val="a2"/>
    <w:link w:val="Char2"/>
    <w:rsid w:val="00072AAD"/>
    <w:pPr>
      <w:framePr w:wrap="around" w:vAnchor="text" w:hAnchor="margin" w:x="-34" w:y="1"/>
      <w:mirrorIndents/>
    </w:pPr>
    <w:rPr>
      <w:rFonts w:ascii="Arial" w:eastAsia="微软雅黑" w:hAnsi="Arial"/>
      <w:snapToGrid w:val="0"/>
      <w:szCs w:val="21"/>
    </w:rPr>
  </w:style>
  <w:style w:type="character" w:customStyle="1" w:styleId="Char2">
    <w:name w:val="表格 Char"/>
    <w:basedOn w:val="a3"/>
    <w:link w:val="afffa"/>
    <w:rsid w:val="00072AAD"/>
    <w:rPr>
      <w:rFonts w:ascii="Arial" w:eastAsia="微软雅黑" w:hAnsi="Arial"/>
      <w:snapToGrid w:val="0"/>
      <w:szCs w:val="21"/>
    </w:rPr>
  </w:style>
  <w:style w:type="character" w:customStyle="1" w:styleId="afffb">
    <w:name w:val="样式 蓝色"/>
    <w:basedOn w:val="a3"/>
    <w:semiHidden/>
    <w:rsid w:val="00D9006B"/>
    <w:rPr>
      <w:color w:val="0000FF"/>
    </w:rPr>
  </w:style>
  <w:style w:type="character" w:customStyle="1" w:styleId="afffc">
    <w:name w:val="样式 倾斜 蓝色"/>
    <w:basedOn w:val="a3"/>
    <w:semiHidden/>
    <w:rsid w:val="00D9006B"/>
    <w:rPr>
      <w:i/>
      <w:iCs/>
      <w:color w:val="0000FF"/>
    </w:rPr>
  </w:style>
  <w:style w:type="paragraph" w:customStyle="1" w:styleId="Tab">
    <w:name w:val="正文+Tab"/>
    <w:basedOn w:val="a2"/>
    <w:rsid w:val="000145D8"/>
    <w:pPr>
      <w:ind w:left="420"/>
    </w:pPr>
    <w:rPr>
      <w:rFonts w:cs="宋体"/>
      <w:szCs w:val="20"/>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d">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e">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076E78"/>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szCs w:val="20"/>
    </w:rPr>
  </w:style>
  <w:style w:type="character" w:customStyle="1" w:styleId="1Char">
    <w:name w:val="标题 1 Char"/>
    <w:aliases w:val="ALT+1 Char"/>
    <w:basedOn w:val="a3"/>
    <w:link w:val="1"/>
    <w:rsid w:val="00C5634C"/>
    <w:rPr>
      <w:rFonts w:ascii="Huawei Sans" w:hAnsi="Huawei Sans"/>
      <w:b/>
      <w:bCs/>
      <w:sz w:val="44"/>
      <w:szCs w:val="44"/>
    </w:rPr>
  </w:style>
  <w:style w:type="paragraph" w:customStyle="1" w:styleId="affff">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0">
    <w:name w:val="List Paragraph"/>
    <w:basedOn w:val="a2"/>
    <w:link w:val="Char3"/>
    <w:autoRedefine/>
    <w:uiPriority w:val="34"/>
    <w:qFormat/>
    <w:rsid w:val="00076E78"/>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3">
    <w:name w:val="列出段落 Char"/>
    <w:basedOn w:val="a3"/>
    <w:link w:val="affff0"/>
    <w:uiPriority w:val="34"/>
    <w:rsid w:val="00076E78"/>
    <w:rPr>
      <w:rFonts w:ascii="微软雅黑" w:eastAsia="微软雅黑" w:hAnsi="微软雅黑" w:cs="微软雅黑"/>
      <w:snapToGrid w:val="0"/>
      <w:sz w:val="22"/>
      <w:szCs w:val="21"/>
    </w:rPr>
  </w:style>
  <w:style w:type="paragraph" w:customStyle="1" w:styleId="-">
    <w:name w:val="前言正文-新"/>
    <w:basedOn w:val="a2"/>
    <w:autoRedefine/>
    <w:rsid w:val="00076E78"/>
    <w:pPr>
      <w:widowControl w:val="0"/>
      <w:topLinePunct w:val="0"/>
      <w:autoSpaceDE w:val="0"/>
      <w:autoSpaceDN w:val="0"/>
      <w:snapToGrid/>
      <w:spacing w:beforeLines="50" w:before="156" w:afterLines="50" w:after="156" w:line="360" w:lineRule="auto"/>
      <w:ind w:left="0"/>
      <w:contextualSpacing/>
    </w:pPr>
    <w:rPr>
      <w:snapToGrid w:val="0"/>
      <w:szCs w:val="20"/>
    </w:rPr>
  </w:style>
  <w:style w:type="paragraph" w:customStyle="1" w:styleId="affff1">
    <w:name w:val="表格题注"/>
    <w:next w:val="a2"/>
    <w:rsid w:val="0020153C"/>
    <w:pPr>
      <w:keepLines/>
      <w:spacing w:beforeLines="100"/>
      <w:ind w:left="1089" w:hanging="369"/>
      <w:jc w:val="center"/>
    </w:pPr>
    <w:rPr>
      <w:rFonts w:ascii="Arial" w:hAnsi="Arial"/>
      <w:sz w:val="18"/>
      <w:szCs w:val="18"/>
    </w:rPr>
  </w:style>
  <w:style w:type="paragraph" w:customStyle="1" w:styleId="affff2">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0"/>
    <w:rsid w:val="0020153C"/>
    <w:pPr>
      <w:numPr>
        <w:numId w:val="15"/>
      </w:numPr>
      <w:spacing w:before="156" w:after="156"/>
      <w:ind w:leftChars="0" w:left="0" w:firstLineChars="0" w:firstLine="0"/>
    </w:pPr>
    <w:rPr>
      <w:rFonts w:cs="宋体"/>
      <w:color w:val="000000" w:themeColor="text1"/>
      <w:szCs w:val="20"/>
    </w:rPr>
  </w:style>
  <w:style w:type="paragraph" w:customStyle="1" w:styleId="-0">
    <w:name w:val="表格-实验环境说明"/>
    <w:basedOn w:val="afffa"/>
    <w:rsid w:val="0020153C"/>
    <w:pPr>
      <w:framePr w:wrap="around"/>
      <w:spacing w:before="156" w:after="156"/>
      <w:jc w:val="center"/>
    </w:pPr>
    <w:rPr>
      <w:rFonts w:ascii="微软雅黑" w:hAnsi="微软雅黑"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345061"/>
    <w:pPr>
      <w:ind w:left="1021"/>
      <w:jc w:val="both"/>
    </w:pPr>
    <w:rPr>
      <w:rFonts w:ascii="Huawei Sans" w:hAnsi="Huawei Sans"/>
      <w:bC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345061"/>
    <w:rPr>
      <w:rFonts w:ascii="Huawei Sans" w:hAnsi="Huawei Sans"/>
      <w:bCs/>
      <w:sz w:val="21"/>
    </w:rPr>
  </w:style>
  <w:style w:type="paragraph" w:customStyle="1" w:styleId="2f2">
    <w:name w:val="2.命令"/>
    <w:basedOn w:val="a2"/>
    <w:link w:val="2f3"/>
    <w:autoRedefine/>
    <w:qFormat/>
    <w:rsid w:val="00C5634C"/>
    <w:pPr>
      <w:snapToGrid/>
      <w:spacing w:beforeLines="100" w:before="240" w:afterLines="100" w:after="240"/>
      <w:ind w:left="1247"/>
      <w:contextualSpacing/>
    </w:pPr>
    <w:rPr>
      <w:rFonts w:ascii="Huawei Sans" w:hAnsi="Huawei Sans" w:cs="Courier New"/>
      <w:sz w:val="18"/>
      <w:szCs w:val="18"/>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C5634C"/>
    <w:rPr>
      <w:rFonts w:ascii="Huawei Sans" w:hAnsi="Huawei Sans" w:cs="Courier New"/>
      <w:sz w:val="18"/>
      <w:szCs w:val="18"/>
    </w:rPr>
  </w:style>
  <w:style w:type="paragraph" w:customStyle="1" w:styleId="4a">
    <w:name w:val="4.任务"/>
    <w:basedOn w:val="ItemList"/>
    <w:link w:val="4b"/>
    <w:autoRedefine/>
    <w:qFormat/>
    <w:rsid w:val="00C5634C"/>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C5634C"/>
    <w:pPr>
      <w:autoSpaceDE w:val="0"/>
      <w:autoSpaceDN w:val="0"/>
    </w:pPr>
    <w:rPr>
      <w:rFonts w:ascii="Huawei Sans" w:hAnsi="Huawei Sans"/>
      <w:sz w:val="21"/>
    </w:rPr>
  </w:style>
  <w:style w:type="character" w:customStyle="1" w:styleId="ItemList0">
    <w:name w:val="Item List 字符"/>
    <w:basedOn w:val="a3"/>
    <w:link w:val="ItemList"/>
    <w:rsid w:val="00FA0954"/>
    <w:rPr>
      <w:rFonts w:ascii="FrutigerNext LT Regular" w:eastAsia="华文细黑" w:hAnsi="FrutigerNext LT Regular"/>
      <w:kern w:val="2"/>
      <w:sz w:val="21"/>
      <w:szCs w:val="21"/>
    </w:rPr>
  </w:style>
  <w:style w:type="character" w:customStyle="1" w:styleId="4b">
    <w:name w:val="4.任务 字符"/>
    <w:basedOn w:val="ItemList0"/>
    <w:link w:val="4a"/>
    <w:rsid w:val="00C5634C"/>
    <w:rPr>
      <w:rFonts w:ascii="Huawei Sans" w:eastAsia="华文细黑"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C5634C"/>
    <w:rPr>
      <w:rFonts w:ascii="Huawei Sans" w:eastAsia="华文细黑" w:hAnsi="Huawei Sans" w:cs="Arial"/>
      <w:snapToGrid w:val="0"/>
      <w:sz w:val="21"/>
      <w:szCs w:val="21"/>
    </w:rPr>
  </w:style>
  <w:style w:type="paragraph" w:customStyle="1" w:styleId="64">
    <w:name w:val="6.前言"/>
    <w:basedOn w:val="Heading1NoNumber"/>
    <w:link w:val="65"/>
    <w:autoRedefine/>
    <w:qFormat/>
    <w:rsid w:val="00C5634C"/>
    <w:pPr>
      <w:tabs>
        <w:tab w:val="left" w:pos="4095"/>
        <w:tab w:val="right" w:pos="9638"/>
      </w:tabs>
    </w:pPr>
  </w:style>
  <w:style w:type="paragraph" w:customStyle="1" w:styleId="74">
    <w:name w:val="7.简介标题"/>
    <w:basedOn w:val="Heading2NoNumber"/>
    <w:link w:val="75"/>
    <w:autoRedefine/>
    <w:qFormat/>
    <w:rsid w:val="00C5634C"/>
    <w:rPr>
      <w:lang w:eastAsia="zh-CN"/>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5634C"/>
    <w:rPr>
      <w:rFonts w:ascii="Huawei Sans" w:eastAsia="黑体" w:hAnsi="Huawei Sans" w:cs="Book Antiqua"/>
      <w:b/>
      <w:bCs/>
      <w:kern w:val="2"/>
      <w:sz w:val="44"/>
      <w:szCs w:val="44"/>
    </w:rPr>
  </w:style>
  <w:style w:type="paragraph" w:customStyle="1" w:styleId="84">
    <w:name w:val="8.前言标题"/>
    <w:basedOn w:val="Heading3NoNumber"/>
    <w:link w:val="85"/>
    <w:autoRedefine/>
    <w:qFormat/>
    <w:rsid w:val="00C5634C"/>
    <w:rPr>
      <w:rFonts w:cs="微软雅黑"/>
    </w:rPr>
  </w:style>
  <w:style w:type="character" w:customStyle="1" w:styleId="2Char">
    <w:name w:val="标题 2 Char"/>
    <w:aliases w:val="ALT+2 Char"/>
    <w:basedOn w:val="a3"/>
    <w:link w:val="2"/>
    <w:rsid w:val="00145053"/>
    <w:rPr>
      <w:rFonts w:ascii="Huawei Sans" w:hAnsi="Huawei Sans"/>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5634C"/>
    <w:rPr>
      <w:rFonts w:ascii="Huawei Sans" w:eastAsia="黑体" w:hAnsi="Huawei Sans" w:cs="Book Antiqua"/>
      <w:bCs/>
      <w:noProof/>
      <w:sz w:val="36"/>
      <w:szCs w:val="36"/>
      <w:lang w:eastAsia="en-US"/>
    </w:rPr>
  </w:style>
  <w:style w:type="character" w:customStyle="1" w:styleId="3Char">
    <w:name w:val="标题 3 Char"/>
    <w:aliases w:val="ALT+3 Char"/>
    <w:basedOn w:val="a3"/>
    <w:link w:val="3"/>
    <w:rsid w:val="00C5634C"/>
    <w:rPr>
      <w:rFonts w:ascii="Huawei Sans" w:hAnsi="Huawei Sans"/>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C5634C"/>
    <w:rPr>
      <w:rFonts w:ascii="Huawei Sans" w:eastAsia="黑体" w:hAnsi="Huawei Sans" w:cs="微软雅黑"/>
      <w:noProof/>
      <w:sz w:val="26"/>
      <w:szCs w:val="32"/>
    </w:rPr>
  </w:style>
  <w:style w:type="paragraph" w:customStyle="1" w:styleId="30">
    <w:name w:val="3.步骤"/>
    <w:basedOn w:val="Step"/>
    <w:link w:val="3f1"/>
    <w:autoRedefine/>
    <w:qFormat/>
    <w:rsid w:val="00FC0208"/>
    <w:pPr>
      <w:numPr>
        <w:ilvl w:val="5"/>
        <w:numId w:val="4"/>
      </w:numPr>
      <w:tabs>
        <w:tab w:val="clear" w:pos="1701"/>
      </w:tabs>
      <w:spacing w:before="160" w:after="160"/>
      <w:outlineLvl w:val="3"/>
    </w:pPr>
    <w:rPr>
      <w:rFonts w:ascii="Huawei Sans" w:hAnsi="Huawei Sans"/>
      <w:sz w:val="21"/>
      <w:lang w:val="en-GB"/>
    </w:rPr>
  </w:style>
  <w:style w:type="character" w:customStyle="1" w:styleId="3f1">
    <w:name w:val="3.步骤 字符"/>
    <w:basedOn w:val="Step0"/>
    <w:link w:val="30"/>
    <w:rsid w:val="00FC0208"/>
    <w:rPr>
      <w:rFonts w:ascii="Huawei Sans" w:eastAsia="华文细黑" w:hAnsi="Huawei Sans" w:cs="Arial"/>
      <w:snapToGrid w:val="0"/>
      <w:sz w:val="21"/>
      <w:szCs w:val="21"/>
      <w:lang w:val="en-GB"/>
    </w:rPr>
  </w:style>
  <w:style w:type="paragraph" w:customStyle="1" w:styleId="5b">
    <w:name w:val="5.表格标题"/>
    <w:basedOn w:val="TableDescription"/>
    <w:link w:val="5c"/>
    <w:autoRedefine/>
    <w:qFormat/>
    <w:rsid w:val="00C5634C"/>
    <w:pPr>
      <w:spacing w:before="160" w:line="240" w:lineRule="auto"/>
      <w:ind w:left="1021"/>
      <w:jc w:val="center"/>
    </w:pPr>
    <w:rPr>
      <w:rFonts w:ascii="Huawei Sans" w:eastAsia="方正兰亭黑简体" w:hAnsi="Huawei Sans"/>
      <w:b/>
    </w:rPr>
  </w:style>
  <w:style w:type="paragraph" w:customStyle="1" w:styleId="92">
    <w:name w:val="9.图片标题"/>
    <w:basedOn w:val="FigureDescription"/>
    <w:link w:val="93"/>
    <w:autoRedefine/>
    <w:qFormat/>
    <w:rsid w:val="00C5634C"/>
    <w:pPr>
      <w:spacing w:before="80" w:after="160" w:line="240" w:lineRule="auto"/>
      <w:jc w:val="center"/>
      <w:outlineLvl w:val="9"/>
    </w:pPr>
    <w:rPr>
      <w:rFonts w:ascii="Huawei Sans" w:eastAsia="方正兰亭黑简体" w:hAnsi="Huawei Sans" w:cs="微软雅黑"/>
      <w:b/>
      <w:sz w:val="24"/>
      <w:szCs w:val="24"/>
    </w:rPr>
  </w:style>
  <w:style w:type="character" w:customStyle="1" w:styleId="TableDescription0">
    <w:name w:val="Table Description 字符"/>
    <w:basedOn w:val="a3"/>
    <w:link w:val="TableDescription"/>
    <w:rsid w:val="00224DB5"/>
    <w:rPr>
      <w:rFonts w:eastAsia="黑体"/>
      <w:spacing w:val="-4"/>
    </w:rPr>
  </w:style>
  <w:style w:type="character" w:customStyle="1" w:styleId="5c">
    <w:name w:val="5.表格标题 字符"/>
    <w:basedOn w:val="TableDescription0"/>
    <w:link w:val="5b"/>
    <w:rsid w:val="00C5634C"/>
    <w:rPr>
      <w:rFonts w:ascii="Huawei Sans" w:eastAsia="黑体" w:hAnsi="Huawei Sans"/>
      <w:b/>
      <w:spacing w:val="-4"/>
    </w:rPr>
  </w:style>
  <w:style w:type="character" w:customStyle="1" w:styleId="FigureDescription0">
    <w:name w:val="Figure Description 字符"/>
    <w:basedOn w:val="a3"/>
    <w:link w:val="FigureDescription"/>
    <w:rsid w:val="00224DB5"/>
    <w:rPr>
      <w:rFonts w:eastAsia="黑体"/>
      <w:spacing w:val="-4"/>
      <w:kern w:val="2"/>
      <w:sz w:val="21"/>
      <w:szCs w:val="21"/>
    </w:rPr>
  </w:style>
  <w:style w:type="character" w:customStyle="1" w:styleId="93">
    <w:name w:val="9.图片标题 字符"/>
    <w:basedOn w:val="FigureDescription0"/>
    <w:link w:val="92"/>
    <w:rsid w:val="00C5634C"/>
    <w:rPr>
      <w:rFonts w:ascii="Huawei Sans" w:eastAsia="黑体" w:hAnsi="Huawei Sans" w:cs="微软雅黑"/>
      <w:b/>
      <w:spacing w:val="-4"/>
      <w:kern w:val="2"/>
      <w:sz w:val="21"/>
      <w:szCs w:val="21"/>
    </w:rPr>
  </w:style>
  <w:style w:type="paragraph" w:styleId="affff3">
    <w:name w:val="No Spacing"/>
    <w:autoRedefine/>
    <w:uiPriority w:val="1"/>
    <w:rsid w:val="00076E78"/>
    <w:pPr>
      <w:topLinePunct/>
      <w:adjustRightInd w:val="0"/>
      <w:snapToGrid w:val="0"/>
      <w:ind w:left="1134"/>
    </w:pPr>
    <w:rPr>
      <w:rFonts w:ascii="微软雅黑" w:eastAsia="微软雅黑" w:hAnsi="微软雅黑" w:cs="微软雅黑"/>
      <w:kern w:val="2"/>
      <w:sz w:val="21"/>
      <w:szCs w:val="21"/>
    </w:rPr>
  </w:style>
  <w:style w:type="character" w:styleId="affff4">
    <w:name w:val="Intense Emphasis"/>
    <w:basedOn w:val="a3"/>
    <w:uiPriority w:val="21"/>
    <w:rsid w:val="00076E78"/>
    <w:rPr>
      <w:rFonts w:ascii="微软雅黑" w:eastAsia="微软雅黑" w:hAnsi="微软雅黑" w:cs="微软雅黑"/>
      <w:i/>
      <w:iCs/>
      <w:color w:val="4F81BD" w:themeColor="accent1"/>
    </w:rPr>
  </w:style>
  <w:style w:type="paragraph" w:styleId="affff5">
    <w:name w:val="Quote"/>
    <w:basedOn w:val="a2"/>
    <w:next w:val="a2"/>
    <w:link w:val="Char4"/>
    <w:autoRedefine/>
    <w:uiPriority w:val="29"/>
    <w:rsid w:val="00076E78"/>
    <w:pPr>
      <w:spacing w:before="200" w:after="160"/>
      <w:ind w:left="864" w:right="864"/>
      <w:jc w:val="center"/>
    </w:pPr>
    <w:rPr>
      <w:i/>
      <w:iCs/>
      <w:color w:val="404040" w:themeColor="text1" w:themeTint="BF"/>
    </w:rPr>
  </w:style>
  <w:style w:type="character" w:customStyle="1" w:styleId="Char4">
    <w:name w:val="引用 Char"/>
    <w:basedOn w:val="a3"/>
    <w:link w:val="affff5"/>
    <w:uiPriority w:val="29"/>
    <w:rsid w:val="00076E78"/>
    <w:rPr>
      <w:rFonts w:ascii="微软雅黑" w:eastAsia="微软雅黑" w:hAnsi="微软雅黑" w:cs="微软雅黑"/>
      <w:i/>
      <w:iCs/>
      <w:color w:val="404040" w:themeColor="text1" w:themeTint="BF"/>
      <w:kern w:val="2"/>
      <w:sz w:val="21"/>
      <w:szCs w:val="21"/>
    </w:rPr>
  </w:style>
  <w:style w:type="paragraph" w:styleId="affff6">
    <w:name w:val="Intense Quote"/>
    <w:basedOn w:val="a2"/>
    <w:next w:val="a2"/>
    <w:link w:val="Char5"/>
    <w:autoRedefine/>
    <w:uiPriority w:val="30"/>
    <w:rsid w:val="00076E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明显引用 Char"/>
    <w:basedOn w:val="a3"/>
    <w:link w:val="affff6"/>
    <w:uiPriority w:val="30"/>
    <w:rsid w:val="00076E78"/>
    <w:rPr>
      <w:rFonts w:ascii="微软雅黑" w:eastAsia="微软雅黑" w:hAnsi="微软雅黑" w:cs="微软雅黑"/>
      <w:i/>
      <w:iCs/>
      <w:color w:val="4F81BD" w:themeColor="accent1"/>
      <w:kern w:val="2"/>
      <w:sz w:val="21"/>
      <w:szCs w:val="21"/>
    </w:rPr>
  </w:style>
  <w:style w:type="character" w:styleId="affff7">
    <w:name w:val="Subtle Reference"/>
    <w:basedOn w:val="a3"/>
    <w:uiPriority w:val="31"/>
    <w:rsid w:val="00076E78"/>
    <w:rPr>
      <w:rFonts w:ascii="微软雅黑" w:eastAsia="微软雅黑" w:hAnsi="微软雅黑" w:cs="微软雅黑"/>
      <w:smallCaps/>
      <w:color w:val="5A5A5A" w:themeColor="text1" w:themeTint="A5"/>
    </w:rPr>
  </w:style>
  <w:style w:type="character" w:styleId="affff8">
    <w:name w:val="Intense Reference"/>
    <w:basedOn w:val="a3"/>
    <w:uiPriority w:val="32"/>
    <w:rsid w:val="00076E78"/>
    <w:rPr>
      <w:rFonts w:ascii="微软雅黑" w:eastAsia="微软雅黑" w:hAnsi="微软雅黑" w:cs="微软雅黑"/>
      <w:b/>
      <w:bCs/>
      <w:smallCaps/>
      <w:color w:val="4F81BD" w:themeColor="accent1"/>
      <w:spacing w:val="5"/>
    </w:rPr>
  </w:style>
  <w:style w:type="character" w:styleId="affff9">
    <w:name w:val="Book Title"/>
    <w:basedOn w:val="a3"/>
    <w:uiPriority w:val="33"/>
    <w:rsid w:val="00076E78"/>
    <w:rPr>
      <w:rFonts w:ascii="微软雅黑" w:eastAsia="微软雅黑" w:hAnsi="微软雅黑" w:cs="微软雅黑"/>
      <w:b/>
      <w:bCs/>
      <w:i/>
      <w:iCs/>
      <w:spacing w:val="5"/>
    </w:rPr>
  </w:style>
  <w:style w:type="paragraph" w:customStyle="1" w:styleId="5ALTF5">
    <w:name w:val="5.表格文字 ALT+F5"/>
    <w:basedOn w:val="TableText"/>
    <w:link w:val="5ALTF50"/>
    <w:autoRedefine/>
    <w:qFormat/>
    <w:rsid w:val="007F08A4"/>
    <w:pPr>
      <w:autoSpaceDE w:val="0"/>
      <w:autoSpaceDN w:val="0"/>
      <w:jc w:val="center"/>
    </w:pPr>
    <w:rPr>
      <w:rFonts w:ascii="Huawei Sans" w:eastAsia="华文细黑" w:hAnsi="Huawei Sans" w:cs="微软雅黑"/>
      <w:sz w:val="21"/>
      <w:szCs w:val="21"/>
    </w:rPr>
  </w:style>
  <w:style w:type="character" w:customStyle="1" w:styleId="5ALTF50">
    <w:name w:val="5.表格文字 ALT+F5 字符"/>
    <w:basedOn w:val="TableText0"/>
    <w:link w:val="5ALTF5"/>
    <w:rsid w:val="007F08A4"/>
    <w:rPr>
      <w:rFonts w:ascii="Huawei Sans" w:eastAsia="华文细黑" w:hAnsi="Huawei Sans" w:cs="微软雅黑"/>
      <w:snapToGrid w:val="0"/>
      <w:sz w:val="21"/>
      <w:szCs w:val="21"/>
    </w:rPr>
  </w:style>
  <w:style w:type="paragraph" w:customStyle="1" w:styleId="83ALTF8">
    <w:name w:val="8.前言标题3 ALT+F8"/>
    <w:basedOn w:val="a2"/>
    <w:link w:val="83ALTF80"/>
    <w:autoRedefine/>
    <w:qFormat/>
    <w:rsid w:val="007F08A4"/>
    <w:pPr>
      <w:topLinePunct w:val="0"/>
      <w:adjustRightInd/>
      <w:snapToGrid/>
      <w:spacing w:before="200"/>
      <w:ind w:left="0"/>
    </w:pPr>
    <w:rPr>
      <w:rFonts w:ascii="Huawei Sans" w:eastAsia="黑体" w:hAnsi="Huawei Sans" w:cs="微软雅黑"/>
      <w:noProof/>
      <w:kern w:val="2"/>
      <w:sz w:val="21"/>
      <w:szCs w:val="21"/>
    </w:rPr>
  </w:style>
  <w:style w:type="character" w:customStyle="1" w:styleId="83ALTF80">
    <w:name w:val="8.前言标题3 ALT+F8 字符"/>
    <w:basedOn w:val="Heading3NoNumber0"/>
    <w:link w:val="83ALTF8"/>
    <w:rsid w:val="007F08A4"/>
    <w:rPr>
      <w:rFonts w:ascii="Huawei Sans" w:eastAsia="黑体" w:hAnsi="Huawei Sans" w:cs="微软雅黑"/>
      <w:noProof/>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845">
      <w:bodyDiv w:val="1"/>
      <w:marLeft w:val="0"/>
      <w:marRight w:val="0"/>
      <w:marTop w:val="0"/>
      <w:marBottom w:val="0"/>
      <w:divBdr>
        <w:top w:val="none" w:sz="0" w:space="0" w:color="auto"/>
        <w:left w:val="none" w:sz="0" w:space="0" w:color="auto"/>
        <w:bottom w:val="none" w:sz="0" w:space="0" w:color="auto"/>
        <w:right w:val="none" w:sz="0" w:space="0" w:color="auto"/>
      </w:divBdr>
    </w:div>
    <w:div w:id="55670814">
      <w:bodyDiv w:val="1"/>
      <w:marLeft w:val="0"/>
      <w:marRight w:val="0"/>
      <w:marTop w:val="0"/>
      <w:marBottom w:val="0"/>
      <w:divBdr>
        <w:top w:val="none" w:sz="0" w:space="0" w:color="auto"/>
        <w:left w:val="none" w:sz="0" w:space="0" w:color="auto"/>
        <w:bottom w:val="none" w:sz="0" w:space="0" w:color="auto"/>
        <w:right w:val="none" w:sz="0" w:space="0" w:color="auto"/>
      </w:divBdr>
      <w:divsChild>
        <w:div w:id="1795557674">
          <w:marLeft w:val="446"/>
          <w:marRight w:val="0"/>
          <w:marTop w:val="0"/>
          <w:marBottom w:val="0"/>
          <w:divBdr>
            <w:top w:val="none" w:sz="0" w:space="0" w:color="auto"/>
            <w:left w:val="none" w:sz="0" w:space="0" w:color="auto"/>
            <w:bottom w:val="none" w:sz="0" w:space="0" w:color="auto"/>
            <w:right w:val="none" w:sz="0" w:space="0" w:color="auto"/>
          </w:divBdr>
        </w:div>
        <w:div w:id="419524940">
          <w:marLeft w:val="446"/>
          <w:marRight w:val="0"/>
          <w:marTop w:val="0"/>
          <w:marBottom w:val="0"/>
          <w:divBdr>
            <w:top w:val="none" w:sz="0" w:space="0" w:color="auto"/>
            <w:left w:val="none" w:sz="0" w:space="0" w:color="auto"/>
            <w:bottom w:val="none" w:sz="0" w:space="0" w:color="auto"/>
            <w:right w:val="none" w:sz="0" w:space="0" w:color="auto"/>
          </w:divBdr>
        </w:div>
        <w:div w:id="164589592">
          <w:marLeft w:val="446"/>
          <w:marRight w:val="0"/>
          <w:marTop w:val="0"/>
          <w:marBottom w:val="0"/>
          <w:divBdr>
            <w:top w:val="none" w:sz="0" w:space="0" w:color="auto"/>
            <w:left w:val="none" w:sz="0" w:space="0" w:color="auto"/>
            <w:bottom w:val="none" w:sz="0" w:space="0" w:color="auto"/>
            <w:right w:val="none" w:sz="0" w:space="0" w:color="auto"/>
          </w:divBdr>
        </w:div>
        <w:div w:id="2071463141">
          <w:marLeft w:val="446"/>
          <w:marRight w:val="0"/>
          <w:marTop w:val="0"/>
          <w:marBottom w:val="0"/>
          <w:divBdr>
            <w:top w:val="none" w:sz="0" w:space="0" w:color="auto"/>
            <w:left w:val="none" w:sz="0" w:space="0" w:color="auto"/>
            <w:bottom w:val="none" w:sz="0" w:space="0" w:color="auto"/>
            <w:right w:val="none" w:sz="0" w:space="0" w:color="auto"/>
          </w:divBdr>
        </w:div>
        <w:div w:id="1148014317">
          <w:marLeft w:val="446"/>
          <w:marRight w:val="0"/>
          <w:marTop w:val="0"/>
          <w:marBottom w:val="0"/>
          <w:divBdr>
            <w:top w:val="none" w:sz="0" w:space="0" w:color="auto"/>
            <w:left w:val="none" w:sz="0" w:space="0" w:color="auto"/>
            <w:bottom w:val="none" w:sz="0" w:space="0" w:color="auto"/>
            <w:right w:val="none" w:sz="0" w:space="0" w:color="auto"/>
          </w:divBdr>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66466180">
      <w:bodyDiv w:val="1"/>
      <w:marLeft w:val="0"/>
      <w:marRight w:val="0"/>
      <w:marTop w:val="0"/>
      <w:marBottom w:val="0"/>
      <w:divBdr>
        <w:top w:val="none" w:sz="0" w:space="0" w:color="auto"/>
        <w:left w:val="none" w:sz="0" w:space="0" w:color="auto"/>
        <w:bottom w:val="none" w:sz="0" w:space="0" w:color="auto"/>
        <w:right w:val="none" w:sz="0" w:space="0" w:color="auto"/>
      </w:divBdr>
    </w:div>
    <w:div w:id="68038023">
      <w:bodyDiv w:val="1"/>
      <w:marLeft w:val="0"/>
      <w:marRight w:val="0"/>
      <w:marTop w:val="0"/>
      <w:marBottom w:val="0"/>
      <w:divBdr>
        <w:top w:val="none" w:sz="0" w:space="0" w:color="auto"/>
        <w:left w:val="none" w:sz="0" w:space="0" w:color="auto"/>
        <w:bottom w:val="none" w:sz="0" w:space="0" w:color="auto"/>
        <w:right w:val="none" w:sz="0" w:space="0" w:color="auto"/>
      </w:divBdr>
    </w:div>
    <w:div w:id="86316546">
      <w:bodyDiv w:val="1"/>
      <w:marLeft w:val="0"/>
      <w:marRight w:val="0"/>
      <w:marTop w:val="0"/>
      <w:marBottom w:val="0"/>
      <w:divBdr>
        <w:top w:val="none" w:sz="0" w:space="0" w:color="auto"/>
        <w:left w:val="none" w:sz="0" w:space="0" w:color="auto"/>
        <w:bottom w:val="none" w:sz="0" w:space="0" w:color="auto"/>
        <w:right w:val="none" w:sz="0" w:space="0" w:color="auto"/>
      </w:divBdr>
    </w:div>
    <w:div w:id="126247035">
      <w:bodyDiv w:val="1"/>
      <w:marLeft w:val="0"/>
      <w:marRight w:val="0"/>
      <w:marTop w:val="0"/>
      <w:marBottom w:val="0"/>
      <w:divBdr>
        <w:top w:val="none" w:sz="0" w:space="0" w:color="auto"/>
        <w:left w:val="none" w:sz="0" w:space="0" w:color="auto"/>
        <w:bottom w:val="none" w:sz="0" w:space="0" w:color="auto"/>
        <w:right w:val="none" w:sz="0" w:space="0" w:color="auto"/>
      </w:divBdr>
    </w:div>
    <w:div w:id="130830684">
      <w:bodyDiv w:val="1"/>
      <w:marLeft w:val="0"/>
      <w:marRight w:val="0"/>
      <w:marTop w:val="0"/>
      <w:marBottom w:val="0"/>
      <w:divBdr>
        <w:top w:val="none" w:sz="0" w:space="0" w:color="auto"/>
        <w:left w:val="none" w:sz="0" w:space="0" w:color="auto"/>
        <w:bottom w:val="none" w:sz="0" w:space="0" w:color="auto"/>
        <w:right w:val="none" w:sz="0" w:space="0" w:color="auto"/>
      </w:divBdr>
    </w:div>
    <w:div w:id="162405246">
      <w:bodyDiv w:val="1"/>
      <w:marLeft w:val="0"/>
      <w:marRight w:val="0"/>
      <w:marTop w:val="0"/>
      <w:marBottom w:val="0"/>
      <w:divBdr>
        <w:top w:val="none" w:sz="0" w:space="0" w:color="auto"/>
        <w:left w:val="none" w:sz="0" w:space="0" w:color="auto"/>
        <w:bottom w:val="none" w:sz="0" w:space="0" w:color="auto"/>
        <w:right w:val="none" w:sz="0" w:space="0" w:color="auto"/>
      </w:divBdr>
    </w:div>
    <w:div w:id="163321124">
      <w:bodyDiv w:val="1"/>
      <w:marLeft w:val="0"/>
      <w:marRight w:val="0"/>
      <w:marTop w:val="0"/>
      <w:marBottom w:val="0"/>
      <w:divBdr>
        <w:top w:val="none" w:sz="0" w:space="0" w:color="auto"/>
        <w:left w:val="none" w:sz="0" w:space="0" w:color="auto"/>
        <w:bottom w:val="none" w:sz="0" w:space="0" w:color="auto"/>
        <w:right w:val="none" w:sz="0" w:space="0" w:color="auto"/>
      </w:divBdr>
    </w:div>
    <w:div w:id="163739471">
      <w:bodyDiv w:val="1"/>
      <w:marLeft w:val="0"/>
      <w:marRight w:val="0"/>
      <w:marTop w:val="0"/>
      <w:marBottom w:val="0"/>
      <w:divBdr>
        <w:top w:val="none" w:sz="0" w:space="0" w:color="auto"/>
        <w:left w:val="none" w:sz="0" w:space="0" w:color="auto"/>
        <w:bottom w:val="none" w:sz="0" w:space="0" w:color="auto"/>
        <w:right w:val="none" w:sz="0" w:space="0" w:color="auto"/>
      </w:divBdr>
    </w:div>
    <w:div w:id="174658062">
      <w:bodyDiv w:val="1"/>
      <w:marLeft w:val="0"/>
      <w:marRight w:val="0"/>
      <w:marTop w:val="0"/>
      <w:marBottom w:val="0"/>
      <w:divBdr>
        <w:top w:val="none" w:sz="0" w:space="0" w:color="auto"/>
        <w:left w:val="none" w:sz="0" w:space="0" w:color="auto"/>
        <w:bottom w:val="none" w:sz="0" w:space="0" w:color="auto"/>
        <w:right w:val="none" w:sz="0" w:space="0" w:color="auto"/>
      </w:divBdr>
    </w:div>
    <w:div w:id="175460349">
      <w:bodyDiv w:val="1"/>
      <w:marLeft w:val="0"/>
      <w:marRight w:val="0"/>
      <w:marTop w:val="0"/>
      <w:marBottom w:val="0"/>
      <w:divBdr>
        <w:top w:val="none" w:sz="0" w:space="0" w:color="auto"/>
        <w:left w:val="none" w:sz="0" w:space="0" w:color="auto"/>
        <w:bottom w:val="none" w:sz="0" w:space="0" w:color="auto"/>
        <w:right w:val="none" w:sz="0" w:space="0" w:color="auto"/>
      </w:divBdr>
    </w:div>
    <w:div w:id="179203112">
      <w:bodyDiv w:val="1"/>
      <w:marLeft w:val="0"/>
      <w:marRight w:val="0"/>
      <w:marTop w:val="0"/>
      <w:marBottom w:val="0"/>
      <w:divBdr>
        <w:top w:val="none" w:sz="0" w:space="0" w:color="auto"/>
        <w:left w:val="none" w:sz="0" w:space="0" w:color="auto"/>
        <w:bottom w:val="none" w:sz="0" w:space="0" w:color="auto"/>
        <w:right w:val="none" w:sz="0" w:space="0" w:color="auto"/>
      </w:divBdr>
    </w:div>
    <w:div w:id="179779424">
      <w:bodyDiv w:val="1"/>
      <w:marLeft w:val="0"/>
      <w:marRight w:val="0"/>
      <w:marTop w:val="0"/>
      <w:marBottom w:val="0"/>
      <w:divBdr>
        <w:top w:val="none" w:sz="0" w:space="0" w:color="auto"/>
        <w:left w:val="none" w:sz="0" w:space="0" w:color="auto"/>
        <w:bottom w:val="none" w:sz="0" w:space="0" w:color="auto"/>
        <w:right w:val="none" w:sz="0" w:space="0" w:color="auto"/>
      </w:divBdr>
      <w:divsChild>
        <w:div w:id="659381885">
          <w:marLeft w:val="562"/>
          <w:marRight w:val="0"/>
          <w:marTop w:val="0"/>
          <w:marBottom w:val="0"/>
          <w:divBdr>
            <w:top w:val="none" w:sz="0" w:space="0" w:color="auto"/>
            <w:left w:val="none" w:sz="0" w:space="0" w:color="auto"/>
            <w:bottom w:val="none" w:sz="0" w:space="0" w:color="auto"/>
            <w:right w:val="none" w:sz="0" w:space="0" w:color="auto"/>
          </w:divBdr>
        </w:div>
      </w:divsChild>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494094">
      <w:bodyDiv w:val="1"/>
      <w:marLeft w:val="0"/>
      <w:marRight w:val="0"/>
      <w:marTop w:val="0"/>
      <w:marBottom w:val="0"/>
      <w:divBdr>
        <w:top w:val="none" w:sz="0" w:space="0" w:color="auto"/>
        <w:left w:val="none" w:sz="0" w:space="0" w:color="auto"/>
        <w:bottom w:val="none" w:sz="0" w:space="0" w:color="auto"/>
        <w:right w:val="none" w:sz="0" w:space="0" w:color="auto"/>
      </w:divBdr>
    </w:div>
    <w:div w:id="207378782">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40914377">
      <w:bodyDiv w:val="1"/>
      <w:marLeft w:val="0"/>
      <w:marRight w:val="0"/>
      <w:marTop w:val="0"/>
      <w:marBottom w:val="0"/>
      <w:divBdr>
        <w:top w:val="none" w:sz="0" w:space="0" w:color="auto"/>
        <w:left w:val="none" w:sz="0" w:space="0" w:color="auto"/>
        <w:bottom w:val="none" w:sz="0" w:space="0" w:color="auto"/>
        <w:right w:val="none" w:sz="0" w:space="0" w:color="auto"/>
      </w:divBdr>
    </w:div>
    <w:div w:id="251941325">
      <w:bodyDiv w:val="1"/>
      <w:marLeft w:val="0"/>
      <w:marRight w:val="0"/>
      <w:marTop w:val="0"/>
      <w:marBottom w:val="0"/>
      <w:divBdr>
        <w:top w:val="none" w:sz="0" w:space="0" w:color="auto"/>
        <w:left w:val="none" w:sz="0" w:space="0" w:color="auto"/>
        <w:bottom w:val="none" w:sz="0" w:space="0" w:color="auto"/>
        <w:right w:val="none" w:sz="0" w:space="0" w:color="auto"/>
      </w:divBdr>
    </w:div>
    <w:div w:id="262543543">
      <w:bodyDiv w:val="1"/>
      <w:marLeft w:val="0"/>
      <w:marRight w:val="0"/>
      <w:marTop w:val="0"/>
      <w:marBottom w:val="0"/>
      <w:divBdr>
        <w:top w:val="none" w:sz="0" w:space="0" w:color="auto"/>
        <w:left w:val="none" w:sz="0" w:space="0" w:color="auto"/>
        <w:bottom w:val="none" w:sz="0" w:space="0" w:color="auto"/>
        <w:right w:val="none" w:sz="0" w:space="0" w:color="auto"/>
      </w:divBdr>
    </w:div>
    <w:div w:id="276565324">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2545">
      <w:bodyDiv w:val="1"/>
      <w:marLeft w:val="0"/>
      <w:marRight w:val="0"/>
      <w:marTop w:val="0"/>
      <w:marBottom w:val="0"/>
      <w:divBdr>
        <w:top w:val="none" w:sz="0" w:space="0" w:color="auto"/>
        <w:left w:val="none" w:sz="0" w:space="0" w:color="auto"/>
        <w:bottom w:val="none" w:sz="0" w:space="0" w:color="auto"/>
        <w:right w:val="none" w:sz="0" w:space="0" w:color="auto"/>
      </w:divBdr>
    </w:div>
    <w:div w:id="371419061">
      <w:bodyDiv w:val="1"/>
      <w:marLeft w:val="0"/>
      <w:marRight w:val="0"/>
      <w:marTop w:val="0"/>
      <w:marBottom w:val="0"/>
      <w:divBdr>
        <w:top w:val="none" w:sz="0" w:space="0" w:color="auto"/>
        <w:left w:val="none" w:sz="0" w:space="0" w:color="auto"/>
        <w:bottom w:val="none" w:sz="0" w:space="0" w:color="auto"/>
        <w:right w:val="none" w:sz="0" w:space="0" w:color="auto"/>
      </w:divBdr>
    </w:div>
    <w:div w:id="371419384">
      <w:bodyDiv w:val="1"/>
      <w:marLeft w:val="0"/>
      <w:marRight w:val="0"/>
      <w:marTop w:val="0"/>
      <w:marBottom w:val="0"/>
      <w:divBdr>
        <w:top w:val="none" w:sz="0" w:space="0" w:color="auto"/>
        <w:left w:val="none" w:sz="0" w:space="0" w:color="auto"/>
        <w:bottom w:val="none" w:sz="0" w:space="0" w:color="auto"/>
        <w:right w:val="none" w:sz="0" w:space="0" w:color="auto"/>
      </w:divBdr>
    </w:div>
    <w:div w:id="391587063">
      <w:bodyDiv w:val="1"/>
      <w:marLeft w:val="0"/>
      <w:marRight w:val="0"/>
      <w:marTop w:val="0"/>
      <w:marBottom w:val="0"/>
      <w:divBdr>
        <w:top w:val="none" w:sz="0" w:space="0" w:color="auto"/>
        <w:left w:val="none" w:sz="0" w:space="0" w:color="auto"/>
        <w:bottom w:val="none" w:sz="0" w:space="0" w:color="auto"/>
        <w:right w:val="none" w:sz="0" w:space="0" w:color="auto"/>
      </w:divBdr>
    </w:div>
    <w:div w:id="394160142">
      <w:bodyDiv w:val="1"/>
      <w:marLeft w:val="0"/>
      <w:marRight w:val="0"/>
      <w:marTop w:val="0"/>
      <w:marBottom w:val="0"/>
      <w:divBdr>
        <w:top w:val="none" w:sz="0" w:space="0" w:color="auto"/>
        <w:left w:val="none" w:sz="0" w:space="0" w:color="auto"/>
        <w:bottom w:val="none" w:sz="0" w:space="0" w:color="auto"/>
        <w:right w:val="none" w:sz="0" w:space="0" w:color="auto"/>
      </w:divBdr>
    </w:div>
    <w:div w:id="394161083">
      <w:bodyDiv w:val="1"/>
      <w:marLeft w:val="0"/>
      <w:marRight w:val="0"/>
      <w:marTop w:val="0"/>
      <w:marBottom w:val="0"/>
      <w:divBdr>
        <w:top w:val="none" w:sz="0" w:space="0" w:color="auto"/>
        <w:left w:val="none" w:sz="0" w:space="0" w:color="auto"/>
        <w:bottom w:val="none" w:sz="0" w:space="0" w:color="auto"/>
        <w:right w:val="none" w:sz="0" w:space="0" w:color="auto"/>
      </w:divBdr>
    </w:div>
    <w:div w:id="429853909">
      <w:bodyDiv w:val="1"/>
      <w:marLeft w:val="0"/>
      <w:marRight w:val="0"/>
      <w:marTop w:val="0"/>
      <w:marBottom w:val="0"/>
      <w:divBdr>
        <w:top w:val="none" w:sz="0" w:space="0" w:color="auto"/>
        <w:left w:val="none" w:sz="0" w:space="0" w:color="auto"/>
        <w:bottom w:val="none" w:sz="0" w:space="0" w:color="auto"/>
        <w:right w:val="none" w:sz="0" w:space="0" w:color="auto"/>
      </w:divBdr>
    </w:div>
    <w:div w:id="447939532">
      <w:bodyDiv w:val="1"/>
      <w:marLeft w:val="0"/>
      <w:marRight w:val="0"/>
      <w:marTop w:val="0"/>
      <w:marBottom w:val="0"/>
      <w:divBdr>
        <w:top w:val="none" w:sz="0" w:space="0" w:color="auto"/>
        <w:left w:val="none" w:sz="0" w:space="0" w:color="auto"/>
        <w:bottom w:val="none" w:sz="0" w:space="0" w:color="auto"/>
        <w:right w:val="none" w:sz="0" w:space="0" w:color="auto"/>
      </w:divBdr>
    </w:div>
    <w:div w:id="451217922">
      <w:bodyDiv w:val="1"/>
      <w:marLeft w:val="0"/>
      <w:marRight w:val="0"/>
      <w:marTop w:val="0"/>
      <w:marBottom w:val="0"/>
      <w:divBdr>
        <w:top w:val="none" w:sz="0" w:space="0" w:color="auto"/>
        <w:left w:val="none" w:sz="0" w:space="0" w:color="auto"/>
        <w:bottom w:val="none" w:sz="0" w:space="0" w:color="auto"/>
        <w:right w:val="none" w:sz="0" w:space="0" w:color="auto"/>
      </w:divBdr>
      <w:divsChild>
        <w:div w:id="1302423817">
          <w:marLeft w:val="288"/>
          <w:marRight w:val="0"/>
          <w:marTop w:val="0"/>
          <w:marBottom w:val="120"/>
          <w:divBdr>
            <w:top w:val="none" w:sz="0" w:space="0" w:color="auto"/>
            <w:left w:val="none" w:sz="0" w:space="0" w:color="auto"/>
            <w:bottom w:val="none" w:sz="0" w:space="0" w:color="auto"/>
            <w:right w:val="none" w:sz="0" w:space="0" w:color="auto"/>
          </w:divBdr>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3205455">
      <w:bodyDiv w:val="1"/>
      <w:marLeft w:val="0"/>
      <w:marRight w:val="0"/>
      <w:marTop w:val="0"/>
      <w:marBottom w:val="0"/>
      <w:divBdr>
        <w:top w:val="none" w:sz="0" w:space="0" w:color="auto"/>
        <w:left w:val="none" w:sz="0" w:space="0" w:color="auto"/>
        <w:bottom w:val="none" w:sz="0" w:space="0" w:color="auto"/>
        <w:right w:val="none" w:sz="0" w:space="0" w:color="auto"/>
      </w:divBdr>
    </w:div>
    <w:div w:id="487596064">
      <w:bodyDiv w:val="1"/>
      <w:marLeft w:val="0"/>
      <w:marRight w:val="0"/>
      <w:marTop w:val="0"/>
      <w:marBottom w:val="0"/>
      <w:divBdr>
        <w:top w:val="none" w:sz="0" w:space="0" w:color="auto"/>
        <w:left w:val="none" w:sz="0" w:space="0" w:color="auto"/>
        <w:bottom w:val="none" w:sz="0" w:space="0" w:color="auto"/>
        <w:right w:val="none" w:sz="0" w:space="0" w:color="auto"/>
      </w:divBdr>
    </w:div>
    <w:div w:id="496773793">
      <w:bodyDiv w:val="1"/>
      <w:marLeft w:val="0"/>
      <w:marRight w:val="0"/>
      <w:marTop w:val="0"/>
      <w:marBottom w:val="0"/>
      <w:divBdr>
        <w:top w:val="none" w:sz="0" w:space="0" w:color="auto"/>
        <w:left w:val="none" w:sz="0" w:space="0" w:color="auto"/>
        <w:bottom w:val="none" w:sz="0" w:space="0" w:color="auto"/>
        <w:right w:val="none" w:sz="0" w:space="0" w:color="auto"/>
      </w:divBdr>
    </w:div>
    <w:div w:id="499347882">
      <w:bodyDiv w:val="1"/>
      <w:marLeft w:val="0"/>
      <w:marRight w:val="0"/>
      <w:marTop w:val="0"/>
      <w:marBottom w:val="0"/>
      <w:divBdr>
        <w:top w:val="none" w:sz="0" w:space="0" w:color="auto"/>
        <w:left w:val="none" w:sz="0" w:space="0" w:color="auto"/>
        <w:bottom w:val="none" w:sz="0" w:space="0" w:color="auto"/>
        <w:right w:val="none" w:sz="0" w:space="0" w:color="auto"/>
      </w:divBdr>
    </w:div>
    <w:div w:id="505369416">
      <w:bodyDiv w:val="1"/>
      <w:marLeft w:val="0"/>
      <w:marRight w:val="0"/>
      <w:marTop w:val="0"/>
      <w:marBottom w:val="0"/>
      <w:divBdr>
        <w:top w:val="none" w:sz="0" w:space="0" w:color="auto"/>
        <w:left w:val="none" w:sz="0" w:space="0" w:color="auto"/>
        <w:bottom w:val="none" w:sz="0" w:space="0" w:color="auto"/>
        <w:right w:val="none" w:sz="0" w:space="0" w:color="auto"/>
      </w:divBdr>
    </w:div>
    <w:div w:id="509297897">
      <w:bodyDiv w:val="1"/>
      <w:marLeft w:val="0"/>
      <w:marRight w:val="0"/>
      <w:marTop w:val="0"/>
      <w:marBottom w:val="0"/>
      <w:divBdr>
        <w:top w:val="none" w:sz="0" w:space="0" w:color="auto"/>
        <w:left w:val="none" w:sz="0" w:space="0" w:color="auto"/>
        <w:bottom w:val="none" w:sz="0" w:space="0" w:color="auto"/>
        <w:right w:val="none" w:sz="0" w:space="0" w:color="auto"/>
      </w:divBdr>
    </w:div>
    <w:div w:id="523328741">
      <w:bodyDiv w:val="1"/>
      <w:marLeft w:val="0"/>
      <w:marRight w:val="0"/>
      <w:marTop w:val="0"/>
      <w:marBottom w:val="0"/>
      <w:divBdr>
        <w:top w:val="none" w:sz="0" w:space="0" w:color="auto"/>
        <w:left w:val="none" w:sz="0" w:space="0" w:color="auto"/>
        <w:bottom w:val="none" w:sz="0" w:space="0" w:color="auto"/>
        <w:right w:val="none" w:sz="0" w:space="0" w:color="auto"/>
      </w:divBdr>
    </w:div>
    <w:div w:id="537159311">
      <w:bodyDiv w:val="1"/>
      <w:marLeft w:val="0"/>
      <w:marRight w:val="0"/>
      <w:marTop w:val="0"/>
      <w:marBottom w:val="0"/>
      <w:divBdr>
        <w:top w:val="none" w:sz="0" w:space="0" w:color="auto"/>
        <w:left w:val="none" w:sz="0" w:space="0" w:color="auto"/>
        <w:bottom w:val="none" w:sz="0" w:space="0" w:color="auto"/>
        <w:right w:val="none" w:sz="0" w:space="0" w:color="auto"/>
      </w:divBdr>
    </w:div>
    <w:div w:id="547766210">
      <w:bodyDiv w:val="1"/>
      <w:marLeft w:val="0"/>
      <w:marRight w:val="0"/>
      <w:marTop w:val="0"/>
      <w:marBottom w:val="0"/>
      <w:divBdr>
        <w:top w:val="none" w:sz="0" w:space="0" w:color="auto"/>
        <w:left w:val="none" w:sz="0" w:space="0" w:color="auto"/>
        <w:bottom w:val="none" w:sz="0" w:space="0" w:color="auto"/>
        <w:right w:val="none" w:sz="0" w:space="0" w:color="auto"/>
      </w:divBdr>
      <w:divsChild>
        <w:div w:id="1899628465">
          <w:marLeft w:val="288"/>
          <w:marRight w:val="0"/>
          <w:marTop w:val="0"/>
          <w:marBottom w:val="120"/>
          <w:divBdr>
            <w:top w:val="none" w:sz="0" w:space="0" w:color="auto"/>
            <w:left w:val="none" w:sz="0" w:space="0" w:color="auto"/>
            <w:bottom w:val="none" w:sz="0" w:space="0" w:color="auto"/>
            <w:right w:val="none" w:sz="0" w:space="0" w:color="auto"/>
          </w:divBdr>
        </w:div>
        <w:div w:id="1571498910">
          <w:marLeft w:val="850"/>
          <w:marRight w:val="0"/>
          <w:marTop w:val="0"/>
          <w:marBottom w:val="120"/>
          <w:divBdr>
            <w:top w:val="none" w:sz="0" w:space="0" w:color="auto"/>
            <w:left w:val="none" w:sz="0" w:space="0" w:color="auto"/>
            <w:bottom w:val="none" w:sz="0" w:space="0" w:color="auto"/>
            <w:right w:val="none" w:sz="0" w:space="0" w:color="auto"/>
          </w:divBdr>
        </w:div>
        <w:div w:id="1815637658">
          <w:marLeft w:val="850"/>
          <w:marRight w:val="0"/>
          <w:marTop w:val="0"/>
          <w:marBottom w:val="120"/>
          <w:divBdr>
            <w:top w:val="none" w:sz="0" w:space="0" w:color="auto"/>
            <w:left w:val="none" w:sz="0" w:space="0" w:color="auto"/>
            <w:bottom w:val="none" w:sz="0" w:space="0" w:color="auto"/>
            <w:right w:val="none" w:sz="0" w:space="0" w:color="auto"/>
          </w:divBdr>
        </w:div>
        <w:div w:id="396705493">
          <w:marLeft w:val="850"/>
          <w:marRight w:val="0"/>
          <w:marTop w:val="0"/>
          <w:marBottom w:val="120"/>
          <w:divBdr>
            <w:top w:val="none" w:sz="0" w:space="0" w:color="auto"/>
            <w:left w:val="none" w:sz="0" w:space="0" w:color="auto"/>
            <w:bottom w:val="none" w:sz="0" w:space="0" w:color="auto"/>
            <w:right w:val="none" w:sz="0" w:space="0" w:color="auto"/>
          </w:divBdr>
        </w:div>
        <w:div w:id="873737084">
          <w:marLeft w:val="850"/>
          <w:marRight w:val="0"/>
          <w:marTop w:val="0"/>
          <w:marBottom w:val="120"/>
          <w:divBdr>
            <w:top w:val="none" w:sz="0" w:space="0" w:color="auto"/>
            <w:left w:val="none" w:sz="0" w:space="0" w:color="auto"/>
            <w:bottom w:val="none" w:sz="0" w:space="0" w:color="auto"/>
            <w:right w:val="none" w:sz="0" w:space="0" w:color="auto"/>
          </w:divBdr>
        </w:div>
        <w:div w:id="373046581">
          <w:marLeft w:val="850"/>
          <w:marRight w:val="0"/>
          <w:marTop w:val="0"/>
          <w:marBottom w:val="120"/>
          <w:divBdr>
            <w:top w:val="none" w:sz="0" w:space="0" w:color="auto"/>
            <w:left w:val="none" w:sz="0" w:space="0" w:color="auto"/>
            <w:bottom w:val="none" w:sz="0" w:space="0" w:color="auto"/>
            <w:right w:val="none" w:sz="0" w:space="0" w:color="auto"/>
          </w:divBdr>
        </w:div>
        <w:div w:id="1308704937">
          <w:marLeft w:val="288"/>
          <w:marRight w:val="0"/>
          <w:marTop w:val="0"/>
          <w:marBottom w:val="120"/>
          <w:divBdr>
            <w:top w:val="none" w:sz="0" w:space="0" w:color="auto"/>
            <w:left w:val="none" w:sz="0" w:space="0" w:color="auto"/>
            <w:bottom w:val="none" w:sz="0" w:space="0" w:color="auto"/>
            <w:right w:val="none" w:sz="0" w:space="0" w:color="auto"/>
          </w:divBdr>
        </w:div>
      </w:divsChild>
    </w:div>
    <w:div w:id="563683630">
      <w:bodyDiv w:val="1"/>
      <w:marLeft w:val="0"/>
      <w:marRight w:val="0"/>
      <w:marTop w:val="0"/>
      <w:marBottom w:val="0"/>
      <w:divBdr>
        <w:top w:val="none" w:sz="0" w:space="0" w:color="auto"/>
        <w:left w:val="none" w:sz="0" w:space="0" w:color="auto"/>
        <w:bottom w:val="none" w:sz="0" w:space="0" w:color="auto"/>
        <w:right w:val="none" w:sz="0" w:space="0" w:color="auto"/>
      </w:divBdr>
    </w:div>
    <w:div w:id="580455927">
      <w:bodyDiv w:val="1"/>
      <w:marLeft w:val="0"/>
      <w:marRight w:val="0"/>
      <w:marTop w:val="0"/>
      <w:marBottom w:val="0"/>
      <w:divBdr>
        <w:top w:val="none" w:sz="0" w:space="0" w:color="auto"/>
        <w:left w:val="none" w:sz="0" w:space="0" w:color="auto"/>
        <w:bottom w:val="none" w:sz="0" w:space="0" w:color="auto"/>
        <w:right w:val="none" w:sz="0" w:space="0" w:color="auto"/>
      </w:divBdr>
    </w:div>
    <w:div w:id="587427099">
      <w:bodyDiv w:val="1"/>
      <w:marLeft w:val="0"/>
      <w:marRight w:val="0"/>
      <w:marTop w:val="0"/>
      <w:marBottom w:val="0"/>
      <w:divBdr>
        <w:top w:val="none" w:sz="0" w:space="0" w:color="auto"/>
        <w:left w:val="none" w:sz="0" w:space="0" w:color="auto"/>
        <w:bottom w:val="none" w:sz="0" w:space="0" w:color="auto"/>
        <w:right w:val="none" w:sz="0" w:space="0" w:color="auto"/>
      </w:divBdr>
    </w:div>
    <w:div w:id="600378472">
      <w:bodyDiv w:val="1"/>
      <w:marLeft w:val="0"/>
      <w:marRight w:val="0"/>
      <w:marTop w:val="0"/>
      <w:marBottom w:val="0"/>
      <w:divBdr>
        <w:top w:val="none" w:sz="0" w:space="0" w:color="auto"/>
        <w:left w:val="none" w:sz="0" w:space="0" w:color="auto"/>
        <w:bottom w:val="none" w:sz="0" w:space="0" w:color="auto"/>
        <w:right w:val="none" w:sz="0" w:space="0" w:color="auto"/>
      </w:divBdr>
    </w:div>
    <w:div w:id="601718574">
      <w:bodyDiv w:val="1"/>
      <w:marLeft w:val="0"/>
      <w:marRight w:val="0"/>
      <w:marTop w:val="0"/>
      <w:marBottom w:val="0"/>
      <w:divBdr>
        <w:top w:val="none" w:sz="0" w:space="0" w:color="auto"/>
        <w:left w:val="none" w:sz="0" w:space="0" w:color="auto"/>
        <w:bottom w:val="none" w:sz="0" w:space="0" w:color="auto"/>
        <w:right w:val="none" w:sz="0" w:space="0" w:color="auto"/>
      </w:divBdr>
    </w:div>
    <w:div w:id="620382995">
      <w:bodyDiv w:val="1"/>
      <w:marLeft w:val="0"/>
      <w:marRight w:val="0"/>
      <w:marTop w:val="0"/>
      <w:marBottom w:val="0"/>
      <w:divBdr>
        <w:top w:val="none" w:sz="0" w:space="0" w:color="auto"/>
        <w:left w:val="none" w:sz="0" w:space="0" w:color="auto"/>
        <w:bottom w:val="none" w:sz="0" w:space="0" w:color="auto"/>
        <w:right w:val="none" w:sz="0" w:space="0" w:color="auto"/>
      </w:divBdr>
    </w:div>
    <w:div w:id="623195351">
      <w:bodyDiv w:val="1"/>
      <w:marLeft w:val="0"/>
      <w:marRight w:val="0"/>
      <w:marTop w:val="0"/>
      <w:marBottom w:val="0"/>
      <w:divBdr>
        <w:top w:val="none" w:sz="0" w:space="0" w:color="auto"/>
        <w:left w:val="none" w:sz="0" w:space="0" w:color="auto"/>
        <w:bottom w:val="none" w:sz="0" w:space="0" w:color="auto"/>
        <w:right w:val="none" w:sz="0" w:space="0" w:color="auto"/>
      </w:divBdr>
    </w:div>
    <w:div w:id="640889340">
      <w:bodyDiv w:val="1"/>
      <w:marLeft w:val="0"/>
      <w:marRight w:val="0"/>
      <w:marTop w:val="0"/>
      <w:marBottom w:val="0"/>
      <w:divBdr>
        <w:top w:val="none" w:sz="0" w:space="0" w:color="auto"/>
        <w:left w:val="none" w:sz="0" w:space="0" w:color="auto"/>
        <w:bottom w:val="none" w:sz="0" w:space="0" w:color="auto"/>
        <w:right w:val="none" w:sz="0" w:space="0" w:color="auto"/>
      </w:divBdr>
    </w:div>
    <w:div w:id="663168915">
      <w:bodyDiv w:val="1"/>
      <w:marLeft w:val="0"/>
      <w:marRight w:val="0"/>
      <w:marTop w:val="0"/>
      <w:marBottom w:val="0"/>
      <w:divBdr>
        <w:top w:val="none" w:sz="0" w:space="0" w:color="auto"/>
        <w:left w:val="none" w:sz="0" w:space="0" w:color="auto"/>
        <w:bottom w:val="none" w:sz="0" w:space="0" w:color="auto"/>
        <w:right w:val="none" w:sz="0" w:space="0" w:color="auto"/>
      </w:divBdr>
    </w:div>
    <w:div w:id="664746578">
      <w:bodyDiv w:val="1"/>
      <w:marLeft w:val="0"/>
      <w:marRight w:val="0"/>
      <w:marTop w:val="0"/>
      <w:marBottom w:val="0"/>
      <w:divBdr>
        <w:top w:val="none" w:sz="0" w:space="0" w:color="auto"/>
        <w:left w:val="none" w:sz="0" w:space="0" w:color="auto"/>
        <w:bottom w:val="none" w:sz="0" w:space="0" w:color="auto"/>
        <w:right w:val="none" w:sz="0" w:space="0" w:color="auto"/>
      </w:divBdr>
    </w:div>
    <w:div w:id="668483013">
      <w:bodyDiv w:val="1"/>
      <w:marLeft w:val="0"/>
      <w:marRight w:val="0"/>
      <w:marTop w:val="0"/>
      <w:marBottom w:val="0"/>
      <w:divBdr>
        <w:top w:val="none" w:sz="0" w:space="0" w:color="auto"/>
        <w:left w:val="none" w:sz="0" w:space="0" w:color="auto"/>
        <w:bottom w:val="none" w:sz="0" w:space="0" w:color="auto"/>
        <w:right w:val="none" w:sz="0" w:space="0" w:color="auto"/>
      </w:divBdr>
    </w:div>
    <w:div w:id="674653085">
      <w:bodyDiv w:val="1"/>
      <w:marLeft w:val="0"/>
      <w:marRight w:val="0"/>
      <w:marTop w:val="0"/>
      <w:marBottom w:val="0"/>
      <w:divBdr>
        <w:top w:val="none" w:sz="0" w:space="0" w:color="auto"/>
        <w:left w:val="none" w:sz="0" w:space="0" w:color="auto"/>
        <w:bottom w:val="none" w:sz="0" w:space="0" w:color="auto"/>
        <w:right w:val="none" w:sz="0" w:space="0" w:color="auto"/>
      </w:divBdr>
    </w:div>
    <w:div w:id="700861776">
      <w:bodyDiv w:val="1"/>
      <w:marLeft w:val="0"/>
      <w:marRight w:val="0"/>
      <w:marTop w:val="0"/>
      <w:marBottom w:val="0"/>
      <w:divBdr>
        <w:top w:val="none" w:sz="0" w:space="0" w:color="auto"/>
        <w:left w:val="none" w:sz="0" w:space="0" w:color="auto"/>
        <w:bottom w:val="none" w:sz="0" w:space="0" w:color="auto"/>
        <w:right w:val="none" w:sz="0" w:space="0" w:color="auto"/>
      </w:divBdr>
      <w:divsChild>
        <w:div w:id="1178084699">
          <w:marLeft w:val="288"/>
          <w:marRight w:val="0"/>
          <w:marTop w:val="0"/>
          <w:marBottom w:val="120"/>
          <w:divBdr>
            <w:top w:val="none" w:sz="0" w:space="0" w:color="auto"/>
            <w:left w:val="none" w:sz="0" w:space="0" w:color="auto"/>
            <w:bottom w:val="none" w:sz="0" w:space="0" w:color="auto"/>
            <w:right w:val="none" w:sz="0" w:space="0" w:color="auto"/>
          </w:divBdr>
        </w:div>
      </w:divsChild>
    </w:div>
    <w:div w:id="701050591">
      <w:bodyDiv w:val="1"/>
      <w:marLeft w:val="0"/>
      <w:marRight w:val="0"/>
      <w:marTop w:val="0"/>
      <w:marBottom w:val="0"/>
      <w:divBdr>
        <w:top w:val="none" w:sz="0" w:space="0" w:color="auto"/>
        <w:left w:val="none" w:sz="0" w:space="0" w:color="auto"/>
        <w:bottom w:val="none" w:sz="0" w:space="0" w:color="auto"/>
        <w:right w:val="none" w:sz="0" w:space="0" w:color="auto"/>
      </w:divBdr>
    </w:div>
    <w:div w:id="702940797">
      <w:bodyDiv w:val="1"/>
      <w:marLeft w:val="0"/>
      <w:marRight w:val="0"/>
      <w:marTop w:val="0"/>
      <w:marBottom w:val="0"/>
      <w:divBdr>
        <w:top w:val="none" w:sz="0" w:space="0" w:color="auto"/>
        <w:left w:val="none" w:sz="0" w:space="0" w:color="auto"/>
        <w:bottom w:val="none" w:sz="0" w:space="0" w:color="auto"/>
        <w:right w:val="none" w:sz="0" w:space="0" w:color="auto"/>
      </w:divBdr>
    </w:div>
    <w:div w:id="729811597">
      <w:bodyDiv w:val="1"/>
      <w:marLeft w:val="0"/>
      <w:marRight w:val="0"/>
      <w:marTop w:val="0"/>
      <w:marBottom w:val="0"/>
      <w:divBdr>
        <w:top w:val="none" w:sz="0" w:space="0" w:color="auto"/>
        <w:left w:val="none" w:sz="0" w:space="0" w:color="auto"/>
        <w:bottom w:val="none" w:sz="0" w:space="0" w:color="auto"/>
        <w:right w:val="none" w:sz="0" w:space="0" w:color="auto"/>
      </w:divBdr>
    </w:div>
    <w:div w:id="793793572">
      <w:bodyDiv w:val="1"/>
      <w:marLeft w:val="0"/>
      <w:marRight w:val="0"/>
      <w:marTop w:val="0"/>
      <w:marBottom w:val="0"/>
      <w:divBdr>
        <w:top w:val="none" w:sz="0" w:space="0" w:color="auto"/>
        <w:left w:val="none" w:sz="0" w:space="0" w:color="auto"/>
        <w:bottom w:val="none" w:sz="0" w:space="0" w:color="auto"/>
        <w:right w:val="none" w:sz="0" w:space="0" w:color="auto"/>
      </w:divBdr>
    </w:div>
    <w:div w:id="796263058">
      <w:bodyDiv w:val="1"/>
      <w:marLeft w:val="0"/>
      <w:marRight w:val="0"/>
      <w:marTop w:val="0"/>
      <w:marBottom w:val="0"/>
      <w:divBdr>
        <w:top w:val="none" w:sz="0" w:space="0" w:color="auto"/>
        <w:left w:val="none" w:sz="0" w:space="0" w:color="auto"/>
        <w:bottom w:val="none" w:sz="0" w:space="0" w:color="auto"/>
        <w:right w:val="none" w:sz="0" w:space="0" w:color="auto"/>
      </w:divBdr>
    </w:div>
    <w:div w:id="817920017">
      <w:bodyDiv w:val="1"/>
      <w:marLeft w:val="0"/>
      <w:marRight w:val="0"/>
      <w:marTop w:val="0"/>
      <w:marBottom w:val="0"/>
      <w:divBdr>
        <w:top w:val="none" w:sz="0" w:space="0" w:color="auto"/>
        <w:left w:val="none" w:sz="0" w:space="0" w:color="auto"/>
        <w:bottom w:val="none" w:sz="0" w:space="0" w:color="auto"/>
        <w:right w:val="none" w:sz="0" w:space="0" w:color="auto"/>
      </w:divBdr>
      <w:divsChild>
        <w:div w:id="449008900">
          <w:marLeft w:val="288"/>
          <w:marRight w:val="0"/>
          <w:marTop w:val="0"/>
          <w:marBottom w:val="120"/>
          <w:divBdr>
            <w:top w:val="none" w:sz="0" w:space="0" w:color="auto"/>
            <w:left w:val="none" w:sz="0" w:space="0" w:color="auto"/>
            <w:bottom w:val="none" w:sz="0" w:space="0" w:color="auto"/>
            <w:right w:val="none" w:sz="0" w:space="0" w:color="auto"/>
          </w:divBdr>
        </w:div>
        <w:div w:id="244340083">
          <w:marLeft w:val="288"/>
          <w:marRight w:val="0"/>
          <w:marTop w:val="0"/>
          <w:marBottom w:val="120"/>
          <w:divBdr>
            <w:top w:val="none" w:sz="0" w:space="0" w:color="auto"/>
            <w:left w:val="none" w:sz="0" w:space="0" w:color="auto"/>
            <w:bottom w:val="none" w:sz="0" w:space="0" w:color="auto"/>
            <w:right w:val="none" w:sz="0" w:space="0" w:color="auto"/>
          </w:divBdr>
        </w:div>
        <w:div w:id="969480946">
          <w:marLeft w:val="288"/>
          <w:marRight w:val="0"/>
          <w:marTop w:val="0"/>
          <w:marBottom w:val="120"/>
          <w:divBdr>
            <w:top w:val="none" w:sz="0" w:space="0" w:color="auto"/>
            <w:left w:val="none" w:sz="0" w:space="0" w:color="auto"/>
            <w:bottom w:val="none" w:sz="0" w:space="0" w:color="auto"/>
            <w:right w:val="none" w:sz="0" w:space="0" w:color="auto"/>
          </w:divBdr>
        </w:div>
        <w:div w:id="798838727">
          <w:marLeft w:val="288"/>
          <w:marRight w:val="0"/>
          <w:marTop w:val="0"/>
          <w:marBottom w:val="120"/>
          <w:divBdr>
            <w:top w:val="none" w:sz="0" w:space="0" w:color="auto"/>
            <w:left w:val="none" w:sz="0" w:space="0" w:color="auto"/>
            <w:bottom w:val="none" w:sz="0" w:space="0" w:color="auto"/>
            <w:right w:val="none" w:sz="0" w:space="0" w:color="auto"/>
          </w:divBdr>
        </w:div>
      </w:divsChild>
    </w:div>
    <w:div w:id="830029020">
      <w:bodyDiv w:val="1"/>
      <w:marLeft w:val="0"/>
      <w:marRight w:val="0"/>
      <w:marTop w:val="0"/>
      <w:marBottom w:val="0"/>
      <w:divBdr>
        <w:top w:val="none" w:sz="0" w:space="0" w:color="auto"/>
        <w:left w:val="none" w:sz="0" w:space="0" w:color="auto"/>
        <w:bottom w:val="none" w:sz="0" w:space="0" w:color="auto"/>
        <w:right w:val="none" w:sz="0" w:space="0" w:color="auto"/>
      </w:divBdr>
    </w:div>
    <w:div w:id="845903135">
      <w:bodyDiv w:val="1"/>
      <w:marLeft w:val="0"/>
      <w:marRight w:val="0"/>
      <w:marTop w:val="0"/>
      <w:marBottom w:val="0"/>
      <w:divBdr>
        <w:top w:val="none" w:sz="0" w:space="0" w:color="auto"/>
        <w:left w:val="none" w:sz="0" w:space="0" w:color="auto"/>
        <w:bottom w:val="none" w:sz="0" w:space="0" w:color="auto"/>
        <w:right w:val="none" w:sz="0" w:space="0" w:color="auto"/>
      </w:divBdr>
    </w:div>
    <w:div w:id="849296204">
      <w:bodyDiv w:val="1"/>
      <w:marLeft w:val="0"/>
      <w:marRight w:val="0"/>
      <w:marTop w:val="0"/>
      <w:marBottom w:val="0"/>
      <w:divBdr>
        <w:top w:val="none" w:sz="0" w:space="0" w:color="auto"/>
        <w:left w:val="none" w:sz="0" w:space="0" w:color="auto"/>
        <w:bottom w:val="none" w:sz="0" w:space="0" w:color="auto"/>
        <w:right w:val="none" w:sz="0" w:space="0" w:color="auto"/>
      </w:divBdr>
    </w:div>
    <w:div w:id="849948622">
      <w:bodyDiv w:val="1"/>
      <w:marLeft w:val="0"/>
      <w:marRight w:val="0"/>
      <w:marTop w:val="0"/>
      <w:marBottom w:val="0"/>
      <w:divBdr>
        <w:top w:val="none" w:sz="0" w:space="0" w:color="auto"/>
        <w:left w:val="none" w:sz="0" w:space="0" w:color="auto"/>
        <w:bottom w:val="none" w:sz="0" w:space="0" w:color="auto"/>
        <w:right w:val="none" w:sz="0" w:space="0" w:color="auto"/>
      </w:divBdr>
    </w:div>
    <w:div w:id="866602604">
      <w:bodyDiv w:val="1"/>
      <w:marLeft w:val="0"/>
      <w:marRight w:val="0"/>
      <w:marTop w:val="0"/>
      <w:marBottom w:val="0"/>
      <w:divBdr>
        <w:top w:val="none" w:sz="0" w:space="0" w:color="auto"/>
        <w:left w:val="none" w:sz="0" w:space="0" w:color="auto"/>
        <w:bottom w:val="none" w:sz="0" w:space="0" w:color="auto"/>
        <w:right w:val="none" w:sz="0" w:space="0" w:color="auto"/>
      </w:divBdr>
      <w:divsChild>
        <w:div w:id="2088191481">
          <w:marLeft w:val="288"/>
          <w:marRight w:val="0"/>
          <w:marTop w:val="0"/>
          <w:marBottom w:val="120"/>
          <w:divBdr>
            <w:top w:val="none" w:sz="0" w:space="0" w:color="auto"/>
            <w:left w:val="none" w:sz="0" w:space="0" w:color="auto"/>
            <w:bottom w:val="none" w:sz="0" w:space="0" w:color="auto"/>
            <w:right w:val="none" w:sz="0" w:space="0" w:color="auto"/>
          </w:divBdr>
        </w:div>
        <w:div w:id="1187599487">
          <w:marLeft w:val="850"/>
          <w:marRight w:val="0"/>
          <w:marTop w:val="0"/>
          <w:marBottom w:val="120"/>
          <w:divBdr>
            <w:top w:val="none" w:sz="0" w:space="0" w:color="auto"/>
            <w:left w:val="none" w:sz="0" w:space="0" w:color="auto"/>
            <w:bottom w:val="none" w:sz="0" w:space="0" w:color="auto"/>
            <w:right w:val="none" w:sz="0" w:space="0" w:color="auto"/>
          </w:divBdr>
        </w:div>
        <w:div w:id="683095936">
          <w:marLeft w:val="1411"/>
          <w:marRight w:val="0"/>
          <w:marTop w:val="0"/>
          <w:marBottom w:val="120"/>
          <w:divBdr>
            <w:top w:val="none" w:sz="0" w:space="0" w:color="auto"/>
            <w:left w:val="none" w:sz="0" w:space="0" w:color="auto"/>
            <w:bottom w:val="none" w:sz="0" w:space="0" w:color="auto"/>
            <w:right w:val="none" w:sz="0" w:space="0" w:color="auto"/>
          </w:divBdr>
        </w:div>
        <w:div w:id="70936449">
          <w:marLeft w:val="1411"/>
          <w:marRight w:val="0"/>
          <w:marTop w:val="0"/>
          <w:marBottom w:val="120"/>
          <w:divBdr>
            <w:top w:val="none" w:sz="0" w:space="0" w:color="auto"/>
            <w:left w:val="none" w:sz="0" w:space="0" w:color="auto"/>
            <w:bottom w:val="none" w:sz="0" w:space="0" w:color="auto"/>
            <w:right w:val="none" w:sz="0" w:space="0" w:color="auto"/>
          </w:divBdr>
        </w:div>
        <w:div w:id="2003242893">
          <w:marLeft w:val="1411"/>
          <w:marRight w:val="0"/>
          <w:marTop w:val="0"/>
          <w:marBottom w:val="120"/>
          <w:divBdr>
            <w:top w:val="none" w:sz="0" w:space="0" w:color="auto"/>
            <w:left w:val="none" w:sz="0" w:space="0" w:color="auto"/>
            <w:bottom w:val="none" w:sz="0" w:space="0" w:color="auto"/>
            <w:right w:val="none" w:sz="0" w:space="0" w:color="auto"/>
          </w:divBdr>
        </w:div>
        <w:div w:id="1872645023">
          <w:marLeft w:val="850"/>
          <w:marRight w:val="0"/>
          <w:marTop w:val="0"/>
          <w:marBottom w:val="120"/>
          <w:divBdr>
            <w:top w:val="none" w:sz="0" w:space="0" w:color="auto"/>
            <w:left w:val="none" w:sz="0" w:space="0" w:color="auto"/>
            <w:bottom w:val="none" w:sz="0" w:space="0" w:color="auto"/>
            <w:right w:val="none" w:sz="0" w:space="0" w:color="auto"/>
          </w:divBdr>
        </w:div>
        <w:div w:id="2074543233">
          <w:marLeft w:val="288"/>
          <w:marRight w:val="0"/>
          <w:marTop w:val="0"/>
          <w:marBottom w:val="120"/>
          <w:divBdr>
            <w:top w:val="none" w:sz="0" w:space="0" w:color="auto"/>
            <w:left w:val="none" w:sz="0" w:space="0" w:color="auto"/>
            <w:bottom w:val="none" w:sz="0" w:space="0" w:color="auto"/>
            <w:right w:val="none" w:sz="0" w:space="0" w:color="auto"/>
          </w:divBdr>
        </w:div>
        <w:div w:id="590629745">
          <w:marLeft w:val="850"/>
          <w:marRight w:val="0"/>
          <w:marTop w:val="0"/>
          <w:marBottom w:val="120"/>
          <w:divBdr>
            <w:top w:val="none" w:sz="0" w:space="0" w:color="auto"/>
            <w:left w:val="none" w:sz="0" w:space="0" w:color="auto"/>
            <w:bottom w:val="none" w:sz="0" w:space="0" w:color="auto"/>
            <w:right w:val="none" w:sz="0" w:space="0" w:color="auto"/>
          </w:divBdr>
        </w:div>
        <w:div w:id="1045721009">
          <w:marLeft w:val="1411"/>
          <w:marRight w:val="0"/>
          <w:marTop w:val="0"/>
          <w:marBottom w:val="120"/>
          <w:divBdr>
            <w:top w:val="none" w:sz="0" w:space="0" w:color="auto"/>
            <w:left w:val="none" w:sz="0" w:space="0" w:color="auto"/>
            <w:bottom w:val="none" w:sz="0" w:space="0" w:color="auto"/>
            <w:right w:val="none" w:sz="0" w:space="0" w:color="auto"/>
          </w:divBdr>
        </w:div>
        <w:div w:id="1719473631">
          <w:marLeft w:val="1411"/>
          <w:marRight w:val="0"/>
          <w:marTop w:val="0"/>
          <w:marBottom w:val="120"/>
          <w:divBdr>
            <w:top w:val="none" w:sz="0" w:space="0" w:color="auto"/>
            <w:left w:val="none" w:sz="0" w:space="0" w:color="auto"/>
            <w:bottom w:val="none" w:sz="0" w:space="0" w:color="auto"/>
            <w:right w:val="none" w:sz="0" w:space="0" w:color="auto"/>
          </w:divBdr>
        </w:div>
        <w:div w:id="1305042175">
          <w:marLeft w:val="1411"/>
          <w:marRight w:val="0"/>
          <w:marTop w:val="0"/>
          <w:marBottom w:val="120"/>
          <w:divBdr>
            <w:top w:val="none" w:sz="0" w:space="0" w:color="auto"/>
            <w:left w:val="none" w:sz="0" w:space="0" w:color="auto"/>
            <w:bottom w:val="none" w:sz="0" w:space="0" w:color="auto"/>
            <w:right w:val="none" w:sz="0" w:space="0" w:color="auto"/>
          </w:divBdr>
        </w:div>
        <w:div w:id="102043594">
          <w:marLeft w:val="850"/>
          <w:marRight w:val="0"/>
          <w:marTop w:val="0"/>
          <w:marBottom w:val="120"/>
          <w:divBdr>
            <w:top w:val="none" w:sz="0" w:space="0" w:color="auto"/>
            <w:left w:val="none" w:sz="0" w:space="0" w:color="auto"/>
            <w:bottom w:val="none" w:sz="0" w:space="0" w:color="auto"/>
            <w:right w:val="none" w:sz="0" w:space="0" w:color="auto"/>
          </w:divBdr>
        </w:div>
        <w:div w:id="1322076341">
          <w:marLeft w:val="288"/>
          <w:marRight w:val="0"/>
          <w:marTop w:val="0"/>
          <w:marBottom w:val="120"/>
          <w:divBdr>
            <w:top w:val="none" w:sz="0" w:space="0" w:color="auto"/>
            <w:left w:val="none" w:sz="0" w:space="0" w:color="auto"/>
            <w:bottom w:val="none" w:sz="0" w:space="0" w:color="auto"/>
            <w:right w:val="none" w:sz="0" w:space="0" w:color="auto"/>
          </w:divBdr>
        </w:div>
        <w:div w:id="1666473932">
          <w:marLeft w:val="850"/>
          <w:marRight w:val="0"/>
          <w:marTop w:val="0"/>
          <w:marBottom w:val="120"/>
          <w:divBdr>
            <w:top w:val="none" w:sz="0" w:space="0" w:color="auto"/>
            <w:left w:val="none" w:sz="0" w:space="0" w:color="auto"/>
            <w:bottom w:val="none" w:sz="0" w:space="0" w:color="auto"/>
            <w:right w:val="none" w:sz="0" w:space="0" w:color="auto"/>
          </w:divBdr>
        </w:div>
      </w:divsChild>
    </w:div>
    <w:div w:id="878013185">
      <w:bodyDiv w:val="1"/>
      <w:marLeft w:val="0"/>
      <w:marRight w:val="0"/>
      <w:marTop w:val="0"/>
      <w:marBottom w:val="0"/>
      <w:divBdr>
        <w:top w:val="none" w:sz="0" w:space="0" w:color="auto"/>
        <w:left w:val="none" w:sz="0" w:space="0" w:color="auto"/>
        <w:bottom w:val="none" w:sz="0" w:space="0" w:color="auto"/>
        <w:right w:val="none" w:sz="0" w:space="0" w:color="auto"/>
      </w:divBdr>
    </w:div>
    <w:div w:id="942300899">
      <w:bodyDiv w:val="1"/>
      <w:marLeft w:val="0"/>
      <w:marRight w:val="0"/>
      <w:marTop w:val="0"/>
      <w:marBottom w:val="0"/>
      <w:divBdr>
        <w:top w:val="none" w:sz="0" w:space="0" w:color="auto"/>
        <w:left w:val="none" w:sz="0" w:space="0" w:color="auto"/>
        <w:bottom w:val="none" w:sz="0" w:space="0" w:color="auto"/>
        <w:right w:val="none" w:sz="0" w:space="0" w:color="auto"/>
      </w:divBdr>
    </w:div>
    <w:div w:id="955599901">
      <w:bodyDiv w:val="1"/>
      <w:marLeft w:val="0"/>
      <w:marRight w:val="0"/>
      <w:marTop w:val="0"/>
      <w:marBottom w:val="0"/>
      <w:divBdr>
        <w:top w:val="none" w:sz="0" w:space="0" w:color="auto"/>
        <w:left w:val="none" w:sz="0" w:space="0" w:color="auto"/>
        <w:bottom w:val="none" w:sz="0" w:space="0" w:color="auto"/>
        <w:right w:val="none" w:sz="0" w:space="0" w:color="auto"/>
      </w:divBdr>
    </w:div>
    <w:div w:id="955720194">
      <w:bodyDiv w:val="1"/>
      <w:marLeft w:val="0"/>
      <w:marRight w:val="0"/>
      <w:marTop w:val="0"/>
      <w:marBottom w:val="0"/>
      <w:divBdr>
        <w:top w:val="none" w:sz="0" w:space="0" w:color="auto"/>
        <w:left w:val="none" w:sz="0" w:space="0" w:color="auto"/>
        <w:bottom w:val="none" w:sz="0" w:space="0" w:color="auto"/>
        <w:right w:val="none" w:sz="0" w:space="0" w:color="auto"/>
      </w:divBdr>
    </w:div>
    <w:div w:id="961152523">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2464316">
      <w:bodyDiv w:val="1"/>
      <w:marLeft w:val="0"/>
      <w:marRight w:val="0"/>
      <w:marTop w:val="0"/>
      <w:marBottom w:val="0"/>
      <w:divBdr>
        <w:top w:val="none" w:sz="0" w:space="0" w:color="auto"/>
        <w:left w:val="none" w:sz="0" w:space="0" w:color="auto"/>
        <w:bottom w:val="none" w:sz="0" w:space="0" w:color="auto"/>
        <w:right w:val="none" w:sz="0" w:space="0" w:color="auto"/>
      </w:divBdr>
    </w:div>
    <w:div w:id="1015114298">
      <w:bodyDiv w:val="1"/>
      <w:marLeft w:val="0"/>
      <w:marRight w:val="0"/>
      <w:marTop w:val="0"/>
      <w:marBottom w:val="0"/>
      <w:divBdr>
        <w:top w:val="none" w:sz="0" w:space="0" w:color="auto"/>
        <w:left w:val="none" w:sz="0" w:space="0" w:color="auto"/>
        <w:bottom w:val="none" w:sz="0" w:space="0" w:color="auto"/>
        <w:right w:val="none" w:sz="0" w:space="0" w:color="auto"/>
      </w:divBdr>
    </w:div>
    <w:div w:id="1046099890">
      <w:bodyDiv w:val="1"/>
      <w:marLeft w:val="0"/>
      <w:marRight w:val="0"/>
      <w:marTop w:val="0"/>
      <w:marBottom w:val="0"/>
      <w:divBdr>
        <w:top w:val="none" w:sz="0" w:space="0" w:color="auto"/>
        <w:left w:val="none" w:sz="0" w:space="0" w:color="auto"/>
        <w:bottom w:val="none" w:sz="0" w:space="0" w:color="auto"/>
        <w:right w:val="none" w:sz="0" w:space="0" w:color="auto"/>
      </w:divBdr>
    </w:div>
    <w:div w:id="1050230169">
      <w:bodyDiv w:val="1"/>
      <w:marLeft w:val="0"/>
      <w:marRight w:val="0"/>
      <w:marTop w:val="0"/>
      <w:marBottom w:val="0"/>
      <w:divBdr>
        <w:top w:val="none" w:sz="0" w:space="0" w:color="auto"/>
        <w:left w:val="none" w:sz="0" w:space="0" w:color="auto"/>
        <w:bottom w:val="none" w:sz="0" w:space="0" w:color="auto"/>
        <w:right w:val="none" w:sz="0" w:space="0" w:color="auto"/>
      </w:divBdr>
    </w:div>
    <w:div w:id="1088884844">
      <w:bodyDiv w:val="1"/>
      <w:marLeft w:val="0"/>
      <w:marRight w:val="0"/>
      <w:marTop w:val="0"/>
      <w:marBottom w:val="0"/>
      <w:divBdr>
        <w:top w:val="none" w:sz="0" w:space="0" w:color="auto"/>
        <w:left w:val="none" w:sz="0" w:space="0" w:color="auto"/>
        <w:bottom w:val="none" w:sz="0" w:space="0" w:color="auto"/>
        <w:right w:val="none" w:sz="0" w:space="0" w:color="auto"/>
      </w:divBdr>
    </w:div>
    <w:div w:id="1112165447">
      <w:bodyDiv w:val="1"/>
      <w:marLeft w:val="0"/>
      <w:marRight w:val="0"/>
      <w:marTop w:val="0"/>
      <w:marBottom w:val="0"/>
      <w:divBdr>
        <w:top w:val="none" w:sz="0" w:space="0" w:color="auto"/>
        <w:left w:val="none" w:sz="0" w:space="0" w:color="auto"/>
        <w:bottom w:val="none" w:sz="0" w:space="0" w:color="auto"/>
        <w:right w:val="none" w:sz="0" w:space="0" w:color="auto"/>
      </w:divBdr>
    </w:div>
    <w:div w:id="1137802899">
      <w:bodyDiv w:val="1"/>
      <w:marLeft w:val="0"/>
      <w:marRight w:val="0"/>
      <w:marTop w:val="0"/>
      <w:marBottom w:val="0"/>
      <w:divBdr>
        <w:top w:val="none" w:sz="0" w:space="0" w:color="auto"/>
        <w:left w:val="none" w:sz="0" w:space="0" w:color="auto"/>
        <w:bottom w:val="none" w:sz="0" w:space="0" w:color="auto"/>
        <w:right w:val="none" w:sz="0" w:space="0" w:color="auto"/>
      </w:divBdr>
    </w:div>
    <w:div w:id="1141003378">
      <w:bodyDiv w:val="1"/>
      <w:marLeft w:val="0"/>
      <w:marRight w:val="0"/>
      <w:marTop w:val="0"/>
      <w:marBottom w:val="0"/>
      <w:divBdr>
        <w:top w:val="none" w:sz="0" w:space="0" w:color="auto"/>
        <w:left w:val="none" w:sz="0" w:space="0" w:color="auto"/>
        <w:bottom w:val="none" w:sz="0" w:space="0" w:color="auto"/>
        <w:right w:val="none" w:sz="0" w:space="0" w:color="auto"/>
      </w:divBdr>
      <w:divsChild>
        <w:div w:id="165900780">
          <w:marLeft w:val="288"/>
          <w:marRight w:val="0"/>
          <w:marTop w:val="0"/>
          <w:marBottom w:val="120"/>
          <w:divBdr>
            <w:top w:val="none" w:sz="0" w:space="0" w:color="auto"/>
            <w:left w:val="none" w:sz="0" w:space="0" w:color="auto"/>
            <w:bottom w:val="none" w:sz="0" w:space="0" w:color="auto"/>
            <w:right w:val="none" w:sz="0" w:space="0" w:color="auto"/>
          </w:divBdr>
        </w:div>
        <w:div w:id="398290533">
          <w:marLeft w:val="288"/>
          <w:marRight w:val="0"/>
          <w:marTop w:val="0"/>
          <w:marBottom w:val="120"/>
          <w:divBdr>
            <w:top w:val="none" w:sz="0" w:space="0" w:color="auto"/>
            <w:left w:val="none" w:sz="0" w:space="0" w:color="auto"/>
            <w:bottom w:val="none" w:sz="0" w:space="0" w:color="auto"/>
            <w:right w:val="none" w:sz="0" w:space="0" w:color="auto"/>
          </w:divBdr>
        </w:div>
        <w:div w:id="1878853553">
          <w:marLeft w:val="288"/>
          <w:marRight w:val="0"/>
          <w:marTop w:val="0"/>
          <w:marBottom w:val="120"/>
          <w:divBdr>
            <w:top w:val="none" w:sz="0" w:space="0" w:color="auto"/>
            <w:left w:val="none" w:sz="0" w:space="0" w:color="auto"/>
            <w:bottom w:val="none" w:sz="0" w:space="0" w:color="auto"/>
            <w:right w:val="none" w:sz="0" w:space="0" w:color="auto"/>
          </w:divBdr>
        </w:div>
        <w:div w:id="1767730879">
          <w:marLeft w:val="288"/>
          <w:marRight w:val="0"/>
          <w:marTop w:val="0"/>
          <w:marBottom w:val="120"/>
          <w:divBdr>
            <w:top w:val="none" w:sz="0" w:space="0" w:color="auto"/>
            <w:left w:val="none" w:sz="0" w:space="0" w:color="auto"/>
            <w:bottom w:val="none" w:sz="0" w:space="0" w:color="auto"/>
            <w:right w:val="none" w:sz="0" w:space="0" w:color="auto"/>
          </w:divBdr>
        </w:div>
        <w:div w:id="1344480514">
          <w:marLeft w:val="288"/>
          <w:marRight w:val="0"/>
          <w:marTop w:val="0"/>
          <w:marBottom w:val="120"/>
          <w:divBdr>
            <w:top w:val="none" w:sz="0" w:space="0" w:color="auto"/>
            <w:left w:val="none" w:sz="0" w:space="0" w:color="auto"/>
            <w:bottom w:val="none" w:sz="0" w:space="0" w:color="auto"/>
            <w:right w:val="none" w:sz="0" w:space="0" w:color="auto"/>
          </w:divBdr>
        </w:div>
      </w:divsChild>
    </w:div>
    <w:div w:id="1145200700">
      <w:bodyDiv w:val="1"/>
      <w:marLeft w:val="0"/>
      <w:marRight w:val="0"/>
      <w:marTop w:val="0"/>
      <w:marBottom w:val="0"/>
      <w:divBdr>
        <w:top w:val="none" w:sz="0" w:space="0" w:color="auto"/>
        <w:left w:val="none" w:sz="0" w:space="0" w:color="auto"/>
        <w:bottom w:val="none" w:sz="0" w:space="0" w:color="auto"/>
        <w:right w:val="none" w:sz="0" w:space="0" w:color="auto"/>
      </w:divBdr>
    </w:div>
    <w:div w:id="1148477544">
      <w:bodyDiv w:val="1"/>
      <w:marLeft w:val="0"/>
      <w:marRight w:val="0"/>
      <w:marTop w:val="0"/>
      <w:marBottom w:val="0"/>
      <w:divBdr>
        <w:top w:val="none" w:sz="0" w:space="0" w:color="auto"/>
        <w:left w:val="none" w:sz="0" w:space="0" w:color="auto"/>
        <w:bottom w:val="none" w:sz="0" w:space="0" w:color="auto"/>
        <w:right w:val="none" w:sz="0" w:space="0" w:color="auto"/>
      </w:divBdr>
    </w:div>
    <w:div w:id="1150906162">
      <w:bodyDiv w:val="1"/>
      <w:marLeft w:val="0"/>
      <w:marRight w:val="0"/>
      <w:marTop w:val="0"/>
      <w:marBottom w:val="0"/>
      <w:divBdr>
        <w:top w:val="none" w:sz="0" w:space="0" w:color="auto"/>
        <w:left w:val="none" w:sz="0" w:space="0" w:color="auto"/>
        <w:bottom w:val="none" w:sz="0" w:space="0" w:color="auto"/>
        <w:right w:val="none" w:sz="0" w:space="0" w:color="auto"/>
      </w:divBdr>
    </w:div>
    <w:div w:id="1152483162">
      <w:bodyDiv w:val="1"/>
      <w:marLeft w:val="0"/>
      <w:marRight w:val="0"/>
      <w:marTop w:val="0"/>
      <w:marBottom w:val="0"/>
      <w:divBdr>
        <w:top w:val="none" w:sz="0" w:space="0" w:color="auto"/>
        <w:left w:val="none" w:sz="0" w:space="0" w:color="auto"/>
        <w:bottom w:val="none" w:sz="0" w:space="0" w:color="auto"/>
        <w:right w:val="none" w:sz="0" w:space="0" w:color="auto"/>
      </w:divBdr>
      <w:divsChild>
        <w:div w:id="2363195">
          <w:marLeft w:val="475"/>
          <w:marRight w:val="0"/>
          <w:marTop w:val="158"/>
          <w:marBottom w:val="0"/>
          <w:divBdr>
            <w:top w:val="none" w:sz="0" w:space="0" w:color="auto"/>
            <w:left w:val="none" w:sz="0" w:space="0" w:color="auto"/>
            <w:bottom w:val="none" w:sz="0" w:space="0" w:color="auto"/>
            <w:right w:val="none" w:sz="0" w:space="0" w:color="auto"/>
          </w:divBdr>
        </w:div>
        <w:div w:id="327711725">
          <w:marLeft w:val="1037"/>
          <w:marRight w:val="0"/>
          <w:marTop w:val="144"/>
          <w:marBottom w:val="0"/>
          <w:divBdr>
            <w:top w:val="none" w:sz="0" w:space="0" w:color="auto"/>
            <w:left w:val="none" w:sz="0" w:space="0" w:color="auto"/>
            <w:bottom w:val="none" w:sz="0" w:space="0" w:color="auto"/>
            <w:right w:val="none" w:sz="0" w:space="0" w:color="auto"/>
          </w:divBdr>
        </w:div>
        <w:div w:id="641497925">
          <w:marLeft w:val="1037"/>
          <w:marRight w:val="0"/>
          <w:marTop w:val="144"/>
          <w:marBottom w:val="0"/>
          <w:divBdr>
            <w:top w:val="none" w:sz="0" w:space="0" w:color="auto"/>
            <w:left w:val="none" w:sz="0" w:space="0" w:color="auto"/>
            <w:bottom w:val="none" w:sz="0" w:space="0" w:color="auto"/>
            <w:right w:val="none" w:sz="0" w:space="0" w:color="auto"/>
          </w:divBdr>
        </w:div>
        <w:div w:id="685910057">
          <w:marLeft w:val="1037"/>
          <w:marRight w:val="0"/>
          <w:marTop w:val="144"/>
          <w:marBottom w:val="0"/>
          <w:divBdr>
            <w:top w:val="none" w:sz="0" w:space="0" w:color="auto"/>
            <w:left w:val="none" w:sz="0" w:space="0" w:color="auto"/>
            <w:bottom w:val="none" w:sz="0" w:space="0" w:color="auto"/>
            <w:right w:val="none" w:sz="0" w:space="0" w:color="auto"/>
          </w:divBdr>
        </w:div>
      </w:divsChild>
    </w:div>
    <w:div w:id="1155994178">
      <w:bodyDiv w:val="1"/>
      <w:marLeft w:val="0"/>
      <w:marRight w:val="0"/>
      <w:marTop w:val="0"/>
      <w:marBottom w:val="0"/>
      <w:divBdr>
        <w:top w:val="none" w:sz="0" w:space="0" w:color="auto"/>
        <w:left w:val="none" w:sz="0" w:space="0" w:color="auto"/>
        <w:bottom w:val="none" w:sz="0" w:space="0" w:color="auto"/>
        <w:right w:val="none" w:sz="0" w:space="0" w:color="auto"/>
      </w:divBdr>
      <w:divsChild>
        <w:div w:id="301891234">
          <w:marLeft w:val="288"/>
          <w:marRight w:val="0"/>
          <w:marTop w:val="0"/>
          <w:marBottom w:val="120"/>
          <w:divBdr>
            <w:top w:val="none" w:sz="0" w:space="0" w:color="auto"/>
            <w:left w:val="none" w:sz="0" w:space="0" w:color="auto"/>
            <w:bottom w:val="none" w:sz="0" w:space="0" w:color="auto"/>
            <w:right w:val="none" w:sz="0" w:space="0" w:color="auto"/>
          </w:divBdr>
        </w:div>
      </w:divsChild>
    </w:div>
    <w:div w:id="1166358239">
      <w:bodyDiv w:val="1"/>
      <w:marLeft w:val="0"/>
      <w:marRight w:val="0"/>
      <w:marTop w:val="0"/>
      <w:marBottom w:val="0"/>
      <w:divBdr>
        <w:top w:val="none" w:sz="0" w:space="0" w:color="auto"/>
        <w:left w:val="none" w:sz="0" w:space="0" w:color="auto"/>
        <w:bottom w:val="none" w:sz="0" w:space="0" w:color="auto"/>
        <w:right w:val="none" w:sz="0" w:space="0" w:color="auto"/>
      </w:divBdr>
    </w:div>
    <w:div w:id="1189635145">
      <w:bodyDiv w:val="1"/>
      <w:marLeft w:val="0"/>
      <w:marRight w:val="0"/>
      <w:marTop w:val="0"/>
      <w:marBottom w:val="0"/>
      <w:divBdr>
        <w:top w:val="none" w:sz="0" w:space="0" w:color="auto"/>
        <w:left w:val="none" w:sz="0" w:space="0" w:color="auto"/>
        <w:bottom w:val="none" w:sz="0" w:space="0" w:color="auto"/>
        <w:right w:val="none" w:sz="0" w:space="0" w:color="auto"/>
      </w:divBdr>
    </w:div>
    <w:div w:id="1203178823">
      <w:bodyDiv w:val="1"/>
      <w:marLeft w:val="0"/>
      <w:marRight w:val="0"/>
      <w:marTop w:val="0"/>
      <w:marBottom w:val="0"/>
      <w:divBdr>
        <w:top w:val="none" w:sz="0" w:space="0" w:color="auto"/>
        <w:left w:val="none" w:sz="0" w:space="0" w:color="auto"/>
        <w:bottom w:val="none" w:sz="0" w:space="0" w:color="auto"/>
        <w:right w:val="none" w:sz="0" w:space="0" w:color="auto"/>
      </w:divBdr>
    </w:div>
    <w:div w:id="1207060430">
      <w:bodyDiv w:val="1"/>
      <w:marLeft w:val="0"/>
      <w:marRight w:val="0"/>
      <w:marTop w:val="0"/>
      <w:marBottom w:val="0"/>
      <w:divBdr>
        <w:top w:val="none" w:sz="0" w:space="0" w:color="auto"/>
        <w:left w:val="none" w:sz="0" w:space="0" w:color="auto"/>
        <w:bottom w:val="none" w:sz="0" w:space="0" w:color="auto"/>
        <w:right w:val="none" w:sz="0" w:space="0" w:color="auto"/>
      </w:divBdr>
      <w:divsChild>
        <w:div w:id="1152212060">
          <w:marLeft w:val="288"/>
          <w:marRight w:val="0"/>
          <w:marTop w:val="0"/>
          <w:marBottom w:val="120"/>
          <w:divBdr>
            <w:top w:val="none" w:sz="0" w:space="0" w:color="auto"/>
            <w:left w:val="none" w:sz="0" w:space="0" w:color="auto"/>
            <w:bottom w:val="none" w:sz="0" w:space="0" w:color="auto"/>
            <w:right w:val="none" w:sz="0" w:space="0" w:color="auto"/>
          </w:divBdr>
        </w:div>
        <w:div w:id="1305546348">
          <w:marLeft w:val="850"/>
          <w:marRight w:val="0"/>
          <w:marTop w:val="0"/>
          <w:marBottom w:val="120"/>
          <w:divBdr>
            <w:top w:val="none" w:sz="0" w:space="0" w:color="auto"/>
            <w:left w:val="none" w:sz="0" w:space="0" w:color="auto"/>
            <w:bottom w:val="none" w:sz="0" w:space="0" w:color="auto"/>
            <w:right w:val="none" w:sz="0" w:space="0" w:color="auto"/>
          </w:divBdr>
        </w:div>
      </w:divsChild>
    </w:div>
    <w:div w:id="1207764310">
      <w:bodyDiv w:val="1"/>
      <w:marLeft w:val="0"/>
      <w:marRight w:val="0"/>
      <w:marTop w:val="0"/>
      <w:marBottom w:val="0"/>
      <w:divBdr>
        <w:top w:val="none" w:sz="0" w:space="0" w:color="auto"/>
        <w:left w:val="none" w:sz="0" w:space="0" w:color="auto"/>
        <w:bottom w:val="none" w:sz="0" w:space="0" w:color="auto"/>
        <w:right w:val="none" w:sz="0" w:space="0" w:color="auto"/>
      </w:divBdr>
      <w:divsChild>
        <w:div w:id="212233942">
          <w:marLeft w:val="288"/>
          <w:marRight w:val="0"/>
          <w:marTop w:val="0"/>
          <w:marBottom w:val="120"/>
          <w:divBdr>
            <w:top w:val="none" w:sz="0" w:space="0" w:color="auto"/>
            <w:left w:val="none" w:sz="0" w:space="0" w:color="auto"/>
            <w:bottom w:val="none" w:sz="0" w:space="0" w:color="auto"/>
            <w:right w:val="none" w:sz="0" w:space="0" w:color="auto"/>
          </w:divBdr>
        </w:div>
        <w:div w:id="165286822">
          <w:marLeft w:val="288"/>
          <w:marRight w:val="0"/>
          <w:marTop w:val="0"/>
          <w:marBottom w:val="120"/>
          <w:divBdr>
            <w:top w:val="none" w:sz="0" w:space="0" w:color="auto"/>
            <w:left w:val="none" w:sz="0" w:space="0" w:color="auto"/>
            <w:bottom w:val="none" w:sz="0" w:space="0" w:color="auto"/>
            <w:right w:val="none" w:sz="0" w:space="0" w:color="auto"/>
          </w:divBdr>
        </w:div>
        <w:div w:id="2095934858">
          <w:marLeft w:val="288"/>
          <w:marRight w:val="0"/>
          <w:marTop w:val="0"/>
          <w:marBottom w:val="120"/>
          <w:divBdr>
            <w:top w:val="none" w:sz="0" w:space="0" w:color="auto"/>
            <w:left w:val="none" w:sz="0" w:space="0" w:color="auto"/>
            <w:bottom w:val="none" w:sz="0" w:space="0" w:color="auto"/>
            <w:right w:val="none" w:sz="0" w:space="0" w:color="auto"/>
          </w:divBdr>
        </w:div>
        <w:div w:id="383870294">
          <w:marLeft w:val="288"/>
          <w:marRight w:val="0"/>
          <w:marTop w:val="0"/>
          <w:marBottom w:val="120"/>
          <w:divBdr>
            <w:top w:val="none" w:sz="0" w:space="0" w:color="auto"/>
            <w:left w:val="none" w:sz="0" w:space="0" w:color="auto"/>
            <w:bottom w:val="none" w:sz="0" w:space="0" w:color="auto"/>
            <w:right w:val="none" w:sz="0" w:space="0" w:color="auto"/>
          </w:divBdr>
        </w:div>
      </w:divsChild>
    </w:div>
    <w:div w:id="1215851274">
      <w:bodyDiv w:val="1"/>
      <w:marLeft w:val="0"/>
      <w:marRight w:val="0"/>
      <w:marTop w:val="0"/>
      <w:marBottom w:val="0"/>
      <w:divBdr>
        <w:top w:val="none" w:sz="0" w:space="0" w:color="auto"/>
        <w:left w:val="none" w:sz="0" w:space="0" w:color="auto"/>
        <w:bottom w:val="none" w:sz="0" w:space="0" w:color="auto"/>
        <w:right w:val="none" w:sz="0" w:space="0" w:color="auto"/>
      </w:divBdr>
      <w:divsChild>
        <w:div w:id="468864573">
          <w:marLeft w:val="288"/>
          <w:marRight w:val="0"/>
          <w:marTop w:val="0"/>
          <w:marBottom w:val="120"/>
          <w:divBdr>
            <w:top w:val="none" w:sz="0" w:space="0" w:color="auto"/>
            <w:left w:val="none" w:sz="0" w:space="0" w:color="auto"/>
            <w:bottom w:val="none" w:sz="0" w:space="0" w:color="auto"/>
            <w:right w:val="none" w:sz="0" w:space="0" w:color="auto"/>
          </w:divBdr>
        </w:div>
        <w:div w:id="2129347518">
          <w:marLeft w:val="850"/>
          <w:marRight w:val="0"/>
          <w:marTop w:val="0"/>
          <w:marBottom w:val="120"/>
          <w:divBdr>
            <w:top w:val="none" w:sz="0" w:space="0" w:color="auto"/>
            <w:left w:val="none" w:sz="0" w:space="0" w:color="auto"/>
            <w:bottom w:val="none" w:sz="0" w:space="0" w:color="auto"/>
            <w:right w:val="none" w:sz="0" w:space="0" w:color="auto"/>
          </w:divBdr>
        </w:div>
        <w:div w:id="1947426220">
          <w:marLeft w:val="850"/>
          <w:marRight w:val="0"/>
          <w:marTop w:val="0"/>
          <w:marBottom w:val="120"/>
          <w:divBdr>
            <w:top w:val="none" w:sz="0" w:space="0" w:color="auto"/>
            <w:left w:val="none" w:sz="0" w:space="0" w:color="auto"/>
            <w:bottom w:val="none" w:sz="0" w:space="0" w:color="auto"/>
            <w:right w:val="none" w:sz="0" w:space="0" w:color="auto"/>
          </w:divBdr>
        </w:div>
        <w:div w:id="46419488">
          <w:marLeft w:val="850"/>
          <w:marRight w:val="0"/>
          <w:marTop w:val="0"/>
          <w:marBottom w:val="120"/>
          <w:divBdr>
            <w:top w:val="none" w:sz="0" w:space="0" w:color="auto"/>
            <w:left w:val="none" w:sz="0" w:space="0" w:color="auto"/>
            <w:bottom w:val="none" w:sz="0" w:space="0" w:color="auto"/>
            <w:right w:val="none" w:sz="0" w:space="0" w:color="auto"/>
          </w:divBdr>
        </w:div>
        <w:div w:id="1497725051">
          <w:marLeft w:val="850"/>
          <w:marRight w:val="0"/>
          <w:marTop w:val="0"/>
          <w:marBottom w:val="120"/>
          <w:divBdr>
            <w:top w:val="none" w:sz="0" w:space="0" w:color="auto"/>
            <w:left w:val="none" w:sz="0" w:space="0" w:color="auto"/>
            <w:bottom w:val="none" w:sz="0" w:space="0" w:color="auto"/>
            <w:right w:val="none" w:sz="0" w:space="0" w:color="auto"/>
          </w:divBdr>
        </w:div>
        <w:div w:id="741486729">
          <w:marLeft w:val="850"/>
          <w:marRight w:val="0"/>
          <w:marTop w:val="0"/>
          <w:marBottom w:val="120"/>
          <w:divBdr>
            <w:top w:val="none" w:sz="0" w:space="0" w:color="auto"/>
            <w:left w:val="none" w:sz="0" w:space="0" w:color="auto"/>
            <w:bottom w:val="none" w:sz="0" w:space="0" w:color="auto"/>
            <w:right w:val="none" w:sz="0" w:space="0" w:color="auto"/>
          </w:divBdr>
        </w:div>
        <w:div w:id="1122847901">
          <w:marLeft w:val="288"/>
          <w:marRight w:val="0"/>
          <w:marTop w:val="0"/>
          <w:marBottom w:val="120"/>
          <w:divBdr>
            <w:top w:val="none" w:sz="0" w:space="0" w:color="auto"/>
            <w:left w:val="none" w:sz="0" w:space="0" w:color="auto"/>
            <w:bottom w:val="none" w:sz="0" w:space="0" w:color="auto"/>
            <w:right w:val="none" w:sz="0" w:space="0" w:color="auto"/>
          </w:divBdr>
        </w:div>
      </w:divsChild>
    </w:div>
    <w:div w:id="1216235767">
      <w:bodyDiv w:val="1"/>
      <w:marLeft w:val="0"/>
      <w:marRight w:val="0"/>
      <w:marTop w:val="0"/>
      <w:marBottom w:val="0"/>
      <w:divBdr>
        <w:top w:val="none" w:sz="0" w:space="0" w:color="auto"/>
        <w:left w:val="none" w:sz="0" w:space="0" w:color="auto"/>
        <w:bottom w:val="none" w:sz="0" w:space="0" w:color="auto"/>
        <w:right w:val="none" w:sz="0" w:space="0" w:color="auto"/>
      </w:divBdr>
    </w:div>
    <w:div w:id="1218783064">
      <w:bodyDiv w:val="1"/>
      <w:marLeft w:val="0"/>
      <w:marRight w:val="0"/>
      <w:marTop w:val="0"/>
      <w:marBottom w:val="0"/>
      <w:divBdr>
        <w:top w:val="none" w:sz="0" w:space="0" w:color="auto"/>
        <w:left w:val="none" w:sz="0" w:space="0" w:color="auto"/>
        <w:bottom w:val="none" w:sz="0" w:space="0" w:color="auto"/>
        <w:right w:val="none" w:sz="0" w:space="0" w:color="auto"/>
      </w:divBdr>
    </w:div>
    <w:div w:id="1238131475">
      <w:bodyDiv w:val="1"/>
      <w:marLeft w:val="0"/>
      <w:marRight w:val="0"/>
      <w:marTop w:val="0"/>
      <w:marBottom w:val="0"/>
      <w:divBdr>
        <w:top w:val="none" w:sz="0" w:space="0" w:color="auto"/>
        <w:left w:val="none" w:sz="0" w:space="0" w:color="auto"/>
        <w:bottom w:val="none" w:sz="0" w:space="0" w:color="auto"/>
        <w:right w:val="none" w:sz="0" w:space="0" w:color="auto"/>
      </w:divBdr>
    </w:div>
    <w:div w:id="1239946027">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51231638">
      <w:bodyDiv w:val="1"/>
      <w:marLeft w:val="0"/>
      <w:marRight w:val="0"/>
      <w:marTop w:val="0"/>
      <w:marBottom w:val="0"/>
      <w:divBdr>
        <w:top w:val="none" w:sz="0" w:space="0" w:color="auto"/>
        <w:left w:val="none" w:sz="0" w:space="0" w:color="auto"/>
        <w:bottom w:val="none" w:sz="0" w:space="0" w:color="auto"/>
        <w:right w:val="none" w:sz="0" w:space="0" w:color="auto"/>
      </w:divBdr>
    </w:div>
    <w:div w:id="1283882458">
      <w:bodyDiv w:val="1"/>
      <w:marLeft w:val="0"/>
      <w:marRight w:val="0"/>
      <w:marTop w:val="0"/>
      <w:marBottom w:val="0"/>
      <w:divBdr>
        <w:top w:val="none" w:sz="0" w:space="0" w:color="auto"/>
        <w:left w:val="none" w:sz="0" w:space="0" w:color="auto"/>
        <w:bottom w:val="none" w:sz="0" w:space="0" w:color="auto"/>
        <w:right w:val="none" w:sz="0" w:space="0" w:color="auto"/>
      </w:divBdr>
    </w:div>
    <w:div w:id="1287852641">
      <w:bodyDiv w:val="1"/>
      <w:marLeft w:val="0"/>
      <w:marRight w:val="0"/>
      <w:marTop w:val="0"/>
      <w:marBottom w:val="0"/>
      <w:divBdr>
        <w:top w:val="none" w:sz="0" w:space="0" w:color="auto"/>
        <w:left w:val="none" w:sz="0" w:space="0" w:color="auto"/>
        <w:bottom w:val="none" w:sz="0" w:space="0" w:color="auto"/>
        <w:right w:val="none" w:sz="0" w:space="0" w:color="auto"/>
      </w:divBdr>
    </w:div>
    <w:div w:id="1295336126">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0597743">
      <w:bodyDiv w:val="1"/>
      <w:marLeft w:val="0"/>
      <w:marRight w:val="0"/>
      <w:marTop w:val="0"/>
      <w:marBottom w:val="0"/>
      <w:divBdr>
        <w:top w:val="none" w:sz="0" w:space="0" w:color="auto"/>
        <w:left w:val="none" w:sz="0" w:space="0" w:color="auto"/>
        <w:bottom w:val="none" w:sz="0" w:space="0" w:color="auto"/>
        <w:right w:val="none" w:sz="0" w:space="0" w:color="auto"/>
      </w:divBdr>
      <w:divsChild>
        <w:div w:id="232853882">
          <w:marLeft w:val="446"/>
          <w:marRight w:val="0"/>
          <w:marTop w:val="0"/>
          <w:marBottom w:val="0"/>
          <w:divBdr>
            <w:top w:val="none" w:sz="0" w:space="0" w:color="auto"/>
            <w:left w:val="none" w:sz="0" w:space="0" w:color="auto"/>
            <w:bottom w:val="none" w:sz="0" w:space="0" w:color="auto"/>
            <w:right w:val="none" w:sz="0" w:space="0" w:color="auto"/>
          </w:divBdr>
        </w:div>
        <w:div w:id="1421678609">
          <w:marLeft w:val="446"/>
          <w:marRight w:val="0"/>
          <w:marTop w:val="0"/>
          <w:marBottom w:val="0"/>
          <w:divBdr>
            <w:top w:val="none" w:sz="0" w:space="0" w:color="auto"/>
            <w:left w:val="none" w:sz="0" w:space="0" w:color="auto"/>
            <w:bottom w:val="none" w:sz="0" w:space="0" w:color="auto"/>
            <w:right w:val="none" w:sz="0" w:space="0" w:color="auto"/>
          </w:divBdr>
        </w:div>
        <w:div w:id="2063403651">
          <w:marLeft w:val="446"/>
          <w:marRight w:val="0"/>
          <w:marTop w:val="0"/>
          <w:marBottom w:val="0"/>
          <w:divBdr>
            <w:top w:val="none" w:sz="0" w:space="0" w:color="auto"/>
            <w:left w:val="none" w:sz="0" w:space="0" w:color="auto"/>
            <w:bottom w:val="none" w:sz="0" w:space="0" w:color="auto"/>
            <w:right w:val="none" w:sz="0" w:space="0" w:color="auto"/>
          </w:divBdr>
        </w:div>
      </w:divsChild>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6692371">
      <w:bodyDiv w:val="1"/>
      <w:marLeft w:val="0"/>
      <w:marRight w:val="0"/>
      <w:marTop w:val="0"/>
      <w:marBottom w:val="0"/>
      <w:divBdr>
        <w:top w:val="none" w:sz="0" w:space="0" w:color="auto"/>
        <w:left w:val="none" w:sz="0" w:space="0" w:color="auto"/>
        <w:bottom w:val="none" w:sz="0" w:space="0" w:color="auto"/>
        <w:right w:val="none" w:sz="0" w:space="0" w:color="auto"/>
      </w:divBdr>
    </w:div>
    <w:div w:id="1374694331">
      <w:bodyDiv w:val="1"/>
      <w:marLeft w:val="0"/>
      <w:marRight w:val="0"/>
      <w:marTop w:val="0"/>
      <w:marBottom w:val="0"/>
      <w:divBdr>
        <w:top w:val="none" w:sz="0" w:space="0" w:color="auto"/>
        <w:left w:val="none" w:sz="0" w:space="0" w:color="auto"/>
        <w:bottom w:val="none" w:sz="0" w:space="0" w:color="auto"/>
        <w:right w:val="none" w:sz="0" w:space="0" w:color="auto"/>
      </w:divBdr>
    </w:div>
    <w:div w:id="1381251453">
      <w:bodyDiv w:val="1"/>
      <w:marLeft w:val="0"/>
      <w:marRight w:val="0"/>
      <w:marTop w:val="0"/>
      <w:marBottom w:val="0"/>
      <w:divBdr>
        <w:top w:val="none" w:sz="0" w:space="0" w:color="auto"/>
        <w:left w:val="none" w:sz="0" w:space="0" w:color="auto"/>
        <w:bottom w:val="none" w:sz="0" w:space="0" w:color="auto"/>
        <w:right w:val="none" w:sz="0" w:space="0" w:color="auto"/>
      </w:divBdr>
    </w:div>
    <w:div w:id="1391686852">
      <w:bodyDiv w:val="1"/>
      <w:marLeft w:val="0"/>
      <w:marRight w:val="0"/>
      <w:marTop w:val="0"/>
      <w:marBottom w:val="0"/>
      <w:divBdr>
        <w:top w:val="none" w:sz="0" w:space="0" w:color="auto"/>
        <w:left w:val="none" w:sz="0" w:space="0" w:color="auto"/>
        <w:bottom w:val="none" w:sz="0" w:space="0" w:color="auto"/>
        <w:right w:val="none" w:sz="0" w:space="0" w:color="auto"/>
      </w:divBdr>
    </w:div>
    <w:div w:id="1396122935">
      <w:bodyDiv w:val="1"/>
      <w:marLeft w:val="0"/>
      <w:marRight w:val="0"/>
      <w:marTop w:val="0"/>
      <w:marBottom w:val="0"/>
      <w:divBdr>
        <w:top w:val="none" w:sz="0" w:space="0" w:color="auto"/>
        <w:left w:val="none" w:sz="0" w:space="0" w:color="auto"/>
        <w:bottom w:val="none" w:sz="0" w:space="0" w:color="auto"/>
        <w:right w:val="none" w:sz="0" w:space="0" w:color="auto"/>
      </w:divBdr>
    </w:div>
    <w:div w:id="1404254766">
      <w:bodyDiv w:val="1"/>
      <w:marLeft w:val="0"/>
      <w:marRight w:val="0"/>
      <w:marTop w:val="0"/>
      <w:marBottom w:val="0"/>
      <w:divBdr>
        <w:top w:val="none" w:sz="0" w:space="0" w:color="auto"/>
        <w:left w:val="none" w:sz="0" w:space="0" w:color="auto"/>
        <w:bottom w:val="none" w:sz="0" w:space="0" w:color="auto"/>
        <w:right w:val="none" w:sz="0" w:space="0" w:color="auto"/>
      </w:divBdr>
    </w:div>
    <w:div w:id="1478381183">
      <w:bodyDiv w:val="1"/>
      <w:marLeft w:val="0"/>
      <w:marRight w:val="0"/>
      <w:marTop w:val="0"/>
      <w:marBottom w:val="0"/>
      <w:divBdr>
        <w:top w:val="none" w:sz="0" w:space="0" w:color="auto"/>
        <w:left w:val="none" w:sz="0" w:space="0" w:color="auto"/>
        <w:bottom w:val="none" w:sz="0" w:space="0" w:color="auto"/>
        <w:right w:val="none" w:sz="0" w:space="0" w:color="auto"/>
      </w:divBdr>
    </w:div>
    <w:div w:id="1482312519">
      <w:bodyDiv w:val="1"/>
      <w:marLeft w:val="0"/>
      <w:marRight w:val="0"/>
      <w:marTop w:val="0"/>
      <w:marBottom w:val="0"/>
      <w:divBdr>
        <w:top w:val="none" w:sz="0" w:space="0" w:color="auto"/>
        <w:left w:val="none" w:sz="0" w:space="0" w:color="auto"/>
        <w:bottom w:val="none" w:sz="0" w:space="0" w:color="auto"/>
        <w:right w:val="none" w:sz="0" w:space="0" w:color="auto"/>
      </w:divBdr>
    </w:div>
    <w:div w:id="1501583738">
      <w:bodyDiv w:val="1"/>
      <w:marLeft w:val="0"/>
      <w:marRight w:val="0"/>
      <w:marTop w:val="0"/>
      <w:marBottom w:val="0"/>
      <w:divBdr>
        <w:top w:val="none" w:sz="0" w:space="0" w:color="auto"/>
        <w:left w:val="none" w:sz="0" w:space="0" w:color="auto"/>
        <w:bottom w:val="none" w:sz="0" w:space="0" w:color="auto"/>
        <w:right w:val="none" w:sz="0" w:space="0" w:color="auto"/>
      </w:divBdr>
    </w:div>
    <w:div w:id="1506363948">
      <w:bodyDiv w:val="1"/>
      <w:marLeft w:val="0"/>
      <w:marRight w:val="0"/>
      <w:marTop w:val="0"/>
      <w:marBottom w:val="0"/>
      <w:divBdr>
        <w:top w:val="none" w:sz="0" w:space="0" w:color="auto"/>
        <w:left w:val="none" w:sz="0" w:space="0" w:color="auto"/>
        <w:bottom w:val="none" w:sz="0" w:space="0" w:color="auto"/>
        <w:right w:val="none" w:sz="0" w:space="0" w:color="auto"/>
      </w:divBdr>
    </w:div>
    <w:div w:id="1513494989">
      <w:bodyDiv w:val="1"/>
      <w:marLeft w:val="0"/>
      <w:marRight w:val="0"/>
      <w:marTop w:val="0"/>
      <w:marBottom w:val="0"/>
      <w:divBdr>
        <w:top w:val="none" w:sz="0" w:space="0" w:color="auto"/>
        <w:left w:val="none" w:sz="0" w:space="0" w:color="auto"/>
        <w:bottom w:val="none" w:sz="0" w:space="0" w:color="auto"/>
        <w:right w:val="none" w:sz="0" w:space="0" w:color="auto"/>
      </w:divBdr>
      <w:divsChild>
        <w:div w:id="672757607">
          <w:marLeft w:val="288"/>
          <w:marRight w:val="0"/>
          <w:marTop w:val="0"/>
          <w:marBottom w:val="120"/>
          <w:divBdr>
            <w:top w:val="none" w:sz="0" w:space="0" w:color="auto"/>
            <w:left w:val="none" w:sz="0" w:space="0" w:color="auto"/>
            <w:bottom w:val="none" w:sz="0" w:space="0" w:color="auto"/>
            <w:right w:val="none" w:sz="0" w:space="0" w:color="auto"/>
          </w:divBdr>
        </w:div>
      </w:divsChild>
    </w:div>
    <w:div w:id="1540436521">
      <w:bodyDiv w:val="1"/>
      <w:marLeft w:val="0"/>
      <w:marRight w:val="0"/>
      <w:marTop w:val="0"/>
      <w:marBottom w:val="0"/>
      <w:divBdr>
        <w:top w:val="none" w:sz="0" w:space="0" w:color="auto"/>
        <w:left w:val="none" w:sz="0" w:space="0" w:color="auto"/>
        <w:bottom w:val="none" w:sz="0" w:space="0" w:color="auto"/>
        <w:right w:val="none" w:sz="0" w:space="0" w:color="auto"/>
      </w:divBdr>
    </w:div>
    <w:div w:id="1546259644">
      <w:bodyDiv w:val="1"/>
      <w:marLeft w:val="0"/>
      <w:marRight w:val="0"/>
      <w:marTop w:val="0"/>
      <w:marBottom w:val="0"/>
      <w:divBdr>
        <w:top w:val="none" w:sz="0" w:space="0" w:color="auto"/>
        <w:left w:val="none" w:sz="0" w:space="0" w:color="auto"/>
        <w:bottom w:val="none" w:sz="0" w:space="0" w:color="auto"/>
        <w:right w:val="none" w:sz="0" w:space="0" w:color="auto"/>
      </w:divBdr>
    </w:div>
    <w:div w:id="1553223960">
      <w:bodyDiv w:val="1"/>
      <w:marLeft w:val="0"/>
      <w:marRight w:val="0"/>
      <w:marTop w:val="0"/>
      <w:marBottom w:val="0"/>
      <w:divBdr>
        <w:top w:val="none" w:sz="0" w:space="0" w:color="auto"/>
        <w:left w:val="none" w:sz="0" w:space="0" w:color="auto"/>
        <w:bottom w:val="none" w:sz="0" w:space="0" w:color="auto"/>
        <w:right w:val="none" w:sz="0" w:space="0" w:color="auto"/>
      </w:divBdr>
    </w:div>
    <w:div w:id="1574193362">
      <w:bodyDiv w:val="1"/>
      <w:marLeft w:val="0"/>
      <w:marRight w:val="0"/>
      <w:marTop w:val="0"/>
      <w:marBottom w:val="0"/>
      <w:divBdr>
        <w:top w:val="none" w:sz="0" w:space="0" w:color="auto"/>
        <w:left w:val="none" w:sz="0" w:space="0" w:color="auto"/>
        <w:bottom w:val="none" w:sz="0" w:space="0" w:color="auto"/>
        <w:right w:val="none" w:sz="0" w:space="0" w:color="auto"/>
      </w:divBdr>
    </w:div>
    <w:div w:id="1611165696">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36566739">
      <w:bodyDiv w:val="1"/>
      <w:marLeft w:val="0"/>
      <w:marRight w:val="0"/>
      <w:marTop w:val="0"/>
      <w:marBottom w:val="0"/>
      <w:divBdr>
        <w:top w:val="none" w:sz="0" w:space="0" w:color="auto"/>
        <w:left w:val="none" w:sz="0" w:space="0" w:color="auto"/>
        <w:bottom w:val="none" w:sz="0" w:space="0" w:color="auto"/>
        <w:right w:val="none" w:sz="0" w:space="0" w:color="auto"/>
      </w:divBdr>
      <w:divsChild>
        <w:div w:id="970793943">
          <w:marLeft w:val="288"/>
          <w:marRight w:val="0"/>
          <w:marTop w:val="0"/>
          <w:marBottom w:val="120"/>
          <w:divBdr>
            <w:top w:val="none" w:sz="0" w:space="0" w:color="auto"/>
            <w:left w:val="none" w:sz="0" w:space="0" w:color="auto"/>
            <w:bottom w:val="none" w:sz="0" w:space="0" w:color="auto"/>
            <w:right w:val="none" w:sz="0" w:space="0" w:color="auto"/>
          </w:divBdr>
        </w:div>
        <w:div w:id="2061006644">
          <w:marLeft w:val="288"/>
          <w:marRight w:val="0"/>
          <w:marTop w:val="0"/>
          <w:marBottom w:val="120"/>
          <w:divBdr>
            <w:top w:val="none" w:sz="0" w:space="0" w:color="auto"/>
            <w:left w:val="none" w:sz="0" w:space="0" w:color="auto"/>
            <w:bottom w:val="none" w:sz="0" w:space="0" w:color="auto"/>
            <w:right w:val="none" w:sz="0" w:space="0" w:color="auto"/>
          </w:divBdr>
        </w:div>
        <w:div w:id="944113036">
          <w:marLeft w:val="288"/>
          <w:marRight w:val="0"/>
          <w:marTop w:val="0"/>
          <w:marBottom w:val="120"/>
          <w:divBdr>
            <w:top w:val="none" w:sz="0" w:space="0" w:color="auto"/>
            <w:left w:val="none" w:sz="0" w:space="0" w:color="auto"/>
            <w:bottom w:val="none" w:sz="0" w:space="0" w:color="auto"/>
            <w:right w:val="none" w:sz="0" w:space="0" w:color="auto"/>
          </w:divBdr>
        </w:div>
        <w:div w:id="781613694">
          <w:marLeft w:val="288"/>
          <w:marRight w:val="0"/>
          <w:marTop w:val="0"/>
          <w:marBottom w:val="120"/>
          <w:divBdr>
            <w:top w:val="none" w:sz="0" w:space="0" w:color="auto"/>
            <w:left w:val="none" w:sz="0" w:space="0" w:color="auto"/>
            <w:bottom w:val="none" w:sz="0" w:space="0" w:color="auto"/>
            <w:right w:val="none" w:sz="0" w:space="0" w:color="auto"/>
          </w:divBdr>
        </w:div>
        <w:div w:id="1281647689">
          <w:marLeft w:val="850"/>
          <w:marRight w:val="0"/>
          <w:marTop w:val="0"/>
          <w:marBottom w:val="120"/>
          <w:divBdr>
            <w:top w:val="none" w:sz="0" w:space="0" w:color="auto"/>
            <w:left w:val="none" w:sz="0" w:space="0" w:color="auto"/>
            <w:bottom w:val="none" w:sz="0" w:space="0" w:color="auto"/>
            <w:right w:val="none" w:sz="0" w:space="0" w:color="auto"/>
          </w:divBdr>
        </w:div>
        <w:div w:id="108743735">
          <w:marLeft w:val="1411"/>
          <w:marRight w:val="0"/>
          <w:marTop w:val="0"/>
          <w:marBottom w:val="120"/>
          <w:divBdr>
            <w:top w:val="none" w:sz="0" w:space="0" w:color="auto"/>
            <w:left w:val="none" w:sz="0" w:space="0" w:color="auto"/>
            <w:bottom w:val="none" w:sz="0" w:space="0" w:color="auto"/>
            <w:right w:val="none" w:sz="0" w:space="0" w:color="auto"/>
          </w:divBdr>
        </w:div>
        <w:div w:id="80958446">
          <w:marLeft w:val="850"/>
          <w:marRight w:val="0"/>
          <w:marTop w:val="0"/>
          <w:marBottom w:val="120"/>
          <w:divBdr>
            <w:top w:val="none" w:sz="0" w:space="0" w:color="auto"/>
            <w:left w:val="none" w:sz="0" w:space="0" w:color="auto"/>
            <w:bottom w:val="none" w:sz="0" w:space="0" w:color="auto"/>
            <w:right w:val="none" w:sz="0" w:space="0" w:color="auto"/>
          </w:divBdr>
        </w:div>
        <w:div w:id="1529635819">
          <w:marLeft w:val="1411"/>
          <w:marRight w:val="0"/>
          <w:marTop w:val="0"/>
          <w:marBottom w:val="120"/>
          <w:divBdr>
            <w:top w:val="none" w:sz="0" w:space="0" w:color="auto"/>
            <w:left w:val="none" w:sz="0" w:space="0" w:color="auto"/>
            <w:bottom w:val="none" w:sz="0" w:space="0" w:color="auto"/>
            <w:right w:val="none" w:sz="0" w:space="0" w:color="auto"/>
          </w:divBdr>
        </w:div>
        <w:div w:id="685403008">
          <w:marLeft w:val="1411"/>
          <w:marRight w:val="0"/>
          <w:marTop w:val="0"/>
          <w:marBottom w:val="120"/>
          <w:divBdr>
            <w:top w:val="none" w:sz="0" w:space="0" w:color="auto"/>
            <w:left w:val="none" w:sz="0" w:space="0" w:color="auto"/>
            <w:bottom w:val="none" w:sz="0" w:space="0" w:color="auto"/>
            <w:right w:val="none" w:sz="0" w:space="0" w:color="auto"/>
          </w:divBdr>
        </w:div>
        <w:div w:id="1933925882">
          <w:marLeft w:val="1987"/>
          <w:marRight w:val="0"/>
          <w:marTop w:val="0"/>
          <w:marBottom w:val="120"/>
          <w:divBdr>
            <w:top w:val="none" w:sz="0" w:space="0" w:color="auto"/>
            <w:left w:val="none" w:sz="0" w:space="0" w:color="auto"/>
            <w:bottom w:val="none" w:sz="0" w:space="0" w:color="auto"/>
            <w:right w:val="none" w:sz="0" w:space="0" w:color="auto"/>
          </w:divBdr>
        </w:div>
        <w:div w:id="1814060220">
          <w:marLeft w:val="1987"/>
          <w:marRight w:val="0"/>
          <w:marTop w:val="0"/>
          <w:marBottom w:val="120"/>
          <w:divBdr>
            <w:top w:val="none" w:sz="0" w:space="0" w:color="auto"/>
            <w:left w:val="none" w:sz="0" w:space="0" w:color="auto"/>
            <w:bottom w:val="none" w:sz="0" w:space="0" w:color="auto"/>
            <w:right w:val="none" w:sz="0" w:space="0" w:color="auto"/>
          </w:divBdr>
        </w:div>
        <w:div w:id="1980063518">
          <w:marLeft w:val="1411"/>
          <w:marRight w:val="0"/>
          <w:marTop w:val="0"/>
          <w:marBottom w:val="120"/>
          <w:divBdr>
            <w:top w:val="none" w:sz="0" w:space="0" w:color="auto"/>
            <w:left w:val="none" w:sz="0" w:space="0" w:color="auto"/>
            <w:bottom w:val="none" w:sz="0" w:space="0" w:color="auto"/>
            <w:right w:val="none" w:sz="0" w:space="0" w:color="auto"/>
          </w:divBdr>
        </w:div>
        <w:div w:id="920606682">
          <w:marLeft w:val="1411"/>
          <w:marRight w:val="0"/>
          <w:marTop w:val="0"/>
          <w:marBottom w:val="120"/>
          <w:divBdr>
            <w:top w:val="none" w:sz="0" w:space="0" w:color="auto"/>
            <w:left w:val="none" w:sz="0" w:space="0" w:color="auto"/>
            <w:bottom w:val="none" w:sz="0" w:space="0" w:color="auto"/>
            <w:right w:val="none" w:sz="0" w:space="0" w:color="auto"/>
          </w:divBdr>
        </w:div>
      </w:divsChild>
    </w:div>
    <w:div w:id="1647279102">
      <w:bodyDiv w:val="1"/>
      <w:marLeft w:val="0"/>
      <w:marRight w:val="0"/>
      <w:marTop w:val="0"/>
      <w:marBottom w:val="0"/>
      <w:divBdr>
        <w:top w:val="none" w:sz="0" w:space="0" w:color="auto"/>
        <w:left w:val="none" w:sz="0" w:space="0" w:color="auto"/>
        <w:bottom w:val="none" w:sz="0" w:space="0" w:color="auto"/>
        <w:right w:val="none" w:sz="0" w:space="0" w:color="auto"/>
      </w:divBdr>
    </w:div>
    <w:div w:id="1672830881">
      <w:bodyDiv w:val="1"/>
      <w:marLeft w:val="0"/>
      <w:marRight w:val="0"/>
      <w:marTop w:val="0"/>
      <w:marBottom w:val="0"/>
      <w:divBdr>
        <w:top w:val="none" w:sz="0" w:space="0" w:color="auto"/>
        <w:left w:val="none" w:sz="0" w:space="0" w:color="auto"/>
        <w:bottom w:val="none" w:sz="0" w:space="0" w:color="auto"/>
        <w:right w:val="none" w:sz="0" w:space="0" w:color="auto"/>
      </w:divBdr>
    </w:div>
    <w:div w:id="1678531015">
      <w:bodyDiv w:val="1"/>
      <w:marLeft w:val="0"/>
      <w:marRight w:val="0"/>
      <w:marTop w:val="0"/>
      <w:marBottom w:val="0"/>
      <w:divBdr>
        <w:top w:val="none" w:sz="0" w:space="0" w:color="auto"/>
        <w:left w:val="none" w:sz="0" w:space="0" w:color="auto"/>
        <w:bottom w:val="none" w:sz="0" w:space="0" w:color="auto"/>
        <w:right w:val="none" w:sz="0" w:space="0" w:color="auto"/>
      </w:divBdr>
    </w:div>
    <w:div w:id="1689481195">
      <w:bodyDiv w:val="1"/>
      <w:marLeft w:val="0"/>
      <w:marRight w:val="0"/>
      <w:marTop w:val="0"/>
      <w:marBottom w:val="0"/>
      <w:divBdr>
        <w:top w:val="none" w:sz="0" w:space="0" w:color="auto"/>
        <w:left w:val="none" w:sz="0" w:space="0" w:color="auto"/>
        <w:bottom w:val="none" w:sz="0" w:space="0" w:color="auto"/>
        <w:right w:val="none" w:sz="0" w:space="0" w:color="auto"/>
      </w:divBdr>
      <w:divsChild>
        <w:div w:id="61291176">
          <w:marLeft w:val="288"/>
          <w:marRight w:val="0"/>
          <w:marTop w:val="0"/>
          <w:marBottom w:val="120"/>
          <w:divBdr>
            <w:top w:val="none" w:sz="0" w:space="0" w:color="auto"/>
            <w:left w:val="none" w:sz="0" w:space="0" w:color="auto"/>
            <w:bottom w:val="none" w:sz="0" w:space="0" w:color="auto"/>
            <w:right w:val="none" w:sz="0" w:space="0" w:color="auto"/>
          </w:divBdr>
        </w:div>
        <w:div w:id="323632409">
          <w:marLeft w:val="850"/>
          <w:marRight w:val="0"/>
          <w:marTop w:val="0"/>
          <w:marBottom w:val="120"/>
          <w:divBdr>
            <w:top w:val="none" w:sz="0" w:space="0" w:color="auto"/>
            <w:left w:val="none" w:sz="0" w:space="0" w:color="auto"/>
            <w:bottom w:val="none" w:sz="0" w:space="0" w:color="auto"/>
            <w:right w:val="none" w:sz="0" w:space="0" w:color="auto"/>
          </w:divBdr>
        </w:div>
        <w:div w:id="1504466103">
          <w:marLeft w:val="1411"/>
          <w:marRight w:val="0"/>
          <w:marTop w:val="0"/>
          <w:marBottom w:val="120"/>
          <w:divBdr>
            <w:top w:val="none" w:sz="0" w:space="0" w:color="auto"/>
            <w:left w:val="none" w:sz="0" w:space="0" w:color="auto"/>
            <w:bottom w:val="none" w:sz="0" w:space="0" w:color="auto"/>
            <w:right w:val="none" w:sz="0" w:space="0" w:color="auto"/>
          </w:divBdr>
        </w:div>
        <w:div w:id="1950773748">
          <w:marLeft w:val="1411"/>
          <w:marRight w:val="0"/>
          <w:marTop w:val="0"/>
          <w:marBottom w:val="120"/>
          <w:divBdr>
            <w:top w:val="none" w:sz="0" w:space="0" w:color="auto"/>
            <w:left w:val="none" w:sz="0" w:space="0" w:color="auto"/>
            <w:bottom w:val="none" w:sz="0" w:space="0" w:color="auto"/>
            <w:right w:val="none" w:sz="0" w:space="0" w:color="auto"/>
          </w:divBdr>
        </w:div>
        <w:div w:id="1244804319">
          <w:marLeft w:val="1411"/>
          <w:marRight w:val="0"/>
          <w:marTop w:val="0"/>
          <w:marBottom w:val="120"/>
          <w:divBdr>
            <w:top w:val="none" w:sz="0" w:space="0" w:color="auto"/>
            <w:left w:val="none" w:sz="0" w:space="0" w:color="auto"/>
            <w:bottom w:val="none" w:sz="0" w:space="0" w:color="auto"/>
            <w:right w:val="none" w:sz="0" w:space="0" w:color="auto"/>
          </w:divBdr>
        </w:div>
        <w:div w:id="30033841">
          <w:marLeft w:val="850"/>
          <w:marRight w:val="0"/>
          <w:marTop w:val="0"/>
          <w:marBottom w:val="120"/>
          <w:divBdr>
            <w:top w:val="none" w:sz="0" w:space="0" w:color="auto"/>
            <w:left w:val="none" w:sz="0" w:space="0" w:color="auto"/>
            <w:bottom w:val="none" w:sz="0" w:space="0" w:color="auto"/>
            <w:right w:val="none" w:sz="0" w:space="0" w:color="auto"/>
          </w:divBdr>
        </w:div>
        <w:div w:id="1261840434">
          <w:marLeft w:val="288"/>
          <w:marRight w:val="0"/>
          <w:marTop w:val="0"/>
          <w:marBottom w:val="120"/>
          <w:divBdr>
            <w:top w:val="none" w:sz="0" w:space="0" w:color="auto"/>
            <w:left w:val="none" w:sz="0" w:space="0" w:color="auto"/>
            <w:bottom w:val="none" w:sz="0" w:space="0" w:color="auto"/>
            <w:right w:val="none" w:sz="0" w:space="0" w:color="auto"/>
          </w:divBdr>
        </w:div>
        <w:div w:id="1800566915">
          <w:marLeft w:val="850"/>
          <w:marRight w:val="0"/>
          <w:marTop w:val="0"/>
          <w:marBottom w:val="120"/>
          <w:divBdr>
            <w:top w:val="none" w:sz="0" w:space="0" w:color="auto"/>
            <w:left w:val="none" w:sz="0" w:space="0" w:color="auto"/>
            <w:bottom w:val="none" w:sz="0" w:space="0" w:color="auto"/>
            <w:right w:val="none" w:sz="0" w:space="0" w:color="auto"/>
          </w:divBdr>
        </w:div>
      </w:divsChild>
    </w:div>
    <w:div w:id="1700861690">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7992515">
      <w:bodyDiv w:val="1"/>
      <w:marLeft w:val="0"/>
      <w:marRight w:val="0"/>
      <w:marTop w:val="0"/>
      <w:marBottom w:val="0"/>
      <w:divBdr>
        <w:top w:val="none" w:sz="0" w:space="0" w:color="auto"/>
        <w:left w:val="none" w:sz="0" w:space="0" w:color="auto"/>
        <w:bottom w:val="none" w:sz="0" w:space="0" w:color="auto"/>
        <w:right w:val="none" w:sz="0" w:space="0" w:color="auto"/>
      </w:divBdr>
      <w:divsChild>
        <w:div w:id="774446742">
          <w:marLeft w:val="288"/>
          <w:marRight w:val="0"/>
          <w:marTop w:val="0"/>
          <w:marBottom w:val="120"/>
          <w:divBdr>
            <w:top w:val="none" w:sz="0" w:space="0" w:color="auto"/>
            <w:left w:val="none" w:sz="0" w:space="0" w:color="auto"/>
            <w:bottom w:val="none" w:sz="0" w:space="0" w:color="auto"/>
            <w:right w:val="none" w:sz="0" w:space="0" w:color="auto"/>
          </w:divBdr>
        </w:div>
      </w:divsChild>
    </w:div>
    <w:div w:id="1776437987">
      <w:bodyDiv w:val="1"/>
      <w:marLeft w:val="0"/>
      <w:marRight w:val="0"/>
      <w:marTop w:val="0"/>
      <w:marBottom w:val="0"/>
      <w:divBdr>
        <w:top w:val="none" w:sz="0" w:space="0" w:color="auto"/>
        <w:left w:val="none" w:sz="0" w:space="0" w:color="auto"/>
        <w:bottom w:val="none" w:sz="0" w:space="0" w:color="auto"/>
        <w:right w:val="none" w:sz="0" w:space="0" w:color="auto"/>
      </w:divBdr>
      <w:divsChild>
        <w:div w:id="1981691272">
          <w:marLeft w:val="288"/>
          <w:marRight w:val="0"/>
          <w:marTop w:val="0"/>
          <w:marBottom w:val="120"/>
          <w:divBdr>
            <w:top w:val="none" w:sz="0" w:space="0" w:color="auto"/>
            <w:left w:val="none" w:sz="0" w:space="0" w:color="auto"/>
            <w:bottom w:val="none" w:sz="0" w:space="0" w:color="auto"/>
            <w:right w:val="none" w:sz="0" w:space="0" w:color="auto"/>
          </w:divBdr>
        </w:div>
        <w:div w:id="335770828">
          <w:marLeft w:val="850"/>
          <w:marRight w:val="0"/>
          <w:marTop w:val="0"/>
          <w:marBottom w:val="120"/>
          <w:divBdr>
            <w:top w:val="none" w:sz="0" w:space="0" w:color="auto"/>
            <w:left w:val="none" w:sz="0" w:space="0" w:color="auto"/>
            <w:bottom w:val="none" w:sz="0" w:space="0" w:color="auto"/>
            <w:right w:val="none" w:sz="0" w:space="0" w:color="auto"/>
          </w:divBdr>
        </w:div>
        <w:div w:id="1181504220">
          <w:marLeft w:val="850"/>
          <w:marRight w:val="0"/>
          <w:marTop w:val="0"/>
          <w:marBottom w:val="120"/>
          <w:divBdr>
            <w:top w:val="none" w:sz="0" w:space="0" w:color="auto"/>
            <w:left w:val="none" w:sz="0" w:space="0" w:color="auto"/>
            <w:bottom w:val="none" w:sz="0" w:space="0" w:color="auto"/>
            <w:right w:val="none" w:sz="0" w:space="0" w:color="auto"/>
          </w:divBdr>
        </w:div>
        <w:div w:id="1788813124">
          <w:marLeft w:val="850"/>
          <w:marRight w:val="0"/>
          <w:marTop w:val="0"/>
          <w:marBottom w:val="120"/>
          <w:divBdr>
            <w:top w:val="none" w:sz="0" w:space="0" w:color="auto"/>
            <w:left w:val="none" w:sz="0" w:space="0" w:color="auto"/>
            <w:bottom w:val="none" w:sz="0" w:space="0" w:color="auto"/>
            <w:right w:val="none" w:sz="0" w:space="0" w:color="auto"/>
          </w:divBdr>
        </w:div>
        <w:div w:id="1580090090">
          <w:marLeft w:val="850"/>
          <w:marRight w:val="0"/>
          <w:marTop w:val="0"/>
          <w:marBottom w:val="120"/>
          <w:divBdr>
            <w:top w:val="none" w:sz="0" w:space="0" w:color="auto"/>
            <w:left w:val="none" w:sz="0" w:space="0" w:color="auto"/>
            <w:bottom w:val="none" w:sz="0" w:space="0" w:color="auto"/>
            <w:right w:val="none" w:sz="0" w:space="0" w:color="auto"/>
          </w:divBdr>
        </w:div>
        <w:div w:id="628240211">
          <w:marLeft w:val="288"/>
          <w:marRight w:val="0"/>
          <w:marTop w:val="0"/>
          <w:marBottom w:val="120"/>
          <w:divBdr>
            <w:top w:val="none" w:sz="0" w:space="0" w:color="auto"/>
            <w:left w:val="none" w:sz="0" w:space="0" w:color="auto"/>
            <w:bottom w:val="none" w:sz="0" w:space="0" w:color="auto"/>
            <w:right w:val="none" w:sz="0" w:space="0" w:color="auto"/>
          </w:divBdr>
        </w:div>
        <w:div w:id="1594123979">
          <w:marLeft w:val="850"/>
          <w:marRight w:val="0"/>
          <w:marTop w:val="0"/>
          <w:marBottom w:val="120"/>
          <w:divBdr>
            <w:top w:val="none" w:sz="0" w:space="0" w:color="auto"/>
            <w:left w:val="none" w:sz="0" w:space="0" w:color="auto"/>
            <w:bottom w:val="none" w:sz="0" w:space="0" w:color="auto"/>
            <w:right w:val="none" w:sz="0" w:space="0" w:color="auto"/>
          </w:divBdr>
        </w:div>
        <w:div w:id="1403336323">
          <w:marLeft w:val="850"/>
          <w:marRight w:val="0"/>
          <w:marTop w:val="0"/>
          <w:marBottom w:val="120"/>
          <w:divBdr>
            <w:top w:val="none" w:sz="0" w:space="0" w:color="auto"/>
            <w:left w:val="none" w:sz="0" w:space="0" w:color="auto"/>
            <w:bottom w:val="none" w:sz="0" w:space="0" w:color="auto"/>
            <w:right w:val="none" w:sz="0" w:space="0" w:color="auto"/>
          </w:divBdr>
        </w:div>
      </w:divsChild>
    </w:div>
    <w:div w:id="180134042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43398347">
      <w:bodyDiv w:val="1"/>
      <w:marLeft w:val="0"/>
      <w:marRight w:val="0"/>
      <w:marTop w:val="0"/>
      <w:marBottom w:val="0"/>
      <w:divBdr>
        <w:top w:val="none" w:sz="0" w:space="0" w:color="auto"/>
        <w:left w:val="none" w:sz="0" w:space="0" w:color="auto"/>
        <w:bottom w:val="none" w:sz="0" w:space="0" w:color="auto"/>
        <w:right w:val="none" w:sz="0" w:space="0" w:color="auto"/>
      </w:divBdr>
    </w:div>
    <w:div w:id="1845240530">
      <w:bodyDiv w:val="1"/>
      <w:marLeft w:val="0"/>
      <w:marRight w:val="0"/>
      <w:marTop w:val="0"/>
      <w:marBottom w:val="0"/>
      <w:divBdr>
        <w:top w:val="none" w:sz="0" w:space="0" w:color="auto"/>
        <w:left w:val="none" w:sz="0" w:space="0" w:color="auto"/>
        <w:bottom w:val="none" w:sz="0" w:space="0" w:color="auto"/>
        <w:right w:val="none" w:sz="0" w:space="0" w:color="auto"/>
      </w:divBdr>
    </w:div>
    <w:div w:id="1859468297">
      <w:bodyDiv w:val="1"/>
      <w:marLeft w:val="0"/>
      <w:marRight w:val="0"/>
      <w:marTop w:val="0"/>
      <w:marBottom w:val="0"/>
      <w:divBdr>
        <w:top w:val="none" w:sz="0" w:space="0" w:color="auto"/>
        <w:left w:val="none" w:sz="0" w:space="0" w:color="auto"/>
        <w:bottom w:val="none" w:sz="0" w:space="0" w:color="auto"/>
        <w:right w:val="none" w:sz="0" w:space="0" w:color="auto"/>
      </w:divBdr>
    </w:div>
    <w:div w:id="1875384405">
      <w:bodyDiv w:val="1"/>
      <w:marLeft w:val="0"/>
      <w:marRight w:val="0"/>
      <w:marTop w:val="0"/>
      <w:marBottom w:val="0"/>
      <w:divBdr>
        <w:top w:val="none" w:sz="0" w:space="0" w:color="auto"/>
        <w:left w:val="none" w:sz="0" w:space="0" w:color="auto"/>
        <w:bottom w:val="none" w:sz="0" w:space="0" w:color="auto"/>
        <w:right w:val="none" w:sz="0" w:space="0" w:color="auto"/>
      </w:divBdr>
      <w:divsChild>
        <w:div w:id="2006740390">
          <w:marLeft w:val="288"/>
          <w:marRight w:val="0"/>
          <w:marTop w:val="0"/>
          <w:marBottom w:val="120"/>
          <w:divBdr>
            <w:top w:val="none" w:sz="0" w:space="0" w:color="auto"/>
            <w:left w:val="none" w:sz="0" w:space="0" w:color="auto"/>
            <w:bottom w:val="none" w:sz="0" w:space="0" w:color="auto"/>
            <w:right w:val="none" w:sz="0" w:space="0" w:color="auto"/>
          </w:divBdr>
        </w:div>
        <w:div w:id="1484659803">
          <w:marLeft w:val="288"/>
          <w:marRight w:val="0"/>
          <w:marTop w:val="0"/>
          <w:marBottom w:val="120"/>
          <w:divBdr>
            <w:top w:val="none" w:sz="0" w:space="0" w:color="auto"/>
            <w:left w:val="none" w:sz="0" w:space="0" w:color="auto"/>
            <w:bottom w:val="none" w:sz="0" w:space="0" w:color="auto"/>
            <w:right w:val="none" w:sz="0" w:space="0" w:color="auto"/>
          </w:divBdr>
        </w:div>
        <w:div w:id="1329166451">
          <w:marLeft w:val="850"/>
          <w:marRight w:val="0"/>
          <w:marTop w:val="0"/>
          <w:marBottom w:val="120"/>
          <w:divBdr>
            <w:top w:val="none" w:sz="0" w:space="0" w:color="auto"/>
            <w:left w:val="none" w:sz="0" w:space="0" w:color="auto"/>
            <w:bottom w:val="none" w:sz="0" w:space="0" w:color="auto"/>
            <w:right w:val="none" w:sz="0" w:space="0" w:color="auto"/>
          </w:divBdr>
        </w:div>
        <w:div w:id="1557929816">
          <w:marLeft w:val="850"/>
          <w:marRight w:val="0"/>
          <w:marTop w:val="0"/>
          <w:marBottom w:val="120"/>
          <w:divBdr>
            <w:top w:val="none" w:sz="0" w:space="0" w:color="auto"/>
            <w:left w:val="none" w:sz="0" w:space="0" w:color="auto"/>
            <w:bottom w:val="none" w:sz="0" w:space="0" w:color="auto"/>
            <w:right w:val="none" w:sz="0" w:space="0" w:color="auto"/>
          </w:divBdr>
        </w:div>
        <w:div w:id="536894098">
          <w:marLeft w:val="1411"/>
          <w:marRight w:val="0"/>
          <w:marTop w:val="0"/>
          <w:marBottom w:val="120"/>
          <w:divBdr>
            <w:top w:val="none" w:sz="0" w:space="0" w:color="auto"/>
            <w:left w:val="none" w:sz="0" w:space="0" w:color="auto"/>
            <w:bottom w:val="none" w:sz="0" w:space="0" w:color="auto"/>
            <w:right w:val="none" w:sz="0" w:space="0" w:color="auto"/>
          </w:divBdr>
        </w:div>
        <w:div w:id="634455757">
          <w:marLeft w:val="1411"/>
          <w:marRight w:val="0"/>
          <w:marTop w:val="0"/>
          <w:marBottom w:val="120"/>
          <w:divBdr>
            <w:top w:val="none" w:sz="0" w:space="0" w:color="auto"/>
            <w:left w:val="none" w:sz="0" w:space="0" w:color="auto"/>
            <w:bottom w:val="none" w:sz="0" w:space="0" w:color="auto"/>
            <w:right w:val="none" w:sz="0" w:space="0" w:color="auto"/>
          </w:divBdr>
        </w:div>
        <w:div w:id="1389189783">
          <w:marLeft w:val="850"/>
          <w:marRight w:val="0"/>
          <w:marTop w:val="0"/>
          <w:marBottom w:val="120"/>
          <w:divBdr>
            <w:top w:val="none" w:sz="0" w:space="0" w:color="auto"/>
            <w:left w:val="none" w:sz="0" w:space="0" w:color="auto"/>
            <w:bottom w:val="none" w:sz="0" w:space="0" w:color="auto"/>
            <w:right w:val="none" w:sz="0" w:space="0" w:color="auto"/>
          </w:divBdr>
        </w:div>
      </w:divsChild>
    </w:div>
    <w:div w:id="1879970473">
      <w:bodyDiv w:val="1"/>
      <w:marLeft w:val="0"/>
      <w:marRight w:val="0"/>
      <w:marTop w:val="0"/>
      <w:marBottom w:val="0"/>
      <w:divBdr>
        <w:top w:val="none" w:sz="0" w:space="0" w:color="auto"/>
        <w:left w:val="none" w:sz="0" w:space="0" w:color="auto"/>
        <w:bottom w:val="none" w:sz="0" w:space="0" w:color="auto"/>
        <w:right w:val="none" w:sz="0" w:space="0" w:color="auto"/>
      </w:divBdr>
    </w:div>
    <w:div w:id="1895191753">
      <w:bodyDiv w:val="1"/>
      <w:marLeft w:val="0"/>
      <w:marRight w:val="0"/>
      <w:marTop w:val="0"/>
      <w:marBottom w:val="0"/>
      <w:divBdr>
        <w:top w:val="none" w:sz="0" w:space="0" w:color="auto"/>
        <w:left w:val="none" w:sz="0" w:space="0" w:color="auto"/>
        <w:bottom w:val="none" w:sz="0" w:space="0" w:color="auto"/>
        <w:right w:val="none" w:sz="0" w:space="0" w:color="auto"/>
      </w:divBdr>
      <w:divsChild>
        <w:div w:id="12414884">
          <w:marLeft w:val="288"/>
          <w:marRight w:val="0"/>
          <w:marTop w:val="0"/>
          <w:marBottom w:val="120"/>
          <w:divBdr>
            <w:top w:val="none" w:sz="0" w:space="0" w:color="auto"/>
            <w:left w:val="none" w:sz="0" w:space="0" w:color="auto"/>
            <w:bottom w:val="none" w:sz="0" w:space="0" w:color="auto"/>
            <w:right w:val="none" w:sz="0" w:space="0" w:color="auto"/>
          </w:divBdr>
        </w:div>
        <w:div w:id="870872709">
          <w:marLeft w:val="288"/>
          <w:marRight w:val="0"/>
          <w:marTop w:val="0"/>
          <w:marBottom w:val="120"/>
          <w:divBdr>
            <w:top w:val="none" w:sz="0" w:space="0" w:color="auto"/>
            <w:left w:val="none" w:sz="0" w:space="0" w:color="auto"/>
            <w:bottom w:val="none" w:sz="0" w:space="0" w:color="auto"/>
            <w:right w:val="none" w:sz="0" w:space="0" w:color="auto"/>
          </w:divBdr>
        </w:div>
      </w:divsChild>
    </w:div>
    <w:div w:id="1896356708">
      <w:bodyDiv w:val="1"/>
      <w:marLeft w:val="0"/>
      <w:marRight w:val="0"/>
      <w:marTop w:val="0"/>
      <w:marBottom w:val="0"/>
      <w:divBdr>
        <w:top w:val="none" w:sz="0" w:space="0" w:color="auto"/>
        <w:left w:val="none" w:sz="0" w:space="0" w:color="auto"/>
        <w:bottom w:val="none" w:sz="0" w:space="0" w:color="auto"/>
        <w:right w:val="none" w:sz="0" w:space="0" w:color="auto"/>
      </w:divBdr>
    </w:div>
    <w:div w:id="1928464940">
      <w:bodyDiv w:val="1"/>
      <w:marLeft w:val="0"/>
      <w:marRight w:val="0"/>
      <w:marTop w:val="0"/>
      <w:marBottom w:val="0"/>
      <w:divBdr>
        <w:top w:val="none" w:sz="0" w:space="0" w:color="auto"/>
        <w:left w:val="none" w:sz="0" w:space="0" w:color="auto"/>
        <w:bottom w:val="none" w:sz="0" w:space="0" w:color="auto"/>
        <w:right w:val="none" w:sz="0" w:space="0" w:color="auto"/>
      </w:divBdr>
    </w:div>
    <w:div w:id="1935284596">
      <w:bodyDiv w:val="1"/>
      <w:marLeft w:val="0"/>
      <w:marRight w:val="0"/>
      <w:marTop w:val="0"/>
      <w:marBottom w:val="0"/>
      <w:divBdr>
        <w:top w:val="none" w:sz="0" w:space="0" w:color="auto"/>
        <w:left w:val="none" w:sz="0" w:space="0" w:color="auto"/>
        <w:bottom w:val="none" w:sz="0" w:space="0" w:color="auto"/>
        <w:right w:val="none" w:sz="0" w:space="0" w:color="auto"/>
      </w:divBdr>
    </w:div>
    <w:div w:id="1938974330">
      <w:bodyDiv w:val="1"/>
      <w:marLeft w:val="0"/>
      <w:marRight w:val="0"/>
      <w:marTop w:val="0"/>
      <w:marBottom w:val="0"/>
      <w:divBdr>
        <w:top w:val="none" w:sz="0" w:space="0" w:color="auto"/>
        <w:left w:val="none" w:sz="0" w:space="0" w:color="auto"/>
        <w:bottom w:val="none" w:sz="0" w:space="0" w:color="auto"/>
        <w:right w:val="none" w:sz="0" w:space="0" w:color="auto"/>
      </w:divBdr>
    </w:div>
    <w:div w:id="1941177327">
      <w:bodyDiv w:val="1"/>
      <w:marLeft w:val="0"/>
      <w:marRight w:val="0"/>
      <w:marTop w:val="0"/>
      <w:marBottom w:val="0"/>
      <w:divBdr>
        <w:top w:val="none" w:sz="0" w:space="0" w:color="auto"/>
        <w:left w:val="none" w:sz="0" w:space="0" w:color="auto"/>
        <w:bottom w:val="none" w:sz="0" w:space="0" w:color="auto"/>
        <w:right w:val="none" w:sz="0" w:space="0" w:color="auto"/>
      </w:divBdr>
    </w:div>
    <w:div w:id="1951356302">
      <w:bodyDiv w:val="1"/>
      <w:marLeft w:val="0"/>
      <w:marRight w:val="0"/>
      <w:marTop w:val="0"/>
      <w:marBottom w:val="0"/>
      <w:divBdr>
        <w:top w:val="none" w:sz="0" w:space="0" w:color="auto"/>
        <w:left w:val="none" w:sz="0" w:space="0" w:color="auto"/>
        <w:bottom w:val="none" w:sz="0" w:space="0" w:color="auto"/>
        <w:right w:val="none" w:sz="0" w:space="0" w:color="auto"/>
      </w:divBdr>
    </w:div>
    <w:div w:id="1962568462">
      <w:bodyDiv w:val="1"/>
      <w:marLeft w:val="0"/>
      <w:marRight w:val="0"/>
      <w:marTop w:val="0"/>
      <w:marBottom w:val="0"/>
      <w:divBdr>
        <w:top w:val="none" w:sz="0" w:space="0" w:color="auto"/>
        <w:left w:val="none" w:sz="0" w:space="0" w:color="auto"/>
        <w:bottom w:val="none" w:sz="0" w:space="0" w:color="auto"/>
        <w:right w:val="none" w:sz="0" w:space="0" w:color="auto"/>
      </w:divBdr>
    </w:div>
    <w:div w:id="1998268339">
      <w:bodyDiv w:val="1"/>
      <w:marLeft w:val="0"/>
      <w:marRight w:val="0"/>
      <w:marTop w:val="0"/>
      <w:marBottom w:val="0"/>
      <w:divBdr>
        <w:top w:val="none" w:sz="0" w:space="0" w:color="auto"/>
        <w:left w:val="none" w:sz="0" w:space="0" w:color="auto"/>
        <w:bottom w:val="none" w:sz="0" w:space="0" w:color="auto"/>
        <w:right w:val="none" w:sz="0" w:space="0" w:color="auto"/>
      </w:divBdr>
    </w:div>
    <w:div w:id="2004510703">
      <w:bodyDiv w:val="1"/>
      <w:marLeft w:val="0"/>
      <w:marRight w:val="0"/>
      <w:marTop w:val="0"/>
      <w:marBottom w:val="0"/>
      <w:divBdr>
        <w:top w:val="none" w:sz="0" w:space="0" w:color="auto"/>
        <w:left w:val="none" w:sz="0" w:space="0" w:color="auto"/>
        <w:bottom w:val="none" w:sz="0" w:space="0" w:color="auto"/>
        <w:right w:val="none" w:sz="0" w:space="0" w:color="auto"/>
      </w:divBdr>
    </w:div>
    <w:div w:id="2007393380">
      <w:bodyDiv w:val="1"/>
      <w:marLeft w:val="0"/>
      <w:marRight w:val="0"/>
      <w:marTop w:val="0"/>
      <w:marBottom w:val="0"/>
      <w:divBdr>
        <w:top w:val="none" w:sz="0" w:space="0" w:color="auto"/>
        <w:left w:val="none" w:sz="0" w:space="0" w:color="auto"/>
        <w:bottom w:val="none" w:sz="0" w:space="0" w:color="auto"/>
        <w:right w:val="none" w:sz="0" w:space="0" w:color="auto"/>
      </w:divBdr>
    </w:div>
    <w:div w:id="2030373486">
      <w:bodyDiv w:val="1"/>
      <w:marLeft w:val="0"/>
      <w:marRight w:val="0"/>
      <w:marTop w:val="0"/>
      <w:marBottom w:val="0"/>
      <w:divBdr>
        <w:top w:val="none" w:sz="0" w:space="0" w:color="auto"/>
        <w:left w:val="none" w:sz="0" w:space="0" w:color="auto"/>
        <w:bottom w:val="none" w:sz="0" w:space="0" w:color="auto"/>
        <w:right w:val="none" w:sz="0" w:space="0" w:color="auto"/>
      </w:divBdr>
    </w:div>
    <w:div w:id="2041778846">
      <w:bodyDiv w:val="1"/>
      <w:marLeft w:val="0"/>
      <w:marRight w:val="0"/>
      <w:marTop w:val="0"/>
      <w:marBottom w:val="0"/>
      <w:divBdr>
        <w:top w:val="none" w:sz="0" w:space="0" w:color="auto"/>
        <w:left w:val="none" w:sz="0" w:space="0" w:color="auto"/>
        <w:bottom w:val="none" w:sz="0" w:space="0" w:color="auto"/>
        <w:right w:val="none" w:sz="0" w:space="0" w:color="auto"/>
      </w:divBdr>
    </w:div>
    <w:div w:id="2049526438">
      <w:bodyDiv w:val="1"/>
      <w:marLeft w:val="0"/>
      <w:marRight w:val="0"/>
      <w:marTop w:val="0"/>
      <w:marBottom w:val="0"/>
      <w:divBdr>
        <w:top w:val="none" w:sz="0" w:space="0" w:color="auto"/>
        <w:left w:val="none" w:sz="0" w:space="0" w:color="auto"/>
        <w:bottom w:val="none" w:sz="0" w:space="0" w:color="auto"/>
        <w:right w:val="none" w:sz="0" w:space="0" w:color="auto"/>
      </w:divBdr>
    </w:div>
    <w:div w:id="2051763276">
      <w:bodyDiv w:val="1"/>
      <w:marLeft w:val="0"/>
      <w:marRight w:val="0"/>
      <w:marTop w:val="0"/>
      <w:marBottom w:val="0"/>
      <w:divBdr>
        <w:top w:val="none" w:sz="0" w:space="0" w:color="auto"/>
        <w:left w:val="none" w:sz="0" w:space="0" w:color="auto"/>
        <w:bottom w:val="none" w:sz="0" w:space="0" w:color="auto"/>
        <w:right w:val="none" w:sz="0" w:space="0" w:color="auto"/>
      </w:divBdr>
    </w:div>
    <w:div w:id="2090418712">
      <w:bodyDiv w:val="1"/>
      <w:marLeft w:val="0"/>
      <w:marRight w:val="0"/>
      <w:marTop w:val="0"/>
      <w:marBottom w:val="0"/>
      <w:divBdr>
        <w:top w:val="none" w:sz="0" w:space="0" w:color="auto"/>
        <w:left w:val="none" w:sz="0" w:space="0" w:color="auto"/>
        <w:bottom w:val="none" w:sz="0" w:space="0" w:color="auto"/>
        <w:right w:val="none" w:sz="0" w:space="0" w:color="auto"/>
      </w:divBdr>
    </w:div>
    <w:div w:id="2098209563">
      <w:bodyDiv w:val="1"/>
      <w:marLeft w:val="0"/>
      <w:marRight w:val="0"/>
      <w:marTop w:val="0"/>
      <w:marBottom w:val="0"/>
      <w:divBdr>
        <w:top w:val="none" w:sz="0" w:space="0" w:color="auto"/>
        <w:left w:val="none" w:sz="0" w:space="0" w:color="auto"/>
        <w:bottom w:val="none" w:sz="0" w:space="0" w:color="auto"/>
        <w:right w:val="none" w:sz="0" w:space="0" w:color="auto"/>
      </w:divBdr>
    </w:div>
    <w:div w:id="21107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image" Target="media/image35.tmp"/><Relationship Id="rId50" Type="http://schemas.openxmlformats.org/officeDocument/2006/relationships/image" Target="media/image38.tmp"/><Relationship Id="rId55" Type="http://schemas.openxmlformats.org/officeDocument/2006/relationships/image" Target="media/image43.tmp"/><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4.tmp"/><Relationship Id="rId29" Type="http://schemas.openxmlformats.org/officeDocument/2006/relationships/image" Target="media/image17.tmp"/><Relationship Id="rId11" Type="http://schemas.openxmlformats.org/officeDocument/2006/relationships/endnotes" Target="endnotes.xml"/><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3" Type="http://schemas.openxmlformats.org/officeDocument/2006/relationships/image" Target="media/image41.tmp"/><Relationship Id="rId58" Type="http://schemas.openxmlformats.org/officeDocument/2006/relationships/footer" Target="footer1.xml"/><Relationship Id="rId5" Type="http://schemas.openxmlformats.org/officeDocument/2006/relationships/customXml" Target="../customXml/item4.xml"/><Relationship Id="rId19" Type="http://schemas.openxmlformats.org/officeDocument/2006/relationships/image" Target="media/image7.tmp"/><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e.huawei.com/" TargetMode="External"/><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image" Target="media/image31.tmp"/><Relationship Id="rId48" Type="http://schemas.openxmlformats.org/officeDocument/2006/relationships/image" Target="media/image36.tmp"/><Relationship Id="rId56" Type="http://schemas.openxmlformats.org/officeDocument/2006/relationships/image" Target="media/image44.tmp"/><Relationship Id="rId8" Type="http://schemas.openxmlformats.org/officeDocument/2006/relationships/settings" Target="settings.xml"/><Relationship Id="rId51" Type="http://schemas.openxmlformats.org/officeDocument/2006/relationships/image" Target="media/image39.tmp"/><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tmp"/><Relationship Id="rId46" Type="http://schemas.openxmlformats.org/officeDocument/2006/relationships/image" Target="media/image34.tmp"/><Relationship Id="rId59" Type="http://schemas.openxmlformats.org/officeDocument/2006/relationships/fontTable" Target="fontTable.xml"/><Relationship Id="rId20" Type="http://schemas.openxmlformats.org/officeDocument/2006/relationships/image" Target="media/image8.tmp"/><Relationship Id="rId41" Type="http://schemas.openxmlformats.org/officeDocument/2006/relationships/image" Target="media/image29.tmp"/><Relationship Id="rId54" Type="http://schemas.openxmlformats.org/officeDocument/2006/relationships/image" Target="media/image42.tmp"/><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openxmlformats.org/officeDocument/2006/relationships/image" Target="media/image37.tmp"/><Relationship Id="rId57" Type="http://schemas.openxmlformats.org/officeDocument/2006/relationships/header" Target="header1.xml"/><Relationship Id="rId10" Type="http://schemas.openxmlformats.org/officeDocument/2006/relationships/footnotes" Target="footnotes.xml"/><Relationship Id="rId31" Type="http://schemas.openxmlformats.org/officeDocument/2006/relationships/image" Target="media/image19.tmp"/><Relationship Id="rId44" Type="http://schemas.openxmlformats.org/officeDocument/2006/relationships/image" Target="media/image32.tmp"/><Relationship Id="rId52" Type="http://schemas.openxmlformats.org/officeDocument/2006/relationships/image" Target="media/image40.tmp"/><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A0C686-6B69-45DA-8D67-7B4504995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AA1B8D7-5339-42C1-B63D-8DA09D83F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110</TotalTime>
  <Pages>1</Pages>
  <Words>8464</Words>
  <Characters>48251</Characters>
  <Application>Microsoft Office Word</Application>
  <DocSecurity>0</DocSecurity>
  <Lines>402</Lines>
  <Paragraphs>113</Paragraphs>
  <ScaleCrop>false</ScaleCrop>
  <Company>Huawei Technologies Co.,Ltd.</Company>
  <LinksUpToDate>false</LinksUpToDate>
  <CharactersWithSpaces>56602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chenjiezjhw</cp:lastModifiedBy>
  <cp:revision>10</cp:revision>
  <cp:lastPrinted>2016-11-21T02:33:00Z</cp:lastPrinted>
  <dcterms:created xsi:type="dcterms:W3CDTF">2020-12-09T15:34:00Z</dcterms:created>
  <dcterms:modified xsi:type="dcterms:W3CDTF">2020-12-29T07:41:00Z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(3)XY3Fv/VB6vL9BV+WMuRrGZdo4jUQmRTFr7OJw9ZRy8D40Pxrfyr3uQRU7PGoemI8DwvW7owx
vm4pjukf+FKAXdrTZUgsdivdAwp+M4chjRBqguM/nxVs0Ab2E+Cg10N8hryongepPF/wm3ny
OTbM1Bv378RIPOqrXs77uHUvHm+a/CgXmHl+d8oMJQCMmgGeDFavApZCAVPtjVGZKq161crz
lzuKrKFZk0+5IpxU6s</vt:lpwstr>
  </property>
  <property fmtid="{D5CDD505-2E9C-101B-9397-08002B2CF9AE}" pid="15" name="_2015_ms_pID_7253431">
    <vt:lpwstr>jQ1AYpxft7T3WbAmwIKc8pki4AlCq3mi2pGMLMwilLsPYP/+XwvF/h
N960N9y1+TVV4gWSo/B+tehiIHQ+XTLU2mKBzEQ1aIZCEe/QyOCmP4f5dEkZ1D6/GRHSp9oX
f+GhnJf+gPNLhqgtmc6RRYCDpDcRBAFoTWtfORTi9gY8SlLHeMP0pUYBosgYI09lFsrszIYP
XQMQuDI7X35fFc8sQzd/dkTqtpCwY4MijzVt</vt:lpwstr>
  </property>
  <property fmtid="{D5CDD505-2E9C-101B-9397-08002B2CF9AE}" pid="16" name="ContentTypeId">
    <vt:lpwstr>0x010100CC226774B8D87F4D92D9D1F6859ED44E</vt:lpwstr>
  </property>
  <property fmtid="{D5CDD505-2E9C-101B-9397-08002B2CF9AE}" pid="17" name="_2015_ms_pID_7253432">
    <vt:lpwstr>NQ==</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1609227629</vt:lpwstr>
  </property>
</Properties>
</file>