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927" w:rsidRPr="00981D7A" w:rsidRDefault="007F0927" w:rsidP="007F0927">
      <w:pPr>
        <w:topLinePunct w:val="0"/>
        <w:spacing w:before="0" w:after="0" w:line="240" w:lineRule="auto"/>
        <w:ind w:left="0"/>
        <w:jc w:val="center"/>
        <w:rPr>
          <w:b/>
          <w:bCs/>
          <w:noProof/>
          <w:sz w:val="48"/>
          <w:szCs w:val="48"/>
        </w:rPr>
      </w:pPr>
      <w:r w:rsidRPr="007F0927">
        <w:rPr>
          <w:b/>
          <w:bCs/>
          <w:noProof/>
          <w:sz w:val="48"/>
          <w:szCs w:val="48"/>
        </w:rPr>
        <w:t>Console Login and Management</w:t>
      </w:r>
    </w:p>
    <w:p w:rsidR="007F0927" w:rsidRPr="00981D7A" w:rsidRDefault="007F0927" w:rsidP="007F0927">
      <w:pPr>
        <w:topLinePunct w:val="0"/>
        <w:spacing w:before="0" w:after="0" w:line="240" w:lineRule="auto"/>
        <w:ind w:left="0"/>
        <w:jc w:val="center"/>
        <w:rPr>
          <w:rFonts w:cs="Arial"/>
          <w:noProof/>
          <w:sz w:val="32"/>
          <w:szCs w:val="32"/>
          <w:lang w:eastAsia="en-US"/>
        </w:rPr>
      </w:pPr>
    </w:p>
    <w:p w:rsidR="007F0927" w:rsidRPr="00981D7A" w:rsidRDefault="007F0927" w:rsidP="007F0927">
      <w:pPr>
        <w:topLinePunct w:val="0"/>
        <w:spacing w:before="0" w:after="0" w:line="240" w:lineRule="auto"/>
        <w:ind w:left="0"/>
        <w:jc w:val="center"/>
        <w:rPr>
          <w:rFonts w:cs="Arial"/>
          <w:noProof/>
          <w:sz w:val="32"/>
          <w:szCs w:val="32"/>
          <w:lang w:eastAsia="en-US"/>
        </w:rPr>
      </w:pPr>
    </w:p>
    <w:p w:rsidR="007F0927" w:rsidRPr="00981D7A" w:rsidRDefault="00971E0F" w:rsidP="007F0927">
      <w:pPr>
        <w:ind w:left="0"/>
        <w:jc w:val="center"/>
      </w:pPr>
      <w:r w:rsidRPr="00971E0F">
        <w:rPr>
          <w:rFonts w:cs="Arial"/>
          <w:noProof/>
          <w:sz w:val="32"/>
          <w:szCs w:val="32"/>
          <w:lang w:eastAsia="en-US"/>
        </w:rPr>
        <w:t>Student Version</w:t>
      </w:r>
    </w:p>
    <w:p w:rsidR="007F0927" w:rsidRPr="00981D7A" w:rsidRDefault="007F0927" w:rsidP="007F0927">
      <w:pPr>
        <w:ind w:left="0"/>
        <w:jc w:val="center"/>
      </w:pPr>
      <w:bookmarkStart w:id="0" w:name="_Hlk487192005"/>
    </w:p>
    <w:p w:rsidR="007F0927" w:rsidRPr="00981D7A" w:rsidRDefault="007F0927" w:rsidP="007F0927">
      <w:pPr>
        <w:ind w:left="0"/>
        <w:jc w:val="center"/>
      </w:pPr>
    </w:p>
    <w:p w:rsidR="007F0927" w:rsidRPr="00981D7A" w:rsidRDefault="007F0927" w:rsidP="007F0927">
      <w:pPr>
        <w:ind w:left="0"/>
        <w:jc w:val="center"/>
      </w:pPr>
      <w:r w:rsidRPr="00981D7A">
        <w:rPr>
          <w:noProof/>
        </w:rPr>
        <w:drawing>
          <wp:inline distT="0" distB="0" distL="0" distR="0" wp14:anchorId="2B4AA97D" wp14:editId="6A54DE60">
            <wp:extent cx="943610" cy="958215"/>
            <wp:effectExtent l="0" t="0" r="8890" b="0"/>
            <wp:docPr id="4"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7F0927" w:rsidRPr="00981D7A" w:rsidRDefault="007F0927" w:rsidP="007F0927">
      <w:pPr>
        <w:ind w:left="0"/>
        <w:jc w:val="center"/>
      </w:pPr>
      <w:r w:rsidRPr="00981D7A">
        <w:fldChar w:fldCharType="begin"/>
      </w:r>
      <w:r w:rsidRPr="00981D7A">
        <w:instrText xml:space="preserve"> DOCPROPERTY  Confidential </w:instrText>
      </w:r>
      <w:r w:rsidRPr="00981D7A">
        <w:fldChar w:fldCharType="end"/>
      </w:r>
    </w:p>
    <w:p w:rsidR="007F0927" w:rsidRPr="00981D7A" w:rsidRDefault="007F0927" w:rsidP="007F0927">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7F0927" w:rsidRPr="00981D7A" w:rsidRDefault="007F0927" w:rsidP="007F0927"/>
    <w:p w:rsidR="007F0927" w:rsidRPr="00981D7A" w:rsidRDefault="007F0927" w:rsidP="007F0927"/>
    <w:p w:rsidR="007F0927" w:rsidRPr="00981D7A" w:rsidRDefault="007F0927" w:rsidP="007F0927"/>
    <w:p w:rsidR="007F0927" w:rsidRPr="00981D7A" w:rsidRDefault="007F0927" w:rsidP="007F0927"/>
    <w:p w:rsidR="007F0927" w:rsidRPr="00981D7A" w:rsidRDefault="007F0927" w:rsidP="007F0927"/>
    <w:p w:rsidR="007F0927" w:rsidRPr="00981D7A" w:rsidRDefault="007F0927" w:rsidP="007F0927"/>
    <w:p w:rsidR="007F0927" w:rsidRDefault="007F0927" w:rsidP="007F0927">
      <w:pPr>
        <w:topLinePunct w:val="0"/>
        <w:adjustRightInd/>
        <w:snapToGrid/>
        <w:spacing w:before="0" w:after="0" w:line="240" w:lineRule="auto"/>
        <w:ind w:left="0"/>
        <w:sectPr w:rsidR="007F0927" w:rsidSect="007854A8">
          <w:pgSz w:w="11907" w:h="16840" w:code="9"/>
          <w:pgMar w:top="1701" w:right="1134" w:bottom="1701" w:left="1134" w:header="567" w:footer="567" w:gutter="0"/>
          <w:cols w:space="425"/>
          <w:docGrid w:linePitch="312"/>
        </w:sectPr>
      </w:pPr>
      <w:r>
        <w:br w:type="page"/>
      </w:r>
    </w:p>
    <w:p w:rsidR="007F0927" w:rsidRPr="00981D7A" w:rsidRDefault="007F0927" w:rsidP="007F0927">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655"/>
      </w:tblGrid>
      <w:tr w:rsidR="007F0927" w:rsidRPr="00981D7A" w:rsidTr="00B77460">
        <w:tc>
          <w:tcPr>
            <w:tcW w:w="9655" w:type="dxa"/>
            <w:shd w:val="clear" w:color="auto" w:fill="auto"/>
          </w:tcPr>
          <w:p w:rsidR="007F0927" w:rsidRPr="00981D7A" w:rsidRDefault="007F0927"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7F0927" w:rsidRPr="00981D7A" w:rsidRDefault="007F0927" w:rsidP="00B77460">
            <w:pPr>
              <w:widowControl w:val="0"/>
              <w:topLinePunct w:val="0"/>
              <w:spacing w:before="80" w:after="80"/>
              <w:ind w:left="0"/>
              <w:jc w:val="both"/>
              <w:rPr>
                <w:b/>
                <w:bCs/>
                <w:spacing w:val="-4"/>
                <w:sz w:val="22"/>
                <w:szCs w:val="22"/>
              </w:rPr>
            </w:pPr>
          </w:p>
          <w:p w:rsidR="007F0927" w:rsidRPr="00981D7A" w:rsidRDefault="007F0927"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7F0927" w:rsidRPr="00981D7A" w:rsidRDefault="007F0927"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54E3EB08" wp14:editId="46BC69CC">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7F0927" w:rsidRPr="00981D7A" w:rsidRDefault="007F0927" w:rsidP="00B77460">
            <w:pPr>
              <w:topLinePunct w:val="0"/>
              <w:spacing w:before="80" w:after="80"/>
              <w:ind w:left="0"/>
              <w:jc w:val="both"/>
              <w:rPr>
                <w:rFonts w:cs="Arial"/>
                <w:snapToGrid w:val="0"/>
                <w:sz w:val="20"/>
              </w:rPr>
            </w:pPr>
          </w:p>
          <w:p w:rsidR="007F0927" w:rsidRPr="00981D7A" w:rsidRDefault="007F0927"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7F0927" w:rsidRPr="00981D7A" w:rsidRDefault="007F0927"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7F0927" w:rsidRPr="00981D7A" w:rsidRDefault="007F0927"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7F0927" w:rsidRPr="00981D7A" w:rsidRDefault="007F0927" w:rsidP="007F0927">
      <w:pPr>
        <w:ind w:left="0"/>
      </w:pPr>
    </w:p>
    <w:p w:rsidR="007F0927" w:rsidRPr="00981D7A" w:rsidRDefault="007F0927" w:rsidP="007F0927">
      <w:pPr>
        <w:ind w:left="0"/>
      </w:pPr>
    </w:p>
    <w:p w:rsidR="007F0927" w:rsidRPr="00981D7A" w:rsidRDefault="007F0927" w:rsidP="007F0927">
      <w:pPr>
        <w:ind w:left="0"/>
      </w:pPr>
    </w:p>
    <w:p w:rsidR="007F0927" w:rsidRPr="00981D7A" w:rsidRDefault="007F0927" w:rsidP="007F0927">
      <w:pPr>
        <w:ind w:left="0"/>
      </w:pPr>
    </w:p>
    <w:p w:rsidR="007F0927" w:rsidRPr="00981D7A" w:rsidRDefault="007F0927" w:rsidP="007F0927">
      <w:pPr>
        <w:ind w:left="0"/>
      </w:pPr>
    </w:p>
    <w:p w:rsidR="007F0927" w:rsidRPr="00981D7A" w:rsidRDefault="007F0927" w:rsidP="007F0927">
      <w:pPr>
        <w:ind w:left="0"/>
      </w:pPr>
    </w:p>
    <w:p w:rsidR="007F0927" w:rsidRPr="00981D7A" w:rsidRDefault="007F0927" w:rsidP="007F0927">
      <w:pPr>
        <w:ind w:left="0"/>
      </w:pPr>
    </w:p>
    <w:tbl>
      <w:tblPr>
        <w:tblW w:w="0" w:type="auto"/>
        <w:tblInd w:w="113" w:type="dxa"/>
        <w:tblLook w:val="01E0" w:firstRow="1" w:lastRow="1" w:firstColumn="1" w:lastColumn="1" w:noHBand="0" w:noVBand="0"/>
      </w:tblPr>
      <w:tblGrid>
        <w:gridCol w:w="1155"/>
        <w:gridCol w:w="8485"/>
      </w:tblGrid>
      <w:tr w:rsidR="007F0927" w:rsidRPr="00981D7A" w:rsidTr="00B77460">
        <w:trPr>
          <w:trHeight w:val="634"/>
        </w:trPr>
        <w:tc>
          <w:tcPr>
            <w:tcW w:w="9640" w:type="dxa"/>
            <w:gridSpan w:val="2"/>
            <w:shd w:val="clear" w:color="auto" w:fill="auto"/>
          </w:tcPr>
          <w:p w:rsidR="007F0927" w:rsidRPr="00981D7A" w:rsidRDefault="007F0927"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7F0927" w:rsidRPr="00981D7A" w:rsidTr="00B77460">
        <w:trPr>
          <w:trHeight w:val="371"/>
        </w:trPr>
        <w:tc>
          <w:tcPr>
            <w:tcW w:w="1155" w:type="dxa"/>
            <w:shd w:val="clear" w:color="auto" w:fill="auto"/>
          </w:tcPr>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Huawei Industrial Base</w:t>
            </w:r>
          </w:p>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Bantian, Longgang</w:t>
            </w:r>
          </w:p>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Shenzhen 518129</w:t>
            </w:r>
          </w:p>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7F0927" w:rsidRPr="00981D7A" w:rsidTr="00B77460">
        <w:trPr>
          <w:trHeight w:val="337"/>
        </w:trPr>
        <w:tc>
          <w:tcPr>
            <w:tcW w:w="1155" w:type="dxa"/>
            <w:shd w:val="clear" w:color="auto" w:fill="auto"/>
          </w:tcPr>
          <w:p w:rsidR="007F0927" w:rsidRPr="00981D7A" w:rsidRDefault="007F0927"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7F0927" w:rsidRPr="00981D7A" w:rsidRDefault="004634B7" w:rsidP="00B77460">
            <w:pPr>
              <w:widowControl w:val="0"/>
              <w:topLinePunct w:val="0"/>
              <w:spacing w:before="80" w:after="80"/>
              <w:ind w:left="0"/>
              <w:jc w:val="both"/>
              <w:rPr>
                <w:snapToGrid w:val="0"/>
                <w:sz w:val="20"/>
              </w:rPr>
            </w:pPr>
            <w:hyperlink r:id="rId10" w:history="1">
              <w:r w:rsidR="007F0927" w:rsidRPr="00981D7A">
                <w:rPr>
                  <w:snapToGrid w:val="0"/>
                  <w:color w:val="0000FF"/>
                  <w:sz w:val="20"/>
                  <w:lang w:val="pt-BR"/>
                </w:rPr>
                <w:t>https://e.huawei.com/</w:t>
              </w:r>
            </w:hyperlink>
          </w:p>
        </w:tc>
      </w:tr>
    </w:tbl>
    <w:p w:rsidR="007F0927" w:rsidRPr="00981D7A" w:rsidRDefault="007F0927" w:rsidP="007F0927">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7F0927" w:rsidRPr="00981D7A" w:rsidRDefault="007F0927" w:rsidP="007F0927">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7F0927" w:rsidRPr="00981D7A" w:rsidRDefault="007F0927" w:rsidP="007F0927">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7F0927" w:rsidRPr="00981D7A" w:rsidRDefault="007F0927" w:rsidP="007F0927">
      <w:pPr>
        <w:ind w:left="0"/>
      </w:pPr>
      <w:r w:rsidRPr="00981D7A">
        <w:t>The Huawei certification system introduces the industry, fosters innovation, and imparts cutting-edge datacom knowledge.</w:t>
      </w:r>
    </w:p>
    <w:p w:rsidR="007F0927" w:rsidRDefault="007F0927" w:rsidP="007F0927">
      <w:pPr>
        <w:ind w:left="0"/>
        <w:jc w:val="center"/>
      </w:pPr>
      <w:r w:rsidRPr="00981D7A">
        <w:rPr>
          <w:noProof/>
        </w:rPr>
        <w:drawing>
          <wp:inline distT="0" distB="0" distL="0" distR="0" wp14:anchorId="4533936C" wp14:editId="66AB67AE">
            <wp:extent cx="6123600" cy="322560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7F0927" w:rsidRPr="00500DF6" w:rsidRDefault="007F0927">
      <w:pPr>
        <w:topLinePunct w:val="0"/>
        <w:adjustRightInd/>
        <w:snapToGrid/>
        <w:spacing w:before="0" w:after="0" w:line="240" w:lineRule="auto"/>
        <w:ind w:left="0"/>
      </w:pPr>
      <w:r>
        <w:br w:type="page"/>
      </w:r>
    </w:p>
    <w:p w:rsidR="0064111C" w:rsidRPr="0064111C" w:rsidRDefault="0064111C" w:rsidP="007F0927">
      <w:pPr>
        <w:pStyle w:val="1"/>
        <w:pBdr>
          <w:bottom w:val="single" w:sz="12" w:space="0" w:color="auto"/>
        </w:pBdr>
      </w:pPr>
      <w:r>
        <w:lastRenderedPageBreak/>
        <w:t>Console Login and Management</w:t>
      </w:r>
    </w:p>
    <w:p w:rsidR="0064111C" w:rsidRDefault="0064111C" w:rsidP="00254141">
      <w:pPr>
        <w:pStyle w:val="2"/>
      </w:pPr>
      <w:r>
        <w:t>Background</w:t>
      </w:r>
    </w:p>
    <w:p w:rsidR="0064111C" w:rsidRDefault="0064111C" w:rsidP="00E205B3">
      <w:r>
        <w:t xml:space="preserve">The IT maintenance department of a company purchases S series switches, which </w:t>
      </w:r>
      <w:r w:rsidR="00AB1DC0">
        <w:rPr>
          <w:rFonts w:hint="eastAsia"/>
        </w:rPr>
        <w:t>n</w:t>
      </w:r>
      <w:r w:rsidR="00AB1DC0">
        <w:t xml:space="preserve">eed to be </w:t>
      </w:r>
      <w:r>
        <w:t>configured by network administrators. Network administrators typically need to log in to a new switch through the console port of the switch and then perform initial configurations on the switch. If you forget the Telnet or console login password, a login to the device through Telnet or the console port will fail. In this case, clear the console login password in the BootROM menu.</w:t>
      </w:r>
    </w:p>
    <w:p w:rsidR="0064111C" w:rsidRDefault="0064111C" w:rsidP="00254141">
      <w:pPr>
        <w:pStyle w:val="2"/>
      </w:pPr>
      <w:r>
        <w:t>Objectives</w:t>
      </w:r>
    </w:p>
    <w:p w:rsidR="0064111C" w:rsidRDefault="0064111C" w:rsidP="00254141">
      <w:r>
        <w:t>Upon completion of this exercise, you will be able to:</w:t>
      </w:r>
    </w:p>
    <w:p w:rsidR="0064111C" w:rsidRDefault="0064111C" w:rsidP="00254141">
      <w:pPr>
        <w:pStyle w:val="ItemList"/>
      </w:pPr>
      <w:r>
        <w:t>Connect a terminal to a physical device.</w:t>
      </w:r>
    </w:p>
    <w:p w:rsidR="0064111C" w:rsidRDefault="0064111C" w:rsidP="00254141">
      <w:pPr>
        <w:pStyle w:val="ItemList"/>
      </w:pPr>
      <w:r>
        <w:t>Change the user name and password of the console user interface.</w:t>
      </w:r>
    </w:p>
    <w:p w:rsidR="0064111C" w:rsidRDefault="0064111C" w:rsidP="00254141">
      <w:pPr>
        <w:pStyle w:val="ItemList"/>
      </w:pPr>
      <w:r>
        <w:t>Clear the console login password in the BootROM menu.</w:t>
      </w:r>
    </w:p>
    <w:p w:rsidR="0064111C" w:rsidRDefault="0064111C" w:rsidP="00254141">
      <w:pPr>
        <w:pStyle w:val="2"/>
      </w:pPr>
      <w:r>
        <w:t>Topology</w:t>
      </w:r>
      <w:bookmarkStart w:id="1" w:name="_GoBack"/>
      <w:bookmarkEnd w:id="1"/>
    </w:p>
    <w:p w:rsidR="0064111C" w:rsidRPr="0064111C" w:rsidRDefault="005719BA" w:rsidP="00254141">
      <w:pPr>
        <w:pStyle w:val="FigureDescription"/>
        <w:outlineLvl w:val="9"/>
      </w:pPr>
      <w:r>
        <w:t xml:space="preserve">Lab </w:t>
      </w:r>
      <w:r w:rsidR="0064111C">
        <w:t xml:space="preserve">Topology </w:t>
      </w:r>
    </w:p>
    <w:p w:rsidR="0064111C" w:rsidRDefault="0064111C" w:rsidP="00254141">
      <w:pPr>
        <w:pStyle w:val="Figure"/>
        <w:ind w:left="0"/>
        <w:jc w:val="right"/>
      </w:pPr>
    </w:p>
    <w:p w:rsidR="0064111C" w:rsidRPr="0064111C" w:rsidRDefault="00DD016D" w:rsidP="00254141">
      <w:r>
        <w:rPr>
          <w:noProof/>
        </w:rPr>
        <w:pict>
          <v:rect id="_x0000_s1029" style="position:absolute;left:0;text-align:left;margin-left:174.55pt;margin-top:22.55pt;width:12.65pt;height:12.05pt;z-index:251661312" stroked="f"/>
        </w:pict>
      </w:r>
      <w:r>
        <w:rPr>
          <w:noProof/>
        </w:rPr>
        <w:pict>
          <v:rect id="_x0000_s1026" style="position:absolute;left:0;text-align:left;margin-left:360.7pt;margin-top:14.75pt;width:12.65pt;height:12.05pt;z-index:251658240" stroked="f"/>
        </w:pict>
      </w:r>
      <w:r w:rsidR="0094641C">
        <w:rPr>
          <w:noProof/>
        </w:rPr>
        <w:drawing>
          <wp:inline distT="0" distB="0" distL="0" distR="0" wp14:anchorId="319BC07B" wp14:editId="191FD72A">
            <wp:extent cx="4378230" cy="14898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8" cy="1494218"/>
                    </a:xfrm>
                    <a:prstGeom prst="rect">
                      <a:avLst/>
                    </a:prstGeom>
                  </pic:spPr>
                </pic:pic>
              </a:graphicData>
            </a:graphic>
          </wp:inline>
        </w:drawing>
      </w:r>
    </w:p>
    <w:p w:rsidR="0064111C" w:rsidRDefault="0064111C" w:rsidP="00254141">
      <w:pPr>
        <w:pStyle w:val="2"/>
      </w:pPr>
      <w:r>
        <w:lastRenderedPageBreak/>
        <w:t>Implementation</w:t>
      </w:r>
    </w:p>
    <w:p w:rsidR="00E84082" w:rsidRDefault="00E84082" w:rsidP="00E84082">
      <w:pPr>
        <w:pStyle w:val="3"/>
      </w:pPr>
      <w:r>
        <w:rPr>
          <w:rFonts w:hint="eastAsia"/>
        </w:rPr>
        <w:t>Roadmap</w:t>
      </w:r>
    </w:p>
    <w:p w:rsidR="00E84082" w:rsidRDefault="00E84082" w:rsidP="00E84082">
      <w:pPr>
        <w:pStyle w:val="affff"/>
        <w:numPr>
          <w:ilvl w:val="0"/>
          <w:numId w:val="38"/>
        </w:numPr>
        <w:ind w:firstLineChars="0"/>
        <w:rPr>
          <w:lang w:eastAsia="en-US"/>
        </w:rPr>
      </w:pPr>
      <w:r>
        <w:rPr>
          <w:lang w:eastAsia="en-US"/>
        </w:rPr>
        <w:t>Use the terminal emulation software to log in to the device through the console port of the device.</w:t>
      </w:r>
    </w:p>
    <w:p w:rsidR="00E84082" w:rsidRDefault="00E84082" w:rsidP="00E84082">
      <w:pPr>
        <w:pStyle w:val="affff"/>
        <w:numPr>
          <w:ilvl w:val="0"/>
          <w:numId w:val="38"/>
        </w:numPr>
        <w:ind w:firstLineChars="0"/>
        <w:rPr>
          <w:lang w:eastAsia="en-US"/>
        </w:rPr>
      </w:pPr>
      <w:r>
        <w:rPr>
          <w:lang w:eastAsia="en-US"/>
        </w:rPr>
        <w:t>Change the user name and password for AAA authentication in the console user interface.</w:t>
      </w:r>
    </w:p>
    <w:p w:rsidR="00E84082" w:rsidRPr="00E84082" w:rsidRDefault="00E84082" w:rsidP="00E84082">
      <w:pPr>
        <w:pStyle w:val="affff"/>
        <w:numPr>
          <w:ilvl w:val="0"/>
          <w:numId w:val="38"/>
        </w:numPr>
        <w:ind w:firstLineChars="0"/>
        <w:rPr>
          <w:lang w:eastAsia="en-US"/>
        </w:rPr>
      </w:pPr>
      <w:r>
        <w:rPr>
          <w:lang w:eastAsia="en-US"/>
        </w:rPr>
        <w:t>Clear the console login password.</w:t>
      </w:r>
    </w:p>
    <w:p w:rsidR="0064111C" w:rsidRPr="002150CA" w:rsidRDefault="0064111C" w:rsidP="00254141">
      <w:pPr>
        <w:pStyle w:val="3"/>
      </w:pPr>
      <w:r>
        <w:t>Procedure</w:t>
      </w:r>
    </w:p>
    <w:p w:rsidR="0064111C" w:rsidRDefault="0064111C" w:rsidP="005930E6">
      <w:pPr>
        <w:pStyle w:val="afffe"/>
      </w:pPr>
      <w:r>
        <w:t>Use the terminal emulation software to log in to the device through the console port.</w:t>
      </w:r>
    </w:p>
    <w:p w:rsidR="0064111C" w:rsidRDefault="00CA6747" w:rsidP="00CA6747">
      <w:r>
        <w:rPr>
          <w:rFonts w:hint="eastAsia"/>
        </w:rPr>
        <w:t>#</w:t>
      </w:r>
      <w:r w:rsidR="0064111C">
        <w:t xml:space="preserve">Connect the device to a PC using a console cable. The RJ45 connector connects to the device's console port, and the DB9 connector connects to the PC's serial port (COM), as shown in </w:t>
      </w:r>
      <w:r w:rsidR="0064111C">
        <w:fldChar w:fldCharType="begin"/>
      </w:r>
      <w:r w:rsidR="0064111C">
        <w:instrText xml:space="preserve"> REF _Ref56153386 \n \h </w:instrText>
      </w:r>
      <w:r w:rsidR="0064111C">
        <w:fldChar w:fldCharType="separate"/>
      </w:r>
      <w:r w:rsidR="0064111C">
        <w:t>Figure 1-2</w:t>
      </w:r>
      <w:r w:rsidR="0064111C">
        <w:fldChar w:fldCharType="end"/>
      </w:r>
      <w:r w:rsidR="0064111C">
        <w:t>.</w:t>
      </w:r>
    </w:p>
    <w:p w:rsidR="0064111C" w:rsidRDefault="0064111C" w:rsidP="003B5D1D">
      <w:pPr>
        <w:pStyle w:val="FigureDescription"/>
        <w:ind w:left="2128"/>
        <w:jc w:val="center"/>
        <w:outlineLvl w:val="9"/>
      </w:pPr>
      <w:bookmarkStart w:id="2" w:name="_Ref56153386"/>
      <w:r>
        <w:t>Console cable connection</w:t>
      </w:r>
      <w:bookmarkEnd w:id="2"/>
    </w:p>
    <w:p w:rsidR="0064111C" w:rsidRDefault="0094641C" w:rsidP="003B5D1D">
      <w:pPr>
        <w:jc w:val="center"/>
      </w:pPr>
      <w:r>
        <w:rPr>
          <w:noProof/>
        </w:rPr>
        <w:drawing>
          <wp:inline distT="0" distB="0" distL="0" distR="0" wp14:anchorId="30A63F6F" wp14:editId="6A71A41E">
            <wp:extent cx="2620645" cy="1537445"/>
            <wp:effectExtent l="19050" t="1905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256" cy="1544844"/>
                    </a:xfrm>
                    <a:prstGeom prst="rect">
                      <a:avLst/>
                    </a:prstGeom>
                    <a:ln>
                      <a:solidFill>
                        <a:schemeClr val="bg1">
                          <a:lumMod val="85000"/>
                        </a:schemeClr>
                      </a:solidFill>
                    </a:ln>
                  </pic:spPr>
                </pic:pic>
              </a:graphicData>
            </a:graphic>
          </wp:inline>
        </w:drawing>
      </w:r>
    </w:p>
    <w:p w:rsidR="0064111C" w:rsidRPr="003A4726" w:rsidRDefault="0064111C" w:rsidP="00254141">
      <w:pPr>
        <w:pStyle w:val="NotesHeading"/>
      </w:pPr>
      <w:r>
        <w:drawing>
          <wp:inline distT="0" distB="0" distL="0" distR="0">
            <wp:extent cx="754381" cy="26746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n-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381" cy="267463"/>
                    </a:xfrm>
                    <a:prstGeom prst="rect">
                      <a:avLst/>
                    </a:prstGeom>
                  </pic:spPr>
                </pic:pic>
              </a:graphicData>
            </a:graphic>
          </wp:inline>
        </w:drawing>
      </w:r>
    </w:p>
    <w:p w:rsidR="0064111C" w:rsidRDefault="0064111C" w:rsidP="00254141">
      <w:pPr>
        <w:pStyle w:val="NotesText"/>
      </w:pPr>
      <w:r>
        <w:t>If a maintenance terminal (PC) does not have a DB9 serial port, purchase a USB-to-DB9 cable that has a DB9 male connector with nuts. Connect the DB9 female connector of the console cable to the DB9 male connector of the USB-to-DB9 cable, and then connect the USB connector to the USB port of the maintenance terminal.</w:t>
      </w:r>
    </w:p>
    <w:p w:rsidR="0064111C" w:rsidRDefault="00CA6747" w:rsidP="00CA6747">
      <w:r>
        <w:rPr>
          <w:rFonts w:hint="eastAsia"/>
        </w:rPr>
        <w:t>#</w:t>
      </w:r>
      <w:r w:rsidR="0064111C">
        <w:t xml:space="preserve">On the PC, right-click </w:t>
      </w:r>
      <w:r w:rsidR="0064111C">
        <w:rPr>
          <w:b/>
        </w:rPr>
        <w:t>My Computer</w:t>
      </w:r>
      <w:r w:rsidR="0064111C">
        <w:t xml:space="preserve"> and choose </w:t>
      </w:r>
      <w:r w:rsidR="0064111C">
        <w:rPr>
          <w:b/>
        </w:rPr>
        <w:t>Properties</w:t>
      </w:r>
      <w:r w:rsidR="0064111C">
        <w:t xml:space="preserve"> &gt; </w:t>
      </w:r>
      <w:r w:rsidR="0064111C">
        <w:rPr>
          <w:b/>
        </w:rPr>
        <w:t>Device Manager</w:t>
      </w:r>
      <w:r w:rsidR="0064111C">
        <w:t xml:space="preserve"> &gt; </w:t>
      </w:r>
      <w:r w:rsidR="0064111C">
        <w:rPr>
          <w:b/>
        </w:rPr>
        <w:t>Port</w:t>
      </w:r>
      <w:r w:rsidR="0064111C">
        <w:t xml:space="preserve"> to check the serial port name of the PC.</w:t>
      </w:r>
    </w:p>
    <w:p w:rsidR="0064111C" w:rsidRPr="00C33CAB" w:rsidRDefault="0064111C" w:rsidP="003F0A3C">
      <w:pPr>
        <w:pStyle w:val="Diagram"/>
        <w:jc w:val="center"/>
      </w:pPr>
      <w:r>
        <w:t>Checking the serial port name of the PC</w:t>
      </w:r>
    </w:p>
    <w:p w:rsidR="0064111C" w:rsidRDefault="0064111C" w:rsidP="00254141">
      <w:pPr>
        <w:pStyle w:val="ItemListText"/>
        <w:ind w:left="0"/>
        <w:jc w:val="right"/>
      </w:pPr>
    </w:p>
    <w:p w:rsidR="0064111C" w:rsidRDefault="004634B7" w:rsidP="00254141">
      <w:pPr>
        <w:pStyle w:val="ItemListText"/>
      </w:pPr>
      <w:r>
        <w:rPr>
          <w:noProof/>
        </w:rPr>
        <w:lastRenderedPageBreak/>
        <w:pict>
          <v:rect id="_x0000_s1028" style="position:absolute;left:0;text-align:left;margin-left:229.7pt;margin-top:185.85pt;width:46.2pt;height:7.15pt;z-index:251660288" stroked="f"/>
        </w:pict>
      </w:r>
      <w:r w:rsidR="0094641C">
        <w:rPr>
          <w:noProof/>
        </w:rPr>
        <w:drawing>
          <wp:anchor distT="0" distB="0" distL="114300" distR="114300" simplePos="0" relativeHeight="251659264" behindDoc="0" locked="0" layoutInCell="1" allowOverlap="1">
            <wp:simplePos x="0" y="0"/>
            <wp:positionH relativeFrom="column">
              <wp:posOffset>1825151</wp:posOffset>
            </wp:positionH>
            <wp:positionV relativeFrom="paragraph">
              <wp:posOffset>2356485</wp:posOffset>
            </wp:positionV>
            <wp:extent cx="1091829" cy="102359"/>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91829" cy="102359"/>
                    </a:xfrm>
                    <a:prstGeom prst="rect">
                      <a:avLst/>
                    </a:prstGeom>
                  </pic:spPr>
                </pic:pic>
              </a:graphicData>
            </a:graphic>
            <wp14:sizeRelH relativeFrom="margin">
              <wp14:pctWidth>0</wp14:pctWidth>
            </wp14:sizeRelH>
          </wp:anchor>
        </w:drawing>
      </w:r>
      <w:r w:rsidR="0094641C">
        <w:rPr>
          <w:noProof/>
        </w:rPr>
        <w:drawing>
          <wp:inline distT="0" distB="0" distL="0" distR="0" wp14:anchorId="67040F8C" wp14:editId="2D9F3CFB">
            <wp:extent cx="4474685" cy="3275462"/>
            <wp:effectExtent l="19050" t="1905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8299" cy="3285428"/>
                    </a:xfrm>
                    <a:prstGeom prst="rect">
                      <a:avLst/>
                    </a:prstGeom>
                    <a:ln>
                      <a:solidFill>
                        <a:schemeClr val="bg1">
                          <a:lumMod val="85000"/>
                        </a:schemeClr>
                      </a:solidFill>
                    </a:ln>
                  </pic:spPr>
                </pic:pic>
              </a:graphicData>
            </a:graphic>
          </wp:inline>
        </w:drawing>
      </w:r>
    </w:p>
    <w:p w:rsidR="0064111C" w:rsidRDefault="00CA6747" w:rsidP="00CA6747">
      <w:r>
        <w:rPr>
          <w:rFonts w:hint="eastAsia"/>
        </w:rPr>
        <w:t>#</w:t>
      </w:r>
      <w:r w:rsidR="0064111C">
        <w:t>Start the terminal emulation software on the PC. Create a connection, select the connection port, and set communication parameters. (The following uses the third-party software PuTTY as an example.)</w:t>
      </w:r>
    </w:p>
    <w:p w:rsidR="0064111C" w:rsidRDefault="0064111C" w:rsidP="00CA6747">
      <w:pPr>
        <w:pStyle w:val="affff"/>
        <w:numPr>
          <w:ilvl w:val="0"/>
          <w:numId w:val="39"/>
        </w:numPr>
        <w:ind w:firstLineChars="0"/>
      </w:pPr>
      <w:r>
        <w:t>Set session options.</w:t>
      </w:r>
    </w:p>
    <w:p w:rsidR="0064111C" w:rsidRPr="0064111C" w:rsidRDefault="0064111C" w:rsidP="003F0A3C">
      <w:pPr>
        <w:pStyle w:val="Diagram"/>
        <w:jc w:val="center"/>
      </w:pPr>
      <w:r>
        <w:t>PuTTY session options</w:t>
      </w:r>
    </w:p>
    <w:p w:rsidR="0094641C" w:rsidRPr="0064111C" w:rsidRDefault="0094641C" w:rsidP="00CA6747">
      <w:pPr>
        <w:jc w:val="center"/>
      </w:pPr>
      <w:r>
        <w:rPr>
          <w:noProof/>
        </w:rPr>
        <w:drawing>
          <wp:inline distT="0" distB="0" distL="0" distR="0" wp14:anchorId="36DD31C1" wp14:editId="3560101D">
            <wp:extent cx="3132161" cy="3030467"/>
            <wp:effectExtent l="19050" t="1905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7136" cy="3035280"/>
                    </a:xfrm>
                    <a:prstGeom prst="rect">
                      <a:avLst/>
                    </a:prstGeom>
                    <a:ln>
                      <a:solidFill>
                        <a:schemeClr val="bg1">
                          <a:lumMod val="85000"/>
                        </a:schemeClr>
                      </a:solidFill>
                    </a:ln>
                  </pic:spPr>
                </pic:pic>
              </a:graphicData>
            </a:graphic>
          </wp:inline>
        </w:drawing>
      </w:r>
    </w:p>
    <w:p w:rsidR="0064111C" w:rsidRDefault="0064111C" w:rsidP="00CA6747">
      <w:pPr>
        <w:pStyle w:val="affff"/>
        <w:numPr>
          <w:ilvl w:val="0"/>
          <w:numId w:val="39"/>
        </w:numPr>
        <w:ind w:firstLineChars="0"/>
      </w:pPr>
      <w:r>
        <w:t>Set keyboard properties.</w:t>
      </w:r>
    </w:p>
    <w:p w:rsidR="0064111C" w:rsidRDefault="0064111C" w:rsidP="003F0A3C">
      <w:pPr>
        <w:pStyle w:val="Diagram"/>
        <w:jc w:val="center"/>
      </w:pPr>
      <w:r>
        <w:lastRenderedPageBreak/>
        <w:t>PuTTY keyboard settings</w:t>
      </w:r>
    </w:p>
    <w:p w:rsidR="0064111C" w:rsidRDefault="009015B9" w:rsidP="00CA6747">
      <w:pPr>
        <w:jc w:val="center"/>
      </w:pPr>
      <w:r>
        <w:rPr>
          <w:noProof/>
        </w:rPr>
        <w:drawing>
          <wp:inline distT="0" distB="0" distL="0" distR="0" wp14:anchorId="1A8A619F" wp14:editId="031BFB2F">
            <wp:extent cx="2838734" cy="2746367"/>
            <wp:effectExtent l="19050" t="1905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6024" cy="2763095"/>
                    </a:xfrm>
                    <a:prstGeom prst="rect">
                      <a:avLst/>
                    </a:prstGeom>
                    <a:ln>
                      <a:solidFill>
                        <a:schemeClr val="bg1">
                          <a:lumMod val="85000"/>
                        </a:schemeClr>
                      </a:solidFill>
                    </a:ln>
                  </pic:spPr>
                </pic:pic>
              </a:graphicData>
            </a:graphic>
          </wp:inline>
        </w:drawing>
      </w:r>
    </w:p>
    <w:p w:rsidR="0064111C" w:rsidRDefault="0064111C" w:rsidP="00CA6747">
      <w:pPr>
        <w:pStyle w:val="affff"/>
        <w:numPr>
          <w:ilvl w:val="0"/>
          <w:numId w:val="39"/>
        </w:numPr>
        <w:ind w:firstLineChars="0"/>
      </w:pPr>
      <w:r>
        <w:t>Set the connection port and communication parameters.</w:t>
      </w:r>
    </w:p>
    <w:p w:rsidR="0064111C" w:rsidRDefault="0064111C" w:rsidP="00CA6747">
      <w:pPr>
        <w:ind w:left="2100"/>
      </w:pPr>
      <w:bookmarkStart w:id="3" w:name="dc_cfg_login_1031__d31108e168"/>
      <w:bookmarkStart w:id="4" w:name="d31108e168"/>
      <w:bookmarkEnd w:id="3"/>
      <w:bookmarkEnd w:id="4"/>
      <w:r>
        <w:t>Ensure that the communication parameters you set in the terminal emulation software are consistent with the default parameter settings of the device's console port. The default settings are as follows: 9600 bit/s baud rate, 8 data bits, 1 stop bit, no parity check, and no flow control.</w:t>
      </w:r>
    </w:p>
    <w:p w:rsidR="0064111C" w:rsidRDefault="0064111C" w:rsidP="00087952">
      <w:pPr>
        <w:pStyle w:val="Diagram"/>
        <w:jc w:val="center"/>
      </w:pPr>
      <w:r>
        <w:t>Setting PuTTY serial port connection parameters</w:t>
      </w:r>
    </w:p>
    <w:p w:rsidR="0064111C" w:rsidRDefault="009015B9" w:rsidP="00CA6747">
      <w:pPr>
        <w:jc w:val="center"/>
      </w:pPr>
      <w:r>
        <w:rPr>
          <w:noProof/>
        </w:rPr>
        <w:drawing>
          <wp:inline distT="0" distB="0" distL="0" distR="0" wp14:anchorId="7F79D4C1" wp14:editId="094F4D83">
            <wp:extent cx="3446060" cy="3341407"/>
            <wp:effectExtent l="19050" t="1905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0835" cy="3355734"/>
                    </a:xfrm>
                    <a:prstGeom prst="rect">
                      <a:avLst/>
                    </a:prstGeom>
                    <a:ln>
                      <a:solidFill>
                        <a:schemeClr val="bg1">
                          <a:lumMod val="85000"/>
                        </a:schemeClr>
                      </a:solidFill>
                    </a:ln>
                  </pic:spPr>
                </pic:pic>
              </a:graphicData>
            </a:graphic>
          </wp:inline>
        </w:drawing>
      </w:r>
    </w:p>
    <w:p w:rsidR="0064111C" w:rsidRPr="00C4512D" w:rsidRDefault="00CA6747" w:rsidP="00CA6747">
      <w:r>
        <w:rPr>
          <w:rFonts w:hint="eastAsia"/>
        </w:rPr>
        <w:t>#</w:t>
      </w:r>
      <w:r w:rsidR="0064111C">
        <w:t xml:space="preserve">The default setting of Huawei S series switches is that console login does not require authentication. In this case, you can click </w:t>
      </w:r>
      <w:r w:rsidR="0064111C">
        <w:rPr>
          <w:b/>
        </w:rPr>
        <w:t>Connect</w:t>
      </w:r>
      <w:r w:rsidR="0064111C">
        <w:t xml:space="preserve"> to access the system.</w:t>
      </w:r>
    </w:p>
    <w:p w:rsidR="0064111C" w:rsidRPr="0064111C" w:rsidRDefault="0064111C" w:rsidP="001E4362">
      <w:pPr>
        <w:pStyle w:val="2f2"/>
        <w:rPr>
          <w:rFonts w:hint="eastAsia"/>
        </w:rPr>
      </w:pPr>
      <w:r>
        <w:lastRenderedPageBreak/>
        <w:t>&lt;Huawei&gt;</w:t>
      </w:r>
    </w:p>
    <w:p w:rsidR="0064111C" w:rsidRDefault="00CA6747" w:rsidP="00CA6747">
      <w:r>
        <w:rPr>
          <w:rFonts w:hint="eastAsia"/>
        </w:rPr>
        <w:t>#</w:t>
      </w:r>
      <w:r w:rsidR="0064111C">
        <w:t xml:space="preserve">Change the device name to </w:t>
      </w:r>
      <w:r w:rsidR="0064111C">
        <w:rPr>
          <w:b/>
        </w:rPr>
        <w:t>SW1</w:t>
      </w:r>
      <w:r w:rsidR="0064111C">
        <w:t>.</w:t>
      </w:r>
    </w:p>
    <w:p w:rsidR="00AC7969" w:rsidRDefault="00AC7969" w:rsidP="001E4362">
      <w:pPr>
        <w:pStyle w:val="2f2"/>
        <w:rPr>
          <w:rFonts w:hint="eastAsia"/>
        </w:rPr>
      </w:pPr>
    </w:p>
    <w:p w:rsidR="0064111C" w:rsidRDefault="0064111C" w:rsidP="005930E6">
      <w:pPr>
        <w:pStyle w:val="afffe"/>
      </w:pPr>
      <w:r>
        <w:t xml:space="preserve">Enter the user interface view </w:t>
      </w:r>
      <w:r>
        <w:rPr>
          <w:b/>
        </w:rPr>
        <w:t>Console0</w:t>
      </w:r>
      <w:r>
        <w:t xml:space="preserve">, set the console login authentication mode to </w:t>
      </w:r>
      <w:r>
        <w:rPr>
          <w:b/>
        </w:rPr>
        <w:t>password</w:t>
      </w:r>
      <w:r>
        <w:t xml:space="preserve">, and set the password to </w:t>
      </w:r>
      <w:r>
        <w:rPr>
          <w:b/>
        </w:rPr>
        <w:t>huawei123</w:t>
      </w:r>
      <w:r>
        <w:t>.</w:t>
      </w:r>
    </w:p>
    <w:p w:rsidR="00AC7969" w:rsidRPr="0064111C" w:rsidRDefault="00AC7969" w:rsidP="002760B3">
      <w:pPr>
        <w:pStyle w:val="2f2"/>
        <w:rPr>
          <w:rFonts w:hint="eastAsia"/>
        </w:rPr>
      </w:pPr>
    </w:p>
    <w:p w:rsidR="00037A61" w:rsidRDefault="00037A61" w:rsidP="00254141"/>
    <w:p w:rsidR="0064111C" w:rsidRDefault="00037A61" w:rsidP="00254141">
      <w:r>
        <w:rPr>
          <w:rFonts w:hint="eastAsia"/>
        </w:rPr>
        <w:t>#</w:t>
      </w:r>
      <w:r w:rsidR="0064111C">
        <w:t xml:space="preserve">Log in to the device through the console port again. During the login, the system prompts you to enter the password. Enter the correct password </w:t>
      </w:r>
      <w:r w:rsidR="0064111C">
        <w:rPr>
          <w:b/>
        </w:rPr>
        <w:t>huawei123</w:t>
      </w:r>
      <w:r w:rsidR="0064111C">
        <w:t xml:space="preserve"> to log in.</w:t>
      </w:r>
    </w:p>
    <w:p w:rsidR="0064111C" w:rsidRDefault="0064111C" w:rsidP="002760B3">
      <w:pPr>
        <w:pStyle w:val="2f2"/>
        <w:rPr>
          <w:rFonts w:hint="eastAsia"/>
        </w:rPr>
      </w:pPr>
      <w:r>
        <w:t>Login authentication</w:t>
      </w:r>
    </w:p>
    <w:p w:rsidR="0064111C" w:rsidRDefault="0064111C" w:rsidP="002760B3">
      <w:pPr>
        <w:pStyle w:val="2f2"/>
        <w:rPr>
          <w:rFonts w:hint="eastAsia"/>
        </w:rPr>
      </w:pPr>
      <w:r>
        <w:t>Password:</w:t>
      </w:r>
    </w:p>
    <w:p w:rsidR="0064111C" w:rsidRDefault="0064111C" w:rsidP="002760B3">
      <w:pPr>
        <w:pStyle w:val="2f2"/>
        <w:rPr>
          <w:rFonts w:hint="eastAsia"/>
          <w:b/>
        </w:rPr>
      </w:pPr>
      <w:r>
        <w:t>&lt;Huawei&gt;</w:t>
      </w:r>
    </w:p>
    <w:p w:rsidR="0064111C" w:rsidRDefault="0064111C" w:rsidP="005930E6">
      <w:pPr>
        <w:pStyle w:val="afffe"/>
      </w:pPr>
      <w:r>
        <w:t xml:space="preserve">Enter the user interface view </w:t>
      </w:r>
      <w:r>
        <w:rPr>
          <w:b/>
        </w:rPr>
        <w:t>Console0</w:t>
      </w:r>
      <w:r>
        <w:t xml:space="preserve"> again, set the console login authentication mode to </w:t>
      </w:r>
      <w:r>
        <w:rPr>
          <w:b/>
        </w:rPr>
        <w:t>aaa</w:t>
      </w:r>
      <w:r>
        <w:t xml:space="preserve">, and configure the user name and password for console login in the AAA view. In this example, the user name is </w:t>
      </w:r>
      <w:r>
        <w:rPr>
          <w:b/>
        </w:rPr>
        <w:t>huawei</w:t>
      </w:r>
      <w:r>
        <w:t xml:space="preserve"> and the password is </w:t>
      </w:r>
      <w:r>
        <w:rPr>
          <w:b/>
        </w:rPr>
        <w:t>huawei123</w:t>
      </w:r>
      <w:r>
        <w:t>.</w:t>
      </w:r>
    </w:p>
    <w:p w:rsidR="00AC7969" w:rsidRDefault="00AC7969" w:rsidP="002760B3">
      <w:pPr>
        <w:pStyle w:val="2f2"/>
        <w:rPr>
          <w:rFonts w:hint="eastAsia"/>
        </w:rPr>
      </w:pPr>
    </w:p>
    <w:p w:rsidR="00F945EA" w:rsidRDefault="00F945EA" w:rsidP="00254141"/>
    <w:p w:rsidR="0064111C" w:rsidRDefault="00F945EA" w:rsidP="00254141">
      <w:r>
        <w:rPr>
          <w:rFonts w:hint="eastAsia"/>
        </w:rPr>
        <w:t>#</w:t>
      </w:r>
      <w:r w:rsidR="0064111C">
        <w:t xml:space="preserve">Log in to the device through the console port again. During the login, the system prompts you to enter the user name and password. Enter the correct user name </w:t>
      </w:r>
      <w:r w:rsidR="0064111C">
        <w:rPr>
          <w:b/>
        </w:rPr>
        <w:t>huawei</w:t>
      </w:r>
      <w:r w:rsidR="0064111C">
        <w:t xml:space="preserve"> and password </w:t>
      </w:r>
      <w:r w:rsidR="0064111C">
        <w:rPr>
          <w:b/>
        </w:rPr>
        <w:t>huawei123</w:t>
      </w:r>
      <w:r w:rsidR="0064111C">
        <w:t xml:space="preserve"> to log in.</w:t>
      </w:r>
    </w:p>
    <w:p w:rsidR="0064111C" w:rsidRPr="009B348D" w:rsidRDefault="0064111C" w:rsidP="002760B3">
      <w:pPr>
        <w:pStyle w:val="2f2"/>
        <w:rPr>
          <w:rFonts w:hint="eastAsia"/>
        </w:rPr>
      </w:pPr>
      <w:r>
        <w:t>Login authentication</w:t>
      </w:r>
    </w:p>
    <w:p w:rsidR="0064111C" w:rsidRPr="009B348D" w:rsidRDefault="0064111C" w:rsidP="002760B3">
      <w:pPr>
        <w:pStyle w:val="2f2"/>
        <w:rPr>
          <w:rFonts w:hint="eastAsia"/>
        </w:rPr>
      </w:pPr>
      <w:r>
        <w:t>Username:huawei</w:t>
      </w:r>
    </w:p>
    <w:p w:rsidR="0064111C" w:rsidRPr="009B348D" w:rsidRDefault="0064111C" w:rsidP="002760B3">
      <w:pPr>
        <w:pStyle w:val="2f2"/>
        <w:rPr>
          <w:rFonts w:hint="eastAsia"/>
        </w:rPr>
      </w:pPr>
      <w:r>
        <w:t>Password:</w:t>
      </w:r>
    </w:p>
    <w:p w:rsidR="0064111C" w:rsidRPr="009B348D" w:rsidRDefault="0064111C" w:rsidP="002760B3">
      <w:pPr>
        <w:pStyle w:val="2f2"/>
        <w:rPr>
          <w:rFonts w:hint="eastAsia"/>
        </w:rPr>
      </w:pPr>
      <w:r>
        <w:t>&lt;SW1&gt;</w:t>
      </w:r>
    </w:p>
    <w:p w:rsidR="0064111C" w:rsidRDefault="0064111C" w:rsidP="005930E6">
      <w:pPr>
        <w:pStyle w:val="afffe"/>
      </w:pPr>
      <w:r>
        <w:t>Clear the console login password.</w:t>
      </w:r>
    </w:p>
    <w:p w:rsidR="0064111C" w:rsidRDefault="0037146E" w:rsidP="0037146E">
      <w:r>
        <w:rPr>
          <w:rFonts w:hint="eastAsia"/>
        </w:rPr>
        <w:t>#</w:t>
      </w:r>
      <w:r w:rsidR="0064111C">
        <w:t xml:space="preserve">During device startup, the device loads the BootROM program and then the system software. When the following information is displayed, press </w:t>
      </w:r>
      <w:r w:rsidR="0064111C">
        <w:rPr>
          <w:b/>
        </w:rPr>
        <w:t>Ctrl+B</w:t>
      </w:r>
      <w:r w:rsidR="0064111C">
        <w:t xml:space="preserve"> or </w:t>
      </w:r>
      <w:r w:rsidR="0064111C">
        <w:rPr>
          <w:b/>
        </w:rPr>
        <w:t>Ctrl+E</w:t>
      </w:r>
      <w:r w:rsidR="0064111C">
        <w:t xml:space="preserve"> within three seconds to enter the BootROM menu.</w:t>
      </w:r>
    </w:p>
    <w:p w:rsidR="0064111C" w:rsidRDefault="0064111C" w:rsidP="0037146E">
      <w:pPr>
        <w:pStyle w:val="2f2"/>
        <w:rPr>
          <w:rFonts w:hint="eastAsia"/>
        </w:rPr>
      </w:pPr>
      <w:r>
        <w:t>Press Ctrl+B or Ctrl+E to enter BootROM menu : 2</w:t>
      </w:r>
    </w:p>
    <w:p w:rsidR="0064111C" w:rsidRPr="0064111C" w:rsidRDefault="0064111C" w:rsidP="0037146E">
      <w:pPr>
        <w:pStyle w:val="2f2"/>
        <w:rPr>
          <w:rFonts w:hint="eastAsia"/>
        </w:rPr>
      </w:pPr>
      <w:r>
        <w:t>password:        //Enter the BootROM password.</w:t>
      </w:r>
    </w:p>
    <w:p w:rsidR="0064111C" w:rsidRPr="0064111C" w:rsidRDefault="0064111C" w:rsidP="0037146E">
      <w:pPr>
        <w:pStyle w:val="2f2"/>
        <w:rPr>
          <w:rFonts w:hint="eastAsia"/>
        </w:rPr>
      </w:pPr>
      <w:r>
        <w:t xml:space="preserve">The BootROM password of Huawei S series switches is </w:t>
      </w:r>
      <w:r>
        <w:rPr>
          <w:b/>
        </w:rPr>
        <w:t>Admin@huawei.com</w:t>
      </w:r>
      <w:r>
        <w:t>.</w:t>
      </w:r>
    </w:p>
    <w:p w:rsidR="0064111C" w:rsidRPr="0064111C" w:rsidRDefault="0064111C" w:rsidP="0037146E">
      <w:pPr>
        <w:pStyle w:val="2f2"/>
        <w:rPr>
          <w:rFonts w:hint="eastAsia"/>
        </w:rPr>
      </w:pPr>
      <w:r>
        <w:t xml:space="preserve">In V200R003C01 and earlier versions, the default BootROM password of AR series routers is </w:t>
      </w:r>
      <w:r>
        <w:rPr>
          <w:b/>
        </w:rPr>
        <w:t>huawei</w:t>
      </w:r>
      <w:r>
        <w:t xml:space="preserve">. In V200R005C00 and later versions, the default BootROM password is </w:t>
      </w:r>
      <w:r>
        <w:rPr>
          <w:b/>
        </w:rPr>
        <w:t>Admin@huawei</w:t>
      </w:r>
      <w:r>
        <w:t>.</w:t>
      </w:r>
    </w:p>
    <w:p w:rsidR="0064111C" w:rsidRDefault="0064111C" w:rsidP="0037146E">
      <w:pPr>
        <w:pStyle w:val="2f2"/>
        <w:rPr>
          <w:rFonts w:hint="eastAsia"/>
        </w:rPr>
      </w:pPr>
      <w:r>
        <w:t>The default BootROM password of wireless AC</w:t>
      </w:r>
      <w:r w:rsidR="00373076">
        <w:t>s</w:t>
      </w:r>
      <w:r>
        <w:t xml:space="preserve"> is </w:t>
      </w:r>
      <w:r>
        <w:rPr>
          <w:b/>
        </w:rPr>
        <w:t>admin@huawei.com</w:t>
      </w:r>
      <w:r>
        <w:t>.</w:t>
      </w:r>
    </w:p>
    <w:p w:rsidR="0037146E" w:rsidRDefault="0037146E" w:rsidP="0037146E"/>
    <w:p w:rsidR="0064111C" w:rsidRDefault="0037146E" w:rsidP="0037146E">
      <w:r>
        <w:rPr>
          <w:rFonts w:hint="eastAsia"/>
        </w:rPr>
        <w:t>#</w:t>
      </w:r>
      <w:r w:rsidR="0064111C">
        <w:t>In the BootROM menu, enter 7 to clear the console login password.</w:t>
      </w:r>
    </w:p>
    <w:p w:rsidR="0064111C" w:rsidRDefault="0064111C" w:rsidP="0037146E">
      <w:pPr>
        <w:pStyle w:val="2f2"/>
        <w:rPr>
          <w:rFonts w:hint="eastAsia"/>
        </w:rPr>
      </w:pPr>
      <w:r>
        <w:t xml:space="preserve">          BootROM  MENU</w:t>
      </w:r>
    </w:p>
    <w:p w:rsidR="0064111C" w:rsidRDefault="0064111C" w:rsidP="0037146E">
      <w:pPr>
        <w:pStyle w:val="2f2"/>
        <w:rPr>
          <w:rFonts w:hint="eastAsia"/>
        </w:rPr>
      </w:pPr>
      <w:r>
        <w:t xml:space="preserve">    1. Boot with default mode</w:t>
      </w:r>
    </w:p>
    <w:p w:rsidR="0064111C" w:rsidRDefault="0064111C" w:rsidP="0037146E">
      <w:pPr>
        <w:pStyle w:val="2f2"/>
        <w:rPr>
          <w:rFonts w:hint="eastAsia"/>
        </w:rPr>
      </w:pPr>
      <w:r>
        <w:lastRenderedPageBreak/>
        <w:t xml:space="preserve">    2. Enter serial submenu</w:t>
      </w:r>
    </w:p>
    <w:p w:rsidR="0064111C" w:rsidRDefault="0064111C" w:rsidP="0037146E">
      <w:pPr>
        <w:pStyle w:val="2f2"/>
        <w:rPr>
          <w:rFonts w:hint="eastAsia"/>
        </w:rPr>
      </w:pPr>
      <w:r>
        <w:t xml:space="preserve">    3. Enter startup submenu</w:t>
      </w:r>
    </w:p>
    <w:p w:rsidR="0064111C" w:rsidRDefault="0064111C" w:rsidP="0037146E">
      <w:pPr>
        <w:pStyle w:val="2f2"/>
        <w:rPr>
          <w:rFonts w:hint="eastAsia"/>
        </w:rPr>
      </w:pPr>
      <w:r>
        <w:t xml:space="preserve">    4. Enter ethernet submenu</w:t>
      </w:r>
    </w:p>
    <w:p w:rsidR="0064111C" w:rsidRDefault="0064111C" w:rsidP="0037146E">
      <w:pPr>
        <w:pStyle w:val="2f2"/>
        <w:rPr>
          <w:rFonts w:hint="eastAsia"/>
        </w:rPr>
      </w:pPr>
      <w:r>
        <w:t xml:space="preserve">    5. Enter filesystem submenu</w:t>
      </w:r>
    </w:p>
    <w:p w:rsidR="0064111C" w:rsidRDefault="0064111C" w:rsidP="0037146E">
      <w:pPr>
        <w:pStyle w:val="2f2"/>
        <w:rPr>
          <w:rFonts w:hint="eastAsia"/>
        </w:rPr>
      </w:pPr>
      <w:r>
        <w:t xml:space="preserve">    6. Enter password submenu</w:t>
      </w:r>
    </w:p>
    <w:p w:rsidR="0064111C" w:rsidRDefault="0064111C" w:rsidP="0037146E">
      <w:pPr>
        <w:pStyle w:val="2f2"/>
        <w:rPr>
          <w:rFonts w:hint="eastAsia"/>
        </w:rPr>
      </w:pPr>
      <w:r>
        <w:t xml:space="preserve">    7. Clear password for console user</w:t>
      </w:r>
    </w:p>
    <w:p w:rsidR="0064111C" w:rsidRDefault="0064111C" w:rsidP="0037146E">
      <w:pPr>
        <w:pStyle w:val="2f2"/>
        <w:rPr>
          <w:rFonts w:hint="eastAsia"/>
        </w:rPr>
      </w:pPr>
      <w:r>
        <w:t xml:space="preserve">    8. Reboot</w:t>
      </w:r>
    </w:p>
    <w:p w:rsidR="0064111C" w:rsidRDefault="0064111C" w:rsidP="0037146E">
      <w:pPr>
        <w:pStyle w:val="2f2"/>
        <w:rPr>
          <w:rFonts w:hint="eastAsia"/>
        </w:rPr>
      </w:pPr>
      <w:r>
        <w:t xml:space="preserve">    (Press Ctrl+E to enter diag menu) </w:t>
      </w:r>
    </w:p>
    <w:p w:rsidR="0064111C" w:rsidRDefault="0064111C" w:rsidP="0037146E">
      <w:pPr>
        <w:pStyle w:val="2f2"/>
        <w:rPr>
          <w:rFonts w:hint="eastAsia"/>
        </w:rPr>
      </w:pPr>
      <w:r>
        <w:t>Enter your choice(1-8): 7</w:t>
      </w:r>
    </w:p>
    <w:p w:rsidR="0064111C" w:rsidRDefault="0064111C" w:rsidP="0037146E">
      <w:pPr>
        <w:pStyle w:val="2f2"/>
        <w:rPr>
          <w:rFonts w:hint="eastAsia"/>
        </w:rPr>
      </w:pPr>
      <w:r>
        <w:t>Note: Clear password for console user? Yes or No(Y/N): y</w:t>
      </w:r>
    </w:p>
    <w:p w:rsidR="0064111C" w:rsidRDefault="0064111C" w:rsidP="0037146E">
      <w:pPr>
        <w:pStyle w:val="2f2"/>
        <w:rPr>
          <w:rFonts w:hint="eastAsia"/>
        </w:rPr>
      </w:pPr>
      <w:r>
        <w:t>Clear password for console user successfully. Choose "1" to boot, then set a new password.</w:t>
      </w:r>
    </w:p>
    <w:p w:rsidR="0064111C" w:rsidRDefault="0064111C" w:rsidP="0037146E">
      <w:pPr>
        <w:pStyle w:val="2f2"/>
        <w:rPr>
          <w:rFonts w:hint="eastAsia"/>
        </w:rPr>
      </w:pPr>
      <w:r>
        <w:t>Note: Do not choose "8. Reboot" or power off the device, otherwise this operation will not take effect.</w:t>
      </w:r>
    </w:p>
    <w:p w:rsidR="0064111C" w:rsidRPr="003A4726" w:rsidRDefault="0064111C" w:rsidP="00254141">
      <w:pPr>
        <w:pStyle w:val="NotesHeading"/>
      </w:pPr>
      <w:r>
        <w:drawing>
          <wp:inline distT="0" distB="0" distL="0" distR="0">
            <wp:extent cx="754381" cy="2674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n-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381" cy="267463"/>
                    </a:xfrm>
                    <a:prstGeom prst="rect">
                      <a:avLst/>
                    </a:prstGeom>
                  </pic:spPr>
                </pic:pic>
              </a:graphicData>
            </a:graphic>
          </wp:inline>
        </w:drawing>
      </w:r>
    </w:p>
    <w:p w:rsidR="0064111C" w:rsidRDefault="0064111C" w:rsidP="00254141">
      <w:pPr>
        <w:pStyle w:val="NotesText"/>
      </w:pPr>
      <w:r>
        <w:t xml:space="preserve">After the console login password is deleted, start the device using </w:t>
      </w:r>
      <w:r>
        <w:rPr>
          <w:b/>
        </w:rPr>
        <w:t>1. Boot with default mode</w:t>
      </w:r>
      <w:r>
        <w:t xml:space="preserve"> in the BootROM menu. Do not select </w:t>
      </w:r>
      <w:r>
        <w:rPr>
          <w:b/>
        </w:rPr>
        <w:t>8. Reboot</w:t>
      </w:r>
      <w:r>
        <w:t xml:space="preserve"> or power off the device; otherwise, the configuration becomes ineffective.</w:t>
      </w:r>
    </w:p>
    <w:p w:rsidR="0064111C" w:rsidRDefault="0064111C" w:rsidP="00254141">
      <w:pPr>
        <w:pStyle w:val="NotesText"/>
      </w:pPr>
      <w:r>
        <w:t>Clearing the console login password sets the authentication mode for console login to non-authentication. After the device restarts, you can directly log in to the device without entering the user name and password. To ensure console port security, it is recommended that you change the authentication mode for console login to AAA authentication after logging in to the device.</w:t>
      </w:r>
    </w:p>
    <w:sectPr w:rsidR="0064111C" w:rsidSect="00500DF6">
      <w:headerReference w:type="default" r:id="rId20"/>
      <w:footerReference w:type="default" r:id="rId21"/>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4B7" w:rsidRDefault="004634B7">
      <w:r>
        <w:separator/>
      </w:r>
    </w:p>
  </w:endnote>
  <w:endnote w:type="continuationSeparator" w:id="0">
    <w:p w:rsidR="004634B7" w:rsidRDefault="0046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6" w:type="dxa"/>
      <w:tblInd w:w="108" w:type="dxa"/>
      <w:tblBorders>
        <w:top w:val="single" w:sz="4" w:space="0" w:color="auto"/>
      </w:tblBorders>
      <w:tblLayout w:type="fixed"/>
      <w:tblLook w:val="0000" w:firstRow="0" w:lastRow="0" w:firstColumn="0" w:lastColumn="0" w:noHBand="0" w:noVBand="0"/>
    </w:tblPr>
    <w:tblGrid>
      <w:gridCol w:w="2268"/>
      <w:gridCol w:w="5244"/>
      <w:gridCol w:w="2154"/>
    </w:tblGrid>
    <w:tr w:rsidR="00BF3F0C" w:rsidRPr="009E39F4" w:rsidTr="00500DF6">
      <w:trPr>
        <w:trHeight w:val="468"/>
      </w:trPr>
      <w:tc>
        <w:tcPr>
          <w:tcW w:w="2268" w:type="dxa"/>
        </w:tcPr>
        <w:p w:rsidR="00BF3F0C" w:rsidRPr="00404D2E" w:rsidRDefault="00BF3F0C" w:rsidP="00BF3F0C">
          <w:pPr>
            <w:pStyle w:val="HeadingLeft"/>
            <w:jc w:val="both"/>
          </w:pPr>
        </w:p>
      </w:tc>
      <w:tc>
        <w:tcPr>
          <w:tcW w:w="5244" w:type="dxa"/>
        </w:tcPr>
        <w:p w:rsidR="00BF3F0C" w:rsidRPr="00404D2E" w:rsidRDefault="00BF3F0C" w:rsidP="00BF3F0C">
          <w:pPr>
            <w:pStyle w:val="HeadingMiddle"/>
          </w:pPr>
          <w:r>
            <w:rPr>
              <w:bCs/>
            </w:rPr>
            <w:fldChar w:fldCharType="begin"/>
          </w:r>
          <w:r>
            <w:rPr>
              <w:bCs/>
            </w:rPr>
            <w:instrText xml:space="preserve"> DOCPROPERTY  ProprietaryDeclaration  \* MERGEFORMAT </w:instrText>
          </w:r>
          <w:r>
            <w:rPr>
              <w:bCs/>
            </w:rPr>
            <w:fldChar w:fldCharType="separate"/>
          </w:r>
          <w:r>
            <w:rPr>
              <w:bCs/>
            </w:rPr>
            <w:t>Copyright</w:t>
          </w:r>
          <w:r w:rsidRPr="00BF3F0C">
            <w:t xml:space="preserve"> © Huawei Technologies Co., Ltd</w:t>
          </w:r>
          <w:r>
            <w:fldChar w:fldCharType="end"/>
          </w:r>
          <w:r>
            <w:rPr>
              <w:rFonts w:hint="eastAsia"/>
            </w:rPr>
            <w:t>.</w:t>
          </w:r>
        </w:p>
      </w:tc>
      <w:tc>
        <w:tcPr>
          <w:tcW w:w="2154" w:type="dxa"/>
        </w:tcPr>
        <w:p w:rsidR="00BF3F0C" w:rsidRPr="00404D2E" w:rsidRDefault="00500DF6" w:rsidP="00BF3F0C">
          <w:pPr>
            <w:pStyle w:val="HeadingRight"/>
          </w:pPr>
          <w:r>
            <w:rPr>
              <w:noProof/>
            </w:rPr>
            <w:t xml:space="preserve">Page </w:t>
          </w:r>
          <w:r w:rsidR="00BF3F0C">
            <w:rPr>
              <w:noProof/>
            </w:rPr>
            <w:fldChar w:fldCharType="begin"/>
          </w:r>
          <w:r w:rsidR="00BF3F0C">
            <w:rPr>
              <w:noProof/>
            </w:rPr>
            <w:instrText xml:space="preserve"> PAGE </w:instrText>
          </w:r>
          <w:r w:rsidR="00BF3F0C">
            <w:rPr>
              <w:noProof/>
            </w:rPr>
            <w:fldChar w:fldCharType="separate"/>
          </w:r>
          <w:r w:rsidR="00DD016D">
            <w:rPr>
              <w:noProof/>
            </w:rPr>
            <w:t>2</w:t>
          </w:r>
          <w:r w:rsidR="00BF3F0C">
            <w:rPr>
              <w:noProof/>
            </w:rPr>
            <w:fldChar w:fldCharType="end"/>
          </w:r>
        </w:p>
      </w:tc>
    </w:tr>
  </w:tbl>
  <w:p w:rsidR="00BF3F0C" w:rsidRDefault="00BF3F0C" w:rsidP="00BF3F0C">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4B7" w:rsidRDefault="004634B7">
      <w:r>
        <w:separator/>
      </w:r>
    </w:p>
  </w:footnote>
  <w:footnote w:type="continuationSeparator" w:id="0">
    <w:p w:rsidR="004634B7" w:rsidRDefault="00463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0"/>
    </w:tblGrid>
    <w:tr w:rsidR="00500DF6" w:rsidRPr="00B75E83" w:rsidTr="00500DF6">
      <w:trPr>
        <w:trHeight w:val="851"/>
        <w:jc w:val="center"/>
      </w:trPr>
      <w:tc>
        <w:tcPr>
          <w:tcW w:w="9660" w:type="dxa"/>
          <w:tcBorders>
            <w:top w:val="nil"/>
            <w:left w:val="nil"/>
            <w:bottom w:val="single" w:sz="4" w:space="0" w:color="auto"/>
            <w:right w:val="nil"/>
          </w:tcBorders>
          <w:vAlign w:val="bottom"/>
        </w:tcPr>
        <w:p w:rsidR="00500DF6" w:rsidRPr="006342BA" w:rsidRDefault="00500DF6" w:rsidP="00500DF6">
          <w:pPr>
            <w:pStyle w:val="HeadingRight"/>
            <w:jc w:val="center"/>
          </w:pPr>
          <w:r>
            <w:rPr>
              <w:noProof/>
            </w:rPr>
            <w:fldChar w:fldCharType="begin"/>
          </w:r>
          <w:r>
            <w:rPr>
              <w:noProof/>
            </w:rPr>
            <w:instrText xml:space="preserve"> STYLEREF  "1"   </w:instrText>
          </w:r>
          <w:r>
            <w:rPr>
              <w:noProof/>
            </w:rPr>
            <w:fldChar w:fldCharType="separate"/>
          </w:r>
          <w:r w:rsidR="00DD016D">
            <w:rPr>
              <w:noProof/>
            </w:rPr>
            <w:t>Console Login and Management</w:t>
          </w:r>
          <w:r>
            <w:rPr>
              <w:noProof/>
            </w:rPr>
            <w:fldChar w:fldCharType="end"/>
          </w:r>
        </w:p>
      </w:tc>
    </w:tr>
  </w:tbl>
  <w:p w:rsidR="00BF3F0C" w:rsidRDefault="00BF3F0C" w:rsidP="00BF3F0C">
    <w:pPr>
      <w:pStyle w:val="HeadingRight"/>
    </w:pPr>
  </w:p>
  <w:p w:rsidR="00BF3F0C" w:rsidRDefault="00BF3F0C">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7"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0"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4"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6"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8"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7DE0DE3"/>
    <w:multiLevelType w:val="hybridMultilevel"/>
    <w:tmpl w:val="8698F418"/>
    <w:lvl w:ilvl="0" w:tplc="67CA3A02">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C8D1FCC"/>
    <w:multiLevelType w:val="hybridMultilevel"/>
    <w:tmpl w:val="37CACEB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01790F"/>
    <w:multiLevelType w:val="hybridMultilevel"/>
    <w:tmpl w:val="339429F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2"/>
  </w:num>
  <w:num w:numId="3">
    <w:abstractNumId w:val="4"/>
  </w:num>
  <w:num w:numId="4">
    <w:abstractNumId w:val="8"/>
  </w:num>
  <w:num w:numId="5">
    <w:abstractNumId w:val="14"/>
  </w:num>
  <w:num w:numId="6">
    <w:abstractNumId w:val="3"/>
  </w:num>
  <w:num w:numId="7">
    <w:abstractNumId w:val="1"/>
  </w:num>
  <w:num w:numId="8">
    <w:abstractNumId w:val="11"/>
  </w:num>
  <w:num w:numId="9">
    <w:abstractNumId w:val="21"/>
  </w:num>
  <w:num w:numId="10">
    <w:abstractNumId w:val="23"/>
  </w:num>
  <w:num w:numId="11">
    <w:abstractNumId w:val="13"/>
  </w:num>
  <w:num w:numId="12">
    <w:abstractNumId w:val="5"/>
  </w:num>
  <w:num w:numId="13">
    <w:abstractNumId w:val="19"/>
  </w:num>
  <w:num w:numId="14">
    <w:abstractNumId w:val="6"/>
  </w:num>
  <w:num w:numId="15">
    <w:abstractNumId w:val="15"/>
  </w:num>
  <w:num w:numId="16">
    <w:abstractNumId w:val="20"/>
  </w:num>
  <w:num w:numId="17">
    <w:abstractNumId w:val="16"/>
  </w:num>
  <w:num w:numId="18">
    <w:abstractNumId w:val="29"/>
  </w:num>
  <w:num w:numId="19">
    <w:abstractNumId w:val="2"/>
  </w:num>
  <w:num w:numId="20">
    <w:abstractNumId w:val="30"/>
  </w:num>
  <w:num w:numId="21">
    <w:abstractNumId w:val="5"/>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6"/>
  </w:num>
  <w:num w:numId="32">
    <w:abstractNumId w:val="17"/>
  </w:num>
  <w:num w:numId="33">
    <w:abstractNumId w:val="18"/>
  </w:num>
  <w:num w:numId="34">
    <w:abstractNumId w:val="7"/>
  </w:num>
  <w:num w:numId="35">
    <w:abstractNumId w:val="0"/>
  </w:num>
  <w:num w:numId="36">
    <w:abstractNumId w:val="24"/>
  </w:num>
  <w:num w:numId="37">
    <w:abstractNumId w:val="10"/>
  </w:num>
  <w:num w:numId="38">
    <w:abstractNumId w:val="27"/>
  </w:num>
  <w:num w:numId="3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111C"/>
    <w:rsid w:val="00000724"/>
    <w:rsid w:val="0000102C"/>
    <w:rsid w:val="0000120B"/>
    <w:rsid w:val="00003D28"/>
    <w:rsid w:val="0001079F"/>
    <w:rsid w:val="00011630"/>
    <w:rsid w:val="00014C0D"/>
    <w:rsid w:val="0001524D"/>
    <w:rsid w:val="00016AD8"/>
    <w:rsid w:val="000171EC"/>
    <w:rsid w:val="00017C40"/>
    <w:rsid w:val="000210D2"/>
    <w:rsid w:val="0002246B"/>
    <w:rsid w:val="0002276F"/>
    <w:rsid w:val="0002558E"/>
    <w:rsid w:val="00030293"/>
    <w:rsid w:val="000321CB"/>
    <w:rsid w:val="00033243"/>
    <w:rsid w:val="00033F84"/>
    <w:rsid w:val="000375E9"/>
    <w:rsid w:val="00037A61"/>
    <w:rsid w:val="00041907"/>
    <w:rsid w:val="00043B1A"/>
    <w:rsid w:val="000451E0"/>
    <w:rsid w:val="000504DB"/>
    <w:rsid w:val="00051A7C"/>
    <w:rsid w:val="00051CA2"/>
    <w:rsid w:val="000535E5"/>
    <w:rsid w:val="00054DE4"/>
    <w:rsid w:val="00064304"/>
    <w:rsid w:val="00064F80"/>
    <w:rsid w:val="0006678D"/>
    <w:rsid w:val="00066F4D"/>
    <w:rsid w:val="00072B0B"/>
    <w:rsid w:val="00074B6E"/>
    <w:rsid w:val="0008037B"/>
    <w:rsid w:val="0008048D"/>
    <w:rsid w:val="00080838"/>
    <w:rsid w:val="00082C9D"/>
    <w:rsid w:val="000834DE"/>
    <w:rsid w:val="000854EA"/>
    <w:rsid w:val="00087952"/>
    <w:rsid w:val="00087B38"/>
    <w:rsid w:val="00090538"/>
    <w:rsid w:val="0009129A"/>
    <w:rsid w:val="00091B19"/>
    <w:rsid w:val="000920F4"/>
    <w:rsid w:val="00093705"/>
    <w:rsid w:val="0009621C"/>
    <w:rsid w:val="00096488"/>
    <w:rsid w:val="00096A63"/>
    <w:rsid w:val="00097DE7"/>
    <w:rsid w:val="000A2674"/>
    <w:rsid w:val="000A585E"/>
    <w:rsid w:val="000B1E79"/>
    <w:rsid w:val="000B245B"/>
    <w:rsid w:val="000B279C"/>
    <w:rsid w:val="000B5D7C"/>
    <w:rsid w:val="000B7EFF"/>
    <w:rsid w:val="000C06CE"/>
    <w:rsid w:val="000C0963"/>
    <w:rsid w:val="000C1FAD"/>
    <w:rsid w:val="000C3F98"/>
    <w:rsid w:val="000C62CD"/>
    <w:rsid w:val="000D1EB1"/>
    <w:rsid w:val="000D41DD"/>
    <w:rsid w:val="000D79DE"/>
    <w:rsid w:val="000E16AA"/>
    <w:rsid w:val="000E3396"/>
    <w:rsid w:val="000E3FA8"/>
    <w:rsid w:val="000E5B3B"/>
    <w:rsid w:val="000F21A1"/>
    <w:rsid w:val="000F443B"/>
    <w:rsid w:val="000F536E"/>
    <w:rsid w:val="000F6A52"/>
    <w:rsid w:val="000F6AA5"/>
    <w:rsid w:val="000F712E"/>
    <w:rsid w:val="000F73A2"/>
    <w:rsid w:val="00100BC6"/>
    <w:rsid w:val="001017DC"/>
    <w:rsid w:val="00103986"/>
    <w:rsid w:val="00106460"/>
    <w:rsid w:val="00110F4C"/>
    <w:rsid w:val="001129CA"/>
    <w:rsid w:val="00113274"/>
    <w:rsid w:val="00114A3D"/>
    <w:rsid w:val="0011636E"/>
    <w:rsid w:val="00116DBF"/>
    <w:rsid w:val="00117C30"/>
    <w:rsid w:val="00120C0B"/>
    <w:rsid w:val="00122A8A"/>
    <w:rsid w:val="00125657"/>
    <w:rsid w:val="00125742"/>
    <w:rsid w:val="00131CAC"/>
    <w:rsid w:val="00134805"/>
    <w:rsid w:val="00135114"/>
    <w:rsid w:val="001374BA"/>
    <w:rsid w:val="0014018A"/>
    <w:rsid w:val="00141351"/>
    <w:rsid w:val="0014145E"/>
    <w:rsid w:val="0014332B"/>
    <w:rsid w:val="0014385B"/>
    <w:rsid w:val="00144000"/>
    <w:rsid w:val="0014469D"/>
    <w:rsid w:val="0014498F"/>
    <w:rsid w:val="00145A38"/>
    <w:rsid w:val="0015211A"/>
    <w:rsid w:val="00153D84"/>
    <w:rsid w:val="00154ACF"/>
    <w:rsid w:val="00154D00"/>
    <w:rsid w:val="001708C8"/>
    <w:rsid w:val="00172E55"/>
    <w:rsid w:val="00172F4D"/>
    <w:rsid w:val="0017451A"/>
    <w:rsid w:val="00176B45"/>
    <w:rsid w:val="00180259"/>
    <w:rsid w:val="00180E3E"/>
    <w:rsid w:val="00185231"/>
    <w:rsid w:val="00185EEE"/>
    <w:rsid w:val="00186B0F"/>
    <w:rsid w:val="00187508"/>
    <w:rsid w:val="00190A41"/>
    <w:rsid w:val="00191323"/>
    <w:rsid w:val="001921A9"/>
    <w:rsid w:val="00197385"/>
    <w:rsid w:val="001A268C"/>
    <w:rsid w:val="001A28E4"/>
    <w:rsid w:val="001A34DD"/>
    <w:rsid w:val="001A42A4"/>
    <w:rsid w:val="001A7817"/>
    <w:rsid w:val="001B38FF"/>
    <w:rsid w:val="001B3B2E"/>
    <w:rsid w:val="001B4737"/>
    <w:rsid w:val="001B4FA3"/>
    <w:rsid w:val="001B5D02"/>
    <w:rsid w:val="001B6FAC"/>
    <w:rsid w:val="001B70B6"/>
    <w:rsid w:val="001C0E12"/>
    <w:rsid w:val="001C0F7A"/>
    <w:rsid w:val="001C463C"/>
    <w:rsid w:val="001C559C"/>
    <w:rsid w:val="001C7F6E"/>
    <w:rsid w:val="001D5CF2"/>
    <w:rsid w:val="001D669F"/>
    <w:rsid w:val="001D6842"/>
    <w:rsid w:val="001D7DDA"/>
    <w:rsid w:val="001E30B9"/>
    <w:rsid w:val="001E4362"/>
    <w:rsid w:val="001E5B72"/>
    <w:rsid w:val="001E71BD"/>
    <w:rsid w:val="001F3661"/>
    <w:rsid w:val="001F487F"/>
    <w:rsid w:val="001F54BE"/>
    <w:rsid w:val="002116A0"/>
    <w:rsid w:val="0021235C"/>
    <w:rsid w:val="002134C0"/>
    <w:rsid w:val="00215B68"/>
    <w:rsid w:val="00216D88"/>
    <w:rsid w:val="002226E2"/>
    <w:rsid w:val="002245F2"/>
    <w:rsid w:val="00225DA0"/>
    <w:rsid w:val="002315E3"/>
    <w:rsid w:val="0023253B"/>
    <w:rsid w:val="00234CC4"/>
    <w:rsid w:val="002352DE"/>
    <w:rsid w:val="00242D9E"/>
    <w:rsid w:val="00244EA6"/>
    <w:rsid w:val="002461C9"/>
    <w:rsid w:val="00246E3D"/>
    <w:rsid w:val="002512A2"/>
    <w:rsid w:val="00254141"/>
    <w:rsid w:val="00261625"/>
    <w:rsid w:val="00262636"/>
    <w:rsid w:val="002652D5"/>
    <w:rsid w:val="00266178"/>
    <w:rsid w:val="002711F9"/>
    <w:rsid w:val="00273DF1"/>
    <w:rsid w:val="00274DC5"/>
    <w:rsid w:val="002760B3"/>
    <w:rsid w:val="0027653D"/>
    <w:rsid w:val="00276BD2"/>
    <w:rsid w:val="002819BC"/>
    <w:rsid w:val="00284CBB"/>
    <w:rsid w:val="002867B5"/>
    <w:rsid w:val="002867C1"/>
    <w:rsid w:val="0029076F"/>
    <w:rsid w:val="002907EC"/>
    <w:rsid w:val="002910BF"/>
    <w:rsid w:val="002935E0"/>
    <w:rsid w:val="00294AF7"/>
    <w:rsid w:val="00294C23"/>
    <w:rsid w:val="00296E4D"/>
    <w:rsid w:val="002978F8"/>
    <w:rsid w:val="00297AEF"/>
    <w:rsid w:val="002A2995"/>
    <w:rsid w:val="002A2E79"/>
    <w:rsid w:val="002A33AF"/>
    <w:rsid w:val="002B226C"/>
    <w:rsid w:val="002B41AF"/>
    <w:rsid w:val="002B5115"/>
    <w:rsid w:val="002B65D6"/>
    <w:rsid w:val="002C189D"/>
    <w:rsid w:val="002C22D4"/>
    <w:rsid w:val="002C2318"/>
    <w:rsid w:val="002C3278"/>
    <w:rsid w:val="002C3441"/>
    <w:rsid w:val="002C48D7"/>
    <w:rsid w:val="002C5BEE"/>
    <w:rsid w:val="002C5EE9"/>
    <w:rsid w:val="002C6505"/>
    <w:rsid w:val="002D489E"/>
    <w:rsid w:val="002E48D0"/>
    <w:rsid w:val="002E5399"/>
    <w:rsid w:val="002F16D9"/>
    <w:rsid w:val="002F33D3"/>
    <w:rsid w:val="002F41B8"/>
    <w:rsid w:val="002F6142"/>
    <w:rsid w:val="002F64F1"/>
    <w:rsid w:val="002F7B08"/>
    <w:rsid w:val="00300D0D"/>
    <w:rsid w:val="00303D9D"/>
    <w:rsid w:val="003065E5"/>
    <w:rsid w:val="00307DBA"/>
    <w:rsid w:val="0031148A"/>
    <w:rsid w:val="00311697"/>
    <w:rsid w:val="00312DF1"/>
    <w:rsid w:val="00314574"/>
    <w:rsid w:val="0031649D"/>
    <w:rsid w:val="0031692E"/>
    <w:rsid w:val="00316C8E"/>
    <w:rsid w:val="00321154"/>
    <w:rsid w:val="0032137C"/>
    <w:rsid w:val="00322063"/>
    <w:rsid w:val="003344D9"/>
    <w:rsid w:val="00337A16"/>
    <w:rsid w:val="00345CA8"/>
    <w:rsid w:val="003461B0"/>
    <w:rsid w:val="00350893"/>
    <w:rsid w:val="00352F23"/>
    <w:rsid w:val="00353AC6"/>
    <w:rsid w:val="00354F26"/>
    <w:rsid w:val="00360713"/>
    <w:rsid w:val="003610EF"/>
    <w:rsid w:val="003615B5"/>
    <w:rsid w:val="003629CB"/>
    <w:rsid w:val="0036631D"/>
    <w:rsid w:val="00366E4B"/>
    <w:rsid w:val="00370DC3"/>
    <w:rsid w:val="0037146E"/>
    <w:rsid w:val="00373076"/>
    <w:rsid w:val="0038203A"/>
    <w:rsid w:val="00382427"/>
    <w:rsid w:val="003860AA"/>
    <w:rsid w:val="0038612C"/>
    <w:rsid w:val="0038624B"/>
    <w:rsid w:val="00390D3B"/>
    <w:rsid w:val="003938C4"/>
    <w:rsid w:val="003944FC"/>
    <w:rsid w:val="0039711D"/>
    <w:rsid w:val="003A27F5"/>
    <w:rsid w:val="003A3E7D"/>
    <w:rsid w:val="003A539B"/>
    <w:rsid w:val="003A5BE8"/>
    <w:rsid w:val="003A7C9C"/>
    <w:rsid w:val="003B0C21"/>
    <w:rsid w:val="003B22E9"/>
    <w:rsid w:val="003B2CEF"/>
    <w:rsid w:val="003B49A7"/>
    <w:rsid w:val="003B5D1D"/>
    <w:rsid w:val="003B66B1"/>
    <w:rsid w:val="003C1978"/>
    <w:rsid w:val="003C39E6"/>
    <w:rsid w:val="003C5BE1"/>
    <w:rsid w:val="003C7EBC"/>
    <w:rsid w:val="003D2786"/>
    <w:rsid w:val="003E1F44"/>
    <w:rsid w:val="003E211E"/>
    <w:rsid w:val="003E3A83"/>
    <w:rsid w:val="003E5313"/>
    <w:rsid w:val="003E7FEC"/>
    <w:rsid w:val="003F0A3C"/>
    <w:rsid w:val="003F0B45"/>
    <w:rsid w:val="003F23E1"/>
    <w:rsid w:val="003F43CE"/>
    <w:rsid w:val="00401302"/>
    <w:rsid w:val="00403032"/>
    <w:rsid w:val="004040EF"/>
    <w:rsid w:val="004046BE"/>
    <w:rsid w:val="00404F63"/>
    <w:rsid w:val="004053CB"/>
    <w:rsid w:val="0041039A"/>
    <w:rsid w:val="00413400"/>
    <w:rsid w:val="0041409F"/>
    <w:rsid w:val="00421A00"/>
    <w:rsid w:val="00422748"/>
    <w:rsid w:val="0042505E"/>
    <w:rsid w:val="004278B5"/>
    <w:rsid w:val="00430C2C"/>
    <w:rsid w:val="00435FAE"/>
    <w:rsid w:val="0043675F"/>
    <w:rsid w:val="00436804"/>
    <w:rsid w:val="00436B92"/>
    <w:rsid w:val="0044282D"/>
    <w:rsid w:val="00450E12"/>
    <w:rsid w:val="00451CF6"/>
    <w:rsid w:val="0045366D"/>
    <w:rsid w:val="004547B4"/>
    <w:rsid w:val="0046045D"/>
    <w:rsid w:val="00462D8E"/>
    <w:rsid w:val="004634B7"/>
    <w:rsid w:val="00463820"/>
    <w:rsid w:val="00466677"/>
    <w:rsid w:val="0046676C"/>
    <w:rsid w:val="004722EF"/>
    <w:rsid w:val="00473FEF"/>
    <w:rsid w:val="0047446F"/>
    <w:rsid w:val="004821F6"/>
    <w:rsid w:val="00483F9A"/>
    <w:rsid w:val="00486E75"/>
    <w:rsid w:val="00487F4A"/>
    <w:rsid w:val="0049250C"/>
    <w:rsid w:val="004957AB"/>
    <w:rsid w:val="004A2642"/>
    <w:rsid w:val="004A2673"/>
    <w:rsid w:val="004A3992"/>
    <w:rsid w:val="004A3B9B"/>
    <w:rsid w:val="004B0D41"/>
    <w:rsid w:val="004B29CD"/>
    <w:rsid w:val="004B38F1"/>
    <w:rsid w:val="004B3D5C"/>
    <w:rsid w:val="004B6678"/>
    <w:rsid w:val="004B7A61"/>
    <w:rsid w:val="004C7563"/>
    <w:rsid w:val="004D2AC9"/>
    <w:rsid w:val="004D2C13"/>
    <w:rsid w:val="004D5CF1"/>
    <w:rsid w:val="004D5DC8"/>
    <w:rsid w:val="004D7E43"/>
    <w:rsid w:val="004E05F6"/>
    <w:rsid w:val="004E0672"/>
    <w:rsid w:val="004E101C"/>
    <w:rsid w:val="004E1362"/>
    <w:rsid w:val="004E2FEA"/>
    <w:rsid w:val="004F38AE"/>
    <w:rsid w:val="004F697C"/>
    <w:rsid w:val="004F6CED"/>
    <w:rsid w:val="00500DF6"/>
    <w:rsid w:val="005016A8"/>
    <w:rsid w:val="00501EA8"/>
    <w:rsid w:val="0050376F"/>
    <w:rsid w:val="00503848"/>
    <w:rsid w:val="00503D14"/>
    <w:rsid w:val="005043EF"/>
    <w:rsid w:val="00505E33"/>
    <w:rsid w:val="0050614A"/>
    <w:rsid w:val="0051246D"/>
    <w:rsid w:val="005135D9"/>
    <w:rsid w:val="005214A7"/>
    <w:rsid w:val="0052224A"/>
    <w:rsid w:val="00522580"/>
    <w:rsid w:val="00523C28"/>
    <w:rsid w:val="0052474E"/>
    <w:rsid w:val="00526952"/>
    <w:rsid w:val="00526BBC"/>
    <w:rsid w:val="00530302"/>
    <w:rsid w:val="00530D24"/>
    <w:rsid w:val="00537472"/>
    <w:rsid w:val="005417B1"/>
    <w:rsid w:val="0054515E"/>
    <w:rsid w:val="00545A3D"/>
    <w:rsid w:val="005476F7"/>
    <w:rsid w:val="005527B6"/>
    <w:rsid w:val="005546CF"/>
    <w:rsid w:val="0055595D"/>
    <w:rsid w:val="00556DB2"/>
    <w:rsid w:val="00562E3E"/>
    <w:rsid w:val="00563999"/>
    <w:rsid w:val="005641F1"/>
    <w:rsid w:val="005719BA"/>
    <w:rsid w:val="00571B40"/>
    <w:rsid w:val="0057438C"/>
    <w:rsid w:val="0057502B"/>
    <w:rsid w:val="00577A5F"/>
    <w:rsid w:val="00577A8B"/>
    <w:rsid w:val="00581962"/>
    <w:rsid w:val="0058233E"/>
    <w:rsid w:val="00585B68"/>
    <w:rsid w:val="005930E6"/>
    <w:rsid w:val="005A0135"/>
    <w:rsid w:val="005A097A"/>
    <w:rsid w:val="005A0AAD"/>
    <w:rsid w:val="005A1A80"/>
    <w:rsid w:val="005A429A"/>
    <w:rsid w:val="005A53D7"/>
    <w:rsid w:val="005A55EB"/>
    <w:rsid w:val="005A6703"/>
    <w:rsid w:val="005A751D"/>
    <w:rsid w:val="005B0949"/>
    <w:rsid w:val="005B2518"/>
    <w:rsid w:val="005B5054"/>
    <w:rsid w:val="005C10D0"/>
    <w:rsid w:val="005C4B55"/>
    <w:rsid w:val="005C4E64"/>
    <w:rsid w:val="005C7BE2"/>
    <w:rsid w:val="005C7FAB"/>
    <w:rsid w:val="005D203C"/>
    <w:rsid w:val="005D2DB6"/>
    <w:rsid w:val="005D4B94"/>
    <w:rsid w:val="005D4C6C"/>
    <w:rsid w:val="005E004F"/>
    <w:rsid w:val="005E0257"/>
    <w:rsid w:val="005E11E2"/>
    <w:rsid w:val="005E4B56"/>
    <w:rsid w:val="005E5310"/>
    <w:rsid w:val="005F10B1"/>
    <w:rsid w:val="005F26D0"/>
    <w:rsid w:val="005F2A85"/>
    <w:rsid w:val="005F3963"/>
    <w:rsid w:val="005F5536"/>
    <w:rsid w:val="0060106F"/>
    <w:rsid w:val="0060353D"/>
    <w:rsid w:val="0060428D"/>
    <w:rsid w:val="00604E9C"/>
    <w:rsid w:val="00606353"/>
    <w:rsid w:val="006072A9"/>
    <w:rsid w:val="00610C3F"/>
    <w:rsid w:val="006120E1"/>
    <w:rsid w:val="00614715"/>
    <w:rsid w:val="00614B0A"/>
    <w:rsid w:val="00620B4A"/>
    <w:rsid w:val="00621B0C"/>
    <w:rsid w:val="00621D58"/>
    <w:rsid w:val="00622AD7"/>
    <w:rsid w:val="00624F47"/>
    <w:rsid w:val="00627321"/>
    <w:rsid w:val="006320F1"/>
    <w:rsid w:val="00633087"/>
    <w:rsid w:val="00634469"/>
    <w:rsid w:val="00634DF4"/>
    <w:rsid w:val="0063661E"/>
    <w:rsid w:val="00640FAB"/>
    <w:rsid w:val="0064111C"/>
    <w:rsid w:val="006420EA"/>
    <w:rsid w:val="00644D97"/>
    <w:rsid w:val="00652A23"/>
    <w:rsid w:val="00655365"/>
    <w:rsid w:val="00656D35"/>
    <w:rsid w:val="00656DFB"/>
    <w:rsid w:val="00657119"/>
    <w:rsid w:val="00661235"/>
    <w:rsid w:val="00662E2B"/>
    <w:rsid w:val="00665B0E"/>
    <w:rsid w:val="0066728E"/>
    <w:rsid w:val="00672951"/>
    <w:rsid w:val="00674A4C"/>
    <w:rsid w:val="00676C2A"/>
    <w:rsid w:val="00680585"/>
    <w:rsid w:val="00683953"/>
    <w:rsid w:val="0068422F"/>
    <w:rsid w:val="00691C48"/>
    <w:rsid w:val="00691CA6"/>
    <w:rsid w:val="0069554C"/>
    <w:rsid w:val="00695D19"/>
    <w:rsid w:val="006A144A"/>
    <w:rsid w:val="006A157F"/>
    <w:rsid w:val="006A22A1"/>
    <w:rsid w:val="006A36F9"/>
    <w:rsid w:val="006A7AB4"/>
    <w:rsid w:val="006B58EE"/>
    <w:rsid w:val="006C1E0B"/>
    <w:rsid w:val="006C559F"/>
    <w:rsid w:val="006C65AA"/>
    <w:rsid w:val="006D622A"/>
    <w:rsid w:val="006D6602"/>
    <w:rsid w:val="006E2F9F"/>
    <w:rsid w:val="006E5250"/>
    <w:rsid w:val="006F206B"/>
    <w:rsid w:val="006F23AF"/>
    <w:rsid w:val="006F2A6C"/>
    <w:rsid w:val="006F3081"/>
    <w:rsid w:val="006F58F0"/>
    <w:rsid w:val="007029D0"/>
    <w:rsid w:val="0070376F"/>
    <w:rsid w:val="007042AA"/>
    <w:rsid w:val="007044A2"/>
    <w:rsid w:val="007153FB"/>
    <w:rsid w:val="00715907"/>
    <w:rsid w:val="00716916"/>
    <w:rsid w:val="00722684"/>
    <w:rsid w:val="00723E2B"/>
    <w:rsid w:val="00730D01"/>
    <w:rsid w:val="007317BB"/>
    <w:rsid w:val="00731863"/>
    <w:rsid w:val="00731ADC"/>
    <w:rsid w:val="00733628"/>
    <w:rsid w:val="00733BDB"/>
    <w:rsid w:val="00733CC5"/>
    <w:rsid w:val="00733E4B"/>
    <w:rsid w:val="00737E11"/>
    <w:rsid w:val="00737EF0"/>
    <w:rsid w:val="007443DF"/>
    <w:rsid w:val="00747E76"/>
    <w:rsid w:val="0075561F"/>
    <w:rsid w:val="00757266"/>
    <w:rsid w:val="00762127"/>
    <w:rsid w:val="0076735B"/>
    <w:rsid w:val="007673B1"/>
    <w:rsid w:val="00771F53"/>
    <w:rsid w:val="00774DDB"/>
    <w:rsid w:val="007750B2"/>
    <w:rsid w:val="00775422"/>
    <w:rsid w:val="0078266A"/>
    <w:rsid w:val="0078422C"/>
    <w:rsid w:val="00792F48"/>
    <w:rsid w:val="007934E9"/>
    <w:rsid w:val="007A0830"/>
    <w:rsid w:val="007A099B"/>
    <w:rsid w:val="007A2E34"/>
    <w:rsid w:val="007A5E13"/>
    <w:rsid w:val="007B1662"/>
    <w:rsid w:val="007C0C8B"/>
    <w:rsid w:val="007C113A"/>
    <w:rsid w:val="007C58EA"/>
    <w:rsid w:val="007D0F25"/>
    <w:rsid w:val="007D1DFD"/>
    <w:rsid w:val="007D2A02"/>
    <w:rsid w:val="007D410C"/>
    <w:rsid w:val="007E1945"/>
    <w:rsid w:val="007E30DF"/>
    <w:rsid w:val="007E5E20"/>
    <w:rsid w:val="007F0927"/>
    <w:rsid w:val="007F5A96"/>
    <w:rsid w:val="008054F9"/>
    <w:rsid w:val="00806486"/>
    <w:rsid w:val="0081081A"/>
    <w:rsid w:val="00810D42"/>
    <w:rsid w:val="00811280"/>
    <w:rsid w:val="00811EA4"/>
    <w:rsid w:val="0081257B"/>
    <w:rsid w:val="008134E2"/>
    <w:rsid w:val="00814578"/>
    <w:rsid w:val="00817623"/>
    <w:rsid w:val="008178E2"/>
    <w:rsid w:val="0082028F"/>
    <w:rsid w:val="00820D56"/>
    <w:rsid w:val="0082194A"/>
    <w:rsid w:val="008226AF"/>
    <w:rsid w:val="00823835"/>
    <w:rsid w:val="008251CB"/>
    <w:rsid w:val="00826AC1"/>
    <w:rsid w:val="0083639D"/>
    <w:rsid w:val="00841556"/>
    <w:rsid w:val="00843274"/>
    <w:rsid w:val="00843817"/>
    <w:rsid w:val="00850B14"/>
    <w:rsid w:val="00852EDF"/>
    <w:rsid w:val="008558AA"/>
    <w:rsid w:val="0086134D"/>
    <w:rsid w:val="00865C51"/>
    <w:rsid w:val="00874470"/>
    <w:rsid w:val="0087575D"/>
    <w:rsid w:val="008809EF"/>
    <w:rsid w:val="008815FE"/>
    <w:rsid w:val="00881B1F"/>
    <w:rsid w:val="00883E98"/>
    <w:rsid w:val="00884035"/>
    <w:rsid w:val="00887F79"/>
    <w:rsid w:val="0089024A"/>
    <w:rsid w:val="00890E6E"/>
    <w:rsid w:val="0089106F"/>
    <w:rsid w:val="00892ED7"/>
    <w:rsid w:val="008933CA"/>
    <w:rsid w:val="00894601"/>
    <w:rsid w:val="00894B1A"/>
    <w:rsid w:val="008A0CDC"/>
    <w:rsid w:val="008A3B06"/>
    <w:rsid w:val="008A48DC"/>
    <w:rsid w:val="008A5921"/>
    <w:rsid w:val="008B0527"/>
    <w:rsid w:val="008B17EE"/>
    <w:rsid w:val="008B34F2"/>
    <w:rsid w:val="008B4D70"/>
    <w:rsid w:val="008B5094"/>
    <w:rsid w:val="008B5835"/>
    <w:rsid w:val="008B5F05"/>
    <w:rsid w:val="008C30F4"/>
    <w:rsid w:val="008C5037"/>
    <w:rsid w:val="008C7F85"/>
    <w:rsid w:val="008D28BF"/>
    <w:rsid w:val="008E0285"/>
    <w:rsid w:val="008E322E"/>
    <w:rsid w:val="008E4219"/>
    <w:rsid w:val="008E6235"/>
    <w:rsid w:val="008E72B4"/>
    <w:rsid w:val="008F08A0"/>
    <w:rsid w:val="008F7FF9"/>
    <w:rsid w:val="009015B9"/>
    <w:rsid w:val="00901A4D"/>
    <w:rsid w:val="009026D9"/>
    <w:rsid w:val="00903192"/>
    <w:rsid w:val="009058A8"/>
    <w:rsid w:val="00907F52"/>
    <w:rsid w:val="00912E2F"/>
    <w:rsid w:val="00921E2F"/>
    <w:rsid w:val="00925318"/>
    <w:rsid w:val="009301F6"/>
    <w:rsid w:val="00931412"/>
    <w:rsid w:val="009342AB"/>
    <w:rsid w:val="009361E6"/>
    <w:rsid w:val="0094641C"/>
    <w:rsid w:val="00947A35"/>
    <w:rsid w:val="00950A31"/>
    <w:rsid w:val="009574FE"/>
    <w:rsid w:val="00964E90"/>
    <w:rsid w:val="00967337"/>
    <w:rsid w:val="00971778"/>
    <w:rsid w:val="00971E0F"/>
    <w:rsid w:val="0097211B"/>
    <w:rsid w:val="0097664E"/>
    <w:rsid w:val="00982BE1"/>
    <w:rsid w:val="00983660"/>
    <w:rsid w:val="00984F4D"/>
    <w:rsid w:val="0098700B"/>
    <w:rsid w:val="00987F76"/>
    <w:rsid w:val="009902C5"/>
    <w:rsid w:val="0099118D"/>
    <w:rsid w:val="00991782"/>
    <w:rsid w:val="00993624"/>
    <w:rsid w:val="0099614E"/>
    <w:rsid w:val="009975BE"/>
    <w:rsid w:val="00997EF2"/>
    <w:rsid w:val="009A108F"/>
    <w:rsid w:val="009A2185"/>
    <w:rsid w:val="009A65E8"/>
    <w:rsid w:val="009A6B73"/>
    <w:rsid w:val="009A7644"/>
    <w:rsid w:val="009B499C"/>
    <w:rsid w:val="009B5038"/>
    <w:rsid w:val="009C1D7F"/>
    <w:rsid w:val="009C3DB8"/>
    <w:rsid w:val="009C460F"/>
    <w:rsid w:val="009D0212"/>
    <w:rsid w:val="009D19D5"/>
    <w:rsid w:val="009D2C7C"/>
    <w:rsid w:val="009D2F56"/>
    <w:rsid w:val="009D586E"/>
    <w:rsid w:val="009D744F"/>
    <w:rsid w:val="009E1B18"/>
    <w:rsid w:val="009E1F10"/>
    <w:rsid w:val="009E59AC"/>
    <w:rsid w:val="009E6D66"/>
    <w:rsid w:val="009F5B68"/>
    <w:rsid w:val="009F5D6B"/>
    <w:rsid w:val="00A002BA"/>
    <w:rsid w:val="00A01367"/>
    <w:rsid w:val="00A01EBD"/>
    <w:rsid w:val="00A02BB6"/>
    <w:rsid w:val="00A02EF3"/>
    <w:rsid w:val="00A03BF9"/>
    <w:rsid w:val="00A05DF1"/>
    <w:rsid w:val="00A1080D"/>
    <w:rsid w:val="00A13D67"/>
    <w:rsid w:val="00A14A4A"/>
    <w:rsid w:val="00A20093"/>
    <w:rsid w:val="00A20DAD"/>
    <w:rsid w:val="00A22743"/>
    <w:rsid w:val="00A22BAD"/>
    <w:rsid w:val="00A32195"/>
    <w:rsid w:val="00A328AE"/>
    <w:rsid w:val="00A33DBC"/>
    <w:rsid w:val="00A34E60"/>
    <w:rsid w:val="00A40B3C"/>
    <w:rsid w:val="00A42333"/>
    <w:rsid w:val="00A432DB"/>
    <w:rsid w:val="00A438CD"/>
    <w:rsid w:val="00A47302"/>
    <w:rsid w:val="00A47728"/>
    <w:rsid w:val="00A51A89"/>
    <w:rsid w:val="00A531D2"/>
    <w:rsid w:val="00A53288"/>
    <w:rsid w:val="00A539FD"/>
    <w:rsid w:val="00A5523D"/>
    <w:rsid w:val="00A61F42"/>
    <w:rsid w:val="00A621E5"/>
    <w:rsid w:val="00A6744F"/>
    <w:rsid w:val="00A70EF6"/>
    <w:rsid w:val="00A71804"/>
    <w:rsid w:val="00A74B4D"/>
    <w:rsid w:val="00A76308"/>
    <w:rsid w:val="00A76E5D"/>
    <w:rsid w:val="00A80E3E"/>
    <w:rsid w:val="00A93FAC"/>
    <w:rsid w:val="00A96587"/>
    <w:rsid w:val="00A965B7"/>
    <w:rsid w:val="00A97E4A"/>
    <w:rsid w:val="00AA0054"/>
    <w:rsid w:val="00AA1C68"/>
    <w:rsid w:val="00AA31C3"/>
    <w:rsid w:val="00AA5CD8"/>
    <w:rsid w:val="00AA66AA"/>
    <w:rsid w:val="00AA76F9"/>
    <w:rsid w:val="00AB1DC0"/>
    <w:rsid w:val="00AB3B4E"/>
    <w:rsid w:val="00AB440A"/>
    <w:rsid w:val="00AB4692"/>
    <w:rsid w:val="00AB4E49"/>
    <w:rsid w:val="00AB4E7A"/>
    <w:rsid w:val="00AC0FE4"/>
    <w:rsid w:val="00AC263C"/>
    <w:rsid w:val="00AC33AE"/>
    <w:rsid w:val="00AC3B01"/>
    <w:rsid w:val="00AC3F87"/>
    <w:rsid w:val="00AC40C5"/>
    <w:rsid w:val="00AC7969"/>
    <w:rsid w:val="00AC7F0E"/>
    <w:rsid w:val="00AD0914"/>
    <w:rsid w:val="00AD1C1B"/>
    <w:rsid w:val="00AD1EE1"/>
    <w:rsid w:val="00AD442D"/>
    <w:rsid w:val="00AD482A"/>
    <w:rsid w:val="00AD5327"/>
    <w:rsid w:val="00AD6D29"/>
    <w:rsid w:val="00AD7A12"/>
    <w:rsid w:val="00AD7D83"/>
    <w:rsid w:val="00AE6172"/>
    <w:rsid w:val="00AF18DD"/>
    <w:rsid w:val="00AF2E9B"/>
    <w:rsid w:val="00AF7915"/>
    <w:rsid w:val="00B039AF"/>
    <w:rsid w:val="00B03F48"/>
    <w:rsid w:val="00B04A7C"/>
    <w:rsid w:val="00B0531F"/>
    <w:rsid w:val="00B0626D"/>
    <w:rsid w:val="00B062AB"/>
    <w:rsid w:val="00B10FF9"/>
    <w:rsid w:val="00B121F3"/>
    <w:rsid w:val="00B1346D"/>
    <w:rsid w:val="00B22966"/>
    <w:rsid w:val="00B23A0F"/>
    <w:rsid w:val="00B32B98"/>
    <w:rsid w:val="00B34D44"/>
    <w:rsid w:val="00B4225D"/>
    <w:rsid w:val="00B43347"/>
    <w:rsid w:val="00B50DCB"/>
    <w:rsid w:val="00B51FE4"/>
    <w:rsid w:val="00B546C4"/>
    <w:rsid w:val="00B55F9B"/>
    <w:rsid w:val="00B56EBF"/>
    <w:rsid w:val="00B60EC4"/>
    <w:rsid w:val="00B628A5"/>
    <w:rsid w:val="00B63EA5"/>
    <w:rsid w:val="00B6735C"/>
    <w:rsid w:val="00B71840"/>
    <w:rsid w:val="00B719A2"/>
    <w:rsid w:val="00B820FA"/>
    <w:rsid w:val="00B83916"/>
    <w:rsid w:val="00B83DFF"/>
    <w:rsid w:val="00B90C54"/>
    <w:rsid w:val="00B91F4C"/>
    <w:rsid w:val="00B94FB4"/>
    <w:rsid w:val="00B95E78"/>
    <w:rsid w:val="00B9624E"/>
    <w:rsid w:val="00B96F98"/>
    <w:rsid w:val="00BA33D5"/>
    <w:rsid w:val="00BA528E"/>
    <w:rsid w:val="00BA662C"/>
    <w:rsid w:val="00BA67CE"/>
    <w:rsid w:val="00BA6A02"/>
    <w:rsid w:val="00BA777D"/>
    <w:rsid w:val="00BB1121"/>
    <w:rsid w:val="00BB13B1"/>
    <w:rsid w:val="00BB1B45"/>
    <w:rsid w:val="00BB71D0"/>
    <w:rsid w:val="00BC50B6"/>
    <w:rsid w:val="00BC67E6"/>
    <w:rsid w:val="00BD0135"/>
    <w:rsid w:val="00BD38BD"/>
    <w:rsid w:val="00BE174A"/>
    <w:rsid w:val="00BE1DA9"/>
    <w:rsid w:val="00BE5A13"/>
    <w:rsid w:val="00BE6A13"/>
    <w:rsid w:val="00BE6DB4"/>
    <w:rsid w:val="00BF1822"/>
    <w:rsid w:val="00BF1B54"/>
    <w:rsid w:val="00BF3F0C"/>
    <w:rsid w:val="00BF6169"/>
    <w:rsid w:val="00BF64F4"/>
    <w:rsid w:val="00BF6D0B"/>
    <w:rsid w:val="00C066BC"/>
    <w:rsid w:val="00C07C21"/>
    <w:rsid w:val="00C07E78"/>
    <w:rsid w:val="00C1569C"/>
    <w:rsid w:val="00C160D0"/>
    <w:rsid w:val="00C165A1"/>
    <w:rsid w:val="00C1742D"/>
    <w:rsid w:val="00C235DF"/>
    <w:rsid w:val="00C23CF1"/>
    <w:rsid w:val="00C266F5"/>
    <w:rsid w:val="00C40614"/>
    <w:rsid w:val="00C407F7"/>
    <w:rsid w:val="00C41742"/>
    <w:rsid w:val="00C41B58"/>
    <w:rsid w:val="00C438D7"/>
    <w:rsid w:val="00C46510"/>
    <w:rsid w:val="00C5363D"/>
    <w:rsid w:val="00C54293"/>
    <w:rsid w:val="00C54655"/>
    <w:rsid w:val="00C54A99"/>
    <w:rsid w:val="00C57360"/>
    <w:rsid w:val="00C602AF"/>
    <w:rsid w:val="00C63397"/>
    <w:rsid w:val="00C67061"/>
    <w:rsid w:val="00C672C6"/>
    <w:rsid w:val="00C73484"/>
    <w:rsid w:val="00C82BCB"/>
    <w:rsid w:val="00C838C1"/>
    <w:rsid w:val="00C84622"/>
    <w:rsid w:val="00C87587"/>
    <w:rsid w:val="00C9043E"/>
    <w:rsid w:val="00C919E6"/>
    <w:rsid w:val="00C91D8E"/>
    <w:rsid w:val="00C92BC4"/>
    <w:rsid w:val="00C941EA"/>
    <w:rsid w:val="00C95961"/>
    <w:rsid w:val="00C95C6E"/>
    <w:rsid w:val="00CA29F8"/>
    <w:rsid w:val="00CA563B"/>
    <w:rsid w:val="00CA5B38"/>
    <w:rsid w:val="00CA6747"/>
    <w:rsid w:val="00CB0AAD"/>
    <w:rsid w:val="00CB12B5"/>
    <w:rsid w:val="00CB32ED"/>
    <w:rsid w:val="00CB472C"/>
    <w:rsid w:val="00CB76A4"/>
    <w:rsid w:val="00CC0FB5"/>
    <w:rsid w:val="00CC5335"/>
    <w:rsid w:val="00CC7F17"/>
    <w:rsid w:val="00CD1F3E"/>
    <w:rsid w:val="00CD510E"/>
    <w:rsid w:val="00CE3268"/>
    <w:rsid w:val="00CE7B4C"/>
    <w:rsid w:val="00CE7CCC"/>
    <w:rsid w:val="00CF12BE"/>
    <w:rsid w:val="00CF1D76"/>
    <w:rsid w:val="00CF29BC"/>
    <w:rsid w:val="00D06403"/>
    <w:rsid w:val="00D12A88"/>
    <w:rsid w:val="00D14B03"/>
    <w:rsid w:val="00D157DD"/>
    <w:rsid w:val="00D1698C"/>
    <w:rsid w:val="00D20EC2"/>
    <w:rsid w:val="00D2174E"/>
    <w:rsid w:val="00D21A3D"/>
    <w:rsid w:val="00D22B29"/>
    <w:rsid w:val="00D23189"/>
    <w:rsid w:val="00D256C4"/>
    <w:rsid w:val="00D25F09"/>
    <w:rsid w:val="00D26DAA"/>
    <w:rsid w:val="00D277C9"/>
    <w:rsid w:val="00D31358"/>
    <w:rsid w:val="00D3574A"/>
    <w:rsid w:val="00D36AE0"/>
    <w:rsid w:val="00D41398"/>
    <w:rsid w:val="00D437E7"/>
    <w:rsid w:val="00D46064"/>
    <w:rsid w:val="00D546F0"/>
    <w:rsid w:val="00D54DA0"/>
    <w:rsid w:val="00D5597A"/>
    <w:rsid w:val="00D56A0D"/>
    <w:rsid w:val="00D56ABF"/>
    <w:rsid w:val="00D570F3"/>
    <w:rsid w:val="00D576E4"/>
    <w:rsid w:val="00D61983"/>
    <w:rsid w:val="00D63012"/>
    <w:rsid w:val="00D67D46"/>
    <w:rsid w:val="00D72DB1"/>
    <w:rsid w:val="00D7434C"/>
    <w:rsid w:val="00D747A4"/>
    <w:rsid w:val="00D76A65"/>
    <w:rsid w:val="00D831FC"/>
    <w:rsid w:val="00D84170"/>
    <w:rsid w:val="00D844BA"/>
    <w:rsid w:val="00D8581C"/>
    <w:rsid w:val="00D8584C"/>
    <w:rsid w:val="00D90198"/>
    <w:rsid w:val="00D916B4"/>
    <w:rsid w:val="00D91CEE"/>
    <w:rsid w:val="00D93007"/>
    <w:rsid w:val="00D94568"/>
    <w:rsid w:val="00D94588"/>
    <w:rsid w:val="00D95463"/>
    <w:rsid w:val="00DA1D8F"/>
    <w:rsid w:val="00DB5A41"/>
    <w:rsid w:val="00DC33B4"/>
    <w:rsid w:val="00DC5BE1"/>
    <w:rsid w:val="00DC6C45"/>
    <w:rsid w:val="00DC6DD9"/>
    <w:rsid w:val="00DD0015"/>
    <w:rsid w:val="00DD0109"/>
    <w:rsid w:val="00DD016D"/>
    <w:rsid w:val="00DD0189"/>
    <w:rsid w:val="00DD39A3"/>
    <w:rsid w:val="00DD3ABB"/>
    <w:rsid w:val="00DD5B11"/>
    <w:rsid w:val="00DD7EA6"/>
    <w:rsid w:val="00DE0907"/>
    <w:rsid w:val="00DE2D12"/>
    <w:rsid w:val="00DE4472"/>
    <w:rsid w:val="00DF0619"/>
    <w:rsid w:val="00DF588F"/>
    <w:rsid w:val="00E00406"/>
    <w:rsid w:val="00E01469"/>
    <w:rsid w:val="00E05F59"/>
    <w:rsid w:val="00E107EC"/>
    <w:rsid w:val="00E132AD"/>
    <w:rsid w:val="00E134B9"/>
    <w:rsid w:val="00E13F7D"/>
    <w:rsid w:val="00E1410E"/>
    <w:rsid w:val="00E205B3"/>
    <w:rsid w:val="00E2309E"/>
    <w:rsid w:val="00E3083B"/>
    <w:rsid w:val="00E330A8"/>
    <w:rsid w:val="00E36635"/>
    <w:rsid w:val="00E37736"/>
    <w:rsid w:val="00E40267"/>
    <w:rsid w:val="00E40671"/>
    <w:rsid w:val="00E41C34"/>
    <w:rsid w:val="00E4461D"/>
    <w:rsid w:val="00E44B38"/>
    <w:rsid w:val="00E5046B"/>
    <w:rsid w:val="00E53059"/>
    <w:rsid w:val="00E53D67"/>
    <w:rsid w:val="00E53FDB"/>
    <w:rsid w:val="00E619A2"/>
    <w:rsid w:val="00E63113"/>
    <w:rsid w:val="00E65C68"/>
    <w:rsid w:val="00E66289"/>
    <w:rsid w:val="00E670C2"/>
    <w:rsid w:val="00E70255"/>
    <w:rsid w:val="00E7444B"/>
    <w:rsid w:val="00E75D68"/>
    <w:rsid w:val="00E80E29"/>
    <w:rsid w:val="00E84082"/>
    <w:rsid w:val="00E84541"/>
    <w:rsid w:val="00E85A93"/>
    <w:rsid w:val="00E9111D"/>
    <w:rsid w:val="00E91BBA"/>
    <w:rsid w:val="00E91CFC"/>
    <w:rsid w:val="00E933ED"/>
    <w:rsid w:val="00E93620"/>
    <w:rsid w:val="00E97254"/>
    <w:rsid w:val="00E974D5"/>
    <w:rsid w:val="00E976B1"/>
    <w:rsid w:val="00EA0AF8"/>
    <w:rsid w:val="00EA0D18"/>
    <w:rsid w:val="00EA585B"/>
    <w:rsid w:val="00EA6654"/>
    <w:rsid w:val="00EA66B5"/>
    <w:rsid w:val="00EB12DC"/>
    <w:rsid w:val="00EC077F"/>
    <w:rsid w:val="00EC2C02"/>
    <w:rsid w:val="00EC3B23"/>
    <w:rsid w:val="00EC7E94"/>
    <w:rsid w:val="00ED23AD"/>
    <w:rsid w:val="00ED5A32"/>
    <w:rsid w:val="00ED68EE"/>
    <w:rsid w:val="00ED708F"/>
    <w:rsid w:val="00EE2404"/>
    <w:rsid w:val="00EE2DF2"/>
    <w:rsid w:val="00EE55CD"/>
    <w:rsid w:val="00EF6554"/>
    <w:rsid w:val="00F01DE7"/>
    <w:rsid w:val="00F04009"/>
    <w:rsid w:val="00F04521"/>
    <w:rsid w:val="00F04A3F"/>
    <w:rsid w:val="00F064EA"/>
    <w:rsid w:val="00F073BE"/>
    <w:rsid w:val="00F11A16"/>
    <w:rsid w:val="00F1237A"/>
    <w:rsid w:val="00F126A8"/>
    <w:rsid w:val="00F20933"/>
    <w:rsid w:val="00F22DAE"/>
    <w:rsid w:val="00F22E0F"/>
    <w:rsid w:val="00F24DC7"/>
    <w:rsid w:val="00F33F84"/>
    <w:rsid w:val="00F34D8C"/>
    <w:rsid w:val="00F35791"/>
    <w:rsid w:val="00F41950"/>
    <w:rsid w:val="00F434D5"/>
    <w:rsid w:val="00F43E0A"/>
    <w:rsid w:val="00F45242"/>
    <w:rsid w:val="00F46D70"/>
    <w:rsid w:val="00F5170C"/>
    <w:rsid w:val="00F53A66"/>
    <w:rsid w:val="00F60D1E"/>
    <w:rsid w:val="00F62169"/>
    <w:rsid w:val="00F64E13"/>
    <w:rsid w:val="00F65914"/>
    <w:rsid w:val="00F719DD"/>
    <w:rsid w:val="00F73215"/>
    <w:rsid w:val="00F738F5"/>
    <w:rsid w:val="00F749B0"/>
    <w:rsid w:val="00F74C6B"/>
    <w:rsid w:val="00F75204"/>
    <w:rsid w:val="00F75C29"/>
    <w:rsid w:val="00F8174E"/>
    <w:rsid w:val="00F8338E"/>
    <w:rsid w:val="00F85AF1"/>
    <w:rsid w:val="00F909AD"/>
    <w:rsid w:val="00F936A3"/>
    <w:rsid w:val="00F945EA"/>
    <w:rsid w:val="00F948D6"/>
    <w:rsid w:val="00F96BA0"/>
    <w:rsid w:val="00F970AA"/>
    <w:rsid w:val="00F97D55"/>
    <w:rsid w:val="00FA1991"/>
    <w:rsid w:val="00FA264A"/>
    <w:rsid w:val="00FA7295"/>
    <w:rsid w:val="00FB1848"/>
    <w:rsid w:val="00FB4062"/>
    <w:rsid w:val="00FB5073"/>
    <w:rsid w:val="00FC188E"/>
    <w:rsid w:val="00FC2AD8"/>
    <w:rsid w:val="00FC2E70"/>
    <w:rsid w:val="00FC3AAC"/>
    <w:rsid w:val="00FC77D7"/>
    <w:rsid w:val="00FD0ED5"/>
    <w:rsid w:val="00FD15DD"/>
    <w:rsid w:val="00FD67E2"/>
    <w:rsid w:val="00FD7A39"/>
    <w:rsid w:val="00FE401B"/>
    <w:rsid w:val="00FE5E39"/>
    <w:rsid w:val="00FE71DC"/>
    <w:rsid w:val="00FF25F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262E73-3885-4CAD-A445-5CFA4B5D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361E6"/>
    <w:pPr>
      <w:topLinePunct/>
      <w:adjustRightInd w:val="0"/>
      <w:snapToGrid w:val="0"/>
      <w:spacing w:before="160" w:after="160" w:line="240" w:lineRule="atLeast"/>
      <w:ind w:left="1701"/>
    </w:pPr>
    <w:rPr>
      <w:rFonts w:ascii="Huawei Sans" w:eastAsia="方正兰亭黑简体" w:hAnsi="Huawei Sans"/>
      <w:sz w:val="21"/>
    </w:rPr>
  </w:style>
  <w:style w:type="paragraph" w:styleId="1">
    <w:name w:val="heading 1"/>
    <w:aliases w:val="heading 1,ALT+1"/>
    <w:basedOn w:val="a1"/>
    <w:next w:val="2"/>
    <w:link w:val="1Char"/>
    <w:qFormat/>
    <w:rsid w:val="009361E6"/>
    <w:pPr>
      <w:keepNext/>
      <w:numPr>
        <w:numId w:val="15"/>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361E6"/>
    <w:pPr>
      <w:keepNext/>
      <w:keepLines/>
      <w:numPr>
        <w:ilvl w:val="1"/>
        <w:numId w:val="15"/>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361E6"/>
    <w:pPr>
      <w:keepNext/>
      <w:keepLines/>
      <w:numPr>
        <w:ilvl w:val="2"/>
        <w:numId w:val="15"/>
      </w:numPr>
      <w:spacing w:before="200"/>
      <w:outlineLvl w:val="2"/>
    </w:pPr>
    <w:rPr>
      <w:rFonts w:cs="宋体"/>
      <w:b/>
      <w:noProof/>
      <w:sz w:val="32"/>
      <w:szCs w:val="32"/>
    </w:rPr>
  </w:style>
  <w:style w:type="paragraph" w:styleId="40">
    <w:name w:val="heading 4"/>
    <w:aliases w:val="heading 4,ALT+4"/>
    <w:basedOn w:val="a1"/>
    <w:next w:val="50"/>
    <w:link w:val="4Char"/>
    <w:qFormat/>
    <w:rsid w:val="009361E6"/>
    <w:pPr>
      <w:keepNext/>
      <w:keepLines/>
      <w:numPr>
        <w:ilvl w:val="3"/>
        <w:numId w:val="15"/>
      </w:numPr>
      <w:outlineLvl w:val="3"/>
    </w:pPr>
    <w:rPr>
      <w:rFonts w:cs="宋体"/>
      <w:b/>
      <w:noProof/>
      <w:sz w:val="28"/>
      <w:szCs w:val="28"/>
    </w:rPr>
  </w:style>
  <w:style w:type="paragraph" w:styleId="50">
    <w:name w:val="heading 5"/>
    <w:aliases w:val="heading 5,ALT+5"/>
    <w:basedOn w:val="a1"/>
    <w:next w:val="BlockLabel"/>
    <w:link w:val="5Char"/>
    <w:qFormat/>
    <w:rsid w:val="009361E6"/>
    <w:pPr>
      <w:keepNext/>
      <w:keepLines/>
      <w:numPr>
        <w:ilvl w:val="4"/>
        <w:numId w:val="15"/>
      </w:numPr>
      <w:outlineLvl w:val="4"/>
    </w:pPr>
    <w:rPr>
      <w:rFonts w:cs="宋体"/>
      <w:b/>
      <w:noProof/>
      <w:sz w:val="24"/>
      <w:szCs w:val="24"/>
    </w:rPr>
  </w:style>
  <w:style w:type="paragraph" w:styleId="6">
    <w:name w:val="heading 6"/>
    <w:basedOn w:val="a1"/>
    <w:next w:val="a1"/>
    <w:link w:val="6Char"/>
    <w:semiHidden/>
    <w:qFormat/>
    <w:rsid w:val="009361E6"/>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361E6"/>
    <w:pPr>
      <w:keepLines/>
      <w:numPr>
        <w:numId w:val="0"/>
      </w:numPr>
      <w:topLinePunct w:val="0"/>
      <w:outlineLvl w:val="6"/>
    </w:pPr>
    <w:rPr>
      <w:bCs w:val="0"/>
    </w:rPr>
  </w:style>
  <w:style w:type="paragraph" w:styleId="8">
    <w:name w:val="heading 8"/>
    <w:aliases w:val="heading 8"/>
    <w:basedOn w:val="2"/>
    <w:next w:val="9"/>
    <w:link w:val="8Char"/>
    <w:qFormat/>
    <w:rsid w:val="009361E6"/>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361E6"/>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lockLabel">
    <w:name w:val="Block Label"/>
    <w:basedOn w:val="a1"/>
    <w:next w:val="a1"/>
    <w:rsid w:val="009361E6"/>
    <w:pPr>
      <w:keepNext/>
      <w:keepLines/>
      <w:spacing w:before="300" w:after="80"/>
      <w:ind w:left="0"/>
    </w:pPr>
    <w:rPr>
      <w:rFonts w:cs="Book Antiqua"/>
      <w:b/>
      <w:bCs/>
      <w:sz w:val="26"/>
      <w:szCs w:val="26"/>
    </w:rPr>
  </w:style>
  <w:style w:type="paragraph" w:customStyle="1" w:styleId="Cover1">
    <w:name w:val="Cover1"/>
    <w:basedOn w:val="a1"/>
    <w:rsid w:val="009361E6"/>
    <w:pPr>
      <w:spacing w:before="80" w:after="80" w:line="240" w:lineRule="auto"/>
      <w:ind w:left="0"/>
    </w:pPr>
    <w:rPr>
      <w:b/>
      <w:bCs/>
      <w:noProof/>
      <w:sz w:val="48"/>
      <w:szCs w:val="48"/>
    </w:rPr>
  </w:style>
  <w:style w:type="paragraph" w:customStyle="1" w:styleId="Cover4">
    <w:name w:val="Cover 4"/>
    <w:basedOn w:val="Cover3"/>
    <w:rsid w:val="009361E6"/>
    <w:pPr>
      <w:spacing w:before="0" w:after="0" w:line="240" w:lineRule="auto"/>
      <w:jc w:val="both"/>
    </w:pPr>
    <w:rPr>
      <w:sz w:val="21"/>
      <w:szCs w:val="21"/>
    </w:rPr>
  </w:style>
  <w:style w:type="paragraph" w:customStyle="1" w:styleId="Cover5">
    <w:name w:val="Cover 5"/>
    <w:basedOn w:val="a1"/>
    <w:rsid w:val="009361E6"/>
    <w:pPr>
      <w:widowControl w:val="0"/>
      <w:spacing w:before="0" w:after="0" w:line="240" w:lineRule="auto"/>
      <w:ind w:left="0"/>
    </w:pPr>
    <w:rPr>
      <w:sz w:val="18"/>
      <w:szCs w:val="18"/>
    </w:rPr>
  </w:style>
  <w:style w:type="table" w:customStyle="1" w:styleId="TableNoFrame">
    <w:name w:val="Table No Frame"/>
    <w:basedOn w:val="a5"/>
    <w:rsid w:val="009361E6"/>
    <w:pPr>
      <w:adjustRightInd/>
      <w:snapToGrid/>
      <w:jc w:val="left"/>
    </w:pPr>
    <w:tblPr/>
    <w:trPr>
      <w:cantSplit/>
    </w:trPr>
  </w:style>
  <w:style w:type="paragraph" w:customStyle="1" w:styleId="Figure">
    <w:name w:val="Figure"/>
    <w:basedOn w:val="a1"/>
    <w:next w:val="a1"/>
    <w:rsid w:val="009361E6"/>
  </w:style>
  <w:style w:type="paragraph" w:customStyle="1" w:styleId="FigureDescription">
    <w:name w:val="Figure Description"/>
    <w:next w:val="Figure"/>
    <w:rsid w:val="009361E6"/>
    <w:pPr>
      <w:keepNext/>
      <w:numPr>
        <w:ilvl w:val="7"/>
        <w:numId w:val="15"/>
      </w:numPr>
      <w:adjustRightInd w:val="0"/>
      <w:snapToGrid w:val="0"/>
      <w:spacing w:before="320" w:after="80" w:line="240" w:lineRule="atLeast"/>
      <w:outlineLvl w:val="7"/>
    </w:pPr>
    <w:rPr>
      <w:rFonts w:ascii="Huawei Sans" w:eastAsia="方正兰亭黑简体" w:hAnsi="Huawei Sans" w:cs="Arial"/>
      <w:spacing w:val="-4"/>
      <w:kern w:val="2"/>
      <w:sz w:val="21"/>
      <w:szCs w:val="21"/>
    </w:rPr>
  </w:style>
  <w:style w:type="paragraph" w:customStyle="1" w:styleId="FigureText">
    <w:name w:val="Figure Text"/>
    <w:rsid w:val="009361E6"/>
    <w:pPr>
      <w:widowControl w:val="0"/>
      <w:adjustRightInd w:val="0"/>
      <w:snapToGrid w:val="0"/>
      <w:spacing w:line="240" w:lineRule="atLeast"/>
    </w:pPr>
    <w:rPr>
      <w:rFonts w:ascii="Huawei Sans" w:eastAsia="方正兰亭黑简体" w:hAnsi="Huawei Sans" w:cs="Arial"/>
      <w:sz w:val="18"/>
      <w:szCs w:val="18"/>
      <w:lang w:eastAsia="en-US"/>
    </w:rPr>
  </w:style>
  <w:style w:type="paragraph" w:customStyle="1" w:styleId="HeadingLeft">
    <w:name w:val="Heading Left"/>
    <w:basedOn w:val="a1"/>
    <w:rsid w:val="009361E6"/>
    <w:pPr>
      <w:spacing w:before="0" w:after="0"/>
      <w:ind w:left="0"/>
    </w:pPr>
  </w:style>
  <w:style w:type="paragraph" w:customStyle="1" w:styleId="HeadingRight">
    <w:name w:val="Heading Right"/>
    <w:basedOn w:val="a1"/>
    <w:rsid w:val="009361E6"/>
    <w:pPr>
      <w:spacing w:before="0" w:after="0"/>
      <w:ind w:left="0"/>
      <w:jc w:val="right"/>
    </w:pPr>
  </w:style>
  <w:style w:type="paragraph" w:customStyle="1" w:styleId="Heading1NoNumber">
    <w:name w:val="Heading1 No Number"/>
    <w:basedOn w:val="1"/>
    <w:next w:val="a1"/>
    <w:rsid w:val="009361E6"/>
    <w:pPr>
      <w:pageBreakBefore/>
      <w:numPr>
        <w:numId w:val="0"/>
      </w:numPr>
    </w:pPr>
  </w:style>
  <w:style w:type="paragraph" w:customStyle="1" w:styleId="Heading2NoNumber">
    <w:name w:val="Heading2 No Number"/>
    <w:basedOn w:val="2"/>
    <w:next w:val="a1"/>
    <w:rsid w:val="009361E6"/>
    <w:pPr>
      <w:numPr>
        <w:ilvl w:val="0"/>
        <w:numId w:val="0"/>
      </w:numPr>
      <w:outlineLvl w:val="9"/>
    </w:pPr>
  </w:style>
  <w:style w:type="paragraph" w:customStyle="1" w:styleId="Heading3NoNumber">
    <w:name w:val="Heading3 No Number"/>
    <w:basedOn w:val="3"/>
    <w:next w:val="a1"/>
    <w:autoRedefine/>
    <w:rsid w:val="009361E6"/>
    <w:pPr>
      <w:numPr>
        <w:ilvl w:val="0"/>
        <w:numId w:val="0"/>
      </w:numPr>
      <w:outlineLvl w:val="9"/>
    </w:pPr>
    <w:rPr>
      <w:rFonts w:cs="Book Antiqua"/>
      <w:sz w:val="26"/>
    </w:rPr>
  </w:style>
  <w:style w:type="paragraph" w:customStyle="1" w:styleId="Heading4NoNumber">
    <w:name w:val="Heading4 No Number"/>
    <w:basedOn w:val="a1"/>
    <w:semiHidden/>
    <w:rsid w:val="009361E6"/>
    <w:pPr>
      <w:keepNext/>
      <w:spacing w:before="200"/>
    </w:pPr>
    <w:rPr>
      <w:rFonts w:eastAsia="黑体"/>
      <w:bCs/>
      <w:spacing w:val="-4"/>
    </w:rPr>
  </w:style>
  <w:style w:type="paragraph" w:customStyle="1" w:styleId="AboutThisChapter">
    <w:name w:val="About This Chapter"/>
    <w:basedOn w:val="Heading2NoNumber"/>
    <w:next w:val="a1"/>
    <w:rsid w:val="009361E6"/>
    <w:pPr>
      <w:spacing w:after="560"/>
    </w:pPr>
  </w:style>
  <w:style w:type="numbering" w:styleId="111111">
    <w:name w:val="Outline List 2"/>
    <w:basedOn w:val="a4"/>
    <w:semiHidden/>
    <w:rsid w:val="009361E6"/>
    <w:pPr>
      <w:numPr>
        <w:numId w:val="12"/>
      </w:numPr>
    </w:pPr>
  </w:style>
  <w:style w:type="paragraph" w:customStyle="1" w:styleId="ItemList">
    <w:name w:val="Item List"/>
    <w:link w:val="ItemListChar"/>
    <w:rsid w:val="009361E6"/>
    <w:pPr>
      <w:numPr>
        <w:numId w:val="6"/>
      </w:numPr>
      <w:adjustRightInd w:val="0"/>
      <w:snapToGrid w:val="0"/>
      <w:spacing w:before="80" w:after="80" w:line="240" w:lineRule="atLeast"/>
    </w:pPr>
    <w:rPr>
      <w:rFonts w:ascii="Huawei Sans" w:eastAsia="方正兰亭黑简体" w:hAnsi="Huawei Sans" w:cs="Arial"/>
      <w:kern w:val="2"/>
      <w:sz w:val="21"/>
      <w:szCs w:val="21"/>
    </w:rPr>
  </w:style>
  <w:style w:type="paragraph" w:customStyle="1" w:styleId="ItemListinTable">
    <w:name w:val="Item List in Table"/>
    <w:basedOn w:val="a1"/>
    <w:rsid w:val="009361E6"/>
    <w:pPr>
      <w:numPr>
        <w:numId w:val="10"/>
      </w:numPr>
      <w:tabs>
        <w:tab w:val="left" w:pos="284"/>
      </w:tabs>
      <w:spacing w:before="80" w:after="80"/>
    </w:pPr>
  </w:style>
  <w:style w:type="paragraph" w:customStyle="1" w:styleId="ItemListText">
    <w:name w:val="Item List Text"/>
    <w:rsid w:val="009361E6"/>
    <w:pPr>
      <w:adjustRightInd w:val="0"/>
      <w:snapToGrid w:val="0"/>
      <w:spacing w:before="80" w:after="80" w:line="240" w:lineRule="atLeast"/>
      <w:ind w:left="2126"/>
    </w:pPr>
    <w:rPr>
      <w:rFonts w:ascii="Huawei Sans" w:eastAsia="方正兰亭黑简体" w:hAnsi="Huawei Sans"/>
      <w:kern w:val="2"/>
      <w:sz w:val="21"/>
      <w:szCs w:val="21"/>
    </w:rPr>
  </w:style>
  <w:style w:type="paragraph" w:customStyle="1" w:styleId="ItemStep">
    <w:name w:val="Item Step"/>
    <w:rsid w:val="009361E6"/>
    <w:pPr>
      <w:numPr>
        <w:ilvl w:val="6"/>
        <w:numId w:val="15"/>
      </w:numPr>
      <w:adjustRightInd w:val="0"/>
      <w:snapToGrid w:val="0"/>
      <w:spacing w:before="80" w:after="80" w:line="240" w:lineRule="atLeast"/>
      <w:outlineLvl w:val="6"/>
    </w:pPr>
    <w:rPr>
      <w:rFonts w:ascii="Huawei Sans" w:eastAsia="方正兰亭黑简体" w:hAnsi="Huawei Sans" w:cs="Arial"/>
      <w:sz w:val="21"/>
      <w:szCs w:val="21"/>
    </w:rPr>
  </w:style>
  <w:style w:type="paragraph" w:customStyle="1" w:styleId="ManualTitle1">
    <w:name w:val="Manual Title1"/>
    <w:semiHidden/>
    <w:rsid w:val="009361E6"/>
    <w:rPr>
      <w:rFonts w:ascii="Huawei Sans" w:eastAsia="黑体" w:hAnsi="Huawei Sans"/>
      <w:noProof/>
      <w:sz w:val="30"/>
      <w:lang w:eastAsia="en-US"/>
    </w:rPr>
  </w:style>
  <w:style w:type="paragraph" w:customStyle="1" w:styleId="CAUTIONHeading">
    <w:name w:val="CAUTION Heading"/>
    <w:basedOn w:val="a1"/>
    <w:rsid w:val="009361E6"/>
    <w:pPr>
      <w:keepNext/>
      <w:pBdr>
        <w:top w:val="single" w:sz="12" w:space="4" w:color="auto"/>
      </w:pBdr>
      <w:spacing w:before="80" w:after="80"/>
    </w:pPr>
    <w:rPr>
      <w:bCs/>
      <w:noProof/>
    </w:rPr>
  </w:style>
  <w:style w:type="paragraph" w:customStyle="1" w:styleId="NotesHeadinginTable">
    <w:name w:val="Notes Heading in Table"/>
    <w:next w:val="NotesTextinTable"/>
    <w:rsid w:val="009361E6"/>
    <w:pPr>
      <w:keepNext/>
      <w:adjustRightInd w:val="0"/>
      <w:snapToGrid w:val="0"/>
      <w:spacing w:before="80" w:after="40" w:line="240" w:lineRule="atLeast"/>
    </w:pPr>
    <w:rPr>
      <w:rFonts w:ascii="Huawei Sans" w:eastAsia="方正兰亭黑简体" w:hAnsi="Huawei Sans" w:cs="Arial"/>
      <w:bCs/>
      <w:kern w:val="2"/>
      <w:sz w:val="18"/>
      <w:szCs w:val="18"/>
    </w:rPr>
  </w:style>
  <w:style w:type="paragraph" w:customStyle="1" w:styleId="CAUTIONText">
    <w:name w:val="CAUTION Text"/>
    <w:basedOn w:val="a1"/>
    <w:rsid w:val="009361E6"/>
    <w:pPr>
      <w:keepLines/>
      <w:pBdr>
        <w:bottom w:val="single" w:sz="12" w:space="4" w:color="auto"/>
      </w:pBdr>
      <w:spacing w:before="80" w:after="80"/>
    </w:pPr>
    <w:rPr>
      <w:iCs/>
    </w:rPr>
  </w:style>
  <w:style w:type="paragraph" w:customStyle="1" w:styleId="NotesTextinTable">
    <w:name w:val="Notes Text in Table"/>
    <w:rsid w:val="009361E6"/>
    <w:pPr>
      <w:widowControl w:val="0"/>
      <w:adjustRightInd w:val="0"/>
      <w:snapToGrid w:val="0"/>
      <w:spacing w:before="40" w:after="80" w:line="240" w:lineRule="atLeast"/>
      <w:ind w:left="170"/>
    </w:pPr>
    <w:rPr>
      <w:rFonts w:ascii="Huawei Sans" w:eastAsia="方正兰亭黑简体" w:hAnsi="Huawei Sans" w:cs="Arial"/>
      <w:iCs/>
      <w:kern w:val="2"/>
      <w:sz w:val="18"/>
      <w:szCs w:val="18"/>
    </w:rPr>
  </w:style>
  <w:style w:type="paragraph" w:customStyle="1" w:styleId="CAUTIONTextList">
    <w:name w:val="CAUTION Text List"/>
    <w:basedOn w:val="CAUTIONText"/>
    <w:rsid w:val="009361E6"/>
    <w:pPr>
      <w:keepNext/>
      <w:numPr>
        <w:numId w:val="4"/>
      </w:numPr>
      <w:tabs>
        <w:tab w:val="left" w:pos="1985"/>
      </w:tabs>
    </w:pPr>
  </w:style>
  <w:style w:type="table" w:customStyle="1" w:styleId="Table">
    <w:name w:val="Table"/>
    <w:basedOn w:val="a6"/>
    <w:rsid w:val="009361E6"/>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9361E6"/>
    <w:pPr>
      <w:jc w:val="left"/>
    </w:pPr>
    <w:rPr>
      <w:rFonts w:cs="Arial"/>
      <w:sz w:val="21"/>
      <w:szCs w:val="21"/>
    </w:rPr>
    <w:tblPr>
      <w:tblInd w:w="1814" w:type="dxa"/>
    </w:tblPr>
    <w:trPr>
      <w:cantSplit/>
    </w:trPr>
  </w:style>
  <w:style w:type="table" w:styleId="a5">
    <w:name w:val="Table Grid"/>
    <w:basedOn w:val="a3"/>
    <w:rsid w:val="009361E6"/>
    <w:pPr>
      <w:widowControl w:val="0"/>
      <w:adjustRightInd w:val="0"/>
      <w:snapToGrid w:val="0"/>
      <w:jc w:val="both"/>
    </w:pPr>
    <w:rPr>
      <w:rFonts w:ascii="Huawei Sans" w:eastAsia="方正兰亭黑简体" w:hAnsi="Huawei Sans"/>
    </w:rPr>
    <w:tblPr>
      <w:tblInd w:w="113" w:type="dxa"/>
    </w:tblPr>
  </w:style>
  <w:style w:type="paragraph" w:customStyle="1" w:styleId="Step">
    <w:name w:val="Step"/>
    <w:basedOn w:val="a1"/>
    <w:link w:val="StepChar"/>
    <w:rsid w:val="009361E6"/>
    <w:pPr>
      <w:numPr>
        <w:ilvl w:val="5"/>
        <w:numId w:val="15"/>
      </w:numPr>
      <w:outlineLvl w:val="5"/>
    </w:pPr>
    <w:rPr>
      <w:snapToGrid w:val="0"/>
    </w:rPr>
  </w:style>
  <w:style w:type="paragraph" w:customStyle="1" w:styleId="SubItemList">
    <w:name w:val="Sub Item List"/>
    <w:basedOn w:val="a1"/>
    <w:rsid w:val="009361E6"/>
    <w:pPr>
      <w:numPr>
        <w:numId w:val="7"/>
      </w:numPr>
      <w:spacing w:before="80" w:after="80"/>
    </w:pPr>
  </w:style>
  <w:style w:type="paragraph" w:customStyle="1" w:styleId="SubItemListText">
    <w:name w:val="Sub Item List Text"/>
    <w:rsid w:val="009361E6"/>
    <w:pPr>
      <w:adjustRightInd w:val="0"/>
      <w:snapToGrid w:val="0"/>
      <w:spacing w:before="80" w:after="80" w:line="240" w:lineRule="atLeast"/>
      <w:ind w:left="2410"/>
    </w:pPr>
    <w:rPr>
      <w:rFonts w:ascii="Huawei Sans" w:eastAsia="方正兰亭黑简体" w:hAnsi="Huawei Sans"/>
      <w:kern w:val="2"/>
      <w:sz w:val="21"/>
      <w:szCs w:val="21"/>
    </w:rPr>
  </w:style>
  <w:style w:type="paragraph" w:styleId="a7">
    <w:name w:val="Title"/>
    <w:basedOn w:val="a1"/>
    <w:link w:val="Char"/>
    <w:qFormat/>
    <w:rsid w:val="009361E6"/>
    <w:pPr>
      <w:spacing w:before="240" w:after="60"/>
      <w:jc w:val="center"/>
      <w:outlineLvl w:val="0"/>
    </w:pPr>
    <w:rPr>
      <w:b/>
      <w:bCs/>
      <w:sz w:val="32"/>
      <w:szCs w:val="32"/>
    </w:rPr>
  </w:style>
  <w:style w:type="table" w:styleId="a6">
    <w:name w:val="Table Professional"/>
    <w:basedOn w:val="a3"/>
    <w:semiHidden/>
    <w:rsid w:val="009361E6"/>
    <w:pPr>
      <w:widowControl w:val="0"/>
      <w:jc w:val="both"/>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361E6"/>
    <w:pPr>
      <w:keepNext/>
      <w:numPr>
        <w:ilvl w:val="8"/>
        <w:numId w:val="15"/>
      </w:numPr>
      <w:topLinePunct w:val="0"/>
      <w:spacing w:before="320" w:after="80"/>
      <w:outlineLvl w:val="8"/>
    </w:pPr>
    <w:rPr>
      <w:spacing w:val="-4"/>
    </w:rPr>
  </w:style>
  <w:style w:type="paragraph" w:customStyle="1" w:styleId="TableNote">
    <w:name w:val="Table Note"/>
    <w:basedOn w:val="a1"/>
    <w:rsid w:val="009361E6"/>
    <w:pPr>
      <w:spacing w:before="80" w:after="80"/>
    </w:pPr>
    <w:rPr>
      <w:sz w:val="18"/>
      <w:szCs w:val="18"/>
    </w:rPr>
  </w:style>
  <w:style w:type="paragraph" w:customStyle="1" w:styleId="TerminalDisplay">
    <w:name w:val="Terminal Display"/>
    <w:rsid w:val="009361E6"/>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sz w:val="16"/>
      <w:szCs w:val="16"/>
    </w:rPr>
  </w:style>
  <w:style w:type="paragraph" w:styleId="10">
    <w:name w:val="toc 1"/>
    <w:basedOn w:val="a1"/>
    <w:next w:val="a1"/>
    <w:uiPriority w:val="39"/>
    <w:rsid w:val="009361E6"/>
    <w:pPr>
      <w:spacing w:after="80"/>
      <w:ind w:left="0"/>
    </w:pPr>
    <w:rPr>
      <w:rFonts w:cs="Book Antiqua"/>
      <w:b/>
      <w:bCs/>
      <w:sz w:val="24"/>
      <w:szCs w:val="24"/>
    </w:rPr>
  </w:style>
  <w:style w:type="paragraph" w:styleId="20">
    <w:name w:val="toc 2"/>
    <w:basedOn w:val="a1"/>
    <w:next w:val="a1"/>
    <w:uiPriority w:val="39"/>
    <w:rsid w:val="009361E6"/>
    <w:pPr>
      <w:spacing w:before="80" w:after="80"/>
      <w:ind w:left="0"/>
    </w:pPr>
    <w:rPr>
      <w:noProof/>
    </w:rPr>
  </w:style>
  <w:style w:type="paragraph" w:styleId="30">
    <w:name w:val="toc 3"/>
    <w:basedOn w:val="a1"/>
    <w:next w:val="a1"/>
    <w:uiPriority w:val="39"/>
    <w:rsid w:val="009361E6"/>
    <w:pPr>
      <w:spacing w:before="80" w:after="80"/>
      <w:ind w:left="0"/>
    </w:pPr>
    <w:rPr>
      <w:noProof/>
    </w:rPr>
  </w:style>
  <w:style w:type="paragraph" w:styleId="41">
    <w:name w:val="toc 4"/>
    <w:basedOn w:val="a1"/>
    <w:next w:val="a1"/>
    <w:uiPriority w:val="39"/>
    <w:rsid w:val="009361E6"/>
    <w:pPr>
      <w:spacing w:before="80" w:after="80"/>
      <w:ind w:left="0"/>
    </w:pPr>
  </w:style>
  <w:style w:type="paragraph" w:styleId="51">
    <w:name w:val="toc 5"/>
    <w:basedOn w:val="a1"/>
    <w:next w:val="a1"/>
    <w:uiPriority w:val="39"/>
    <w:rsid w:val="009361E6"/>
    <w:pPr>
      <w:spacing w:before="80" w:after="80"/>
      <w:ind w:left="0"/>
    </w:pPr>
  </w:style>
  <w:style w:type="paragraph" w:styleId="60">
    <w:name w:val="toc 6"/>
    <w:basedOn w:val="a1"/>
    <w:next w:val="a1"/>
    <w:autoRedefine/>
    <w:semiHidden/>
    <w:rsid w:val="009361E6"/>
    <w:pPr>
      <w:ind w:left="2100"/>
    </w:pPr>
    <w:rPr>
      <w:sz w:val="24"/>
    </w:rPr>
  </w:style>
  <w:style w:type="paragraph" w:styleId="70">
    <w:name w:val="toc 7"/>
    <w:basedOn w:val="a1"/>
    <w:next w:val="a1"/>
    <w:autoRedefine/>
    <w:semiHidden/>
    <w:rsid w:val="009361E6"/>
    <w:pPr>
      <w:ind w:left="2520"/>
    </w:pPr>
    <w:rPr>
      <w:sz w:val="24"/>
    </w:rPr>
  </w:style>
  <w:style w:type="paragraph" w:styleId="80">
    <w:name w:val="toc 8"/>
    <w:basedOn w:val="a1"/>
    <w:next w:val="a1"/>
    <w:autoRedefine/>
    <w:semiHidden/>
    <w:rsid w:val="009361E6"/>
    <w:pPr>
      <w:ind w:left="2940"/>
    </w:pPr>
    <w:rPr>
      <w:sz w:val="24"/>
    </w:rPr>
  </w:style>
  <w:style w:type="paragraph" w:styleId="90">
    <w:name w:val="toc 9"/>
    <w:basedOn w:val="a1"/>
    <w:next w:val="a1"/>
    <w:autoRedefine/>
    <w:semiHidden/>
    <w:rsid w:val="009361E6"/>
    <w:pPr>
      <w:ind w:left="3360"/>
    </w:pPr>
    <w:rPr>
      <w:sz w:val="24"/>
    </w:rPr>
  </w:style>
  <w:style w:type="paragraph" w:styleId="11">
    <w:name w:val="index 1"/>
    <w:basedOn w:val="a1"/>
    <w:next w:val="a1"/>
    <w:autoRedefine/>
    <w:semiHidden/>
    <w:rsid w:val="009361E6"/>
    <w:rPr>
      <w:sz w:val="24"/>
    </w:rPr>
  </w:style>
  <w:style w:type="paragraph" w:styleId="21">
    <w:name w:val="index 2"/>
    <w:basedOn w:val="a1"/>
    <w:next w:val="a1"/>
    <w:autoRedefine/>
    <w:semiHidden/>
    <w:rsid w:val="009361E6"/>
    <w:pPr>
      <w:ind w:leftChars="200" w:left="200"/>
    </w:pPr>
    <w:rPr>
      <w:sz w:val="24"/>
    </w:rPr>
  </w:style>
  <w:style w:type="paragraph" w:styleId="31">
    <w:name w:val="index 3"/>
    <w:basedOn w:val="a1"/>
    <w:next w:val="a1"/>
    <w:autoRedefine/>
    <w:semiHidden/>
    <w:rsid w:val="009361E6"/>
    <w:pPr>
      <w:ind w:leftChars="400" w:left="400"/>
    </w:pPr>
    <w:rPr>
      <w:sz w:val="24"/>
    </w:rPr>
  </w:style>
  <w:style w:type="paragraph" w:styleId="52">
    <w:name w:val="index 5"/>
    <w:basedOn w:val="a1"/>
    <w:next w:val="a1"/>
    <w:autoRedefine/>
    <w:semiHidden/>
    <w:rsid w:val="009361E6"/>
    <w:pPr>
      <w:ind w:left="1050" w:hanging="210"/>
    </w:pPr>
  </w:style>
  <w:style w:type="paragraph" w:styleId="61">
    <w:name w:val="index 6"/>
    <w:basedOn w:val="a1"/>
    <w:next w:val="a1"/>
    <w:autoRedefine/>
    <w:semiHidden/>
    <w:rsid w:val="009361E6"/>
    <w:pPr>
      <w:ind w:left="1260" w:hanging="210"/>
    </w:pPr>
  </w:style>
  <w:style w:type="paragraph" w:styleId="71">
    <w:name w:val="index 7"/>
    <w:basedOn w:val="a1"/>
    <w:next w:val="a1"/>
    <w:autoRedefine/>
    <w:semiHidden/>
    <w:rsid w:val="009361E6"/>
    <w:pPr>
      <w:ind w:left="1470" w:hanging="210"/>
    </w:pPr>
  </w:style>
  <w:style w:type="paragraph" w:styleId="81">
    <w:name w:val="index 8"/>
    <w:basedOn w:val="a1"/>
    <w:next w:val="a1"/>
    <w:autoRedefine/>
    <w:semiHidden/>
    <w:rsid w:val="009361E6"/>
    <w:pPr>
      <w:ind w:left="1680" w:hanging="210"/>
    </w:pPr>
  </w:style>
  <w:style w:type="paragraph" w:styleId="91">
    <w:name w:val="index 9"/>
    <w:basedOn w:val="a1"/>
    <w:next w:val="a1"/>
    <w:autoRedefine/>
    <w:semiHidden/>
    <w:rsid w:val="009361E6"/>
    <w:pPr>
      <w:ind w:left="1890" w:hanging="210"/>
    </w:pPr>
  </w:style>
  <w:style w:type="paragraph" w:styleId="a8">
    <w:name w:val="table of figures"/>
    <w:basedOn w:val="a1"/>
    <w:next w:val="a1"/>
    <w:semiHidden/>
    <w:rsid w:val="009361E6"/>
    <w:pPr>
      <w:spacing w:afterLines="50"/>
      <w:ind w:leftChars="300" w:left="300"/>
    </w:pPr>
  </w:style>
  <w:style w:type="paragraph" w:styleId="a9">
    <w:name w:val="Document Map"/>
    <w:basedOn w:val="a1"/>
    <w:link w:val="Char0"/>
    <w:semiHidden/>
    <w:rsid w:val="009361E6"/>
    <w:pPr>
      <w:shd w:val="clear" w:color="auto" w:fill="000080"/>
    </w:pPr>
  </w:style>
  <w:style w:type="paragraph" w:styleId="aa">
    <w:name w:val="footer"/>
    <w:basedOn w:val="HeadingLeft"/>
    <w:link w:val="Char1"/>
    <w:rsid w:val="009361E6"/>
    <w:pPr>
      <w:spacing w:before="200" w:after="200" w:line="20" w:lineRule="atLeast"/>
      <w:jc w:val="center"/>
    </w:pPr>
    <w:rPr>
      <w:b/>
      <w:bCs/>
      <w:sz w:val="2"/>
      <w:szCs w:val="2"/>
    </w:rPr>
  </w:style>
  <w:style w:type="paragraph" w:customStyle="1" w:styleId="TerminalDisplayinTable">
    <w:name w:val="Terminal Display in Table"/>
    <w:rsid w:val="009361E6"/>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sz w:val="16"/>
      <w:szCs w:val="16"/>
    </w:rPr>
  </w:style>
  <w:style w:type="paragraph" w:styleId="ab">
    <w:name w:val="header"/>
    <w:basedOn w:val="a1"/>
    <w:link w:val="Char2"/>
    <w:rsid w:val="009361E6"/>
    <w:pPr>
      <w:tabs>
        <w:tab w:val="center" w:pos="4153"/>
        <w:tab w:val="right" w:pos="8306"/>
      </w:tabs>
      <w:spacing w:before="0" w:after="0" w:line="20" w:lineRule="atLeast"/>
      <w:ind w:left="0"/>
      <w:jc w:val="right"/>
    </w:pPr>
    <w:rPr>
      <w:sz w:val="2"/>
      <w:szCs w:val="2"/>
    </w:rPr>
  </w:style>
  <w:style w:type="character" w:styleId="ac">
    <w:name w:val="Hyperlink"/>
    <w:uiPriority w:val="99"/>
    <w:rsid w:val="009361E6"/>
    <w:rPr>
      <w:rFonts w:ascii="Huawei Sans" w:eastAsia="方正兰亭黑简体" w:hAnsi="Huawei Sans"/>
      <w:color w:val="0000FF"/>
      <w:u w:val="none"/>
    </w:rPr>
  </w:style>
  <w:style w:type="paragraph" w:customStyle="1" w:styleId="CopyrightDeclaration">
    <w:name w:val="Copyright Declaration"/>
    <w:semiHidden/>
    <w:rsid w:val="009361E6"/>
    <w:pPr>
      <w:spacing w:before="80" w:after="80"/>
    </w:pPr>
    <w:rPr>
      <w:rFonts w:ascii="Huawei Sans" w:eastAsia="黑体" w:hAnsi="Huawei Sans"/>
      <w:sz w:val="36"/>
    </w:rPr>
  </w:style>
  <w:style w:type="numbering" w:styleId="1111110">
    <w:name w:val="Outline List 1"/>
    <w:basedOn w:val="a4"/>
    <w:semiHidden/>
    <w:rsid w:val="009361E6"/>
    <w:pPr>
      <w:numPr>
        <w:numId w:val="9"/>
      </w:numPr>
    </w:pPr>
  </w:style>
  <w:style w:type="paragraph" w:customStyle="1" w:styleId="TableHeading">
    <w:name w:val="Table Heading"/>
    <w:basedOn w:val="a1"/>
    <w:rsid w:val="009361E6"/>
    <w:pPr>
      <w:keepNext/>
      <w:widowControl w:val="0"/>
      <w:spacing w:before="80" w:after="80"/>
      <w:ind w:left="0"/>
    </w:pPr>
    <w:rPr>
      <w:rFonts w:cs="Book Antiqua"/>
      <w:b/>
      <w:bCs/>
      <w:snapToGrid w:val="0"/>
    </w:rPr>
  </w:style>
  <w:style w:type="paragraph" w:customStyle="1" w:styleId="TableText">
    <w:name w:val="Table Text"/>
    <w:basedOn w:val="a1"/>
    <w:rsid w:val="009361E6"/>
    <w:pPr>
      <w:widowControl w:val="0"/>
      <w:spacing w:before="80" w:after="80"/>
      <w:ind w:left="0"/>
    </w:pPr>
    <w:rPr>
      <w:snapToGrid w:val="0"/>
    </w:rPr>
  </w:style>
  <w:style w:type="paragraph" w:customStyle="1" w:styleId="HeadingMiddle">
    <w:name w:val="Heading Middle"/>
    <w:rsid w:val="009361E6"/>
    <w:pPr>
      <w:adjustRightInd w:val="0"/>
      <w:snapToGrid w:val="0"/>
      <w:spacing w:line="240" w:lineRule="atLeast"/>
      <w:jc w:val="center"/>
    </w:pPr>
    <w:rPr>
      <w:rFonts w:ascii="Huawei Sans" w:eastAsia="方正兰亭黑简体" w:hAnsi="Huawei Sans" w:cs="Arial"/>
      <w:snapToGrid w:val="0"/>
    </w:rPr>
  </w:style>
  <w:style w:type="paragraph" w:styleId="ad">
    <w:name w:val="macro"/>
    <w:link w:val="Char3"/>
    <w:semiHidden/>
    <w:rsid w:val="009361E6"/>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kern w:val="2"/>
      <w:sz w:val="24"/>
      <w:szCs w:val="24"/>
    </w:rPr>
  </w:style>
  <w:style w:type="paragraph" w:styleId="ae">
    <w:name w:val="footnote text"/>
    <w:basedOn w:val="a1"/>
    <w:link w:val="Char4"/>
    <w:uiPriority w:val="99"/>
    <w:rsid w:val="009361E6"/>
    <w:rPr>
      <w:sz w:val="18"/>
      <w:szCs w:val="18"/>
    </w:rPr>
  </w:style>
  <w:style w:type="character" w:styleId="af">
    <w:name w:val="footnote reference"/>
    <w:basedOn w:val="a2"/>
    <w:semiHidden/>
    <w:rsid w:val="009361E6"/>
    <w:rPr>
      <w:vertAlign w:val="superscript"/>
    </w:rPr>
  </w:style>
  <w:style w:type="paragraph" w:styleId="af0">
    <w:name w:val="Balloon Text"/>
    <w:basedOn w:val="a1"/>
    <w:link w:val="Char5"/>
    <w:semiHidden/>
    <w:rsid w:val="009361E6"/>
    <w:rPr>
      <w:sz w:val="18"/>
      <w:szCs w:val="18"/>
    </w:rPr>
  </w:style>
  <w:style w:type="paragraph" w:styleId="af1">
    <w:name w:val="annotation text"/>
    <w:basedOn w:val="a1"/>
    <w:link w:val="Char6"/>
    <w:rsid w:val="009361E6"/>
  </w:style>
  <w:style w:type="character" w:styleId="af2">
    <w:name w:val="annotation reference"/>
    <w:basedOn w:val="a2"/>
    <w:semiHidden/>
    <w:rsid w:val="009361E6"/>
    <w:rPr>
      <w:sz w:val="21"/>
      <w:szCs w:val="21"/>
    </w:rPr>
  </w:style>
  <w:style w:type="paragraph" w:styleId="af3">
    <w:name w:val="annotation subject"/>
    <w:basedOn w:val="af1"/>
    <w:next w:val="af1"/>
    <w:link w:val="Char7"/>
    <w:semiHidden/>
    <w:rsid w:val="009361E6"/>
    <w:rPr>
      <w:b/>
      <w:bCs/>
    </w:rPr>
  </w:style>
  <w:style w:type="paragraph" w:styleId="42">
    <w:name w:val="index 4"/>
    <w:basedOn w:val="a1"/>
    <w:next w:val="a1"/>
    <w:autoRedefine/>
    <w:semiHidden/>
    <w:rsid w:val="009361E6"/>
    <w:pPr>
      <w:ind w:left="1260"/>
    </w:pPr>
  </w:style>
  <w:style w:type="paragraph" w:styleId="af4">
    <w:name w:val="index heading"/>
    <w:basedOn w:val="a1"/>
    <w:next w:val="11"/>
    <w:semiHidden/>
    <w:rsid w:val="009361E6"/>
    <w:rPr>
      <w:b/>
      <w:bCs/>
    </w:rPr>
  </w:style>
  <w:style w:type="paragraph" w:styleId="af5">
    <w:name w:val="caption"/>
    <w:basedOn w:val="a1"/>
    <w:next w:val="a1"/>
    <w:semiHidden/>
    <w:qFormat/>
    <w:rsid w:val="009361E6"/>
    <w:pPr>
      <w:spacing w:before="152"/>
    </w:pPr>
    <w:rPr>
      <w:rFonts w:eastAsia="黑体"/>
    </w:rPr>
  </w:style>
  <w:style w:type="paragraph" w:styleId="af6">
    <w:name w:val="endnote text"/>
    <w:basedOn w:val="a1"/>
    <w:link w:val="Char8"/>
    <w:semiHidden/>
    <w:rsid w:val="009361E6"/>
  </w:style>
  <w:style w:type="character" w:styleId="af7">
    <w:name w:val="endnote reference"/>
    <w:basedOn w:val="a2"/>
    <w:semiHidden/>
    <w:rsid w:val="009361E6"/>
    <w:rPr>
      <w:vertAlign w:val="superscript"/>
    </w:rPr>
  </w:style>
  <w:style w:type="paragraph" w:styleId="af8">
    <w:name w:val="table of authorities"/>
    <w:basedOn w:val="a1"/>
    <w:next w:val="a1"/>
    <w:semiHidden/>
    <w:rsid w:val="009361E6"/>
    <w:pPr>
      <w:ind w:left="420"/>
    </w:pPr>
  </w:style>
  <w:style w:type="paragraph" w:styleId="af9">
    <w:name w:val="toa heading"/>
    <w:basedOn w:val="a1"/>
    <w:next w:val="a1"/>
    <w:semiHidden/>
    <w:rsid w:val="009361E6"/>
    <w:pPr>
      <w:spacing w:before="120"/>
    </w:pPr>
  </w:style>
  <w:style w:type="paragraph" w:customStyle="1" w:styleId="Contents">
    <w:name w:val="Contents"/>
    <w:basedOn w:val="Heading1NoNumber"/>
    <w:rsid w:val="009361E6"/>
    <w:pPr>
      <w:outlineLvl w:val="9"/>
    </w:pPr>
  </w:style>
  <w:style w:type="character" w:styleId="HTML">
    <w:name w:val="HTML Variable"/>
    <w:basedOn w:val="a2"/>
    <w:semiHidden/>
    <w:rsid w:val="009361E6"/>
    <w:rPr>
      <w:i/>
      <w:iCs/>
    </w:rPr>
  </w:style>
  <w:style w:type="character" w:styleId="HTML0">
    <w:name w:val="HTML Typewriter"/>
    <w:basedOn w:val="a2"/>
    <w:semiHidden/>
    <w:rsid w:val="009361E6"/>
    <w:rPr>
      <w:rFonts w:ascii="Courier New" w:hAnsi="Courier New" w:cs="Courier New"/>
      <w:sz w:val="20"/>
      <w:szCs w:val="20"/>
    </w:rPr>
  </w:style>
  <w:style w:type="character" w:styleId="HTML1">
    <w:name w:val="HTML Code"/>
    <w:basedOn w:val="a2"/>
    <w:semiHidden/>
    <w:rsid w:val="009361E6"/>
    <w:rPr>
      <w:rFonts w:ascii="Courier New" w:hAnsi="Courier New" w:cs="Courier New"/>
      <w:sz w:val="20"/>
      <w:szCs w:val="20"/>
    </w:rPr>
  </w:style>
  <w:style w:type="paragraph" w:styleId="HTML2">
    <w:name w:val="HTML Address"/>
    <w:basedOn w:val="a1"/>
    <w:link w:val="HTMLChar"/>
    <w:semiHidden/>
    <w:rsid w:val="009361E6"/>
    <w:rPr>
      <w:i/>
      <w:iCs/>
    </w:rPr>
  </w:style>
  <w:style w:type="character" w:styleId="HTML3">
    <w:name w:val="HTML Definition"/>
    <w:basedOn w:val="a2"/>
    <w:semiHidden/>
    <w:rsid w:val="009361E6"/>
    <w:rPr>
      <w:i/>
      <w:iCs/>
    </w:rPr>
  </w:style>
  <w:style w:type="character" w:styleId="HTML4">
    <w:name w:val="HTML Keyboard"/>
    <w:basedOn w:val="a2"/>
    <w:semiHidden/>
    <w:rsid w:val="009361E6"/>
    <w:rPr>
      <w:rFonts w:ascii="Courier New" w:hAnsi="Courier New" w:cs="Courier New"/>
      <w:sz w:val="20"/>
      <w:szCs w:val="20"/>
    </w:rPr>
  </w:style>
  <w:style w:type="character" w:styleId="HTML5">
    <w:name w:val="HTML Acronym"/>
    <w:basedOn w:val="a2"/>
    <w:semiHidden/>
    <w:rsid w:val="009361E6"/>
  </w:style>
  <w:style w:type="character" w:styleId="HTML6">
    <w:name w:val="HTML Sample"/>
    <w:basedOn w:val="a2"/>
    <w:semiHidden/>
    <w:rsid w:val="009361E6"/>
    <w:rPr>
      <w:rFonts w:ascii="Courier New" w:hAnsi="Courier New" w:cs="Courier New"/>
    </w:rPr>
  </w:style>
  <w:style w:type="character" w:styleId="HTML7">
    <w:name w:val="HTML Cite"/>
    <w:basedOn w:val="a2"/>
    <w:semiHidden/>
    <w:rsid w:val="009361E6"/>
    <w:rPr>
      <w:i/>
      <w:iCs/>
    </w:rPr>
  </w:style>
  <w:style w:type="paragraph" w:styleId="HTML8">
    <w:name w:val="HTML Preformatted"/>
    <w:basedOn w:val="a1"/>
    <w:link w:val="HTMLChar0"/>
    <w:semiHidden/>
    <w:rsid w:val="009361E6"/>
    <w:rPr>
      <w:rFonts w:ascii="Courier New" w:hAnsi="Courier New" w:cs="Courier New"/>
    </w:rPr>
  </w:style>
  <w:style w:type="table" w:styleId="12">
    <w:name w:val="Table Web 1"/>
    <w:basedOn w:val="a3"/>
    <w:semiHidden/>
    <w:rsid w:val="009361E6"/>
    <w:pPr>
      <w:adjustRightInd w:val="0"/>
      <w:snapToGrid w:val="0"/>
      <w:spacing w:before="160" w:after="160" w:line="240" w:lineRule="atLeast"/>
      <w:ind w:left="1701"/>
    </w:pPr>
    <w:rPr>
      <w:rFonts w:ascii="Huawei Sans" w:eastAsia="方正兰亭黑简体" w:hAnsi="Huawei San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361E6"/>
    <w:pPr>
      <w:adjustRightInd w:val="0"/>
      <w:snapToGrid w:val="0"/>
      <w:spacing w:before="160" w:after="160" w:line="240" w:lineRule="atLeast"/>
      <w:ind w:left="1701"/>
    </w:pPr>
    <w:rPr>
      <w:rFonts w:ascii="Huawei Sans" w:eastAsia="方正兰亭黑简体" w:hAnsi="Huawei San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361E6"/>
    <w:pPr>
      <w:adjustRightInd w:val="0"/>
      <w:snapToGrid w:val="0"/>
      <w:spacing w:before="160" w:after="160" w:line="240" w:lineRule="atLeast"/>
      <w:ind w:left="1701"/>
    </w:pPr>
    <w:rPr>
      <w:rFonts w:ascii="Huawei Sans" w:eastAsia="方正兰亭黑简体" w:hAnsi="Huawei San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361E6"/>
    <w:pPr>
      <w:adjustRightInd w:val="0"/>
      <w:snapToGrid w:val="0"/>
      <w:spacing w:before="160" w:after="160" w:line="240" w:lineRule="atLeast"/>
      <w:ind w:left="1701"/>
    </w:pPr>
    <w:rPr>
      <w:rFonts w:ascii="Huawei Sans" w:eastAsia="方正兰亭黑简体" w:hAnsi="Huawei Sans"/>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361E6"/>
    <w:pPr>
      <w:adjustRightInd w:val="0"/>
      <w:snapToGrid w:val="0"/>
      <w:spacing w:before="160" w:after="160" w:line="240" w:lineRule="atLeast"/>
      <w:ind w:left="1701"/>
    </w:pPr>
    <w:rPr>
      <w:rFonts w:ascii="Huawei Sans" w:eastAsia="方正兰亭黑简体" w:hAnsi="Huawei San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361E6"/>
  </w:style>
  <w:style w:type="paragraph" w:styleId="afc">
    <w:name w:val="Plain Text"/>
    <w:basedOn w:val="a1"/>
    <w:link w:val="Chara"/>
    <w:semiHidden/>
    <w:rsid w:val="009361E6"/>
    <w:rPr>
      <w:rFonts w:ascii="宋体" w:hAnsi="Courier New" w:cs="Courier New"/>
    </w:rPr>
  </w:style>
  <w:style w:type="table" w:styleId="afd">
    <w:name w:val="Table Elegant"/>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361E6"/>
  </w:style>
  <w:style w:type="paragraph" w:styleId="aff">
    <w:name w:val="Subtitle"/>
    <w:basedOn w:val="a1"/>
    <w:link w:val="Charc"/>
    <w:qFormat/>
    <w:rsid w:val="009361E6"/>
    <w:pPr>
      <w:spacing w:before="240" w:after="60" w:line="312" w:lineRule="atLeast"/>
      <w:jc w:val="center"/>
      <w:outlineLvl w:val="1"/>
    </w:pPr>
    <w:rPr>
      <w:b/>
      <w:bCs/>
      <w:kern w:val="28"/>
      <w:sz w:val="32"/>
      <w:szCs w:val="32"/>
    </w:rPr>
  </w:style>
  <w:style w:type="table" w:styleId="14">
    <w:name w:val="Table Classic 1"/>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361E6"/>
    <w:pPr>
      <w:adjustRightInd w:val="0"/>
      <w:snapToGrid w:val="0"/>
      <w:spacing w:before="160" w:after="160" w:line="240" w:lineRule="atLeast"/>
      <w:ind w:left="1701"/>
    </w:pPr>
    <w:rPr>
      <w:rFonts w:ascii="Huawei Sans" w:eastAsia="方正兰亭黑简体" w:hAnsi="Huawei Sans"/>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361E6"/>
  </w:style>
  <w:style w:type="table" w:styleId="15">
    <w:name w:val="Table Simple 1"/>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361E6"/>
    <w:pPr>
      <w:adjustRightInd w:val="0"/>
      <w:snapToGrid w:val="0"/>
      <w:spacing w:before="160" w:after="160" w:line="240" w:lineRule="atLeast"/>
      <w:ind w:left="1701"/>
    </w:pPr>
    <w:rPr>
      <w:rFonts w:ascii="Huawei Sans" w:eastAsia="方正兰亭黑简体" w:hAnsi="Huawei San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361E6"/>
    <w:pPr>
      <w:ind w:leftChars="2100" w:left="100"/>
    </w:pPr>
  </w:style>
  <w:style w:type="table" w:styleId="16">
    <w:name w:val="Table Subtle 1"/>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361E6"/>
    <w:pPr>
      <w:adjustRightInd w:val="0"/>
      <w:snapToGrid w:val="0"/>
      <w:spacing w:before="160" w:after="160" w:line="240" w:lineRule="atLeast"/>
      <w:ind w:left="1701"/>
    </w:pPr>
    <w:rPr>
      <w:rFonts w:ascii="Huawei Sans" w:eastAsia="方正兰亭黑简体" w:hAnsi="Huawei San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361E6"/>
    <w:pPr>
      <w:adjustRightInd w:val="0"/>
      <w:snapToGrid w:val="0"/>
      <w:spacing w:before="160" w:after="160" w:line="240" w:lineRule="atLeast"/>
      <w:ind w:left="1701"/>
    </w:pPr>
    <w:rPr>
      <w:rFonts w:ascii="Huawei Sans" w:eastAsia="方正兰亭黑简体" w:hAnsi="Huawei San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361E6"/>
    <w:pPr>
      <w:ind w:left="200" w:hangingChars="200" w:hanging="200"/>
    </w:pPr>
  </w:style>
  <w:style w:type="paragraph" w:styleId="28">
    <w:name w:val="List 2"/>
    <w:basedOn w:val="a1"/>
    <w:semiHidden/>
    <w:rsid w:val="009361E6"/>
    <w:pPr>
      <w:ind w:leftChars="200" w:left="100" w:hangingChars="200" w:hanging="200"/>
    </w:pPr>
  </w:style>
  <w:style w:type="paragraph" w:styleId="37">
    <w:name w:val="List 3"/>
    <w:basedOn w:val="a1"/>
    <w:semiHidden/>
    <w:rsid w:val="009361E6"/>
    <w:pPr>
      <w:ind w:leftChars="400" w:left="100" w:hangingChars="200" w:hanging="200"/>
    </w:pPr>
  </w:style>
  <w:style w:type="paragraph" w:styleId="44">
    <w:name w:val="List 4"/>
    <w:basedOn w:val="a1"/>
    <w:semiHidden/>
    <w:rsid w:val="009361E6"/>
    <w:pPr>
      <w:ind w:leftChars="600" w:left="100" w:hangingChars="200" w:hanging="200"/>
    </w:pPr>
  </w:style>
  <w:style w:type="paragraph" w:styleId="53">
    <w:name w:val="List 5"/>
    <w:basedOn w:val="a1"/>
    <w:semiHidden/>
    <w:rsid w:val="009361E6"/>
    <w:pPr>
      <w:ind w:leftChars="800" w:left="100" w:hangingChars="200" w:hanging="200"/>
    </w:pPr>
  </w:style>
  <w:style w:type="paragraph" w:styleId="a0">
    <w:name w:val="List Number"/>
    <w:basedOn w:val="a1"/>
    <w:semiHidden/>
    <w:rsid w:val="009361E6"/>
    <w:pPr>
      <w:numPr>
        <w:numId w:val="1"/>
      </w:numPr>
    </w:pPr>
  </w:style>
  <w:style w:type="paragraph" w:styleId="29">
    <w:name w:val="List Number 2"/>
    <w:basedOn w:val="a1"/>
    <w:semiHidden/>
    <w:rsid w:val="009361E6"/>
    <w:pPr>
      <w:tabs>
        <w:tab w:val="num" w:pos="432"/>
      </w:tabs>
      <w:ind w:left="432" w:hanging="432"/>
    </w:pPr>
  </w:style>
  <w:style w:type="paragraph" w:styleId="38">
    <w:name w:val="List Number 3"/>
    <w:basedOn w:val="a1"/>
    <w:semiHidden/>
    <w:rsid w:val="009361E6"/>
    <w:pPr>
      <w:tabs>
        <w:tab w:val="num" w:pos="432"/>
      </w:tabs>
      <w:ind w:left="432" w:hanging="432"/>
    </w:pPr>
  </w:style>
  <w:style w:type="paragraph" w:styleId="4">
    <w:name w:val="List Number 4"/>
    <w:basedOn w:val="a1"/>
    <w:semiHidden/>
    <w:rsid w:val="009361E6"/>
    <w:pPr>
      <w:numPr>
        <w:numId w:val="2"/>
      </w:numPr>
    </w:pPr>
  </w:style>
  <w:style w:type="paragraph" w:styleId="54">
    <w:name w:val="List Number 5"/>
    <w:basedOn w:val="a1"/>
    <w:semiHidden/>
    <w:rsid w:val="009361E6"/>
    <w:pPr>
      <w:ind w:left="0"/>
    </w:pPr>
  </w:style>
  <w:style w:type="paragraph" w:styleId="aff3">
    <w:name w:val="List Continue"/>
    <w:basedOn w:val="a1"/>
    <w:semiHidden/>
    <w:rsid w:val="009361E6"/>
    <w:pPr>
      <w:spacing w:after="120"/>
      <w:ind w:leftChars="200" w:left="420"/>
    </w:pPr>
  </w:style>
  <w:style w:type="paragraph" w:styleId="2a">
    <w:name w:val="List Continue 2"/>
    <w:basedOn w:val="a1"/>
    <w:semiHidden/>
    <w:rsid w:val="009361E6"/>
    <w:pPr>
      <w:spacing w:after="120"/>
      <w:ind w:leftChars="400" w:left="840"/>
    </w:pPr>
  </w:style>
  <w:style w:type="paragraph" w:styleId="39">
    <w:name w:val="List Continue 3"/>
    <w:basedOn w:val="a1"/>
    <w:semiHidden/>
    <w:rsid w:val="009361E6"/>
    <w:pPr>
      <w:spacing w:after="120"/>
      <w:ind w:leftChars="600" w:left="1260"/>
    </w:pPr>
  </w:style>
  <w:style w:type="paragraph" w:styleId="45">
    <w:name w:val="List Continue 4"/>
    <w:basedOn w:val="a1"/>
    <w:semiHidden/>
    <w:rsid w:val="009361E6"/>
    <w:pPr>
      <w:spacing w:after="120"/>
      <w:ind w:leftChars="800" w:left="1680"/>
    </w:pPr>
  </w:style>
  <w:style w:type="paragraph" w:styleId="55">
    <w:name w:val="List Continue 5"/>
    <w:basedOn w:val="a1"/>
    <w:semiHidden/>
    <w:rsid w:val="009361E6"/>
    <w:pPr>
      <w:spacing w:after="120"/>
      <w:ind w:leftChars="1000" w:left="2100"/>
    </w:pPr>
  </w:style>
  <w:style w:type="paragraph" w:styleId="aff4">
    <w:name w:val="List Bullet"/>
    <w:basedOn w:val="a1"/>
    <w:autoRedefine/>
    <w:semiHidden/>
    <w:rsid w:val="009361E6"/>
    <w:pPr>
      <w:tabs>
        <w:tab w:val="num" w:pos="432"/>
      </w:tabs>
      <w:ind w:left="432" w:hanging="432"/>
    </w:pPr>
  </w:style>
  <w:style w:type="paragraph" w:styleId="2b">
    <w:name w:val="List Bullet 2"/>
    <w:basedOn w:val="a1"/>
    <w:autoRedefine/>
    <w:semiHidden/>
    <w:rsid w:val="009361E6"/>
    <w:pPr>
      <w:tabs>
        <w:tab w:val="num" w:pos="432"/>
      </w:tabs>
      <w:ind w:left="432" w:hanging="432"/>
    </w:pPr>
  </w:style>
  <w:style w:type="paragraph" w:styleId="3a">
    <w:name w:val="List Bullet 3"/>
    <w:basedOn w:val="a1"/>
    <w:autoRedefine/>
    <w:semiHidden/>
    <w:rsid w:val="009361E6"/>
    <w:pPr>
      <w:tabs>
        <w:tab w:val="num" w:pos="432"/>
      </w:tabs>
      <w:ind w:left="432" w:hanging="432"/>
    </w:pPr>
  </w:style>
  <w:style w:type="paragraph" w:styleId="46">
    <w:name w:val="List Bullet 4"/>
    <w:basedOn w:val="a1"/>
    <w:autoRedefine/>
    <w:semiHidden/>
    <w:rsid w:val="009361E6"/>
    <w:pPr>
      <w:tabs>
        <w:tab w:val="num" w:pos="432"/>
      </w:tabs>
      <w:ind w:left="432" w:hanging="432"/>
    </w:pPr>
  </w:style>
  <w:style w:type="paragraph" w:styleId="5">
    <w:name w:val="List Bullet 5"/>
    <w:basedOn w:val="a1"/>
    <w:autoRedefine/>
    <w:semiHidden/>
    <w:rsid w:val="009361E6"/>
    <w:pPr>
      <w:numPr>
        <w:numId w:val="3"/>
      </w:numPr>
    </w:pPr>
  </w:style>
  <w:style w:type="table" w:styleId="18">
    <w:name w:val="Table List 1"/>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361E6"/>
    <w:pPr>
      <w:adjustRightInd w:val="0"/>
      <w:snapToGrid w:val="0"/>
      <w:spacing w:before="160" w:after="160" w:line="240" w:lineRule="atLeast"/>
      <w:ind w:left="1701"/>
    </w:pPr>
    <w:rPr>
      <w:rFonts w:ascii="Huawei Sans" w:eastAsia="方正兰亭黑简体" w:hAnsi="Huawei San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361E6"/>
  </w:style>
  <w:style w:type="paragraph" w:styleId="aff7">
    <w:name w:val="Signature"/>
    <w:basedOn w:val="a1"/>
    <w:link w:val="Chare"/>
    <w:semiHidden/>
    <w:rsid w:val="009361E6"/>
    <w:pPr>
      <w:ind w:leftChars="2100" w:left="100"/>
    </w:pPr>
  </w:style>
  <w:style w:type="character" w:styleId="aff8">
    <w:name w:val="Emphasis"/>
    <w:basedOn w:val="a2"/>
    <w:qFormat/>
    <w:rsid w:val="009361E6"/>
    <w:rPr>
      <w:i/>
      <w:iCs/>
    </w:rPr>
  </w:style>
  <w:style w:type="paragraph" w:styleId="aff9">
    <w:name w:val="Date"/>
    <w:basedOn w:val="a1"/>
    <w:next w:val="a1"/>
    <w:link w:val="Charf"/>
    <w:semiHidden/>
    <w:rsid w:val="009361E6"/>
    <w:pPr>
      <w:ind w:leftChars="2500" w:left="100"/>
    </w:pPr>
  </w:style>
  <w:style w:type="table" w:styleId="19">
    <w:name w:val="Table Columns 1"/>
    <w:basedOn w:val="a3"/>
    <w:semiHidden/>
    <w:rsid w:val="009361E6"/>
    <w:pPr>
      <w:adjustRightInd w:val="0"/>
      <w:snapToGrid w:val="0"/>
      <w:spacing w:before="160" w:after="160" w:line="240" w:lineRule="atLeast"/>
      <w:ind w:left="1701"/>
    </w:pPr>
    <w:rPr>
      <w:rFonts w:ascii="Huawei Sans" w:eastAsia="方正兰亭黑简体" w:hAnsi="Huawei Sans"/>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361E6"/>
    <w:pPr>
      <w:adjustRightInd w:val="0"/>
      <w:snapToGrid w:val="0"/>
      <w:spacing w:before="160" w:after="160" w:line="240" w:lineRule="atLeast"/>
      <w:ind w:left="1701"/>
    </w:pPr>
    <w:rPr>
      <w:rFonts w:ascii="Huawei Sans" w:eastAsia="方正兰亭黑简体" w:hAnsi="Huawei Sans"/>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361E6"/>
    <w:pPr>
      <w:adjustRightInd w:val="0"/>
      <w:snapToGrid w:val="0"/>
      <w:spacing w:before="160" w:after="160" w:line="240" w:lineRule="atLeast"/>
      <w:ind w:left="1701"/>
    </w:pPr>
    <w:rPr>
      <w:rFonts w:ascii="Huawei Sans" w:eastAsia="方正兰亭黑简体" w:hAnsi="Huawei Sans"/>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361E6"/>
    <w:pPr>
      <w:adjustRightInd w:val="0"/>
      <w:snapToGrid w:val="0"/>
      <w:spacing w:before="160" w:after="160" w:line="240" w:lineRule="atLeast"/>
      <w:ind w:left="1701"/>
    </w:pPr>
    <w:rPr>
      <w:rFonts w:ascii="Huawei Sans" w:eastAsia="方正兰亭黑简体" w:hAnsi="Huawei San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361E6"/>
    <w:pPr>
      <w:adjustRightInd w:val="0"/>
      <w:snapToGrid w:val="0"/>
      <w:spacing w:before="160" w:after="160" w:line="240" w:lineRule="atLeast"/>
      <w:ind w:left="1701"/>
    </w:pPr>
    <w:rPr>
      <w:rFonts w:ascii="Huawei Sans" w:eastAsia="方正兰亭黑简体" w:hAnsi="Huawei San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361E6"/>
    <w:pPr>
      <w:adjustRightInd w:val="0"/>
      <w:snapToGrid w:val="0"/>
      <w:spacing w:before="160" w:after="160" w:line="240" w:lineRule="atLeast"/>
      <w:ind w:left="1701"/>
    </w:pPr>
    <w:rPr>
      <w:rFonts w:ascii="Huawei Sans" w:eastAsia="方正兰亭黑简体" w:hAnsi="Huawei San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361E6"/>
    <w:pPr>
      <w:adjustRightInd w:val="0"/>
      <w:snapToGrid w:val="0"/>
      <w:spacing w:before="160" w:after="160" w:line="240" w:lineRule="atLeast"/>
      <w:ind w:left="1701"/>
    </w:pPr>
    <w:rPr>
      <w:rFonts w:ascii="Huawei Sans" w:eastAsia="方正兰亭黑简体" w:hAnsi="Huawei San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361E6"/>
    <w:pPr>
      <w:adjustRightInd w:val="0"/>
      <w:snapToGrid w:val="0"/>
      <w:spacing w:before="160" w:after="160" w:line="240" w:lineRule="atLeast"/>
      <w:ind w:left="1701"/>
    </w:pPr>
    <w:rPr>
      <w:rFonts w:ascii="Huawei Sans" w:eastAsia="方正兰亭黑简体" w:hAnsi="Huawei Sans"/>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361E6"/>
    <w:pPr>
      <w:adjustRightInd w:val="0"/>
      <w:snapToGrid w:val="0"/>
      <w:spacing w:before="160" w:after="160" w:line="240" w:lineRule="atLeast"/>
      <w:ind w:left="1701"/>
    </w:pPr>
    <w:rPr>
      <w:rFonts w:ascii="Huawei Sans" w:eastAsia="方正兰亭黑简体" w:hAnsi="Huawei San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361E6"/>
    <w:pPr>
      <w:spacing w:after="120"/>
      <w:ind w:leftChars="700" w:left="1440" w:rightChars="700" w:right="1440"/>
    </w:pPr>
  </w:style>
  <w:style w:type="numbering" w:styleId="a">
    <w:name w:val="Outline List 3"/>
    <w:basedOn w:val="a4"/>
    <w:semiHidden/>
    <w:rsid w:val="009361E6"/>
    <w:pPr>
      <w:numPr>
        <w:numId w:val="8"/>
      </w:numPr>
    </w:pPr>
  </w:style>
  <w:style w:type="paragraph" w:styleId="affb">
    <w:name w:val="envelope address"/>
    <w:basedOn w:val="a1"/>
    <w:semiHidden/>
    <w:rsid w:val="009361E6"/>
    <w:pPr>
      <w:framePr w:w="7920" w:h="1980" w:hRule="exact" w:hSpace="180" w:wrap="auto" w:hAnchor="page" w:xAlign="center" w:yAlign="bottom"/>
      <w:ind w:leftChars="1400" w:left="100"/>
    </w:pPr>
  </w:style>
  <w:style w:type="paragraph" w:styleId="affc">
    <w:name w:val="Message Header"/>
    <w:basedOn w:val="a1"/>
    <w:link w:val="Charf0"/>
    <w:semiHidden/>
    <w:rsid w:val="00936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styleId="affd">
    <w:name w:val="line number"/>
    <w:basedOn w:val="a2"/>
    <w:semiHidden/>
    <w:rsid w:val="009361E6"/>
  </w:style>
  <w:style w:type="character" w:styleId="affe">
    <w:name w:val="Strong"/>
    <w:basedOn w:val="a2"/>
    <w:qFormat/>
    <w:rsid w:val="009361E6"/>
    <w:rPr>
      <w:b/>
      <w:bCs/>
    </w:rPr>
  </w:style>
  <w:style w:type="character" w:styleId="afff">
    <w:name w:val="page number"/>
    <w:basedOn w:val="a2"/>
    <w:semiHidden/>
    <w:rsid w:val="009361E6"/>
  </w:style>
  <w:style w:type="character" w:styleId="afff0">
    <w:name w:val="FollowedHyperlink"/>
    <w:semiHidden/>
    <w:rsid w:val="009361E6"/>
    <w:rPr>
      <w:color w:val="800080"/>
      <w:u w:val="none"/>
    </w:rPr>
  </w:style>
  <w:style w:type="paragraph" w:styleId="afff1">
    <w:name w:val="Body Text"/>
    <w:basedOn w:val="a1"/>
    <w:link w:val="Charf1"/>
    <w:semiHidden/>
    <w:rsid w:val="009361E6"/>
    <w:pPr>
      <w:spacing w:after="120"/>
    </w:pPr>
  </w:style>
  <w:style w:type="paragraph" w:styleId="afff2">
    <w:name w:val="Body Text First Indent"/>
    <w:basedOn w:val="afff1"/>
    <w:link w:val="Charf2"/>
    <w:semiHidden/>
    <w:rsid w:val="009361E6"/>
    <w:pPr>
      <w:ind w:firstLineChars="100" w:firstLine="420"/>
    </w:pPr>
  </w:style>
  <w:style w:type="paragraph" w:styleId="afff3">
    <w:name w:val="Body Text Indent"/>
    <w:basedOn w:val="a1"/>
    <w:link w:val="Charf3"/>
    <w:semiHidden/>
    <w:rsid w:val="009361E6"/>
    <w:pPr>
      <w:spacing w:after="120"/>
      <w:ind w:leftChars="200" w:left="420"/>
    </w:pPr>
  </w:style>
  <w:style w:type="paragraph" w:styleId="2f">
    <w:name w:val="Body Text First Indent 2"/>
    <w:basedOn w:val="afff3"/>
    <w:link w:val="2Char0"/>
    <w:semiHidden/>
    <w:rsid w:val="009361E6"/>
    <w:pPr>
      <w:ind w:firstLineChars="200" w:firstLine="420"/>
    </w:pPr>
  </w:style>
  <w:style w:type="paragraph" w:styleId="afff4">
    <w:name w:val="Normal Indent"/>
    <w:basedOn w:val="a1"/>
    <w:semiHidden/>
    <w:rsid w:val="009361E6"/>
    <w:pPr>
      <w:ind w:firstLineChars="200" w:firstLine="420"/>
    </w:pPr>
  </w:style>
  <w:style w:type="paragraph" w:styleId="2f0">
    <w:name w:val="Body Text 2"/>
    <w:basedOn w:val="a1"/>
    <w:link w:val="2Char1"/>
    <w:semiHidden/>
    <w:rsid w:val="009361E6"/>
    <w:pPr>
      <w:spacing w:after="120" w:line="480" w:lineRule="auto"/>
    </w:pPr>
  </w:style>
  <w:style w:type="paragraph" w:styleId="3e">
    <w:name w:val="Body Text 3"/>
    <w:basedOn w:val="a1"/>
    <w:link w:val="3Char0"/>
    <w:semiHidden/>
    <w:rsid w:val="009361E6"/>
    <w:pPr>
      <w:spacing w:after="120"/>
    </w:pPr>
    <w:rPr>
      <w:sz w:val="16"/>
      <w:szCs w:val="16"/>
    </w:rPr>
  </w:style>
  <w:style w:type="paragraph" w:styleId="2f1">
    <w:name w:val="Body Text Indent 2"/>
    <w:basedOn w:val="a1"/>
    <w:link w:val="2Char2"/>
    <w:semiHidden/>
    <w:rsid w:val="009361E6"/>
    <w:pPr>
      <w:spacing w:after="120" w:line="480" w:lineRule="auto"/>
      <w:ind w:leftChars="200" w:left="420"/>
    </w:pPr>
  </w:style>
  <w:style w:type="paragraph" w:styleId="3f">
    <w:name w:val="Body Text Indent 3"/>
    <w:basedOn w:val="a1"/>
    <w:link w:val="3Char1"/>
    <w:semiHidden/>
    <w:rsid w:val="009361E6"/>
    <w:pPr>
      <w:spacing w:after="120"/>
      <w:ind w:leftChars="200" w:left="420"/>
    </w:pPr>
    <w:rPr>
      <w:sz w:val="16"/>
      <w:szCs w:val="16"/>
    </w:rPr>
  </w:style>
  <w:style w:type="paragraph" w:styleId="afff5">
    <w:name w:val="Note Heading"/>
    <w:basedOn w:val="a1"/>
    <w:next w:val="a1"/>
    <w:link w:val="Charf4"/>
    <w:semiHidden/>
    <w:rsid w:val="009361E6"/>
    <w:pPr>
      <w:jc w:val="center"/>
    </w:pPr>
  </w:style>
  <w:style w:type="paragraph" w:customStyle="1" w:styleId="ItemStepinTable">
    <w:name w:val="Item Step in Table"/>
    <w:rsid w:val="009361E6"/>
    <w:pPr>
      <w:numPr>
        <w:numId w:val="11"/>
      </w:numPr>
      <w:topLinePunct/>
      <w:spacing w:before="80" w:after="80" w:line="240" w:lineRule="atLeast"/>
    </w:pPr>
    <w:rPr>
      <w:rFonts w:ascii="Huawei Sans" w:eastAsia="方正兰亭黑简体" w:hAnsi="Huawei Sans" w:cs="Arial"/>
      <w:sz w:val="21"/>
      <w:szCs w:val="22"/>
    </w:rPr>
  </w:style>
  <w:style w:type="paragraph" w:customStyle="1" w:styleId="End">
    <w:name w:val="End"/>
    <w:basedOn w:val="a1"/>
    <w:rsid w:val="009361E6"/>
    <w:pPr>
      <w:spacing w:after="400"/>
    </w:pPr>
    <w:rPr>
      <w:b/>
    </w:rPr>
  </w:style>
  <w:style w:type="paragraph" w:customStyle="1" w:styleId="1b">
    <w:name w:val="样式1"/>
    <w:basedOn w:val="End"/>
    <w:semiHidden/>
    <w:rsid w:val="009361E6"/>
    <w:rPr>
      <w:b w:val="0"/>
    </w:rPr>
  </w:style>
  <w:style w:type="paragraph" w:customStyle="1" w:styleId="NotesTextListinTable">
    <w:name w:val="Notes Text List in Table"/>
    <w:rsid w:val="009361E6"/>
    <w:pPr>
      <w:numPr>
        <w:numId w:val="14"/>
      </w:numPr>
      <w:spacing w:before="40" w:after="80" w:line="200" w:lineRule="atLeast"/>
      <w:jc w:val="both"/>
    </w:pPr>
    <w:rPr>
      <w:rFonts w:ascii="Huawei Sans" w:eastAsia="方正兰亭黑简体" w:hAnsi="Huawei Sans" w:cs="楷体_GB2312"/>
      <w:noProof/>
      <w:sz w:val="18"/>
      <w:szCs w:val="18"/>
    </w:rPr>
  </w:style>
  <w:style w:type="paragraph" w:customStyle="1" w:styleId="NotesHeading">
    <w:name w:val="Notes Heading"/>
    <w:basedOn w:val="CAUTIONHeading"/>
    <w:rsid w:val="009361E6"/>
    <w:pPr>
      <w:pBdr>
        <w:top w:val="none" w:sz="0" w:space="0" w:color="auto"/>
      </w:pBdr>
      <w:spacing w:after="40"/>
    </w:pPr>
    <w:rPr>
      <w:position w:val="-6"/>
      <w:sz w:val="18"/>
      <w:szCs w:val="18"/>
    </w:rPr>
  </w:style>
  <w:style w:type="paragraph" w:customStyle="1" w:styleId="NotesText">
    <w:name w:val="Notes Text"/>
    <w:basedOn w:val="CAUTIONText"/>
    <w:rsid w:val="009361E6"/>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361E6"/>
    <w:pPr>
      <w:numPr>
        <w:numId w:val="13"/>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361E6"/>
    <w:pPr>
      <w:keepNext/>
      <w:numPr>
        <w:ilvl w:val="7"/>
        <w:numId w:val="25"/>
      </w:numPr>
      <w:topLinePunct w:val="0"/>
      <w:spacing w:before="320" w:after="80"/>
      <w:outlineLvl w:val="7"/>
    </w:pPr>
  </w:style>
  <w:style w:type="paragraph" w:customStyle="1" w:styleId="Cover2">
    <w:name w:val="Cover 2"/>
    <w:rsid w:val="009361E6"/>
    <w:pPr>
      <w:adjustRightInd w:val="0"/>
      <w:snapToGrid w:val="0"/>
    </w:pPr>
    <w:rPr>
      <w:rFonts w:ascii="Huawei Sans" w:eastAsia="方正兰亭黑简体" w:hAnsi="Huawei Sans" w:cs="Arial"/>
      <w:noProof/>
      <w:sz w:val="32"/>
      <w:szCs w:val="32"/>
      <w:lang w:eastAsia="en-US"/>
    </w:rPr>
  </w:style>
  <w:style w:type="paragraph" w:customStyle="1" w:styleId="CoverText">
    <w:name w:val="Cover Text"/>
    <w:rsid w:val="009361E6"/>
    <w:pPr>
      <w:adjustRightInd w:val="0"/>
      <w:snapToGrid w:val="0"/>
      <w:spacing w:before="80" w:after="80" w:line="240" w:lineRule="atLeast"/>
      <w:jc w:val="both"/>
    </w:pPr>
    <w:rPr>
      <w:rFonts w:ascii="Huawei Sans" w:eastAsia="方正兰亭黑简体" w:hAnsi="Huawei Sans" w:cs="Arial"/>
      <w:snapToGrid w:val="0"/>
    </w:rPr>
  </w:style>
  <w:style w:type="paragraph" w:customStyle="1" w:styleId="Cover3">
    <w:name w:val="Cover 3"/>
    <w:basedOn w:val="a1"/>
    <w:rsid w:val="009361E6"/>
    <w:pPr>
      <w:widowControl w:val="0"/>
      <w:topLinePunct w:val="0"/>
      <w:spacing w:before="80" w:after="80"/>
      <w:ind w:left="0"/>
    </w:pPr>
    <w:rPr>
      <w:b/>
      <w:bCs/>
      <w:spacing w:val="-4"/>
      <w:sz w:val="22"/>
      <w:szCs w:val="22"/>
    </w:rPr>
  </w:style>
  <w:style w:type="paragraph" w:customStyle="1" w:styleId="TOC1">
    <w:name w:val="TOC 标题1"/>
    <w:next w:val="10"/>
    <w:semiHidden/>
    <w:rsid w:val="009361E6"/>
    <w:pPr>
      <w:keepNext/>
      <w:snapToGrid w:val="0"/>
      <w:spacing w:before="480" w:after="360"/>
      <w:jc w:val="center"/>
    </w:pPr>
    <w:rPr>
      <w:rFonts w:ascii="Huawei Sans" w:eastAsia="黑体" w:hAnsi="Huawei Sans" w:cs="Arial"/>
      <w:noProof/>
      <w:sz w:val="36"/>
      <w:szCs w:val="36"/>
    </w:rPr>
  </w:style>
  <w:style w:type="paragraph" w:customStyle="1" w:styleId="Command">
    <w:name w:val="Command"/>
    <w:semiHidden/>
    <w:rsid w:val="009361E6"/>
    <w:pPr>
      <w:spacing w:before="160" w:after="160"/>
    </w:pPr>
    <w:rPr>
      <w:rFonts w:ascii="Huawei Sans" w:eastAsia="黑体" w:hAnsi="Huawei Sans" w:cs="Arial"/>
      <w:sz w:val="21"/>
      <w:szCs w:val="21"/>
    </w:rPr>
  </w:style>
  <w:style w:type="character" w:customStyle="1" w:styleId="commandparameter">
    <w:name w:val="command parameter"/>
    <w:semiHidden/>
    <w:rsid w:val="009361E6"/>
    <w:rPr>
      <w:rFonts w:ascii="Arial" w:eastAsia="宋体" w:hAnsi="Arial"/>
      <w:i/>
      <w:color w:val="auto"/>
      <w:sz w:val="21"/>
      <w:szCs w:val="21"/>
    </w:rPr>
  </w:style>
  <w:style w:type="character" w:customStyle="1" w:styleId="commandkeywords">
    <w:name w:val="command keywords"/>
    <w:semiHidden/>
    <w:rsid w:val="009361E6"/>
    <w:rPr>
      <w:rFonts w:ascii="Arial" w:eastAsia="宋体" w:hAnsi="Arial"/>
      <w:b/>
      <w:color w:val="auto"/>
      <w:sz w:val="21"/>
      <w:szCs w:val="21"/>
    </w:rPr>
  </w:style>
  <w:style w:type="table" w:customStyle="1" w:styleId="table0">
    <w:name w:val="table"/>
    <w:basedOn w:val="a6"/>
    <w:rsid w:val="009361E6"/>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361E6"/>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361E6"/>
    <w:pPr>
      <w:numPr>
        <w:numId w:val="25"/>
      </w:numPr>
    </w:pPr>
  </w:style>
  <w:style w:type="paragraph" w:customStyle="1" w:styleId="Code">
    <w:name w:val="Code"/>
    <w:basedOn w:val="a1"/>
    <w:rsid w:val="009361E6"/>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361E6"/>
    <w:pPr>
      <w:spacing w:before="80" w:after="80"/>
    </w:pPr>
    <w:rPr>
      <w:rFonts w:ascii="Huawei Sans" w:eastAsia="方正兰亭黑简体" w:hAnsi="Huawei Sans"/>
      <w:sz w:val="36"/>
    </w:rPr>
  </w:style>
  <w:style w:type="paragraph" w:customStyle="1" w:styleId="Cover30">
    <w:name w:val="Cover3"/>
    <w:semiHidden/>
    <w:rsid w:val="009361E6"/>
    <w:pPr>
      <w:adjustRightInd w:val="0"/>
      <w:snapToGrid w:val="0"/>
      <w:spacing w:before="80" w:after="80" w:line="240" w:lineRule="atLeast"/>
    </w:pPr>
    <w:rPr>
      <w:rFonts w:ascii="Huawei Sans" w:eastAsia="黑体" w:hAnsi="Huawei Sans" w:cs="Arial"/>
      <w:noProof/>
      <w:sz w:val="32"/>
      <w:szCs w:val="32"/>
      <w:lang w:eastAsia="en-US"/>
    </w:rPr>
  </w:style>
  <w:style w:type="paragraph" w:customStyle="1" w:styleId="Cover40">
    <w:name w:val="Cover4"/>
    <w:basedOn w:val="a1"/>
    <w:semiHidden/>
    <w:rsid w:val="009361E6"/>
    <w:pPr>
      <w:topLinePunct w:val="0"/>
      <w:ind w:left="0"/>
    </w:pPr>
    <w:rPr>
      <w:rFonts w:eastAsia="Arial"/>
      <w:b/>
      <w:bCs/>
      <w:sz w:val="24"/>
      <w:szCs w:val="24"/>
    </w:rPr>
  </w:style>
  <w:style w:type="paragraph" w:customStyle="1" w:styleId="SubItemListTextTD">
    <w:name w:val="Sub Item List Text TD"/>
    <w:basedOn w:val="TerminalDisplay"/>
    <w:rsid w:val="009361E6"/>
    <w:pPr>
      <w:adjustRightInd w:val="0"/>
      <w:ind w:left="2410"/>
    </w:pPr>
  </w:style>
  <w:style w:type="paragraph" w:customStyle="1" w:styleId="ItemlistTextTD">
    <w:name w:val="Item list Text TD"/>
    <w:basedOn w:val="TerminalDisplay"/>
    <w:rsid w:val="009361E6"/>
    <w:pPr>
      <w:adjustRightInd w:val="0"/>
      <w:ind w:left="2126"/>
    </w:pPr>
  </w:style>
  <w:style w:type="paragraph" w:customStyle="1" w:styleId="ItemListTextinTable">
    <w:name w:val="Item List Text in Table"/>
    <w:basedOn w:val="TableText"/>
    <w:qFormat/>
    <w:rsid w:val="009361E6"/>
    <w:pPr>
      <w:ind w:left="284"/>
    </w:pPr>
  </w:style>
  <w:style w:type="paragraph" w:customStyle="1" w:styleId="Appendixheading1">
    <w:name w:val="Appendix heading 1"/>
    <w:basedOn w:val="1"/>
    <w:next w:val="2"/>
    <w:rsid w:val="009361E6"/>
    <w:pPr>
      <w:keepLines/>
      <w:numPr>
        <w:numId w:val="25"/>
      </w:numPr>
      <w:topLinePunct w:val="0"/>
    </w:pPr>
    <w:rPr>
      <w:rFonts w:hint="eastAsia"/>
      <w:bCs w:val="0"/>
    </w:rPr>
  </w:style>
  <w:style w:type="paragraph" w:customStyle="1" w:styleId="Appendixheading2">
    <w:name w:val="Appendix heading 2"/>
    <w:basedOn w:val="2"/>
    <w:next w:val="Appendixheading3"/>
    <w:rsid w:val="009361E6"/>
    <w:pPr>
      <w:numPr>
        <w:numId w:val="25"/>
      </w:numPr>
      <w:topLinePunct w:val="0"/>
      <w:spacing w:before="200"/>
    </w:pPr>
    <w:rPr>
      <w:rFonts w:cs="Times New Roman" w:hint="eastAsia"/>
    </w:rPr>
  </w:style>
  <w:style w:type="paragraph" w:customStyle="1" w:styleId="Appendixheading3">
    <w:name w:val="Appendix heading 3"/>
    <w:basedOn w:val="3"/>
    <w:next w:val="Appendixheading4"/>
    <w:rsid w:val="009361E6"/>
    <w:pPr>
      <w:numPr>
        <w:numId w:val="25"/>
      </w:numPr>
      <w:topLinePunct w:val="0"/>
    </w:pPr>
    <w:rPr>
      <w:rFonts w:cs="Times New Roman" w:hint="eastAsia"/>
    </w:rPr>
  </w:style>
  <w:style w:type="paragraph" w:customStyle="1" w:styleId="Appendixheading4">
    <w:name w:val="Appendix heading 4"/>
    <w:basedOn w:val="40"/>
    <w:next w:val="Appendixheading5"/>
    <w:rsid w:val="009361E6"/>
    <w:pPr>
      <w:numPr>
        <w:numId w:val="25"/>
      </w:numPr>
      <w:topLinePunct w:val="0"/>
    </w:pPr>
    <w:rPr>
      <w:bCs/>
    </w:rPr>
  </w:style>
  <w:style w:type="paragraph" w:customStyle="1" w:styleId="Appendixheading5">
    <w:name w:val="Appendix heading 5"/>
    <w:basedOn w:val="50"/>
    <w:next w:val="BlockLabel"/>
    <w:rsid w:val="009361E6"/>
    <w:pPr>
      <w:numPr>
        <w:numId w:val="25"/>
      </w:numPr>
      <w:topLinePunct w:val="0"/>
    </w:pPr>
    <w:rPr>
      <w:rFonts w:cs="Times New Roman"/>
      <w:bCs/>
    </w:rPr>
  </w:style>
  <w:style w:type="character" w:styleId="afff6">
    <w:name w:val="Placeholder Text"/>
    <w:basedOn w:val="a2"/>
    <w:uiPriority w:val="99"/>
    <w:semiHidden/>
    <w:rsid w:val="009361E6"/>
    <w:rPr>
      <w:color w:val="808080"/>
    </w:rPr>
  </w:style>
  <w:style w:type="paragraph" w:customStyle="1" w:styleId="Cover20">
    <w:name w:val="Cover2"/>
    <w:semiHidden/>
    <w:rsid w:val="009361E6"/>
    <w:pPr>
      <w:widowControl w:val="0"/>
      <w:adjustRightInd w:val="0"/>
      <w:snapToGrid w:val="0"/>
      <w:spacing w:before="800" w:after="1200"/>
    </w:pPr>
    <w:rPr>
      <w:rFonts w:ascii="Huawei Sans" w:eastAsia="黑体" w:hAnsi="Huawei Sans" w:cs="Arial"/>
      <w:b/>
      <w:bCs/>
      <w:noProof/>
      <w:sz w:val="36"/>
      <w:szCs w:val="36"/>
      <w:lang w:eastAsia="en-US"/>
    </w:rPr>
  </w:style>
  <w:style w:type="paragraph" w:customStyle="1" w:styleId="afff7">
    <w:name w:val="图样式"/>
    <w:basedOn w:val="a1"/>
    <w:semiHidden/>
    <w:rsid w:val="009361E6"/>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361E6"/>
    <w:pPr>
      <w:widowControl w:val="0"/>
      <w:spacing w:before="80" w:after="80"/>
      <w:ind w:left="284"/>
    </w:pPr>
    <w:rPr>
      <w:snapToGrid w:val="0"/>
      <w:color w:val="000000"/>
    </w:rPr>
  </w:style>
  <w:style w:type="paragraph" w:customStyle="1" w:styleId="ItemListinTableText0">
    <w:name w:val="Item List in Table Text + 海绿"/>
    <w:basedOn w:val="ItemListinTableText"/>
    <w:rsid w:val="009361E6"/>
    <w:rPr>
      <w:color w:val="808080" w:themeColor="background1" w:themeShade="80"/>
    </w:rPr>
  </w:style>
  <w:style w:type="paragraph" w:customStyle="1" w:styleId="ItemStepinTable0">
    <w:name w:val="Item Step in Table + 海绿"/>
    <w:basedOn w:val="ItemStepinTable"/>
    <w:rsid w:val="009361E6"/>
    <w:rPr>
      <w:color w:val="808080" w:themeColor="background1" w:themeShade="80"/>
    </w:rPr>
  </w:style>
  <w:style w:type="paragraph" w:customStyle="1" w:styleId="ItemStep0">
    <w:name w:val="Item Step + 海绿"/>
    <w:basedOn w:val="ItemStep"/>
    <w:rsid w:val="009361E6"/>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361E6"/>
    <w:pPr>
      <w:tabs>
        <w:tab w:val="decimal" w:pos="360"/>
      </w:tabs>
      <w:topLinePunct w:val="0"/>
      <w:adjustRightInd/>
      <w:snapToGrid/>
      <w:spacing w:before="0" w:after="200" w:line="276" w:lineRule="auto"/>
      <w:ind w:left="0"/>
    </w:pPr>
    <w:rPr>
      <w:rFonts w:cstheme="minorBidi"/>
      <w:sz w:val="22"/>
      <w:szCs w:val="22"/>
    </w:rPr>
  </w:style>
  <w:style w:type="character" w:customStyle="1" w:styleId="Char4">
    <w:name w:val="脚注文本 Char"/>
    <w:basedOn w:val="a2"/>
    <w:link w:val="ae"/>
    <w:uiPriority w:val="99"/>
    <w:rsid w:val="009361E6"/>
    <w:rPr>
      <w:rFonts w:ascii="Huawei Sans" w:eastAsia="方正兰亭黑简体" w:hAnsi="Huawei Sans"/>
      <w:sz w:val="18"/>
      <w:szCs w:val="18"/>
    </w:rPr>
  </w:style>
  <w:style w:type="character" w:styleId="afff8">
    <w:name w:val="Subtle Emphasis"/>
    <w:basedOn w:val="a2"/>
    <w:uiPriority w:val="19"/>
    <w:qFormat/>
    <w:rsid w:val="009361E6"/>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361E6"/>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361E6"/>
    <w:pPr>
      <w:spacing w:before="80" w:after="80" w:line="240" w:lineRule="atLeast"/>
      <w:ind w:leftChars="180" w:left="180"/>
    </w:pPr>
    <w:rPr>
      <w:rFonts w:asciiTheme="minorEastAsia" w:hAnsiTheme="minorEastAsia"/>
    </w:rPr>
  </w:style>
  <w:style w:type="character" w:customStyle="1" w:styleId="1Char">
    <w:name w:val="标题 1 Char"/>
    <w:aliases w:val="heading 1 Char,ALT+1 Char"/>
    <w:basedOn w:val="a2"/>
    <w:link w:val="1"/>
    <w:rsid w:val="009361E6"/>
    <w:rPr>
      <w:rFonts w:ascii="Huawei Sans" w:eastAsia="方正兰亭黑简体" w:hAnsi="Huawei Sans" w:cs="Book Antiqua"/>
      <w:b/>
      <w:bCs/>
      <w:sz w:val="44"/>
      <w:szCs w:val="44"/>
    </w:rPr>
  </w:style>
  <w:style w:type="character" w:customStyle="1" w:styleId="2Char">
    <w:name w:val="标题 2 Char"/>
    <w:aliases w:val="heading 2 Char,ALT+2 Char"/>
    <w:basedOn w:val="a2"/>
    <w:link w:val="2"/>
    <w:rsid w:val="009361E6"/>
    <w:rPr>
      <w:rFonts w:ascii="Huawei Sans" w:eastAsia="方正兰亭黑简体" w:hAnsi="Huawei Sans" w:cs="Book Antiqua"/>
      <w:b/>
      <w:bCs/>
      <w:noProof/>
      <w:sz w:val="36"/>
      <w:szCs w:val="36"/>
      <w:lang w:eastAsia="en-US"/>
    </w:rPr>
  </w:style>
  <w:style w:type="character" w:customStyle="1" w:styleId="3Char">
    <w:name w:val="标题 3 Char"/>
    <w:aliases w:val="heading 3 Char,ALT+3 Char"/>
    <w:basedOn w:val="a2"/>
    <w:link w:val="3"/>
    <w:rsid w:val="009361E6"/>
    <w:rPr>
      <w:rFonts w:ascii="Huawei Sans" w:eastAsia="方正兰亭黑简体" w:hAnsi="Huawei Sans" w:cs="宋体"/>
      <w:b/>
      <w:noProof/>
      <w:sz w:val="32"/>
      <w:szCs w:val="32"/>
    </w:rPr>
  </w:style>
  <w:style w:type="paragraph" w:customStyle="1" w:styleId="CoverText0">
    <w:name w:val="样式 Cover Text + 黑色"/>
    <w:basedOn w:val="CoverText"/>
    <w:rsid w:val="009361E6"/>
    <w:rPr>
      <w:color w:val="000000"/>
    </w:rPr>
  </w:style>
  <w:style w:type="character" w:customStyle="1" w:styleId="Arial">
    <w:name w:val="样式 Arial 小四 加粗"/>
    <w:basedOn w:val="a2"/>
    <w:rsid w:val="009361E6"/>
    <w:rPr>
      <w:rFonts w:ascii="Huawei Sans" w:eastAsia="方正兰亭黑简体" w:hAnsi="Huawei Sans"/>
      <w:b/>
      <w:bCs/>
      <w:sz w:val="24"/>
    </w:rPr>
  </w:style>
  <w:style w:type="character" w:customStyle="1" w:styleId="1c">
    <w:name w:val="样式 海绿1"/>
    <w:basedOn w:val="a2"/>
    <w:rsid w:val="009361E6"/>
    <w:rPr>
      <w:rFonts w:ascii="Huawei Sans" w:eastAsia="方正兰亭黑简体" w:hAnsi="Huawei Sans"/>
      <w:color w:val="339966"/>
    </w:rPr>
  </w:style>
  <w:style w:type="character" w:customStyle="1" w:styleId="afff9">
    <w:name w:val="样式 倾斜"/>
    <w:basedOn w:val="a2"/>
    <w:rsid w:val="009361E6"/>
    <w:rPr>
      <w:rFonts w:ascii="Huawei Sans" w:eastAsia="方正兰亭细黑简体" w:hAnsi="Huawei Sans"/>
      <w:i/>
      <w:iCs/>
    </w:rPr>
  </w:style>
  <w:style w:type="character" w:customStyle="1" w:styleId="afffa">
    <w:name w:val="样式 小四 加粗"/>
    <w:basedOn w:val="a2"/>
    <w:rsid w:val="009361E6"/>
    <w:rPr>
      <w:rFonts w:ascii="Huawei Sans" w:eastAsia="方正兰亭黑简体" w:hAnsi="Huawei Sans"/>
      <w:b/>
      <w:bCs/>
      <w:sz w:val="24"/>
    </w:rPr>
  </w:style>
  <w:style w:type="character" w:customStyle="1" w:styleId="afffb">
    <w:name w:val="样式 海绿"/>
    <w:basedOn w:val="a2"/>
    <w:rsid w:val="009361E6"/>
    <w:rPr>
      <w:rFonts w:ascii="Huawei Sans" w:eastAsia="方正兰亭黑简体" w:hAnsi="Huawei Sans"/>
      <w:color w:val="339966"/>
    </w:rPr>
  </w:style>
  <w:style w:type="paragraph" w:customStyle="1" w:styleId="Cover50">
    <w:name w:val="样式 Cover 5 +加粗"/>
    <w:basedOn w:val="Cover5"/>
    <w:rsid w:val="009361E6"/>
    <w:rPr>
      <w:b/>
      <w:bCs/>
    </w:rPr>
  </w:style>
  <w:style w:type="paragraph" w:customStyle="1" w:styleId="Arial000">
    <w:name w:val="样式 (西文) Arial (中文) 微软雅黑 小四 加粗 右 左侧:  0 厘米 段前: 0 磅 段后: 0 磅..."/>
    <w:basedOn w:val="a1"/>
    <w:rsid w:val="009361E6"/>
    <w:pPr>
      <w:spacing w:before="0" w:after="0" w:line="240" w:lineRule="auto"/>
      <w:ind w:left="0"/>
      <w:jc w:val="right"/>
    </w:pPr>
    <w:rPr>
      <w:rFonts w:cs="宋体"/>
      <w:b/>
      <w:bCs/>
      <w:sz w:val="24"/>
    </w:rPr>
  </w:style>
  <w:style w:type="character" w:customStyle="1" w:styleId="afffc">
    <w:name w:val="样式 倾斜 蓝色"/>
    <w:basedOn w:val="a2"/>
    <w:rsid w:val="009361E6"/>
    <w:rPr>
      <w:rFonts w:ascii="Huawei Sans" w:eastAsia="方正兰亭黑简体" w:hAnsi="Huawei Sans"/>
      <w:i/>
      <w:iCs/>
      <w:color w:val="0000FF"/>
    </w:rPr>
  </w:style>
  <w:style w:type="character" w:customStyle="1" w:styleId="1d">
    <w:name w:val="样式 样式 海绿1 + 方正兰亭黑简体"/>
    <w:basedOn w:val="1c"/>
    <w:rsid w:val="009361E6"/>
    <w:rPr>
      <w:rFonts w:ascii="Huawei Sans" w:eastAsia="方正兰亭黑简体" w:hAnsi="Huawei Sans"/>
      <w:color w:val="339966"/>
    </w:rPr>
  </w:style>
  <w:style w:type="character" w:customStyle="1" w:styleId="Char6">
    <w:name w:val="批注文字 Char"/>
    <w:basedOn w:val="a2"/>
    <w:link w:val="af1"/>
    <w:rsid w:val="009361E6"/>
    <w:rPr>
      <w:rFonts w:ascii="Huawei Sans" w:eastAsia="方正兰亭黑简体" w:hAnsi="Huawei Sans"/>
      <w:sz w:val="21"/>
    </w:rPr>
  </w:style>
  <w:style w:type="paragraph" w:customStyle="1" w:styleId="3f0">
    <w:name w:val="3.步骤"/>
    <w:basedOn w:val="a1"/>
    <w:link w:val="3Char2"/>
    <w:autoRedefine/>
    <w:qFormat/>
    <w:locked/>
    <w:rsid w:val="009361E6"/>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361E6"/>
    <w:rPr>
      <w:rFonts w:ascii="HuaweiSans-Regular" w:eastAsia="方正兰亭黑简体" w:hAnsi="HuaweiSans-Regular" w:cs="Arial"/>
      <w:snapToGrid w:val="0"/>
      <w:sz w:val="21"/>
      <w:szCs w:val="32"/>
    </w:rPr>
  </w:style>
  <w:style w:type="paragraph" w:customStyle="1" w:styleId="59">
    <w:name w:val="5.表格标题"/>
    <w:basedOn w:val="a1"/>
    <w:autoRedefine/>
    <w:qFormat/>
    <w:locked/>
    <w:rsid w:val="009361E6"/>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361E6"/>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361E6"/>
    <w:rPr>
      <w:rFonts w:ascii="Huawei Sans" w:eastAsia="方正兰亭黑简体" w:hAnsi="Huawei Sans"/>
      <w:sz w:val="21"/>
    </w:rPr>
  </w:style>
  <w:style w:type="paragraph" w:customStyle="1" w:styleId="afffe">
    <w:name w:val="步骤"/>
    <w:basedOn w:val="Step"/>
    <w:link w:val="Charf5"/>
    <w:qFormat/>
    <w:rsid w:val="009361E6"/>
    <w:pPr>
      <w:outlineLvl w:val="3"/>
    </w:pPr>
  </w:style>
  <w:style w:type="paragraph" w:customStyle="1" w:styleId="1e">
    <w:name w:val="列表1"/>
    <w:basedOn w:val="ItemList"/>
    <w:link w:val="ListChar"/>
    <w:qFormat/>
    <w:rsid w:val="009361E6"/>
  </w:style>
  <w:style w:type="character" w:customStyle="1" w:styleId="StepChar">
    <w:name w:val="Step Char"/>
    <w:basedOn w:val="a2"/>
    <w:link w:val="Step"/>
    <w:rsid w:val="009361E6"/>
    <w:rPr>
      <w:rFonts w:ascii="Huawei Sans" w:eastAsia="方正兰亭黑简体" w:hAnsi="Huawei Sans"/>
      <w:snapToGrid w:val="0"/>
      <w:sz w:val="21"/>
    </w:rPr>
  </w:style>
  <w:style w:type="character" w:customStyle="1" w:styleId="Charf5">
    <w:name w:val="步骤 Char"/>
    <w:basedOn w:val="StepChar"/>
    <w:link w:val="afffe"/>
    <w:rsid w:val="009361E6"/>
    <w:rPr>
      <w:rFonts w:ascii="Huawei Sans" w:eastAsia="方正兰亭黑简体" w:hAnsi="Huawei Sans"/>
      <w:snapToGrid w:val="0"/>
      <w:sz w:val="21"/>
    </w:rPr>
  </w:style>
  <w:style w:type="character" w:customStyle="1" w:styleId="ItemListChar">
    <w:name w:val="Item List Char"/>
    <w:basedOn w:val="a2"/>
    <w:link w:val="ItemList"/>
    <w:rsid w:val="009361E6"/>
    <w:rPr>
      <w:rFonts w:ascii="Huawei Sans" w:eastAsia="方正兰亭黑简体" w:hAnsi="Huawei Sans" w:cs="Arial"/>
      <w:kern w:val="2"/>
      <w:sz w:val="21"/>
      <w:szCs w:val="21"/>
    </w:rPr>
  </w:style>
  <w:style w:type="character" w:customStyle="1" w:styleId="ListChar">
    <w:name w:val="List Char"/>
    <w:basedOn w:val="ItemListChar"/>
    <w:link w:val="1e"/>
    <w:rsid w:val="009361E6"/>
    <w:rPr>
      <w:rFonts w:ascii="Huawei Sans" w:eastAsia="方正兰亭黑简体" w:hAnsi="Huawei Sans" w:cs="Arial"/>
      <w:kern w:val="2"/>
      <w:sz w:val="21"/>
      <w:szCs w:val="21"/>
    </w:rPr>
  </w:style>
  <w:style w:type="paragraph" w:customStyle="1" w:styleId="2f2">
    <w:name w:val="2.命令"/>
    <w:basedOn w:val="a1"/>
    <w:link w:val="2f3"/>
    <w:qFormat/>
    <w:locked/>
    <w:rsid w:val="009361E6"/>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361E6"/>
    <w:rPr>
      <w:rFonts w:ascii="HuaweiSans-Regular" w:eastAsia="方正兰亭黑简体" w:hAnsi="HuaweiSans-Regular" w:cs="Courier New"/>
      <w:sz w:val="18"/>
      <w:szCs w:val="18"/>
      <w:shd w:val="clear" w:color="auto" w:fill="F2F2F2" w:themeFill="background1" w:themeFillShade="F2"/>
    </w:rPr>
  </w:style>
  <w:style w:type="character" w:customStyle="1" w:styleId="Char2">
    <w:name w:val="页眉 Char"/>
    <w:basedOn w:val="a2"/>
    <w:link w:val="ab"/>
    <w:rsid w:val="009361E6"/>
    <w:rPr>
      <w:rFonts w:ascii="Huawei Sans" w:eastAsia="方正兰亭黑简体" w:hAnsi="Huawei Sans"/>
      <w:sz w:val="2"/>
      <w:szCs w:val="2"/>
    </w:rPr>
  </w:style>
  <w:style w:type="character" w:customStyle="1" w:styleId="Char1">
    <w:name w:val="页脚 Char"/>
    <w:basedOn w:val="a2"/>
    <w:link w:val="aa"/>
    <w:rsid w:val="009361E6"/>
    <w:rPr>
      <w:rFonts w:ascii="Huawei Sans" w:eastAsia="方正兰亭黑简体" w:hAnsi="Huawei Sans"/>
      <w:b/>
      <w:bCs/>
      <w:sz w:val="2"/>
      <w:szCs w:val="2"/>
    </w:rPr>
  </w:style>
  <w:style w:type="character" w:customStyle="1" w:styleId="4Char">
    <w:name w:val="标题 4 Char"/>
    <w:aliases w:val="heading 4 Char,ALT+4 Char"/>
    <w:basedOn w:val="a2"/>
    <w:link w:val="40"/>
    <w:rsid w:val="009361E6"/>
    <w:rPr>
      <w:rFonts w:ascii="Huawei Sans" w:eastAsia="方正兰亭黑简体" w:hAnsi="Huawei Sans" w:cs="宋体"/>
      <w:b/>
      <w:noProof/>
      <w:sz w:val="28"/>
      <w:szCs w:val="28"/>
    </w:rPr>
  </w:style>
  <w:style w:type="character" w:customStyle="1" w:styleId="5Char">
    <w:name w:val="标题 5 Char"/>
    <w:aliases w:val="heading 5 Char,ALT+5 Char"/>
    <w:basedOn w:val="a2"/>
    <w:link w:val="50"/>
    <w:rsid w:val="009361E6"/>
    <w:rPr>
      <w:rFonts w:ascii="Huawei Sans" w:eastAsia="方正兰亭黑简体" w:hAnsi="Huawei Sans" w:cs="宋体"/>
      <w:b/>
      <w:noProof/>
      <w:sz w:val="24"/>
      <w:szCs w:val="24"/>
    </w:rPr>
  </w:style>
  <w:style w:type="character" w:customStyle="1" w:styleId="6Char">
    <w:name w:val="标题 6 Char"/>
    <w:basedOn w:val="a2"/>
    <w:link w:val="6"/>
    <w:semiHidden/>
    <w:rsid w:val="009361E6"/>
    <w:rPr>
      <w:rFonts w:ascii="Huawei Sans" w:eastAsia="黑体" w:hAnsi="Huawei Sans"/>
      <w:b/>
      <w:bCs/>
      <w:sz w:val="21"/>
    </w:rPr>
  </w:style>
  <w:style w:type="character" w:customStyle="1" w:styleId="7Char">
    <w:name w:val="标题 7 Char"/>
    <w:aliases w:val="heading 7 Char"/>
    <w:basedOn w:val="a2"/>
    <w:link w:val="7"/>
    <w:rsid w:val="009361E6"/>
    <w:rPr>
      <w:rFonts w:ascii="Huawei Sans" w:eastAsia="方正兰亭黑简体" w:hAnsi="Huawei Sans" w:cs="Book Antiqua"/>
      <w:b/>
      <w:sz w:val="44"/>
      <w:szCs w:val="44"/>
    </w:rPr>
  </w:style>
  <w:style w:type="character" w:customStyle="1" w:styleId="8Char">
    <w:name w:val="标题 8 Char"/>
    <w:aliases w:val="heading 8 Char"/>
    <w:basedOn w:val="a2"/>
    <w:link w:val="8"/>
    <w:rsid w:val="009361E6"/>
    <w:rPr>
      <w:rFonts w:ascii="Huawei Sans" w:eastAsia="方正兰亭黑简体" w:hAnsi="Huawei Sans"/>
      <w:b/>
      <w:bCs/>
      <w:noProof/>
      <w:sz w:val="36"/>
      <w:szCs w:val="36"/>
      <w:lang w:eastAsia="en-US"/>
    </w:rPr>
  </w:style>
  <w:style w:type="character" w:customStyle="1" w:styleId="9Char">
    <w:name w:val="标题 9 Char"/>
    <w:aliases w:val="heading 9 Char"/>
    <w:basedOn w:val="a2"/>
    <w:link w:val="9"/>
    <w:rsid w:val="009361E6"/>
    <w:rPr>
      <w:rFonts w:ascii="Huawei Sans" w:eastAsia="方正兰亭黑简体" w:hAnsi="Huawei Sans"/>
      <w:b/>
      <w:noProof/>
      <w:sz w:val="32"/>
      <w:szCs w:val="32"/>
    </w:rPr>
  </w:style>
  <w:style w:type="character" w:customStyle="1" w:styleId="Char">
    <w:name w:val="标题 Char"/>
    <w:basedOn w:val="a2"/>
    <w:link w:val="a7"/>
    <w:rsid w:val="009361E6"/>
    <w:rPr>
      <w:rFonts w:ascii="Huawei Sans" w:eastAsia="方正兰亭黑简体" w:hAnsi="Huawei Sans"/>
      <w:b/>
      <w:bCs/>
      <w:sz w:val="32"/>
      <w:szCs w:val="32"/>
    </w:rPr>
  </w:style>
  <w:style w:type="character" w:customStyle="1" w:styleId="Char0">
    <w:name w:val="文档结构图 Char"/>
    <w:basedOn w:val="a2"/>
    <w:link w:val="a9"/>
    <w:semiHidden/>
    <w:rsid w:val="009361E6"/>
    <w:rPr>
      <w:rFonts w:ascii="Huawei Sans" w:eastAsia="方正兰亭黑简体" w:hAnsi="Huawei Sans"/>
      <w:sz w:val="21"/>
      <w:shd w:val="clear" w:color="auto" w:fill="000080"/>
    </w:rPr>
  </w:style>
  <w:style w:type="character" w:customStyle="1" w:styleId="Char3">
    <w:name w:val="宏文本 Char"/>
    <w:basedOn w:val="a2"/>
    <w:link w:val="ad"/>
    <w:semiHidden/>
    <w:rsid w:val="009361E6"/>
    <w:rPr>
      <w:rFonts w:ascii="Courier New" w:eastAsia="方正兰亭黑简体" w:hAnsi="Courier New" w:cs="Courier New"/>
      <w:kern w:val="2"/>
      <w:sz w:val="24"/>
      <w:szCs w:val="24"/>
    </w:rPr>
  </w:style>
  <w:style w:type="character" w:customStyle="1" w:styleId="Char5">
    <w:name w:val="批注框文本 Char"/>
    <w:basedOn w:val="a2"/>
    <w:link w:val="af0"/>
    <w:semiHidden/>
    <w:rsid w:val="009361E6"/>
    <w:rPr>
      <w:rFonts w:ascii="Huawei Sans" w:eastAsia="方正兰亭黑简体" w:hAnsi="Huawei Sans"/>
      <w:sz w:val="18"/>
      <w:szCs w:val="18"/>
    </w:rPr>
  </w:style>
  <w:style w:type="character" w:customStyle="1" w:styleId="Char7">
    <w:name w:val="批注主题 Char"/>
    <w:basedOn w:val="Char6"/>
    <w:link w:val="af3"/>
    <w:semiHidden/>
    <w:rsid w:val="009361E6"/>
    <w:rPr>
      <w:rFonts w:ascii="Huawei Sans" w:eastAsia="方正兰亭黑简体" w:hAnsi="Huawei Sans"/>
      <w:b/>
      <w:bCs/>
      <w:sz w:val="21"/>
    </w:rPr>
  </w:style>
  <w:style w:type="character" w:customStyle="1" w:styleId="Char8">
    <w:name w:val="尾注文本 Char"/>
    <w:basedOn w:val="a2"/>
    <w:link w:val="af6"/>
    <w:semiHidden/>
    <w:rsid w:val="009361E6"/>
    <w:rPr>
      <w:rFonts w:ascii="Huawei Sans" w:eastAsia="方正兰亭黑简体" w:hAnsi="Huawei Sans"/>
      <w:sz w:val="21"/>
    </w:rPr>
  </w:style>
  <w:style w:type="character" w:customStyle="1" w:styleId="HTMLChar">
    <w:name w:val="HTML 地址 Char"/>
    <w:basedOn w:val="a2"/>
    <w:link w:val="HTML2"/>
    <w:semiHidden/>
    <w:rsid w:val="009361E6"/>
    <w:rPr>
      <w:rFonts w:ascii="Huawei Sans" w:eastAsia="方正兰亭黑简体" w:hAnsi="Huawei Sans"/>
      <w:i/>
      <w:iCs/>
      <w:sz w:val="21"/>
    </w:rPr>
  </w:style>
  <w:style w:type="character" w:customStyle="1" w:styleId="HTMLChar0">
    <w:name w:val="HTML 预设格式 Char"/>
    <w:basedOn w:val="a2"/>
    <w:link w:val="HTML8"/>
    <w:semiHidden/>
    <w:rsid w:val="009361E6"/>
    <w:rPr>
      <w:rFonts w:ascii="Courier New" w:eastAsia="方正兰亭黑简体" w:hAnsi="Courier New" w:cs="Courier New"/>
      <w:sz w:val="21"/>
    </w:rPr>
  </w:style>
  <w:style w:type="character" w:customStyle="1" w:styleId="Char9">
    <w:name w:val="称呼 Char"/>
    <w:basedOn w:val="a2"/>
    <w:link w:val="afb"/>
    <w:semiHidden/>
    <w:rsid w:val="009361E6"/>
    <w:rPr>
      <w:rFonts w:ascii="Huawei Sans" w:eastAsia="方正兰亭黑简体" w:hAnsi="Huawei Sans"/>
      <w:sz w:val="21"/>
    </w:rPr>
  </w:style>
  <w:style w:type="character" w:customStyle="1" w:styleId="Chara">
    <w:name w:val="纯文本 Char"/>
    <w:basedOn w:val="a2"/>
    <w:link w:val="afc"/>
    <w:semiHidden/>
    <w:rsid w:val="009361E6"/>
    <w:rPr>
      <w:rFonts w:ascii="宋体" w:eastAsia="方正兰亭黑简体" w:hAnsi="Courier New" w:cs="Courier New"/>
      <w:sz w:val="21"/>
    </w:rPr>
  </w:style>
  <w:style w:type="character" w:customStyle="1" w:styleId="Charb">
    <w:name w:val="电子邮件签名 Char"/>
    <w:basedOn w:val="a2"/>
    <w:link w:val="afe"/>
    <w:semiHidden/>
    <w:rsid w:val="009361E6"/>
    <w:rPr>
      <w:rFonts w:ascii="Huawei Sans" w:eastAsia="方正兰亭黑简体" w:hAnsi="Huawei Sans"/>
      <w:sz w:val="21"/>
    </w:rPr>
  </w:style>
  <w:style w:type="character" w:customStyle="1" w:styleId="Charc">
    <w:name w:val="副标题 Char"/>
    <w:basedOn w:val="a2"/>
    <w:link w:val="aff"/>
    <w:rsid w:val="009361E6"/>
    <w:rPr>
      <w:rFonts w:ascii="Huawei Sans" w:eastAsia="方正兰亭黑简体" w:hAnsi="Huawei Sans"/>
      <w:b/>
      <w:bCs/>
      <w:kern w:val="28"/>
      <w:sz w:val="32"/>
      <w:szCs w:val="32"/>
    </w:rPr>
  </w:style>
  <w:style w:type="character" w:customStyle="1" w:styleId="Chard">
    <w:name w:val="结束语 Char"/>
    <w:basedOn w:val="a2"/>
    <w:link w:val="aff1"/>
    <w:semiHidden/>
    <w:rsid w:val="009361E6"/>
    <w:rPr>
      <w:rFonts w:ascii="Huawei Sans" w:eastAsia="方正兰亭黑简体" w:hAnsi="Huawei Sans"/>
      <w:sz w:val="21"/>
    </w:rPr>
  </w:style>
  <w:style w:type="character" w:customStyle="1" w:styleId="Chare">
    <w:name w:val="签名 Char"/>
    <w:basedOn w:val="a2"/>
    <w:link w:val="aff7"/>
    <w:semiHidden/>
    <w:rsid w:val="009361E6"/>
    <w:rPr>
      <w:rFonts w:ascii="Huawei Sans" w:eastAsia="方正兰亭黑简体" w:hAnsi="Huawei Sans"/>
      <w:sz w:val="21"/>
    </w:rPr>
  </w:style>
  <w:style w:type="character" w:customStyle="1" w:styleId="Charf">
    <w:name w:val="日期 Char"/>
    <w:basedOn w:val="a2"/>
    <w:link w:val="aff9"/>
    <w:semiHidden/>
    <w:rsid w:val="009361E6"/>
    <w:rPr>
      <w:rFonts w:ascii="Huawei Sans" w:eastAsia="方正兰亭黑简体" w:hAnsi="Huawei Sans"/>
      <w:sz w:val="21"/>
    </w:rPr>
  </w:style>
  <w:style w:type="character" w:customStyle="1" w:styleId="Charf0">
    <w:name w:val="信息标题 Char"/>
    <w:basedOn w:val="a2"/>
    <w:link w:val="affc"/>
    <w:semiHidden/>
    <w:rsid w:val="009361E6"/>
    <w:rPr>
      <w:rFonts w:ascii="Huawei Sans" w:eastAsia="方正兰亭黑简体" w:hAnsi="Huawei Sans"/>
      <w:sz w:val="21"/>
      <w:shd w:val="pct20" w:color="auto" w:fill="auto"/>
    </w:rPr>
  </w:style>
  <w:style w:type="character" w:customStyle="1" w:styleId="Charf1">
    <w:name w:val="正文文本 Char"/>
    <w:basedOn w:val="a2"/>
    <w:link w:val="afff1"/>
    <w:semiHidden/>
    <w:rsid w:val="009361E6"/>
    <w:rPr>
      <w:rFonts w:ascii="Huawei Sans" w:eastAsia="方正兰亭黑简体" w:hAnsi="Huawei Sans"/>
      <w:sz w:val="21"/>
    </w:rPr>
  </w:style>
  <w:style w:type="character" w:customStyle="1" w:styleId="Charf2">
    <w:name w:val="正文首行缩进 Char"/>
    <w:basedOn w:val="Charf1"/>
    <w:link w:val="afff2"/>
    <w:semiHidden/>
    <w:rsid w:val="009361E6"/>
    <w:rPr>
      <w:rFonts w:ascii="Huawei Sans" w:eastAsia="方正兰亭黑简体" w:hAnsi="Huawei Sans"/>
      <w:sz w:val="21"/>
    </w:rPr>
  </w:style>
  <w:style w:type="character" w:customStyle="1" w:styleId="Charf3">
    <w:name w:val="正文文本缩进 Char"/>
    <w:basedOn w:val="a2"/>
    <w:link w:val="afff3"/>
    <w:semiHidden/>
    <w:rsid w:val="009361E6"/>
    <w:rPr>
      <w:rFonts w:ascii="Huawei Sans" w:eastAsia="方正兰亭黑简体" w:hAnsi="Huawei Sans"/>
      <w:sz w:val="21"/>
    </w:rPr>
  </w:style>
  <w:style w:type="character" w:customStyle="1" w:styleId="2Char0">
    <w:name w:val="正文首行缩进 2 Char"/>
    <w:basedOn w:val="Charf3"/>
    <w:link w:val="2f"/>
    <w:semiHidden/>
    <w:rsid w:val="009361E6"/>
    <w:rPr>
      <w:rFonts w:ascii="Huawei Sans" w:eastAsia="方正兰亭黑简体" w:hAnsi="Huawei Sans"/>
      <w:sz w:val="21"/>
    </w:rPr>
  </w:style>
  <w:style w:type="character" w:customStyle="1" w:styleId="2Char1">
    <w:name w:val="正文文本 2 Char"/>
    <w:basedOn w:val="a2"/>
    <w:link w:val="2f0"/>
    <w:semiHidden/>
    <w:rsid w:val="009361E6"/>
    <w:rPr>
      <w:rFonts w:ascii="Huawei Sans" w:eastAsia="方正兰亭黑简体" w:hAnsi="Huawei Sans"/>
      <w:sz w:val="21"/>
    </w:rPr>
  </w:style>
  <w:style w:type="character" w:customStyle="1" w:styleId="3Char0">
    <w:name w:val="正文文本 3 Char"/>
    <w:basedOn w:val="a2"/>
    <w:link w:val="3e"/>
    <w:semiHidden/>
    <w:rsid w:val="009361E6"/>
    <w:rPr>
      <w:rFonts w:ascii="Huawei Sans" w:eastAsia="方正兰亭黑简体" w:hAnsi="Huawei Sans"/>
      <w:sz w:val="16"/>
      <w:szCs w:val="16"/>
    </w:rPr>
  </w:style>
  <w:style w:type="character" w:customStyle="1" w:styleId="2Char2">
    <w:name w:val="正文文本缩进 2 Char"/>
    <w:basedOn w:val="a2"/>
    <w:link w:val="2f1"/>
    <w:semiHidden/>
    <w:rsid w:val="009361E6"/>
    <w:rPr>
      <w:rFonts w:ascii="Huawei Sans" w:eastAsia="方正兰亭黑简体" w:hAnsi="Huawei Sans"/>
      <w:sz w:val="21"/>
    </w:rPr>
  </w:style>
  <w:style w:type="character" w:customStyle="1" w:styleId="3Char1">
    <w:name w:val="正文文本缩进 3 Char"/>
    <w:basedOn w:val="a2"/>
    <w:link w:val="3f"/>
    <w:semiHidden/>
    <w:rsid w:val="009361E6"/>
    <w:rPr>
      <w:rFonts w:ascii="Huawei Sans" w:eastAsia="方正兰亭黑简体" w:hAnsi="Huawei Sans"/>
      <w:sz w:val="16"/>
      <w:szCs w:val="16"/>
    </w:rPr>
  </w:style>
  <w:style w:type="character" w:customStyle="1" w:styleId="Charf4">
    <w:name w:val="注释标题 Char"/>
    <w:basedOn w:val="a2"/>
    <w:link w:val="afff5"/>
    <w:semiHidden/>
    <w:rsid w:val="009361E6"/>
    <w:rPr>
      <w:rFonts w:ascii="Huawei Sans" w:eastAsia="方正兰亭黑简体" w:hAnsi="Huawei Sans"/>
      <w:sz w:val="21"/>
    </w:rPr>
  </w:style>
  <w:style w:type="paragraph" w:customStyle="1" w:styleId="Diagram">
    <w:name w:val="Diagram"/>
    <w:basedOn w:val="FigureDescription"/>
    <w:link w:val="DiagramChar"/>
    <w:qFormat/>
    <w:rsid w:val="009361E6"/>
    <w:pPr>
      <w:outlineLvl w:val="9"/>
    </w:pPr>
    <w:rPr>
      <w:rFonts w:cs="Book Antiqua"/>
      <w:bCs/>
    </w:rPr>
  </w:style>
  <w:style w:type="character" w:customStyle="1" w:styleId="DiagramChar">
    <w:name w:val="Diagram Char"/>
    <w:basedOn w:val="a2"/>
    <w:link w:val="Diagram"/>
    <w:rsid w:val="009361E6"/>
    <w:rPr>
      <w:rFonts w:ascii="Huawei Sans" w:eastAsia="方正兰亭黑简体" w:hAnsi="Huawei Sans" w:cs="Book Antiqua"/>
      <w:bCs/>
      <w:spacing w:val="-4"/>
      <w:kern w:val="2"/>
      <w:sz w:val="21"/>
      <w:szCs w:val="21"/>
    </w:rPr>
  </w:style>
  <w:style w:type="paragraph" w:styleId="affff">
    <w:name w:val="List Paragraph"/>
    <w:basedOn w:val="a1"/>
    <w:uiPriority w:val="34"/>
    <w:qFormat/>
    <w:rsid w:val="009361E6"/>
    <w:pPr>
      <w:ind w:firstLineChars="200" w:firstLine="420"/>
    </w:pPr>
  </w:style>
  <w:style w:type="paragraph" w:customStyle="1" w:styleId="2f4">
    <w:name w:val="样式2"/>
    <w:basedOn w:val="TableDescription"/>
    <w:link w:val="2Char3"/>
    <w:qFormat/>
    <w:rsid w:val="009361E6"/>
    <w:pPr>
      <w:outlineLvl w:val="9"/>
    </w:pPr>
  </w:style>
  <w:style w:type="character" w:customStyle="1" w:styleId="TableDescriptionChar">
    <w:name w:val="Table Description Char"/>
    <w:basedOn w:val="a2"/>
    <w:link w:val="TableDescription"/>
    <w:rsid w:val="009361E6"/>
    <w:rPr>
      <w:rFonts w:ascii="Huawei Sans" w:eastAsia="方正兰亭黑简体" w:hAnsi="Huawei Sans"/>
      <w:spacing w:val="-4"/>
      <w:sz w:val="21"/>
    </w:rPr>
  </w:style>
  <w:style w:type="character" w:customStyle="1" w:styleId="2Char3">
    <w:name w:val="样式2 Char"/>
    <w:basedOn w:val="TableDescriptionChar"/>
    <w:link w:val="2f4"/>
    <w:rsid w:val="009361E6"/>
    <w:rPr>
      <w:rFonts w:ascii="Huawei Sans" w:eastAsia="方正兰亭黑简体" w:hAnsi="Huawei Sans"/>
      <w:spacing w:val="-4"/>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e.huawei.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content" Type="http://schemas.openxmlformats.org/officeDocument/2006/relationships/image" Target="images/content.png"/><Relationship Id="tableHeading" Type="http://schemas.openxmlformats.org/officeDocument/2006/relationships/image" Target="images/tableHeading.png"/><Relationship Id="figure" Type="http://schemas.openxmlformats.org/officeDocument/2006/relationships/image" Target="images/figure.png"/><Relationship Id="autoMark" Type="http://schemas.openxmlformats.org/officeDocument/2006/relationships/image" Target="images/autoMark.png"/><Relationship Id="insertLink" Type="http://schemas.openxmlformats.org/officeDocument/2006/relationships/image" Target="images/insertLink.png"/><Relationship Id="insertIndex" Type="http://schemas.openxmlformats.org/officeDocument/2006/relationships/image" Target="images/insertIndex.png"/><Relationship Id="nextLink" Type="http://schemas.openxmlformats.org/officeDocument/2006/relationships/image" Target="images/nextLink.png"/><Relationship Id="tableDesc" Type="http://schemas.openxmlformats.org/officeDocument/2006/relationships/image" Target="images/tableDesc.png"/><Relationship Id="subItemList" Type="http://schemas.openxmlformats.org/officeDocument/2006/relationships/image" Target="images/subItemList.png"/><Relationship Id="subItemText" Type="http://schemas.openxmlformats.org/officeDocument/2006/relationships/image" Target="images/subItemText.png"/><Relationship Id="noteText" Type="http://schemas.openxmlformats.org/officeDocument/2006/relationships/image" Target="images/noteText.png"/><Relationship Id="insertAbout" Type="http://schemas.openxmlformats.org/officeDocument/2006/relationships/image" Target="images/insertAbout.png"/><Relationship Id="table" Type="http://schemas.openxmlformats.org/officeDocument/2006/relationships/image" Target="images/table.png"/><Relationship Id="note" Type="http://schemas.openxmlformats.org/officeDocument/2006/relationships/image" Target="images/note.png"/><Relationship Id="autoSet" Type="http://schemas.openxmlformats.org/officeDocument/2006/relationships/image" Target="images/autoSet.png"/><Relationship Id="formula" Type="http://schemas.openxmlformats.org/officeDocument/2006/relationships/image" Target="images/formula.png"/><Relationship Id="figureDesc" Type="http://schemas.openxmlformats.org/officeDocument/2006/relationships/image" Target="images/figureDesc.png"/><Relationship Id="notice" Type="http://schemas.openxmlformats.org/officeDocument/2006/relationships/image" Target="images/notice.png"/><Relationship Id="caution" Type="http://schemas.openxmlformats.org/officeDocument/2006/relationships/image" Target="images/caution.png"/><Relationship Id="tableText" Type="http://schemas.openxmlformats.org/officeDocument/2006/relationships/image" Target="images/tableText.png"/><Relationship Id="nextTable" Type="http://schemas.openxmlformats.org/officeDocument/2006/relationships/image" Target="images/nextTable.png"/><Relationship Id="showRevise" Type="http://schemas.openxmlformats.org/officeDocument/2006/relationships/image" Target="images/showRevise.png"/><Relationship Id="itemStep" Type="http://schemas.openxmlformats.org/officeDocument/2006/relationships/image" Target="images/itemStep.png"/><Relationship Id="renewDomain" Type="http://schemas.openxmlformats.org/officeDocument/2006/relationships/image" Target="images/renewDomain.png"/><Relationship Id="preLink" Type="http://schemas.openxmlformats.org/officeDocument/2006/relationships/image" Target="images/preLink.png"/><Relationship Id="nextFig" Type="http://schemas.openxmlformats.org/officeDocument/2006/relationships/image" Target="images/nextFig.png"/><Relationship Id="readability" Type="http://schemas.openxmlformats.org/officeDocument/2006/relationships/image" Target="images/readability.png"/><Relationship Id="sign" Type="http://schemas.openxmlformats.org/officeDocument/2006/relationships/image" Target="images/sign.png"/><Relationship Id="brandIcon" Type="http://schemas.openxmlformats.org/officeDocument/2006/relationships/image" Target="images/brandicon.png"/><Relationship Id="itemList" Type="http://schemas.openxmlformats.org/officeDocument/2006/relationships/image" Target="images/itemList.png"/><Relationship Id="itemText" Type="http://schemas.openxmlformats.org/officeDocument/2006/relationships/image" Target="images/itemText.png"/><Relationship Id="terminalDisplay" Type="http://schemas.openxmlformats.org/officeDocument/2006/relationships/image" Target="images/terminalDisplay.png"/><Relationship Id="danger" Type="http://schemas.openxmlformats.org/officeDocument/2006/relationships/image" Target="images/danger.png"/><Relationship Id="warning" Type="http://schemas.openxmlformats.org/officeDocument/2006/relationships/image" Target="images/danger.png"/><Relationship Id="clearMark" Type="http://schemas.openxmlformats.org/officeDocument/2006/relationships/image" Target="images/clearMark.png"/><Relationship Id="noteHeading" Type="http://schemas.openxmlformats.org/officeDocument/2006/relationships/image" Target="images/noteHeading.png"/></Relationships>
</file>

<file path=customUI/customUI.xml><?xml version="1.0" encoding="utf-8"?>
<customUI xmlns="http://schemas.microsoft.com/office/2006/01/customui">
  <ribbon>
    <tabs>
      <tab idMso="TabAddIns">
        <group id="CustomHelp" label="自定义工具栏">
          <box id="box1" boxStyle="horizontal">
            <button idMso="Heading1Apply" screentip="HuaweiStyle:Style Heading1" label="H1" showImage="false"/>
            <button idMso="Heading2Apply" label="H2" screentip="HuaweiStyle:Style Heading2(F2)" showImage="false"/>
            <button idMso="Heading3Apply" label="H3" screentip="HuaweiStyle:Style Heading3(F3)" showImage="false"/>
            <button id="Heading4" screentip="HuaweiStyle:Style Heading4(Ctrl+4)" label="H4" onAction="ChangeStyleHeading4" showImage="false"/>
            <button id="Heading5" screentip="HuaweiStyle:Style Heading5(Ctrl+5)" label="H5" showImage="false" onAction="ChangeStyleHeading5"/>
            <button id="Heading6" screentip="HuaweiStyle:Block Label(F4)" visible="true" label="BL" showImage="false" onAction="ChangeStyleHeadingBl"/>
            <button id="Appendixheading1" screentip="HuaweiStyle:Style Appendixheading1(Shift+F2)" label="A1" showImage="false" onAction="ChangeStyleAppendixheading1"/>
            <button id="Appendixheading2" label="A2" screentip="HuaweiStyle:Style Appendixheading2(Shift+F3)" showImage="false" onAction="ChangeStyleAppendixheading2"/>
            <button id="Appendixheading3" label="A3" screentip="HuaweiStyle:Style Appendixheading3(Shift+F4)" showImage="false" onAction="ChangeStyleAppendixheading3"/>
            <button id="Appendixheading4" screentip="HuaweiStyle:Style Appendixheading4(Shift+F5)" label="A4" onAction="ChangeStyleAppendixheading4" showImage="false"/>
            <button id="Appendixheading5" screentip="HuaweiStyle:Style Appendixheading5(Shift+F6)" label="A5" showImage="false" onAction="ChangeStyleAppendixheading5"/>
            <button id="Step" visible="true" screentip="HuaweiStyle:Step(F11)" label="Step" showImage="false" onAction="ChangeStyleStep"/>
            <button id="End" visible="true" screentip="HuaweiStyle:End(Shift+F11)" label="End" showImage="false" onAction="InsertEnd"/>
            <button id="Context" visible="true" screentip="HuaweiStyle:Normal(F5)" label="Context" showLabel="false" image="content" onAction="ChangeStyleContext"/>
            <button id="TableDesc" visible="true" screentip="HuaweiStyle:Table Description(F8)" showLabel="false" onAction="InsertTableDesc" image="tableDesc"/>
            <button id="Table" visible="true" screentip="HuaweiStyle:Table(Ctrl+1)" label="Table" showLabel="false" image="table" onAction="InsertTable"/>
            <button id="TableHeading" screentip="HuaweiStyle:Table Heading(F9)" visible="true" label="TableHeading" showLabel="false" image="tableHeading" onAction="InsertTableHeading"/>
            <button id="TableText" visible="true" screentip="HuaweiStyle:Table Text(F10)" label="TableText" showLabel="false" image="tableText" onAction="InsertTableText"/>
            <button id="Figure" visible="true" screentip="HuaweiStyle:Figure(F6)" label="Figure" showLabel="false" image="figure" onAction="InsertFigure"/>
            <button id="FigureDesc" screentip="HuaweiStyle:Figure Description(F7)" visible="true" label="FigureDesc" showLabel="false" image="figureDesc" onAction="InsertFigureDesc"/>
            <button id="ItemList" visible="true" screentip="HuaweiStyle:Item List(Alt+1)" label="ItemList" showLabel="false" image="itemList" onAction="ChangeItemList"/>
            <button id="ItemText" visible="true" screentip="HuaweiStyle:Item List Text(Alt+2)" label="ItemText" showLabel="false" image="itemText" onAction="ChangeItemText"/>
            <button id="SubItemList" visible="true" screentip="HuaweiStyle:Sub Item List(Alt+3)" label="SubItemList" showLabel="false" image="subItemList" onAction="ChangeSubItemList"/>
            <button id="SubItemText" visible="true" screentip="HuaweiStyle:Sub Item List Text(Alt+4)" label="SubItemText" showLabel="false" image="subItemText" onAction="ChangeSubItemText"/>
            <button id="ItemStep" visible="true" screentip="HuaweiStyle:Item Step(F12)" label="ItemStep" showLabel="false" image="itemStep" onAction="ChangeItemStep"/>
            <button id="TerminalDisplay" visible="true" screentip="HuaweiStyle:Terminal Display(Shift+F7)" label="TerminalDisplay" showLabel="false" image="terminalDisplay" onAction="ChangeTerminalDisplay"/>
            <button id="NoteHeading" visible="true" screentip="HuaweiStyle:Notes Heading(Alt+Q)" label="NoteHeading" showLabel="false" image="noteHeading" onAction="InsertNoteHeading"/>
            <button id="NoteText" visible="true" screentip="HuaweiStyle:Notes Text(Alt+W)" label="NoteText" showLabel="false" image="noteText" onAction="InsertNoteText"/>
          </box>
          <box id="box2" boxStyle="horizontal">
            <button id="RenewDomain" visible="true" screentip="HuaweiTool:Renew Domain" label="RenewDomain" showLabel="false" image="renewDomain" onAction="RenewDomain"/>
            <button id="Note" visible="true" screentip="HuaweiTool:Note" label="Note" showLabel="false" image="note" onAction="Note"/>
            <button id="Caution" visible="true" screentip="HuaweiTool:Caution" label="Caution" showLabel="true" image="caution" onAction="Caution"/>
            <button id="Danger" visible="true" screentip="HuaweiTool:Danger" label="Danger" image="danger" onAction="Danger"/>
            <button id="Warning" visible="true" screentip="HuaweiTool:Warning" label="Warning" image="warning" onAction="Warning"/>
            <button id="Notice" visible="true" screentip="HuaweiTool:Notice" label="Notice" showLabel="true" image="notice" onAction="Notice"/>
            <button id="InsertAbout" visible="true" screentip="HuaweiTool:Insert About This Chapter" label="InsertAbout" showLabel="false" image="insertAbout" onAction="InsertAboutThisChapter"/>
            <button id="AutoSet" visible="true" screentip="HuaweiTool:Auto Set Table Indent" label="AutoSet" showLabel="false" image="autoSet" onAction="AutoSetTableIndent"/>
            <button id="AutoMark" visible="true" screentip="HuaweiTool:Auto Mark Book Mark" label="AutoMark" showLabel="false" image="autoMark" onAction="AutoMarkBookMark"/>
            <button id="ClearMark" visible="true" screentip="HuaweiTool:Clear Book Mark" label="ClearMark" showLabel="false" image="clearMark" onAction="ClearBookMark"/>
            <button id="InsertLink" visible="true" screentip="HuaweiTool:Insert Link" label="InsertLink" showLabel="false" image="insertLink" onAction="InsertLink"/>
            <button id="preLink" visible="true" screentip="HuaweiTool:Previous Hyper Link" label="preLink" showLabel="false" image="preLink" onAction="PreviousHyperLink"/>
            <button id="nextLink" visible="true" screentip="HuaweiTool:Next Hyper Link" label="nextLink" showLabel="false" image="nextLink" onAction="NextHyperLink"/>
            <button id="nextFig" visible="true" screentip="HuaweiTool:Next Fig Ref" label="nextFig" showLabel="false" image="nextFig" onAction="NextFigRef"/>
            <button id="nextTable" visible="true" screentip="HuaweiTool:Next Tbl Ref" label="nextTable" showLabel="false" image="nextTable" onAction="NextTblRef"/>
            <button id="InsertIndex" visible="true" screentip="HuaweiTool:Insert Index" label="InsertIndex" showLabel="false" image="insertIndex" onAction="InsertIndex"/>
            <button id="Readability" visible="true" screentip="HuaweiTool:Readability" label="Readability" showLabel="false" image="readability" onAction="Readability"/>
          </box>
          <box id="box3" boxStyle="horizontal">
            <button id="CrossRef" visible="true" screentip="HuaweiTool2:插入交叉引用" label="交叉引用" showImage="false" onAction="CrossRef"/>
            <button id="IndexContent" visible="true" screentip="HuaweiTool2:索引和目录" label="索引和目录" showImage="false" onAction="IndexContent"/>
            <toggleButton id="HeadingRepeat" visible="true" screentip="HuaweiTool2:标题行重复" label="标题行重复" showImage="false" onAction="HeadingRepeat"/>
            <button id="BookMark" visible="true" screentip="HuaweiTool2:书签" label="书签" showImage="false" onAction="BookMark"/>
            <button id="ShowRevise" visible="true" screentip="HuaweiTool2:突出显示修订" label="突出显示修订" showLabel="false" image="showRevise" onAction="ShowRevise"/>
            <button id="Sign" visible="true" screentip="HuaweiTool2:符号" label="符号" showLabel="false" image="sign" onAction="Sign"/>
            <button id="Formula" visible="true" screentip="HuaweiTool2:公式编辑器" label="公式编辑器" showLabel="false" image="formula" onAction="Formula"/>
            <gallery id="ClacGallery" screentip="HuaweiTool2:运算符号" label="运算符号" columns="1" getItemCount="rxgal_getItemCount" getItemLabel="rxgal_getItemLabel" onAction="rxgal_Click" showItemLabel="true"/>
          </box>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DFDF4-FB35-4744-A43A-BF968847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Template>
  <TotalTime>77</TotalTime>
  <Pages>9</Pages>
  <Words>1257</Words>
  <Characters>7165</Characters>
  <Application>Microsoft Office Word</Application>
  <DocSecurity>0</DocSecurity>
  <Lines>59</Lines>
  <Paragraphs>16</Paragraphs>
  <ScaleCrop>false</ScaleCrop>
  <Company>Huawei Technologies Co.,Ltd.</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xululu (A)</dc:creator>
  <cp:lastModifiedBy>chenjiezjhw</cp:lastModifiedBy>
  <cp:revision>36</cp:revision>
  <cp:lastPrinted>2016-08-26T03:59:00Z</cp:lastPrinted>
  <dcterms:created xsi:type="dcterms:W3CDTF">2020-11-13T01:46:00Z</dcterms:created>
  <dcterms:modified xsi:type="dcterms:W3CDTF">2020-12-29T08:34:00Z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Copyright © Huawei Technologies Co., Ltd</vt:lpwstr>
  </property>
  <property fmtid="{D5CDD505-2E9C-101B-9397-08002B2CF9AE}" pid="3" name="ReleaseDate">
    <vt:lpwstr>2020-11-13</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2015_ms_pID_725343">
    <vt:lpwstr>(3)KeVRzDuEa+eD05qUL97MN7QEekEcU1rl9L0Pu8aFm4pk8JfpmeE5R8Vue9fncqVHPSo34wSF
B6k3b5V01NfTZJI2KUquM1Q42RgHTVvqHze7ZTketvK/W9Q/+PHodtQ6kHg5x5+7hbFTJgYL
RO1lm7MTPKR/H0gkLl/TvnQWz4DiztCFrGFs7u/KJVKNpdbZ8smOMwQLjV3kiWv+yypDAF2F
d34J7RdXWDkYlT3Ugo</vt:lpwstr>
  </property>
  <property fmtid="{D5CDD505-2E9C-101B-9397-08002B2CF9AE}" pid="12" name="_2015_ms_pID_7253431">
    <vt:lpwstr>FStG36gCIpMGKNc5JuDLeAi3m44VxbxwKqD/YsfsOhVhE7yRnzsf8d
4dgpUBGlMPe4TKJPHF8cpz9dP44v5veTFOPtFPIbSku/8pSLMMnFZJoxzRmS7bdURH4FLdzH
bCBVQjrmjXyS/TZXrQ8CdeN6/9A98U3LaikRgmauloLWuoM/zYrK6vwZEa+xYK8/16Gv22Ca
/M4C6r0rqJLaIi0W7e+kMDn4swTnycnx5+fF</vt:lpwstr>
  </property>
  <property fmtid="{D5CDD505-2E9C-101B-9397-08002B2CF9AE}" pid="13" name="_2015_ms_pID_7253432">
    <vt:lpwstr>JA==</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1609230783</vt:lpwstr>
  </property>
</Properties>
</file>