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4735F4" w:rsidP="00F26180">
      <w:pPr>
        <w:topLinePunct w:val="0"/>
        <w:spacing w:before="0" w:after="0" w:line="240" w:lineRule="auto"/>
        <w:ind w:left="0"/>
        <w:jc w:val="center"/>
        <w:rPr>
          <w:b/>
          <w:bCs/>
          <w:noProof/>
          <w:sz w:val="48"/>
          <w:szCs w:val="48"/>
        </w:rPr>
      </w:pPr>
      <w:r w:rsidRPr="004735F4">
        <w:rPr>
          <w:b/>
          <w:bCs/>
          <w:noProof/>
          <w:sz w:val="48"/>
          <w:szCs w:val="48"/>
        </w:rPr>
        <w:t>Improving LAN Bandwidth Based on Link Aggregation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A334E5" w:rsidP="00F26180">
      <w:pPr>
        <w:ind w:left="0"/>
        <w:jc w:val="center"/>
      </w:pPr>
      <w:r w:rsidRPr="00A334E5">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07112D"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4735F4" w:rsidP="004735F4">
      <w:pPr>
        <w:pStyle w:val="1"/>
      </w:pPr>
      <w:r w:rsidRPr="004735F4">
        <w:lastRenderedPageBreak/>
        <w:t>Improving LAN Bandwidth Based on Link Aggregation</w:t>
      </w:r>
    </w:p>
    <w:p w:rsidR="005C7218" w:rsidRDefault="005C7218" w:rsidP="005C7218">
      <w:pPr>
        <w:pStyle w:val="2"/>
      </w:pPr>
      <w:r w:rsidRPr="005C7218">
        <w:t>Background</w:t>
      </w:r>
    </w:p>
    <w:p w:rsidR="00E52974" w:rsidRDefault="00745F67" w:rsidP="00745F67">
      <w:r w:rsidRPr="00745F67">
        <w:t xml:space="preserve">The company Jan16 uses two Layer 2 web-managed switches to set up a LAN. After the company has been operating for a certain period of time, a </w:t>
      </w:r>
      <w:r w:rsidRPr="00745F67">
        <w:rPr>
          <w:rFonts w:hint="eastAsia"/>
        </w:rPr>
        <w:t>long</w:t>
      </w:r>
      <w:r w:rsidRPr="00745F67">
        <w:t xml:space="preserve"> delay and frame freezing often occur during communication between the two switches. The administrator needs to aggregate two GE links between the two switches to improve cascading bandwidth between the switches and achieve high network transmission quality. </w:t>
      </w:r>
    </w:p>
    <w:p w:rsidR="00745F67" w:rsidRPr="00745F67" w:rsidRDefault="00745F67" w:rsidP="00745F67">
      <w:pPr>
        <w:rPr>
          <w:rFonts w:cs="Huawei Sans"/>
        </w:rPr>
      </w:pPr>
      <w:r w:rsidRPr="00745F67">
        <w:t>The specific requirements are as follows:</w:t>
      </w:r>
    </w:p>
    <w:p w:rsidR="00745F67" w:rsidRPr="00745F67" w:rsidRDefault="00745F67" w:rsidP="00745F67">
      <w:pPr>
        <w:pStyle w:val="affff"/>
        <w:numPr>
          <w:ilvl w:val="0"/>
          <w:numId w:val="40"/>
        </w:numPr>
        <w:tabs>
          <w:tab w:val="num" w:pos="2126"/>
        </w:tabs>
        <w:topLinePunct w:val="0"/>
        <w:spacing w:before="80" w:after="80"/>
        <w:ind w:firstLineChars="0"/>
        <w:rPr>
          <w:rFonts w:cs="Huawei Sans"/>
          <w:szCs w:val="21"/>
        </w:rPr>
      </w:pPr>
      <w:r w:rsidRPr="00745F67">
        <w:rPr>
          <w:rFonts w:cs="Arial"/>
          <w:szCs w:val="21"/>
        </w:rPr>
        <w:t>The two switches SW1 and SW2 are connected through G0/0/1 and G0/0/2. Link aggregation is used to increase the cascading bandwidth of the switches.</w:t>
      </w:r>
    </w:p>
    <w:p w:rsidR="00745F67" w:rsidRPr="00E52974" w:rsidRDefault="00745F67" w:rsidP="00E52974">
      <w:pPr>
        <w:pStyle w:val="affff"/>
        <w:numPr>
          <w:ilvl w:val="0"/>
          <w:numId w:val="40"/>
        </w:numPr>
        <w:tabs>
          <w:tab w:val="num" w:pos="2126"/>
        </w:tabs>
        <w:topLinePunct w:val="0"/>
        <w:spacing w:before="80" w:after="80"/>
        <w:ind w:firstLineChars="0"/>
        <w:rPr>
          <w:rFonts w:cs="Huawei Sans"/>
          <w:szCs w:val="21"/>
        </w:rPr>
      </w:pPr>
      <w:r w:rsidRPr="00745F67">
        <w:rPr>
          <w:rFonts w:cs="Arial"/>
          <w:szCs w:val="21"/>
        </w:rPr>
        <w:t>The IP addresses of the PCs and interfaces of the switches are shown in the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52974">
      <w:pPr>
        <w:pStyle w:val="1e"/>
      </w:pPr>
      <w:r>
        <w:t xml:space="preserve">Learn how to </w:t>
      </w:r>
      <w:r w:rsidR="00E52974">
        <w:t xml:space="preserve">add interface to </w:t>
      </w:r>
      <w:r w:rsidR="00E52974" w:rsidRPr="00E52974">
        <w:t>E</w:t>
      </w:r>
      <w:r w:rsidR="00E52974" w:rsidRPr="00E52974">
        <w:tab/>
        <w:t>th-Trunk</w:t>
      </w:r>
    </w:p>
    <w:p w:rsidR="00EB072C" w:rsidRDefault="00EB072C" w:rsidP="00E52974">
      <w:pPr>
        <w:pStyle w:val="1e"/>
      </w:pPr>
      <w:r>
        <w:t>Learn how to configure</w:t>
      </w:r>
      <w:r w:rsidR="00E52974">
        <w:t xml:space="preserve"> the logic </w:t>
      </w:r>
      <w:r w:rsidR="00E52974" w:rsidRPr="00E52974">
        <w:t>E</w:t>
      </w:r>
      <w:r w:rsidR="00E52974" w:rsidRPr="00E52974">
        <w:tab/>
        <w:t>th-Trunk</w:t>
      </w:r>
      <w:r w:rsidR="00E52974">
        <w:t xml:space="preserve"> interface</w:t>
      </w:r>
    </w:p>
    <w:p w:rsidR="005C7218" w:rsidRPr="00247CE1" w:rsidRDefault="005C7218" w:rsidP="00247CE1">
      <w:pPr>
        <w:pStyle w:val="2"/>
        <w:rPr>
          <w:lang w:eastAsia="zh-CN"/>
        </w:rPr>
      </w:pPr>
      <w:r>
        <w:rPr>
          <w:lang w:eastAsia="zh-CN"/>
        </w:rPr>
        <w:lastRenderedPageBreak/>
        <w:t>Topology</w:t>
      </w:r>
    </w:p>
    <w:p w:rsidR="002B4D72" w:rsidRPr="002B4D72" w:rsidRDefault="002B4D72" w:rsidP="002B4D72">
      <w:pPr>
        <w:pStyle w:val="Diagram"/>
      </w:pPr>
      <w:r w:rsidRPr="002B4D72">
        <w:t>Network topology</w:t>
      </w:r>
    </w:p>
    <w:p w:rsidR="00507715" w:rsidRDefault="002B4D72" w:rsidP="002B4D72">
      <w:r>
        <w:rPr>
          <w:noProof/>
        </w:rPr>
        <w:drawing>
          <wp:inline distT="0" distB="0" distL="0" distR="0" wp14:anchorId="6517A79A">
            <wp:extent cx="5023485" cy="175577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3485" cy="1755775"/>
                    </a:xfrm>
                    <a:prstGeom prst="rect">
                      <a:avLst/>
                    </a:prstGeom>
                    <a:noFill/>
                  </pic:spPr>
                </pic:pic>
              </a:graphicData>
            </a:graphic>
          </wp:inline>
        </w:drawing>
      </w:r>
    </w:p>
    <w:p w:rsidR="008570E0" w:rsidRPr="00EB072C" w:rsidRDefault="008570E0" w:rsidP="002B4D72">
      <w:r w:rsidRPr="008570E0">
        <w:t>The VLAN planning, interface planning, and IP address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2B4D72" w:rsidRDefault="002B4D72" w:rsidP="002B4D72">
      <w:pPr>
        <w:pStyle w:val="affff"/>
        <w:numPr>
          <w:ilvl w:val="0"/>
          <w:numId w:val="33"/>
        </w:numPr>
        <w:ind w:firstLineChars="0"/>
      </w:pPr>
      <w:r>
        <w:t>Configure VLANs for departments.</w:t>
      </w:r>
    </w:p>
    <w:p w:rsidR="002B4D72" w:rsidRDefault="002B4D72" w:rsidP="002B4D72">
      <w:pPr>
        <w:pStyle w:val="affff"/>
        <w:numPr>
          <w:ilvl w:val="0"/>
          <w:numId w:val="33"/>
        </w:numPr>
        <w:ind w:firstLineChars="0"/>
      </w:pPr>
      <w:r>
        <w:t>Configure an aggregated link for the switches.</w:t>
      </w:r>
    </w:p>
    <w:p w:rsidR="002B4D72" w:rsidRPr="00FF0EE4" w:rsidRDefault="002B4D72" w:rsidP="002B4D72">
      <w:pPr>
        <w:pStyle w:val="affff"/>
        <w:numPr>
          <w:ilvl w:val="0"/>
          <w:numId w:val="33"/>
        </w:numPr>
        <w:ind w:firstLineChars="0"/>
      </w:pPr>
      <w:r>
        <w:t>Configure IP addresses for PCs.</w:t>
      </w:r>
    </w:p>
    <w:p w:rsidR="00F26180" w:rsidRDefault="00F26180" w:rsidP="00F26180">
      <w:pPr>
        <w:pStyle w:val="3"/>
        <w:rPr>
          <w:rFonts w:cs="Huawei Sans"/>
        </w:rPr>
      </w:pPr>
      <w:r w:rsidRPr="001D7232">
        <w:rPr>
          <w:rFonts w:cs="Huawei Sans"/>
        </w:rPr>
        <w:t>Procedure</w:t>
      </w:r>
    </w:p>
    <w:p w:rsidR="0072496E" w:rsidRPr="008C5A6F" w:rsidRDefault="0072496E" w:rsidP="0072496E">
      <w:pPr>
        <w:pStyle w:val="afffe"/>
        <w:rPr>
          <w:rFonts w:cs="Huawei Sans"/>
        </w:rPr>
      </w:pPr>
      <w:r w:rsidRPr="008C5A6F">
        <w:t>Configure VLANs on the switches.</w:t>
      </w:r>
    </w:p>
    <w:p w:rsidR="0072496E" w:rsidRDefault="0072496E" w:rsidP="0072496E">
      <w:bookmarkStart w:id="1" w:name="_Hlk30347135"/>
      <w:bookmarkStart w:id="2" w:name="_Hlk30346763"/>
      <w:r>
        <w:t>#On SW1, create VLANs for departments and assign ports to the VLANs.</w:t>
      </w:r>
    </w:p>
    <w:bookmarkEnd w:id="1"/>
    <w:bookmarkEnd w:id="2"/>
    <w:p w:rsidR="006442DA" w:rsidRPr="0072496E" w:rsidRDefault="006442DA" w:rsidP="00206EC8">
      <w:pPr>
        <w:pStyle w:val="2f2"/>
        <w:rPr>
          <w:rFonts w:hint="eastAsia"/>
        </w:rPr>
      </w:pPr>
    </w:p>
    <w:p w:rsidR="0072496E" w:rsidRDefault="0072496E" w:rsidP="0072496E">
      <w:r>
        <w:t>#On SW2, create VLANs for departments and assign ports to the VLANs.</w:t>
      </w:r>
    </w:p>
    <w:p w:rsidR="006442DA" w:rsidRPr="002F2F45" w:rsidRDefault="006442DA" w:rsidP="0072496E">
      <w:pPr>
        <w:pStyle w:val="2f2"/>
        <w:rPr>
          <w:rFonts w:hint="eastAsia"/>
        </w:rPr>
      </w:pPr>
    </w:p>
    <w:p w:rsidR="0072496E" w:rsidRPr="008C5A6F" w:rsidRDefault="0072496E" w:rsidP="0072496E">
      <w:pPr>
        <w:pStyle w:val="afffe"/>
        <w:rPr>
          <w:rFonts w:cs="Huawei Sans"/>
        </w:rPr>
      </w:pPr>
      <w:r w:rsidRPr="008C5A6F">
        <w:t>Configure an aggregated link for the switches.</w:t>
      </w:r>
    </w:p>
    <w:p w:rsidR="0072496E" w:rsidRDefault="0072496E" w:rsidP="0072496E">
      <w:r>
        <w:t>#On SW1, create Eth-Trunk 1, configure Eth-Trunk 1 to work in manual load balancing mode, and add interfaces to Eth-Trunk 1.</w:t>
      </w:r>
    </w:p>
    <w:p w:rsidR="006442DA" w:rsidRPr="00A76710" w:rsidRDefault="006442DA" w:rsidP="0072496E">
      <w:pPr>
        <w:pStyle w:val="2f2"/>
        <w:rPr>
          <w:rFonts w:hint="eastAsia"/>
        </w:rPr>
      </w:pPr>
    </w:p>
    <w:p w:rsidR="0072496E" w:rsidRDefault="0072496E" w:rsidP="0072496E"/>
    <w:p w:rsidR="0072496E" w:rsidRDefault="0072496E" w:rsidP="0072496E">
      <w:r>
        <w:lastRenderedPageBreak/>
        <w:t>#On SW2, create Eth-Trunk 1, configure Eth-Trunk 1 to work in manual load balancing mode, and add interfaces to Eth-Trunk 1.</w:t>
      </w:r>
    </w:p>
    <w:p w:rsidR="006442DA" w:rsidRPr="00A76710" w:rsidRDefault="006442DA" w:rsidP="0072496E">
      <w:pPr>
        <w:pStyle w:val="2f2"/>
        <w:rPr>
          <w:rFonts w:hint="eastAsia"/>
        </w:rPr>
      </w:pPr>
    </w:p>
    <w:p w:rsidR="0072496E" w:rsidRDefault="0072496E" w:rsidP="0072496E"/>
    <w:p w:rsidR="0072496E" w:rsidRDefault="0072496E" w:rsidP="0072496E">
      <w:r>
        <w:t>#On SW1, set the link type of ports in Eth-Trunk 1 to trunk and specify the allowed VLANs on Eth-Trunk 1.</w:t>
      </w:r>
    </w:p>
    <w:p w:rsidR="006442DA" w:rsidRPr="00A76710" w:rsidRDefault="006442DA" w:rsidP="0072496E">
      <w:pPr>
        <w:pStyle w:val="2f2"/>
        <w:rPr>
          <w:rFonts w:hint="eastAsia"/>
        </w:rPr>
      </w:pPr>
    </w:p>
    <w:p w:rsidR="0072496E" w:rsidRPr="00A76710" w:rsidRDefault="0072496E" w:rsidP="0072496E">
      <w:pPr>
        <w:rPr>
          <w:rFonts w:cs="Huawei Sans"/>
        </w:rPr>
      </w:pPr>
      <w:r>
        <w:t>#On SW2, set the link type of ports in Eth-Trunk 1 to trunk and specify the allowed VLANs on Eth-Trunk 1.</w:t>
      </w:r>
    </w:p>
    <w:p w:rsidR="006442DA" w:rsidRDefault="006442DA" w:rsidP="0072496E">
      <w:pPr>
        <w:pStyle w:val="2f2"/>
        <w:rPr>
          <w:rFonts w:hint="eastAsia"/>
        </w:rPr>
      </w:pPr>
    </w:p>
    <w:p w:rsidR="0072496E" w:rsidRPr="0072496E" w:rsidRDefault="0072496E" w:rsidP="0072496E">
      <w:pPr>
        <w:pStyle w:val="afffe"/>
      </w:pPr>
      <w:r w:rsidRPr="0072496E">
        <w:t>Configure IP addresses for PCs.</w:t>
      </w:r>
    </w:p>
    <w:p w:rsidR="0072496E" w:rsidRPr="0072496E" w:rsidRDefault="0072496E" w:rsidP="0072496E">
      <w:r>
        <w:t>#</w:t>
      </w:r>
      <w:r w:rsidR="00AE56D8" w:rsidRPr="00AE56D8">
        <w:t>Configure the IP address by referring to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3" w:name="_Toc38986919"/>
      <w:r w:rsidRPr="00473B8E">
        <w:rPr>
          <w:rFonts w:cs="Book Antiqua"/>
          <w:b/>
          <w:bCs/>
          <w:noProof/>
          <w:sz w:val="36"/>
          <w:szCs w:val="36"/>
          <w:lang w:eastAsia="en-US"/>
        </w:rPr>
        <w:t>Verification</w:t>
      </w:r>
      <w:bookmarkEnd w:id="3"/>
      <w:r w:rsidRPr="00473B8E">
        <w:rPr>
          <w:rFonts w:cs="Book Antiqua"/>
          <w:b/>
          <w:bCs/>
          <w:noProof/>
          <w:sz w:val="36"/>
          <w:szCs w:val="36"/>
          <w:lang w:eastAsia="en-US"/>
        </w:rPr>
        <w:t xml:space="preserve"> </w:t>
      </w:r>
    </w:p>
    <w:p w:rsidR="00186C03" w:rsidRPr="00186C03" w:rsidRDefault="00186C03" w:rsidP="00186C03">
      <w:pPr>
        <w:pStyle w:val="afffe"/>
        <w:rPr>
          <w:noProof/>
          <w:lang w:eastAsia="en-US"/>
        </w:rPr>
      </w:pPr>
      <w:r w:rsidRPr="00186C03">
        <w:rPr>
          <w:noProof/>
          <w:lang w:eastAsia="en-US"/>
        </w:rPr>
        <w:t>Check the VLAN configurations of SW1 and SW2.</w:t>
      </w:r>
    </w:p>
    <w:p w:rsidR="00186C03" w:rsidRDefault="00186C03" w:rsidP="00186C03">
      <w:pPr>
        <w:rPr>
          <w:noProof/>
          <w:lang w:eastAsia="en-US"/>
        </w:rPr>
      </w:pPr>
      <w:r>
        <w:rPr>
          <w:noProof/>
          <w:lang w:eastAsia="en-US"/>
        </w:rPr>
        <w:t>#SW1</w:t>
      </w:r>
      <w:r>
        <w:rPr>
          <w:noProof/>
          <w:lang w:eastAsia="en-US"/>
        </w:rPr>
        <w:tab/>
      </w:r>
    </w:p>
    <w:p w:rsidR="00186C03" w:rsidRDefault="00186C03" w:rsidP="00186C03">
      <w:pPr>
        <w:pStyle w:val="2f2"/>
        <w:rPr>
          <w:rFonts w:hint="eastAsia"/>
          <w:noProof/>
          <w:lang w:eastAsia="en-US"/>
        </w:rPr>
      </w:pPr>
      <w:r>
        <w:rPr>
          <w:noProof/>
          <w:lang w:eastAsia="en-US"/>
        </w:rPr>
        <w:t>[SW1]display vlan</w:t>
      </w:r>
    </w:p>
    <w:p w:rsidR="00186C03" w:rsidRDefault="00186C03" w:rsidP="00186C03">
      <w:pPr>
        <w:pStyle w:val="2f2"/>
        <w:rPr>
          <w:rFonts w:hint="eastAsia"/>
          <w:noProof/>
          <w:lang w:eastAsia="en-US"/>
        </w:rPr>
      </w:pPr>
      <w:r>
        <w:rPr>
          <w:noProof/>
          <w:lang w:eastAsia="en-US"/>
        </w:rPr>
        <w:t>The total number of vlans is : 3</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U: Up;         D: Down;         TG: Tagged;         UT: Untagged;</w:t>
      </w:r>
    </w:p>
    <w:p w:rsidR="00186C03" w:rsidRDefault="00186C03" w:rsidP="00186C03">
      <w:pPr>
        <w:pStyle w:val="2f2"/>
        <w:rPr>
          <w:rFonts w:hint="eastAsia"/>
          <w:noProof/>
          <w:lang w:eastAsia="en-US"/>
        </w:rPr>
      </w:pPr>
      <w:r>
        <w:rPr>
          <w:noProof/>
          <w:lang w:eastAsia="en-US"/>
        </w:rPr>
        <w:t>MP: Vlan-mapping;               ST: Vlan-stacking;</w:t>
      </w:r>
    </w:p>
    <w:p w:rsidR="00186C03" w:rsidRDefault="00186C03" w:rsidP="00186C03">
      <w:pPr>
        <w:pStyle w:val="2f2"/>
        <w:rPr>
          <w:rFonts w:hint="eastAsia"/>
          <w:noProof/>
          <w:lang w:eastAsia="en-US"/>
        </w:rPr>
      </w:pPr>
      <w:r>
        <w:rPr>
          <w:noProof/>
          <w:lang w:eastAsia="en-US"/>
        </w:rPr>
        <w:t>#: ProtocolTransparent-vlan;    *: Management-vlan;</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VID  Type    Ports                                                          </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1    common  UT:Eth0/0/1(D)    Eth0/0/2(D)     Eth0/0/3(D)     Eth0/0/4(D)     </w:t>
      </w:r>
    </w:p>
    <w:p w:rsidR="00186C03" w:rsidRDefault="00186C03" w:rsidP="00186C03">
      <w:pPr>
        <w:pStyle w:val="2f2"/>
        <w:rPr>
          <w:rFonts w:hint="eastAsia"/>
          <w:noProof/>
          <w:lang w:eastAsia="en-US"/>
        </w:rPr>
      </w:pPr>
      <w:r>
        <w:rPr>
          <w:noProof/>
          <w:lang w:eastAsia="en-US"/>
        </w:rPr>
        <w:t xml:space="preserve">                Eth0/0/5(D)     Eth0/0/6(D)     Eth0/0/7(D)     Eth0/0/8(D)     </w:t>
      </w:r>
    </w:p>
    <w:p w:rsidR="00186C03" w:rsidRDefault="00186C03" w:rsidP="00186C03">
      <w:pPr>
        <w:pStyle w:val="2f2"/>
        <w:rPr>
          <w:rFonts w:hint="eastAsia"/>
          <w:noProof/>
          <w:lang w:eastAsia="en-US"/>
        </w:rPr>
      </w:pPr>
      <w:r>
        <w:rPr>
          <w:noProof/>
          <w:lang w:eastAsia="en-US"/>
        </w:rPr>
        <w:t xml:space="preserve">                Eth0/0/9(D)     Eth0/0/11(D)    Eth0/0/12(D)    Eth0/0/13(D)    </w:t>
      </w:r>
    </w:p>
    <w:p w:rsidR="00186C03" w:rsidRDefault="00186C03" w:rsidP="00186C03">
      <w:pPr>
        <w:pStyle w:val="2f2"/>
        <w:rPr>
          <w:rFonts w:hint="eastAsia"/>
          <w:noProof/>
          <w:lang w:eastAsia="en-US"/>
        </w:rPr>
      </w:pPr>
      <w:r>
        <w:rPr>
          <w:noProof/>
          <w:lang w:eastAsia="en-US"/>
        </w:rPr>
        <w:t xml:space="preserve">                Eth0/0/14(D)    Eth0/0/15(D)    Eth0/0/16(D)    Eth0/0/17(D)    </w:t>
      </w:r>
    </w:p>
    <w:p w:rsidR="00186C03" w:rsidRDefault="00186C03" w:rsidP="00186C03">
      <w:pPr>
        <w:pStyle w:val="2f2"/>
        <w:rPr>
          <w:rFonts w:hint="eastAsia"/>
          <w:noProof/>
          <w:lang w:eastAsia="en-US"/>
        </w:rPr>
      </w:pPr>
      <w:r>
        <w:rPr>
          <w:noProof/>
          <w:lang w:eastAsia="en-US"/>
        </w:rPr>
        <w:t xml:space="preserve">                Eth0/0/18(D)    Eth0/0/19(D)    Eth0/0/21(D)    Eth0/0/22(D)    </w:t>
      </w:r>
    </w:p>
    <w:p w:rsidR="00186C03" w:rsidRDefault="00186C03" w:rsidP="00186C03">
      <w:pPr>
        <w:pStyle w:val="2f2"/>
        <w:rPr>
          <w:rFonts w:hint="eastAsia"/>
          <w:noProof/>
          <w:lang w:eastAsia="en-US"/>
        </w:rPr>
      </w:pPr>
      <w:r>
        <w:rPr>
          <w:noProof/>
          <w:lang w:eastAsia="en-US"/>
        </w:rPr>
        <w:t xml:space="preserve">                Eth-Trunk1(U)                                                   </w:t>
      </w:r>
    </w:p>
    <w:p w:rsidR="00186C03" w:rsidRDefault="00186C03" w:rsidP="00186C03">
      <w:pPr>
        <w:pStyle w:val="2f2"/>
        <w:rPr>
          <w:rFonts w:hint="eastAsia"/>
          <w:noProof/>
          <w:lang w:eastAsia="en-US"/>
        </w:rPr>
      </w:pPr>
      <w:r>
        <w:rPr>
          <w:noProof/>
          <w:lang w:eastAsia="en-US"/>
        </w:rPr>
        <w:t xml:space="preserve">10   common  UT:Eth0/0/10(U)                                                    </w:t>
      </w:r>
    </w:p>
    <w:p w:rsidR="00186C03" w:rsidRDefault="00186C03" w:rsidP="00186C03">
      <w:pPr>
        <w:pStyle w:val="2f2"/>
        <w:rPr>
          <w:rFonts w:hint="eastAsia"/>
          <w:noProof/>
          <w:lang w:eastAsia="en-US"/>
        </w:rPr>
      </w:pPr>
      <w:r>
        <w:rPr>
          <w:noProof/>
          <w:lang w:eastAsia="en-US"/>
        </w:rPr>
        <w:t xml:space="preserve">             TG:Eth-Trunk1(U)                                                   </w:t>
      </w:r>
    </w:p>
    <w:p w:rsidR="00186C03" w:rsidRDefault="00186C03" w:rsidP="00186C03">
      <w:pPr>
        <w:pStyle w:val="2f2"/>
        <w:rPr>
          <w:rFonts w:hint="eastAsia"/>
          <w:noProof/>
          <w:lang w:eastAsia="en-US"/>
        </w:rPr>
      </w:pPr>
      <w:r>
        <w:rPr>
          <w:noProof/>
          <w:lang w:eastAsia="en-US"/>
        </w:rPr>
        <w:t xml:space="preserve">20   common  UT:Eth0/0/20(U)                                                    </w:t>
      </w:r>
    </w:p>
    <w:p w:rsidR="00186C03" w:rsidRDefault="00186C03" w:rsidP="00186C03">
      <w:pPr>
        <w:pStyle w:val="2f2"/>
        <w:rPr>
          <w:rFonts w:hint="eastAsia"/>
          <w:noProof/>
          <w:lang w:eastAsia="en-US"/>
        </w:rPr>
      </w:pPr>
      <w:r>
        <w:rPr>
          <w:noProof/>
          <w:lang w:eastAsia="en-US"/>
        </w:rPr>
        <w:t xml:space="preserve">             TG:Eth-Trunk1(U)                                                   </w:t>
      </w:r>
    </w:p>
    <w:p w:rsidR="00186C03" w:rsidRDefault="00186C03" w:rsidP="00186C03">
      <w:pPr>
        <w:pStyle w:val="2f2"/>
        <w:rPr>
          <w:rFonts w:hint="eastAsia"/>
          <w:noProof/>
          <w:lang w:eastAsia="en-US"/>
        </w:rPr>
      </w:pPr>
      <w:r>
        <w:rPr>
          <w:noProof/>
          <w:lang w:eastAsia="en-US"/>
        </w:rPr>
        <w:t xml:space="preserve">VID  Status  Property      MAC-LRN Statistics Description      </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1    enable  default       enable  disable    VLAN 0001                         </w:t>
      </w:r>
    </w:p>
    <w:p w:rsidR="00186C03" w:rsidRDefault="00186C03" w:rsidP="00186C03">
      <w:pPr>
        <w:pStyle w:val="2f2"/>
        <w:rPr>
          <w:rFonts w:hint="eastAsia"/>
          <w:noProof/>
          <w:lang w:eastAsia="en-US"/>
        </w:rPr>
      </w:pPr>
      <w:r>
        <w:rPr>
          <w:noProof/>
          <w:lang w:eastAsia="en-US"/>
        </w:rPr>
        <w:t xml:space="preserve">10   enable  default       enable  disable    Finance                            </w:t>
      </w:r>
    </w:p>
    <w:p w:rsidR="00186C03" w:rsidRDefault="00186C03" w:rsidP="00186C03">
      <w:pPr>
        <w:pStyle w:val="2f2"/>
        <w:rPr>
          <w:rFonts w:hint="eastAsia"/>
          <w:noProof/>
          <w:lang w:eastAsia="en-US"/>
        </w:rPr>
      </w:pPr>
      <w:r>
        <w:rPr>
          <w:noProof/>
          <w:lang w:eastAsia="en-US"/>
        </w:rPr>
        <w:t xml:space="preserve">20   enable  default       enable  disable    Technical  </w:t>
      </w:r>
    </w:p>
    <w:p w:rsidR="00186C03" w:rsidRDefault="00186C03" w:rsidP="00186C03">
      <w:pPr>
        <w:rPr>
          <w:noProof/>
          <w:lang w:eastAsia="en-US"/>
        </w:rPr>
      </w:pPr>
      <w:r>
        <w:rPr>
          <w:noProof/>
          <w:lang w:eastAsia="en-US"/>
        </w:rPr>
        <w:t>#SW2</w:t>
      </w:r>
    </w:p>
    <w:p w:rsidR="00186C03" w:rsidRDefault="00186C03" w:rsidP="00186C03">
      <w:pPr>
        <w:pStyle w:val="2f2"/>
        <w:rPr>
          <w:rFonts w:hint="eastAsia"/>
          <w:noProof/>
          <w:lang w:eastAsia="en-US"/>
        </w:rPr>
      </w:pPr>
      <w:r>
        <w:rPr>
          <w:noProof/>
          <w:lang w:eastAsia="en-US"/>
        </w:rPr>
        <w:lastRenderedPageBreak/>
        <w:t>[SW2]display vlan</w:t>
      </w:r>
    </w:p>
    <w:p w:rsidR="00186C03" w:rsidRDefault="00186C03" w:rsidP="00186C03">
      <w:pPr>
        <w:pStyle w:val="2f2"/>
        <w:rPr>
          <w:rFonts w:hint="eastAsia"/>
          <w:noProof/>
          <w:lang w:eastAsia="en-US"/>
        </w:rPr>
      </w:pPr>
      <w:r>
        <w:rPr>
          <w:noProof/>
          <w:lang w:eastAsia="en-US"/>
        </w:rPr>
        <w:t>The total number of vlans is : 3</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U: Up;         D: Down;         TG: Tagged;         UT: Untagged;</w:t>
      </w:r>
    </w:p>
    <w:p w:rsidR="00186C03" w:rsidRDefault="00186C03" w:rsidP="00186C03">
      <w:pPr>
        <w:pStyle w:val="2f2"/>
        <w:rPr>
          <w:rFonts w:hint="eastAsia"/>
          <w:noProof/>
          <w:lang w:eastAsia="en-US"/>
        </w:rPr>
      </w:pPr>
      <w:r>
        <w:rPr>
          <w:noProof/>
          <w:lang w:eastAsia="en-US"/>
        </w:rPr>
        <w:t>MP: Vlan-mapping;               ST: Vlan-stacking;</w:t>
      </w:r>
    </w:p>
    <w:p w:rsidR="00186C03" w:rsidRDefault="00186C03" w:rsidP="00186C03">
      <w:pPr>
        <w:pStyle w:val="2f2"/>
        <w:rPr>
          <w:rFonts w:hint="eastAsia"/>
          <w:noProof/>
          <w:lang w:eastAsia="en-US"/>
        </w:rPr>
      </w:pPr>
      <w:r>
        <w:rPr>
          <w:noProof/>
          <w:lang w:eastAsia="en-US"/>
        </w:rPr>
        <w:t>#: ProtocolTransparent-vlan;    *: Management-vlan;</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VID  Type    Ports                                                          </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1    common  UT:Eth0/0/1(D)    Eth0/0/2(D)     Eth0/0/3(D)     Eth0/0/4(D)     </w:t>
      </w:r>
    </w:p>
    <w:p w:rsidR="00186C03" w:rsidRDefault="00186C03" w:rsidP="00186C03">
      <w:pPr>
        <w:pStyle w:val="2f2"/>
        <w:rPr>
          <w:rFonts w:hint="eastAsia"/>
          <w:noProof/>
          <w:lang w:eastAsia="en-US"/>
        </w:rPr>
      </w:pPr>
      <w:r>
        <w:rPr>
          <w:noProof/>
          <w:lang w:eastAsia="en-US"/>
        </w:rPr>
        <w:t xml:space="preserve">                Eth0/0/5(D)     Eth0/0/6(D)     Eth0/0/7(D)     Eth0/0/8(D)     </w:t>
      </w:r>
    </w:p>
    <w:p w:rsidR="00186C03" w:rsidRDefault="00186C03" w:rsidP="00186C03">
      <w:pPr>
        <w:pStyle w:val="2f2"/>
        <w:rPr>
          <w:rFonts w:hint="eastAsia"/>
          <w:noProof/>
          <w:lang w:eastAsia="en-US"/>
        </w:rPr>
      </w:pPr>
      <w:r>
        <w:rPr>
          <w:noProof/>
          <w:lang w:eastAsia="en-US"/>
        </w:rPr>
        <w:t xml:space="preserve">                Eth0/0/9(D)     Eth0/0/11(D)    Eth0/0/12(D)    Eth0/0/13(D)    </w:t>
      </w:r>
    </w:p>
    <w:p w:rsidR="00186C03" w:rsidRDefault="00186C03" w:rsidP="00186C03">
      <w:pPr>
        <w:pStyle w:val="2f2"/>
        <w:rPr>
          <w:rFonts w:hint="eastAsia"/>
          <w:noProof/>
          <w:lang w:eastAsia="en-US"/>
        </w:rPr>
      </w:pPr>
      <w:r>
        <w:rPr>
          <w:noProof/>
          <w:lang w:eastAsia="en-US"/>
        </w:rPr>
        <w:t xml:space="preserve">                Eth0/0/14(D)    Eth0/0/15(D)    Eth0/0/16(D)    Eth0/0/17(D)    </w:t>
      </w:r>
    </w:p>
    <w:p w:rsidR="00186C03" w:rsidRDefault="00186C03" w:rsidP="00186C03">
      <w:pPr>
        <w:pStyle w:val="2f2"/>
        <w:rPr>
          <w:rFonts w:hint="eastAsia"/>
          <w:noProof/>
          <w:lang w:eastAsia="en-US"/>
        </w:rPr>
      </w:pPr>
      <w:r>
        <w:rPr>
          <w:noProof/>
          <w:lang w:eastAsia="en-US"/>
        </w:rPr>
        <w:t xml:space="preserve">                Eth0/0/18(D)    Eth0/0/19(D)    Eth0/0/21(D)    Eth0/0/22(D)    </w:t>
      </w:r>
    </w:p>
    <w:p w:rsidR="00186C03" w:rsidRDefault="00186C03" w:rsidP="00186C03">
      <w:pPr>
        <w:pStyle w:val="2f2"/>
        <w:rPr>
          <w:rFonts w:hint="eastAsia"/>
          <w:noProof/>
          <w:lang w:eastAsia="en-US"/>
        </w:rPr>
      </w:pPr>
      <w:r>
        <w:rPr>
          <w:noProof/>
          <w:lang w:eastAsia="en-US"/>
        </w:rPr>
        <w:t xml:space="preserve">                Eth-Trunk1(U)                                                   </w:t>
      </w:r>
    </w:p>
    <w:p w:rsidR="00186C03" w:rsidRDefault="00186C03" w:rsidP="00186C03">
      <w:pPr>
        <w:pStyle w:val="2f2"/>
        <w:rPr>
          <w:rFonts w:hint="eastAsia"/>
          <w:noProof/>
          <w:lang w:eastAsia="en-US"/>
        </w:rPr>
      </w:pPr>
      <w:r>
        <w:rPr>
          <w:noProof/>
          <w:lang w:eastAsia="en-US"/>
        </w:rPr>
        <w:t xml:space="preserve">10   common  UT:Eth0/0/10(U)                                                    </w:t>
      </w:r>
    </w:p>
    <w:p w:rsidR="00186C03" w:rsidRDefault="00186C03" w:rsidP="00186C03">
      <w:pPr>
        <w:pStyle w:val="2f2"/>
        <w:rPr>
          <w:rFonts w:hint="eastAsia"/>
          <w:noProof/>
          <w:lang w:eastAsia="en-US"/>
        </w:rPr>
      </w:pPr>
      <w:r>
        <w:rPr>
          <w:noProof/>
          <w:lang w:eastAsia="en-US"/>
        </w:rPr>
        <w:t xml:space="preserve">20   common  UT:Eth0/0/20(U)                                                    </w:t>
      </w:r>
    </w:p>
    <w:p w:rsidR="00186C03" w:rsidRDefault="00186C03" w:rsidP="00186C03">
      <w:pPr>
        <w:pStyle w:val="2f2"/>
        <w:rPr>
          <w:rFonts w:hint="eastAsia"/>
          <w:noProof/>
          <w:lang w:eastAsia="en-US"/>
        </w:rPr>
      </w:pPr>
      <w:r>
        <w:rPr>
          <w:noProof/>
          <w:lang w:eastAsia="en-US"/>
        </w:rPr>
        <w:t xml:space="preserve">VID  Status  Property      MAC-LRN Statistics Description      </w:t>
      </w:r>
    </w:p>
    <w:p w:rsidR="00186C03" w:rsidRDefault="00186C03" w:rsidP="00186C03">
      <w:pPr>
        <w:pStyle w:val="2f2"/>
        <w:rPr>
          <w:rFonts w:hint="eastAsia"/>
          <w:noProof/>
          <w:lang w:eastAsia="en-US"/>
        </w:rPr>
      </w:pPr>
      <w:r>
        <w:rPr>
          <w:noProof/>
          <w:lang w:eastAsia="en-US"/>
        </w:rPr>
        <w:t>-------------------------------------------------------------------------------</w:t>
      </w:r>
    </w:p>
    <w:p w:rsidR="00186C03" w:rsidRDefault="00186C03" w:rsidP="00186C03">
      <w:pPr>
        <w:pStyle w:val="2f2"/>
        <w:rPr>
          <w:rFonts w:hint="eastAsia"/>
          <w:noProof/>
          <w:lang w:eastAsia="en-US"/>
        </w:rPr>
      </w:pPr>
      <w:r>
        <w:rPr>
          <w:noProof/>
          <w:lang w:eastAsia="en-US"/>
        </w:rPr>
        <w:t xml:space="preserve">1    enable  default       enable  disable    VLAN 0001                         </w:t>
      </w:r>
    </w:p>
    <w:p w:rsidR="00186C03" w:rsidRDefault="00186C03" w:rsidP="00186C03">
      <w:pPr>
        <w:pStyle w:val="2f2"/>
        <w:rPr>
          <w:rFonts w:hint="eastAsia"/>
          <w:noProof/>
          <w:lang w:eastAsia="en-US"/>
        </w:rPr>
      </w:pPr>
      <w:r>
        <w:rPr>
          <w:noProof/>
          <w:lang w:eastAsia="en-US"/>
        </w:rPr>
        <w:t xml:space="preserve">10   enable  default       enable  disable    Finance                            </w:t>
      </w:r>
    </w:p>
    <w:p w:rsidR="00186C03" w:rsidRDefault="00186C03" w:rsidP="00186C03">
      <w:pPr>
        <w:pStyle w:val="2f2"/>
        <w:rPr>
          <w:rFonts w:hint="eastAsia"/>
          <w:noProof/>
          <w:lang w:eastAsia="en-US"/>
        </w:rPr>
      </w:pPr>
      <w:r>
        <w:rPr>
          <w:noProof/>
          <w:lang w:eastAsia="en-US"/>
        </w:rPr>
        <w:t>20   enable  default       enable  disable    Technical</w:t>
      </w:r>
    </w:p>
    <w:p w:rsidR="0043770B" w:rsidRPr="0043770B" w:rsidRDefault="0043770B" w:rsidP="0043770B">
      <w:pPr>
        <w:pStyle w:val="afffe"/>
        <w:rPr>
          <w:noProof/>
          <w:lang w:eastAsia="en-US"/>
        </w:rPr>
      </w:pPr>
      <w:r w:rsidRPr="0043770B">
        <w:rPr>
          <w:noProof/>
          <w:lang w:eastAsia="en-US"/>
        </w:rPr>
        <w:t>Check the status of Eth-Trunk 1 on each switch.</w:t>
      </w:r>
    </w:p>
    <w:p w:rsidR="0043770B" w:rsidRDefault="0043770B" w:rsidP="0043770B">
      <w:pPr>
        <w:rPr>
          <w:noProof/>
          <w:lang w:eastAsia="en-US"/>
        </w:rPr>
      </w:pPr>
      <w:r>
        <w:rPr>
          <w:noProof/>
          <w:lang w:eastAsia="en-US"/>
        </w:rPr>
        <w:t>#SW1</w:t>
      </w:r>
    </w:p>
    <w:p w:rsidR="0043770B" w:rsidRDefault="0043770B" w:rsidP="0043770B">
      <w:pPr>
        <w:pStyle w:val="2f2"/>
        <w:rPr>
          <w:rFonts w:hint="eastAsia"/>
          <w:noProof/>
          <w:lang w:eastAsia="en-US"/>
        </w:rPr>
      </w:pPr>
      <w:r>
        <w:rPr>
          <w:noProof/>
          <w:lang w:eastAsia="en-US"/>
        </w:rPr>
        <w:t>[SW1]display eth-trunk 1</w:t>
      </w:r>
    </w:p>
    <w:p w:rsidR="0043770B" w:rsidRDefault="0043770B" w:rsidP="0043770B">
      <w:pPr>
        <w:pStyle w:val="2f2"/>
        <w:rPr>
          <w:rFonts w:hint="eastAsia"/>
          <w:noProof/>
          <w:lang w:eastAsia="en-US"/>
        </w:rPr>
      </w:pPr>
      <w:r>
        <w:rPr>
          <w:noProof/>
          <w:lang w:eastAsia="en-US"/>
        </w:rPr>
        <w:t>Eth-Trunk1's state information is:</w:t>
      </w:r>
    </w:p>
    <w:p w:rsidR="0043770B" w:rsidRDefault="0043770B" w:rsidP="0043770B">
      <w:pPr>
        <w:pStyle w:val="2f2"/>
        <w:rPr>
          <w:rFonts w:hint="eastAsia"/>
          <w:noProof/>
          <w:lang w:eastAsia="en-US"/>
        </w:rPr>
      </w:pPr>
      <w:r>
        <w:rPr>
          <w:noProof/>
          <w:lang w:eastAsia="en-US"/>
        </w:rPr>
        <w:t xml:space="preserve">WorkingMode: NORMAL         Hash arithmetic: According to SIP-XOR-DIP         </w:t>
      </w:r>
    </w:p>
    <w:p w:rsidR="0043770B" w:rsidRDefault="0043770B" w:rsidP="0043770B">
      <w:pPr>
        <w:pStyle w:val="2f2"/>
        <w:rPr>
          <w:rFonts w:hint="eastAsia"/>
          <w:noProof/>
          <w:lang w:eastAsia="en-US"/>
        </w:rPr>
      </w:pPr>
      <w:r>
        <w:rPr>
          <w:noProof/>
          <w:lang w:eastAsia="en-US"/>
        </w:rPr>
        <w:t xml:space="preserve">Least Active-linknumber: 1  Max Bandwidth-affected-linknumber: 8              </w:t>
      </w:r>
    </w:p>
    <w:p w:rsidR="0043770B" w:rsidRDefault="0043770B" w:rsidP="0043770B">
      <w:pPr>
        <w:pStyle w:val="2f2"/>
        <w:rPr>
          <w:rFonts w:hint="eastAsia"/>
          <w:noProof/>
          <w:lang w:eastAsia="en-US"/>
        </w:rPr>
      </w:pPr>
      <w:r>
        <w:rPr>
          <w:noProof/>
          <w:lang w:eastAsia="en-US"/>
        </w:rPr>
        <w:t xml:space="preserve">Operate status: up          Number Of Up Port In Trunk: 2                     </w:t>
      </w:r>
    </w:p>
    <w:p w:rsidR="0043770B" w:rsidRDefault="0043770B" w:rsidP="0043770B">
      <w:pPr>
        <w:pStyle w:val="2f2"/>
        <w:rPr>
          <w:rFonts w:hint="eastAsia"/>
          <w:noProof/>
          <w:lang w:eastAsia="en-US"/>
        </w:rPr>
      </w:pPr>
      <w:r>
        <w:rPr>
          <w:noProof/>
          <w:lang w:eastAsia="en-US"/>
        </w:rPr>
        <w:t>-------------------------------------------------------------------------------</w:t>
      </w:r>
    </w:p>
    <w:p w:rsidR="0043770B" w:rsidRDefault="0043770B" w:rsidP="0043770B">
      <w:pPr>
        <w:pStyle w:val="2f2"/>
        <w:rPr>
          <w:rFonts w:hint="eastAsia"/>
          <w:noProof/>
          <w:lang w:eastAsia="en-US"/>
        </w:rPr>
      </w:pPr>
      <w:r>
        <w:rPr>
          <w:noProof/>
          <w:lang w:eastAsia="en-US"/>
        </w:rPr>
        <w:t xml:space="preserve">PortName                  Status      Weight </w:t>
      </w:r>
    </w:p>
    <w:p w:rsidR="0043770B" w:rsidRDefault="0043770B" w:rsidP="0043770B">
      <w:pPr>
        <w:pStyle w:val="2f2"/>
        <w:rPr>
          <w:rFonts w:hint="eastAsia"/>
          <w:noProof/>
          <w:lang w:eastAsia="en-US"/>
        </w:rPr>
      </w:pPr>
      <w:r>
        <w:rPr>
          <w:noProof/>
          <w:lang w:eastAsia="en-US"/>
        </w:rPr>
        <w:t xml:space="preserve">GigabitEthernet0/0/1          Up          1      </w:t>
      </w:r>
    </w:p>
    <w:p w:rsidR="0043770B" w:rsidRDefault="0043770B" w:rsidP="0043770B">
      <w:pPr>
        <w:pStyle w:val="2f2"/>
        <w:rPr>
          <w:rFonts w:hint="eastAsia"/>
          <w:noProof/>
          <w:lang w:eastAsia="en-US"/>
        </w:rPr>
      </w:pPr>
      <w:r>
        <w:rPr>
          <w:noProof/>
          <w:lang w:eastAsia="en-US"/>
        </w:rPr>
        <w:t xml:space="preserve">GigabitEthernet0/0/2          Up          1  </w:t>
      </w:r>
    </w:p>
    <w:p w:rsidR="0043770B" w:rsidRDefault="0043770B" w:rsidP="0043770B">
      <w:pPr>
        <w:rPr>
          <w:noProof/>
          <w:lang w:eastAsia="en-US"/>
        </w:rPr>
      </w:pPr>
    </w:p>
    <w:p w:rsidR="0043770B" w:rsidRDefault="0043770B" w:rsidP="0043770B">
      <w:pPr>
        <w:rPr>
          <w:noProof/>
          <w:lang w:eastAsia="en-US"/>
        </w:rPr>
      </w:pPr>
      <w:r>
        <w:rPr>
          <w:noProof/>
          <w:lang w:eastAsia="en-US"/>
        </w:rPr>
        <w:t>#SW2</w:t>
      </w:r>
    </w:p>
    <w:p w:rsidR="0043770B" w:rsidRDefault="0043770B" w:rsidP="0043770B">
      <w:pPr>
        <w:pStyle w:val="2f2"/>
        <w:rPr>
          <w:rFonts w:hint="eastAsia"/>
          <w:noProof/>
          <w:lang w:eastAsia="en-US"/>
        </w:rPr>
      </w:pPr>
      <w:r>
        <w:rPr>
          <w:noProof/>
          <w:lang w:eastAsia="en-US"/>
        </w:rPr>
        <w:t>[SW2]display eth-trunk 1</w:t>
      </w:r>
    </w:p>
    <w:p w:rsidR="0043770B" w:rsidRDefault="0043770B" w:rsidP="0043770B">
      <w:pPr>
        <w:pStyle w:val="2f2"/>
        <w:rPr>
          <w:rFonts w:hint="eastAsia"/>
          <w:noProof/>
          <w:lang w:eastAsia="en-US"/>
        </w:rPr>
      </w:pPr>
      <w:r>
        <w:rPr>
          <w:noProof/>
          <w:lang w:eastAsia="en-US"/>
        </w:rPr>
        <w:t>Eth-Trunk1's state information is:</w:t>
      </w:r>
    </w:p>
    <w:p w:rsidR="0043770B" w:rsidRDefault="0043770B" w:rsidP="0043770B">
      <w:pPr>
        <w:pStyle w:val="2f2"/>
        <w:rPr>
          <w:rFonts w:hint="eastAsia"/>
          <w:noProof/>
          <w:lang w:eastAsia="en-US"/>
        </w:rPr>
      </w:pPr>
      <w:r>
        <w:rPr>
          <w:noProof/>
          <w:lang w:eastAsia="en-US"/>
        </w:rPr>
        <w:t xml:space="preserve">WorkingMode: NORMAL         Hash arithmetic: According to SIP-XOR-DIP         </w:t>
      </w:r>
    </w:p>
    <w:p w:rsidR="0043770B" w:rsidRDefault="0043770B" w:rsidP="0043770B">
      <w:pPr>
        <w:pStyle w:val="2f2"/>
        <w:rPr>
          <w:rFonts w:hint="eastAsia"/>
          <w:noProof/>
          <w:lang w:eastAsia="en-US"/>
        </w:rPr>
      </w:pPr>
      <w:r>
        <w:rPr>
          <w:noProof/>
          <w:lang w:eastAsia="en-US"/>
        </w:rPr>
        <w:t xml:space="preserve">Least Active-linknumber: 1  Max Bandwidth-affected-linknumber: 8              </w:t>
      </w:r>
    </w:p>
    <w:p w:rsidR="0043770B" w:rsidRDefault="0043770B" w:rsidP="0043770B">
      <w:pPr>
        <w:pStyle w:val="2f2"/>
        <w:rPr>
          <w:rFonts w:hint="eastAsia"/>
          <w:noProof/>
          <w:lang w:eastAsia="en-US"/>
        </w:rPr>
      </w:pPr>
      <w:r>
        <w:rPr>
          <w:noProof/>
          <w:lang w:eastAsia="en-US"/>
        </w:rPr>
        <w:t xml:space="preserve">Operate status: up          Number Of Up Port In Trunk: 2                     </w:t>
      </w:r>
    </w:p>
    <w:p w:rsidR="0043770B" w:rsidRDefault="0043770B" w:rsidP="0043770B">
      <w:pPr>
        <w:pStyle w:val="2f2"/>
        <w:rPr>
          <w:rFonts w:hint="eastAsia"/>
          <w:noProof/>
          <w:lang w:eastAsia="en-US"/>
        </w:rPr>
      </w:pPr>
      <w:r>
        <w:rPr>
          <w:noProof/>
          <w:lang w:eastAsia="en-US"/>
        </w:rPr>
        <w:t>-------------------------------------------------------------------------------</w:t>
      </w:r>
    </w:p>
    <w:p w:rsidR="0043770B" w:rsidRDefault="0043770B" w:rsidP="0043770B">
      <w:pPr>
        <w:pStyle w:val="2f2"/>
        <w:rPr>
          <w:rFonts w:hint="eastAsia"/>
          <w:noProof/>
          <w:lang w:eastAsia="en-US"/>
        </w:rPr>
      </w:pPr>
      <w:r>
        <w:rPr>
          <w:noProof/>
          <w:lang w:eastAsia="en-US"/>
        </w:rPr>
        <w:t xml:space="preserve">PortName                  Status      Weight </w:t>
      </w:r>
    </w:p>
    <w:p w:rsidR="0043770B" w:rsidRDefault="0043770B" w:rsidP="0043770B">
      <w:pPr>
        <w:pStyle w:val="2f2"/>
        <w:rPr>
          <w:rFonts w:hint="eastAsia"/>
          <w:noProof/>
          <w:lang w:eastAsia="en-US"/>
        </w:rPr>
      </w:pPr>
      <w:r>
        <w:rPr>
          <w:noProof/>
          <w:lang w:eastAsia="en-US"/>
        </w:rPr>
        <w:t xml:space="preserve">GigabitEthernet0/0/1          Up          1      </w:t>
      </w:r>
    </w:p>
    <w:p w:rsidR="0043770B" w:rsidRDefault="0043770B" w:rsidP="0043770B">
      <w:pPr>
        <w:pStyle w:val="2f2"/>
        <w:rPr>
          <w:rFonts w:hint="eastAsia"/>
          <w:noProof/>
          <w:lang w:eastAsia="en-US"/>
        </w:rPr>
      </w:pPr>
      <w:r>
        <w:rPr>
          <w:noProof/>
          <w:lang w:eastAsia="en-US"/>
        </w:rPr>
        <w:t>GigabitEthernet0/0/2          Up          1</w:t>
      </w:r>
    </w:p>
    <w:p w:rsidR="00016362" w:rsidRPr="00016362" w:rsidRDefault="00016362" w:rsidP="00016362">
      <w:pPr>
        <w:pStyle w:val="afffe"/>
        <w:rPr>
          <w:noProof/>
          <w:lang w:eastAsia="en-US"/>
        </w:rPr>
      </w:pPr>
      <w:r w:rsidRPr="00016362">
        <w:rPr>
          <w:noProof/>
          <w:lang w:eastAsia="en-US"/>
        </w:rPr>
        <w:t>Test the interoperability of PCs.</w:t>
      </w:r>
    </w:p>
    <w:p w:rsidR="00016362" w:rsidRDefault="00016362" w:rsidP="00016362">
      <w:pPr>
        <w:rPr>
          <w:noProof/>
          <w:lang w:eastAsia="en-US"/>
        </w:rPr>
      </w:pPr>
      <w:r>
        <w:rPr>
          <w:noProof/>
          <w:lang w:eastAsia="en-US"/>
        </w:rPr>
        <w:t xml:space="preserve">Run the </w:t>
      </w:r>
      <w:r w:rsidRPr="00016362">
        <w:rPr>
          <w:b/>
          <w:noProof/>
          <w:lang w:eastAsia="en-US"/>
        </w:rPr>
        <w:t>ping</w:t>
      </w:r>
      <w:r>
        <w:rPr>
          <w:noProof/>
          <w:lang w:eastAsia="en-US"/>
        </w:rPr>
        <w:t xml:space="preserve"> command to test the internal communication of each department.</w:t>
      </w:r>
    </w:p>
    <w:p w:rsidR="00016362" w:rsidRDefault="00016362" w:rsidP="00016362">
      <w:pPr>
        <w:rPr>
          <w:noProof/>
          <w:lang w:eastAsia="en-US"/>
        </w:rPr>
      </w:pPr>
      <w:r>
        <w:rPr>
          <w:noProof/>
          <w:lang w:eastAsia="en-US"/>
        </w:rPr>
        <w:lastRenderedPageBreak/>
        <w:t>Ping PC2 in the finance department from PC1 in the finance department.</w:t>
      </w:r>
    </w:p>
    <w:p w:rsidR="00016362" w:rsidRDefault="00E9306C" w:rsidP="00016362">
      <w:pPr>
        <w:pStyle w:val="2f2"/>
        <w:rPr>
          <w:rFonts w:hint="eastAsia"/>
          <w:noProof/>
          <w:lang w:eastAsia="en-US"/>
        </w:rPr>
      </w:pPr>
      <w:r w:rsidRPr="00E9306C">
        <w:rPr>
          <w:noProof/>
          <w:lang w:eastAsia="en-US"/>
        </w:rPr>
        <w:t xml:space="preserve">[C:\~]$ </w:t>
      </w:r>
      <w:r w:rsidR="00016362">
        <w:rPr>
          <w:noProof/>
          <w:lang w:eastAsia="en-US"/>
        </w:rPr>
        <w:t>ping 10.0.1.2</w:t>
      </w:r>
    </w:p>
    <w:p w:rsidR="00016362" w:rsidRDefault="00016362" w:rsidP="00016362">
      <w:pPr>
        <w:pStyle w:val="2f2"/>
        <w:rPr>
          <w:rFonts w:hint="eastAsia"/>
          <w:noProof/>
          <w:lang w:eastAsia="en-US"/>
        </w:rPr>
      </w:pPr>
      <w:r>
        <w:rPr>
          <w:noProof/>
          <w:lang w:eastAsia="en-US"/>
        </w:rPr>
        <w:t>Ping 10.0.1.2: 32 data bytes, Press Ctrl_C to break</w:t>
      </w:r>
    </w:p>
    <w:p w:rsidR="00016362" w:rsidRDefault="00016362" w:rsidP="00016362">
      <w:pPr>
        <w:pStyle w:val="2f2"/>
        <w:rPr>
          <w:rFonts w:hint="eastAsia"/>
          <w:noProof/>
          <w:lang w:eastAsia="en-US"/>
        </w:rPr>
      </w:pPr>
      <w:r>
        <w:rPr>
          <w:noProof/>
          <w:lang w:eastAsia="en-US"/>
        </w:rPr>
        <w:t>From 10.0.1.2: bytes=32 seq=1 ttl=128 time=63 ms</w:t>
      </w:r>
    </w:p>
    <w:p w:rsidR="00016362" w:rsidRDefault="00016362" w:rsidP="00016362">
      <w:pPr>
        <w:pStyle w:val="2f2"/>
        <w:rPr>
          <w:rFonts w:hint="eastAsia"/>
          <w:noProof/>
          <w:lang w:eastAsia="en-US"/>
        </w:rPr>
      </w:pPr>
      <w:r>
        <w:rPr>
          <w:noProof/>
          <w:lang w:eastAsia="en-US"/>
        </w:rPr>
        <w:t>From 10.0.1.2: bytes=32 seq=2 ttl=128 time=62 ms</w:t>
      </w:r>
    </w:p>
    <w:p w:rsidR="00016362" w:rsidRDefault="00016362" w:rsidP="00016362">
      <w:pPr>
        <w:pStyle w:val="2f2"/>
        <w:rPr>
          <w:rFonts w:hint="eastAsia"/>
          <w:noProof/>
          <w:lang w:eastAsia="en-US"/>
        </w:rPr>
      </w:pPr>
      <w:r>
        <w:rPr>
          <w:noProof/>
          <w:lang w:eastAsia="en-US"/>
        </w:rPr>
        <w:t>From 10.0.1.2: bytes=32 seq=3 ttl=128 time=47 ms</w:t>
      </w:r>
    </w:p>
    <w:p w:rsidR="00016362" w:rsidRDefault="00016362" w:rsidP="00016362">
      <w:pPr>
        <w:pStyle w:val="2f2"/>
        <w:rPr>
          <w:rFonts w:hint="eastAsia"/>
          <w:noProof/>
          <w:lang w:eastAsia="en-US"/>
        </w:rPr>
      </w:pPr>
      <w:r>
        <w:rPr>
          <w:noProof/>
          <w:lang w:eastAsia="en-US"/>
        </w:rPr>
        <w:t>From 10.0.1.2: bytes=32 seq=4 ttl=128 time=47 ms</w:t>
      </w:r>
    </w:p>
    <w:p w:rsidR="00016362" w:rsidRDefault="00016362" w:rsidP="00016362">
      <w:pPr>
        <w:pStyle w:val="2f2"/>
        <w:rPr>
          <w:rFonts w:hint="eastAsia"/>
          <w:noProof/>
          <w:lang w:eastAsia="en-US"/>
        </w:rPr>
      </w:pPr>
      <w:r>
        <w:rPr>
          <w:noProof/>
          <w:lang w:eastAsia="en-US"/>
        </w:rPr>
        <w:t>From 10.0.1.2: bytes=32 seq=5 ttl=128 time=47 ms</w:t>
      </w:r>
    </w:p>
    <w:p w:rsidR="00016362" w:rsidRDefault="00016362" w:rsidP="00016362">
      <w:pPr>
        <w:pStyle w:val="2f2"/>
        <w:rPr>
          <w:rFonts w:hint="eastAsia"/>
          <w:noProof/>
          <w:lang w:eastAsia="en-US"/>
        </w:rPr>
      </w:pPr>
      <w:r>
        <w:rPr>
          <w:noProof/>
          <w:lang w:eastAsia="en-US"/>
        </w:rPr>
        <w:t>--- 10.0.1.2 ping statistics ---</w:t>
      </w:r>
    </w:p>
    <w:p w:rsidR="00016362" w:rsidRDefault="00016362" w:rsidP="00016362">
      <w:pPr>
        <w:pStyle w:val="2f2"/>
        <w:rPr>
          <w:rFonts w:hint="eastAsia"/>
          <w:noProof/>
          <w:lang w:eastAsia="en-US"/>
        </w:rPr>
      </w:pPr>
      <w:r>
        <w:rPr>
          <w:noProof/>
          <w:lang w:eastAsia="en-US"/>
        </w:rPr>
        <w:t xml:space="preserve">  5 packet(s) transmitted</w:t>
      </w:r>
    </w:p>
    <w:p w:rsidR="00016362" w:rsidRDefault="00016362" w:rsidP="00016362">
      <w:pPr>
        <w:pStyle w:val="2f2"/>
        <w:rPr>
          <w:rFonts w:hint="eastAsia"/>
          <w:noProof/>
          <w:lang w:eastAsia="en-US"/>
        </w:rPr>
      </w:pPr>
      <w:r>
        <w:rPr>
          <w:noProof/>
          <w:lang w:eastAsia="en-US"/>
        </w:rPr>
        <w:t xml:space="preserve">  5 packet(s) received</w:t>
      </w:r>
    </w:p>
    <w:p w:rsidR="00016362" w:rsidRDefault="00016362" w:rsidP="00016362">
      <w:pPr>
        <w:pStyle w:val="2f2"/>
        <w:rPr>
          <w:rFonts w:hint="eastAsia"/>
          <w:noProof/>
          <w:lang w:eastAsia="en-US"/>
        </w:rPr>
      </w:pPr>
      <w:r>
        <w:rPr>
          <w:noProof/>
          <w:lang w:eastAsia="en-US"/>
        </w:rPr>
        <w:t xml:space="preserve">  0.00% packet loss</w:t>
      </w:r>
    </w:p>
    <w:p w:rsidR="00016362" w:rsidRDefault="00016362" w:rsidP="00016362">
      <w:pPr>
        <w:pStyle w:val="2f2"/>
        <w:rPr>
          <w:rFonts w:hint="eastAsia"/>
          <w:noProof/>
          <w:lang w:eastAsia="en-US"/>
        </w:rPr>
      </w:pPr>
      <w:r>
        <w:rPr>
          <w:noProof/>
          <w:lang w:eastAsia="en-US"/>
        </w:rPr>
        <w:t xml:space="preserve">  round-trip min/avg/max = 47/53/63 ms</w:t>
      </w:r>
    </w:p>
    <w:p w:rsidR="00016362" w:rsidRDefault="00016362" w:rsidP="00016362">
      <w:pPr>
        <w:pStyle w:val="2f2"/>
        <w:rPr>
          <w:rFonts w:hint="eastAsia"/>
          <w:noProof/>
          <w:lang w:eastAsia="en-US"/>
        </w:rPr>
      </w:pPr>
    </w:p>
    <w:p w:rsidR="00016362" w:rsidRDefault="00016362" w:rsidP="00CF5C82">
      <w:pPr>
        <w:rPr>
          <w:rFonts w:hint="eastAsia"/>
          <w:noProof/>
          <w:lang w:eastAsia="en-US"/>
        </w:rPr>
      </w:pPr>
      <w:r>
        <w:rPr>
          <w:noProof/>
          <w:lang w:eastAsia="en-US"/>
        </w:rPr>
        <w:t>Ping PC2 in the technology department from PC1 in the finance department.</w:t>
      </w:r>
      <w:bookmarkStart w:id="4" w:name="_GoBack"/>
      <w:bookmarkEnd w:id="4"/>
    </w:p>
    <w:p w:rsidR="00016362" w:rsidRDefault="002D4805" w:rsidP="00016362">
      <w:pPr>
        <w:pStyle w:val="2f2"/>
        <w:rPr>
          <w:rFonts w:hint="eastAsia"/>
          <w:noProof/>
          <w:lang w:eastAsia="en-US"/>
        </w:rPr>
      </w:pPr>
      <w:r w:rsidRPr="002D4805">
        <w:rPr>
          <w:noProof/>
          <w:lang w:eastAsia="en-US"/>
        </w:rPr>
        <w:t xml:space="preserve">[C:\~]$ </w:t>
      </w:r>
      <w:r w:rsidR="00016362">
        <w:rPr>
          <w:noProof/>
          <w:lang w:eastAsia="en-US"/>
        </w:rPr>
        <w:t>ping 10.0.1.12</w:t>
      </w:r>
    </w:p>
    <w:p w:rsidR="00016362" w:rsidRDefault="00016362" w:rsidP="00016362">
      <w:pPr>
        <w:pStyle w:val="2f2"/>
        <w:rPr>
          <w:rFonts w:hint="eastAsia"/>
          <w:noProof/>
          <w:lang w:eastAsia="en-US"/>
        </w:rPr>
      </w:pPr>
      <w:r>
        <w:rPr>
          <w:noProof/>
          <w:lang w:eastAsia="en-US"/>
        </w:rPr>
        <w:t>Ping 10.0.1.12: 32 data bytes, Press Ctrl_C to break</w:t>
      </w:r>
    </w:p>
    <w:p w:rsidR="00016362" w:rsidRDefault="00016362" w:rsidP="00016362">
      <w:pPr>
        <w:pStyle w:val="2f2"/>
        <w:rPr>
          <w:rFonts w:hint="eastAsia"/>
          <w:noProof/>
          <w:lang w:eastAsia="en-US"/>
        </w:rPr>
      </w:pPr>
      <w:r>
        <w:rPr>
          <w:noProof/>
          <w:lang w:eastAsia="en-US"/>
        </w:rPr>
        <w:t>From 10.0.1.1: Destination host unreachable</w:t>
      </w:r>
    </w:p>
    <w:p w:rsidR="00016362" w:rsidRDefault="00016362" w:rsidP="00016362">
      <w:pPr>
        <w:pStyle w:val="2f2"/>
        <w:rPr>
          <w:rFonts w:hint="eastAsia"/>
          <w:noProof/>
          <w:lang w:eastAsia="en-US"/>
        </w:rPr>
      </w:pPr>
      <w:r>
        <w:rPr>
          <w:noProof/>
          <w:lang w:eastAsia="en-US"/>
        </w:rPr>
        <w:t>From 10.0.1.1: Destination host unreachable</w:t>
      </w:r>
    </w:p>
    <w:p w:rsidR="00016362" w:rsidRDefault="00016362" w:rsidP="00016362">
      <w:pPr>
        <w:pStyle w:val="2f2"/>
        <w:rPr>
          <w:rFonts w:hint="eastAsia"/>
          <w:noProof/>
          <w:lang w:eastAsia="en-US"/>
        </w:rPr>
      </w:pPr>
      <w:r>
        <w:rPr>
          <w:noProof/>
          <w:lang w:eastAsia="en-US"/>
        </w:rPr>
        <w:t>From 10.0.1.1: Destination host unreachable</w:t>
      </w:r>
    </w:p>
    <w:p w:rsidR="00016362" w:rsidRDefault="00016362" w:rsidP="00016362">
      <w:pPr>
        <w:pStyle w:val="2f2"/>
        <w:rPr>
          <w:rFonts w:hint="eastAsia"/>
          <w:noProof/>
          <w:lang w:eastAsia="en-US"/>
        </w:rPr>
      </w:pPr>
      <w:r>
        <w:rPr>
          <w:noProof/>
          <w:lang w:eastAsia="en-US"/>
        </w:rPr>
        <w:t>From 10.0.1.1: Destination host unreachable</w:t>
      </w:r>
    </w:p>
    <w:p w:rsidR="00016362" w:rsidRDefault="00016362" w:rsidP="00016362">
      <w:pPr>
        <w:pStyle w:val="2f2"/>
        <w:rPr>
          <w:rFonts w:hint="eastAsia"/>
          <w:noProof/>
          <w:lang w:eastAsia="en-US"/>
        </w:rPr>
      </w:pPr>
      <w:r>
        <w:rPr>
          <w:noProof/>
          <w:lang w:eastAsia="en-US"/>
        </w:rPr>
        <w:t>From 10.0.1.1: Destination host unreachable</w:t>
      </w:r>
    </w:p>
    <w:p w:rsidR="00016362" w:rsidRDefault="00016362" w:rsidP="00016362">
      <w:pPr>
        <w:pStyle w:val="2f2"/>
        <w:rPr>
          <w:rFonts w:hint="eastAsia"/>
          <w:noProof/>
          <w:lang w:eastAsia="en-US"/>
        </w:rPr>
      </w:pPr>
      <w:r>
        <w:rPr>
          <w:noProof/>
          <w:lang w:eastAsia="en-US"/>
        </w:rPr>
        <w:t>--- 10.0.1.12 ping statistics ---</w:t>
      </w:r>
    </w:p>
    <w:p w:rsidR="00016362" w:rsidRDefault="00016362" w:rsidP="00016362">
      <w:pPr>
        <w:pStyle w:val="2f2"/>
        <w:rPr>
          <w:rFonts w:hint="eastAsia"/>
          <w:noProof/>
          <w:lang w:eastAsia="en-US"/>
        </w:rPr>
      </w:pPr>
      <w:r>
        <w:rPr>
          <w:noProof/>
          <w:lang w:eastAsia="en-US"/>
        </w:rPr>
        <w:t xml:space="preserve">  5 packet(s) transmitted</w:t>
      </w:r>
    </w:p>
    <w:p w:rsidR="00016362" w:rsidRDefault="00016362" w:rsidP="00016362">
      <w:pPr>
        <w:pStyle w:val="2f2"/>
        <w:rPr>
          <w:rFonts w:hint="eastAsia"/>
          <w:noProof/>
          <w:lang w:eastAsia="en-US"/>
        </w:rPr>
      </w:pPr>
      <w:r>
        <w:rPr>
          <w:noProof/>
          <w:lang w:eastAsia="en-US"/>
        </w:rPr>
        <w:t xml:space="preserve">  0 packet(s) received</w:t>
      </w:r>
    </w:p>
    <w:p w:rsidR="00016362" w:rsidRDefault="00016362" w:rsidP="00016362">
      <w:pPr>
        <w:pStyle w:val="2f2"/>
        <w:rPr>
          <w:rFonts w:hint="eastAsia"/>
          <w:noProof/>
          <w:lang w:eastAsia="en-US"/>
        </w:rPr>
      </w:pPr>
      <w:r>
        <w:rPr>
          <w:noProof/>
          <w:lang w:eastAsia="en-US"/>
        </w:rPr>
        <w:t xml:space="preserve">  100.00% packet loss</w:t>
      </w:r>
    </w:p>
    <w:p w:rsidR="00016362" w:rsidRDefault="00016362" w:rsidP="00016362">
      <w:pPr>
        <w:rPr>
          <w:b/>
          <w:noProof/>
          <w:lang w:eastAsia="en-US"/>
        </w:rPr>
      </w:pPr>
      <w:r w:rsidRPr="00016362">
        <w:rPr>
          <w:noProof/>
          <w:lang w:eastAsia="en-US"/>
        </w:rPr>
        <w:t>----</w:t>
      </w:r>
      <w:r w:rsidRPr="00FB1584">
        <w:rPr>
          <w:b/>
          <w:noProof/>
          <w:lang w:eastAsia="en-US"/>
        </w:rPr>
        <w:t>End</w:t>
      </w:r>
    </w:p>
    <w:p w:rsidR="00FB1584" w:rsidRDefault="00FB1584" w:rsidP="00FB1584">
      <w:pPr>
        <w:pStyle w:val="2"/>
        <w:rPr>
          <w:lang w:eastAsia="zh-CN"/>
        </w:rPr>
      </w:pPr>
      <w:r>
        <w:rPr>
          <w:lang w:eastAsia="zh-CN"/>
        </w:rPr>
        <w:t>A</w:t>
      </w:r>
      <w:r>
        <w:rPr>
          <w:rFonts w:hint="eastAsia"/>
          <w:lang w:eastAsia="zh-CN"/>
        </w:rPr>
        <w:t>ppendix</w:t>
      </w:r>
    </w:p>
    <w:p w:rsidR="0021195E" w:rsidRPr="0021195E" w:rsidRDefault="0021195E" w:rsidP="0021195E">
      <w:pPr>
        <w:rPr>
          <w:rFonts w:cs="Huawei Sans"/>
        </w:rPr>
      </w:pPr>
      <w:r w:rsidRPr="0021195E">
        <w:t>The following tables show VLAN planning, interface planning, and IP address planning.</w:t>
      </w:r>
    </w:p>
    <w:p w:rsidR="0021195E" w:rsidRPr="0021195E" w:rsidRDefault="0021195E" w:rsidP="0021195E">
      <w:pPr>
        <w:pStyle w:val="2f4"/>
        <w:rPr>
          <w:rFonts w:cs="Huawei Sans"/>
          <w:b/>
          <w:bCs/>
        </w:rPr>
      </w:pPr>
      <w:r w:rsidRPr="0021195E">
        <w:t>VLAN planning</w:t>
      </w:r>
    </w:p>
    <w:tbl>
      <w:tblPr>
        <w:tblStyle w:val="Table1"/>
        <w:tblW w:w="7938" w:type="dxa"/>
        <w:tblLook w:val="04A0" w:firstRow="1" w:lastRow="0" w:firstColumn="1" w:lastColumn="0" w:noHBand="0" w:noVBand="1"/>
      </w:tblPr>
      <w:tblGrid>
        <w:gridCol w:w="1150"/>
        <w:gridCol w:w="1410"/>
        <w:gridCol w:w="2015"/>
        <w:gridCol w:w="3363"/>
      </w:tblGrid>
      <w:tr w:rsidR="0021195E" w:rsidRPr="0021195E" w:rsidTr="00A941DE">
        <w:trPr>
          <w:cnfStyle w:val="100000000000" w:firstRow="1" w:lastRow="0" w:firstColumn="0" w:lastColumn="0" w:oddVBand="0" w:evenVBand="0" w:oddHBand="0" w:evenHBand="0" w:firstRowFirstColumn="0" w:firstRowLastColumn="0" w:lastRowFirstColumn="0" w:lastRowLastColumn="0"/>
          <w:cantSplit w:val="0"/>
        </w:trPr>
        <w:tc>
          <w:tcPr>
            <w:tcW w:w="1150" w:type="dxa"/>
          </w:tcPr>
          <w:p w:rsidR="0021195E" w:rsidRPr="0021195E" w:rsidRDefault="0021195E" w:rsidP="0021195E">
            <w:pPr>
              <w:spacing w:before="80" w:after="80"/>
              <w:ind w:left="0"/>
              <w:rPr>
                <w:rFonts w:cs="Huawei Sans"/>
                <w:b/>
                <w:snapToGrid w:val="0"/>
              </w:rPr>
            </w:pPr>
            <w:r w:rsidRPr="0021195E">
              <w:rPr>
                <w:rFonts w:cs="Book Antiqua"/>
                <w:b/>
                <w:snapToGrid w:val="0"/>
              </w:rPr>
              <w:t>VLAN ID</w:t>
            </w:r>
          </w:p>
        </w:tc>
        <w:tc>
          <w:tcPr>
            <w:tcW w:w="1410" w:type="dxa"/>
          </w:tcPr>
          <w:p w:rsidR="0021195E" w:rsidRPr="0021195E" w:rsidRDefault="0021195E" w:rsidP="0021195E">
            <w:pPr>
              <w:spacing w:before="80" w:after="80"/>
              <w:ind w:left="0"/>
              <w:rPr>
                <w:rFonts w:cs="Huawei Sans"/>
                <w:b/>
                <w:snapToGrid w:val="0"/>
              </w:rPr>
            </w:pPr>
            <w:r w:rsidRPr="0021195E">
              <w:rPr>
                <w:rFonts w:cs="Book Antiqua"/>
                <w:b/>
                <w:snapToGrid w:val="0"/>
              </w:rPr>
              <w:t>VLAN Naming</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IP Address Segment</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Purpose</w:t>
            </w:r>
          </w:p>
        </w:tc>
      </w:tr>
      <w:tr w:rsidR="0021195E" w:rsidRPr="0021195E" w:rsidTr="00A941DE">
        <w:trPr>
          <w:cantSplit w:val="0"/>
        </w:trPr>
        <w:tc>
          <w:tcPr>
            <w:tcW w:w="1150" w:type="dxa"/>
          </w:tcPr>
          <w:p w:rsidR="0021195E" w:rsidRPr="0021195E" w:rsidRDefault="0021195E" w:rsidP="0021195E">
            <w:pPr>
              <w:spacing w:before="80" w:after="80"/>
              <w:ind w:left="0"/>
              <w:rPr>
                <w:rFonts w:cs="Huawei Sans"/>
                <w:b/>
                <w:snapToGrid w:val="0"/>
              </w:rPr>
            </w:pPr>
            <w:r w:rsidRPr="0021195E">
              <w:rPr>
                <w:rFonts w:cs="Arial"/>
                <w:b/>
                <w:snapToGrid w:val="0"/>
              </w:rPr>
              <w:t>VLAN 10</w:t>
            </w:r>
          </w:p>
        </w:tc>
        <w:tc>
          <w:tcPr>
            <w:tcW w:w="1410" w:type="dxa"/>
          </w:tcPr>
          <w:p w:rsidR="0021195E" w:rsidRPr="0021195E" w:rsidRDefault="0021195E" w:rsidP="0021195E">
            <w:pPr>
              <w:spacing w:before="80" w:after="80"/>
              <w:ind w:left="0"/>
              <w:rPr>
                <w:rFonts w:cs="Arial"/>
                <w:snapToGrid w:val="0"/>
              </w:rPr>
            </w:pPr>
            <w:r w:rsidRPr="0021195E">
              <w:rPr>
                <w:rFonts w:cs="Arial"/>
                <w:snapToGrid w:val="0"/>
              </w:rPr>
              <w:t>Finance</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10.0.1.1-10/24</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Indicates the finance department.</w:t>
            </w:r>
          </w:p>
        </w:tc>
      </w:tr>
      <w:tr w:rsidR="0021195E" w:rsidRPr="0021195E" w:rsidTr="00A941DE">
        <w:trPr>
          <w:cantSplit w:val="0"/>
        </w:trPr>
        <w:tc>
          <w:tcPr>
            <w:tcW w:w="1150" w:type="dxa"/>
          </w:tcPr>
          <w:p w:rsidR="0021195E" w:rsidRPr="0021195E" w:rsidRDefault="0021195E" w:rsidP="0021195E">
            <w:pPr>
              <w:spacing w:before="80" w:after="80"/>
              <w:ind w:left="0"/>
              <w:rPr>
                <w:rFonts w:cs="Huawei Sans"/>
                <w:b/>
                <w:snapToGrid w:val="0"/>
              </w:rPr>
            </w:pPr>
            <w:r w:rsidRPr="0021195E">
              <w:rPr>
                <w:rFonts w:cs="Arial"/>
                <w:b/>
                <w:snapToGrid w:val="0"/>
              </w:rPr>
              <w:t>VLAN 20</w:t>
            </w:r>
          </w:p>
        </w:tc>
        <w:tc>
          <w:tcPr>
            <w:tcW w:w="1410" w:type="dxa"/>
          </w:tcPr>
          <w:p w:rsidR="0021195E" w:rsidRPr="0021195E" w:rsidRDefault="0021195E" w:rsidP="0021195E">
            <w:pPr>
              <w:spacing w:before="80" w:after="80"/>
              <w:ind w:left="0"/>
              <w:rPr>
                <w:rFonts w:cs="Arial"/>
                <w:snapToGrid w:val="0"/>
              </w:rPr>
            </w:pPr>
            <w:r w:rsidRPr="0021195E">
              <w:rPr>
                <w:rFonts w:cs="Arial"/>
                <w:snapToGrid w:val="0"/>
              </w:rPr>
              <w:t>Technical</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10.0.1.11-20/24</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Indicates the technology department.</w:t>
            </w:r>
          </w:p>
        </w:tc>
      </w:tr>
    </w:tbl>
    <w:p w:rsidR="0021195E" w:rsidRPr="0021195E" w:rsidRDefault="0021195E" w:rsidP="0021195E"/>
    <w:p w:rsidR="0021195E" w:rsidRPr="0021195E" w:rsidRDefault="0021195E" w:rsidP="0021195E">
      <w:pPr>
        <w:pStyle w:val="2f4"/>
        <w:rPr>
          <w:rFonts w:cs="Huawei Sans"/>
          <w:bCs/>
        </w:rPr>
      </w:pPr>
      <w:r w:rsidRPr="0021195E">
        <w:lastRenderedPageBreak/>
        <w:t>Interface planning</w:t>
      </w:r>
    </w:p>
    <w:tbl>
      <w:tblPr>
        <w:tblStyle w:val="Table1"/>
        <w:tblW w:w="7938" w:type="dxa"/>
        <w:tblLook w:val="04A0" w:firstRow="1" w:lastRow="0" w:firstColumn="1" w:lastColumn="0" w:noHBand="0" w:noVBand="1"/>
      </w:tblPr>
      <w:tblGrid>
        <w:gridCol w:w="1277"/>
        <w:gridCol w:w="1383"/>
        <w:gridCol w:w="1478"/>
        <w:gridCol w:w="952"/>
        <w:gridCol w:w="2848"/>
      </w:tblGrid>
      <w:tr w:rsidR="0021195E" w:rsidRPr="0021195E" w:rsidTr="00A941DE">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Local Device</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Port Number</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Interface Type</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VLAN</w:t>
            </w:r>
          </w:p>
        </w:tc>
        <w:tc>
          <w:tcPr>
            <w:tcW w:w="0" w:type="auto"/>
          </w:tcPr>
          <w:p w:rsidR="0021195E" w:rsidRPr="0021195E" w:rsidRDefault="0021195E" w:rsidP="0021195E">
            <w:pPr>
              <w:spacing w:before="80" w:after="80"/>
              <w:ind w:left="0"/>
              <w:rPr>
                <w:rFonts w:cs="Huawei Sans"/>
                <w:b/>
                <w:snapToGrid w:val="0"/>
              </w:rPr>
            </w:pPr>
            <w:r w:rsidRPr="0021195E">
              <w:rPr>
                <w:rFonts w:cs="Book Antiqua"/>
                <w:b/>
                <w:snapToGrid w:val="0"/>
              </w:rPr>
              <w:t>Peer Device</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Eth0/0/10</w:t>
            </w:r>
          </w:p>
        </w:tc>
        <w:tc>
          <w:tcPr>
            <w:tcW w:w="0" w:type="auto"/>
          </w:tcPr>
          <w:p w:rsidR="0021195E" w:rsidRPr="0021195E" w:rsidRDefault="0021195E" w:rsidP="0021195E">
            <w:pPr>
              <w:spacing w:before="80" w:after="80"/>
              <w:ind w:left="0"/>
              <w:rPr>
                <w:rFonts w:cs="Arial"/>
                <w:snapToGrid w:val="0"/>
              </w:rPr>
            </w:pPr>
            <w:r w:rsidRPr="0021195E">
              <w:rPr>
                <w:rFonts w:cs="Arial"/>
                <w:snapToGrid w:val="0"/>
              </w:rPr>
              <w:t>access</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VLAN 10</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PC1 in the finance department</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Eth0/0/20</w:t>
            </w:r>
          </w:p>
        </w:tc>
        <w:tc>
          <w:tcPr>
            <w:tcW w:w="0" w:type="auto"/>
          </w:tcPr>
          <w:p w:rsidR="0021195E" w:rsidRPr="0021195E" w:rsidRDefault="0021195E" w:rsidP="0021195E">
            <w:pPr>
              <w:spacing w:before="80" w:after="80"/>
              <w:ind w:left="0"/>
              <w:rPr>
                <w:rFonts w:cs="Arial"/>
                <w:snapToGrid w:val="0"/>
              </w:rPr>
            </w:pPr>
            <w:r w:rsidRPr="0021195E">
              <w:rPr>
                <w:rFonts w:cs="Arial"/>
                <w:snapToGrid w:val="0"/>
              </w:rPr>
              <w:t>access</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VLAN 20</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PC1 in the technology department</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G0/0/1</w:t>
            </w: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G0/0/2</w:t>
            </w: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Eth0/0/10</w:t>
            </w:r>
          </w:p>
        </w:tc>
        <w:tc>
          <w:tcPr>
            <w:tcW w:w="0" w:type="auto"/>
          </w:tcPr>
          <w:p w:rsidR="0021195E" w:rsidRPr="0021195E" w:rsidRDefault="0021195E" w:rsidP="0021195E">
            <w:pPr>
              <w:spacing w:before="80" w:after="80"/>
              <w:ind w:left="0"/>
              <w:rPr>
                <w:rFonts w:cs="Arial"/>
                <w:snapToGrid w:val="0"/>
              </w:rPr>
            </w:pPr>
            <w:r w:rsidRPr="0021195E">
              <w:rPr>
                <w:rFonts w:cs="Arial"/>
                <w:snapToGrid w:val="0"/>
              </w:rPr>
              <w:t>access</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VLAN 10</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PC2 in the finance department</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Eth0/0/20</w:t>
            </w:r>
          </w:p>
        </w:tc>
        <w:tc>
          <w:tcPr>
            <w:tcW w:w="0" w:type="auto"/>
          </w:tcPr>
          <w:p w:rsidR="0021195E" w:rsidRPr="0021195E" w:rsidRDefault="0021195E" w:rsidP="0021195E">
            <w:pPr>
              <w:spacing w:before="80" w:after="80"/>
              <w:ind w:left="0"/>
              <w:rPr>
                <w:rFonts w:cs="Arial"/>
                <w:snapToGrid w:val="0"/>
              </w:rPr>
            </w:pPr>
            <w:r w:rsidRPr="0021195E">
              <w:rPr>
                <w:rFonts w:cs="Arial"/>
                <w:snapToGrid w:val="0"/>
              </w:rPr>
              <w:t>access</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VLAN 20</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PC2 in the technology department</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G0/0/1</w:t>
            </w: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r>
      <w:tr w:rsidR="0021195E" w:rsidRPr="0021195E" w:rsidTr="00A941DE">
        <w:trPr>
          <w:cantSplit w:val="0"/>
        </w:trPr>
        <w:tc>
          <w:tcPr>
            <w:tcW w:w="0" w:type="auto"/>
          </w:tcPr>
          <w:p w:rsidR="0021195E" w:rsidRPr="0021195E" w:rsidRDefault="0021195E" w:rsidP="0021195E">
            <w:pPr>
              <w:spacing w:before="80" w:after="80"/>
              <w:ind w:left="0"/>
              <w:rPr>
                <w:rFonts w:cs="Huawei Sans"/>
                <w:snapToGrid w:val="0"/>
              </w:rPr>
            </w:pPr>
            <w:r w:rsidRPr="0021195E">
              <w:rPr>
                <w:rFonts w:cs="Arial"/>
                <w:snapToGrid w:val="0"/>
              </w:rPr>
              <w:t>SW2</w:t>
            </w: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G0/0/2</w:t>
            </w: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p>
        </w:tc>
        <w:tc>
          <w:tcPr>
            <w:tcW w:w="0" w:type="auto"/>
          </w:tcPr>
          <w:p w:rsidR="0021195E" w:rsidRPr="0021195E" w:rsidRDefault="0021195E" w:rsidP="0021195E">
            <w:pPr>
              <w:spacing w:before="80" w:after="80"/>
              <w:ind w:left="0"/>
              <w:rPr>
                <w:rFonts w:cs="Huawei Sans"/>
                <w:snapToGrid w:val="0"/>
              </w:rPr>
            </w:pPr>
            <w:r w:rsidRPr="0021195E">
              <w:rPr>
                <w:rFonts w:cs="Arial"/>
                <w:snapToGrid w:val="0"/>
              </w:rPr>
              <w:t>SW1</w:t>
            </w:r>
          </w:p>
        </w:tc>
      </w:tr>
    </w:tbl>
    <w:p w:rsidR="0021195E" w:rsidRPr="0021195E" w:rsidRDefault="0021195E" w:rsidP="0021195E"/>
    <w:p w:rsidR="0021195E" w:rsidRPr="00206EC8" w:rsidRDefault="0021195E" w:rsidP="0021195E">
      <w:pPr>
        <w:pStyle w:val="2f4"/>
        <w:rPr>
          <w:rFonts w:cs="Huawei Sans"/>
          <w:bCs/>
        </w:rPr>
      </w:pPr>
      <w:r w:rsidRPr="0021195E">
        <w:t>IP address planning</w:t>
      </w:r>
    </w:p>
    <w:tbl>
      <w:tblPr>
        <w:tblStyle w:val="Table11"/>
        <w:tblW w:w="7938" w:type="dxa"/>
        <w:tblInd w:w="1835" w:type="dxa"/>
        <w:tblLook w:val="04A0" w:firstRow="1" w:lastRow="0" w:firstColumn="1" w:lastColumn="0" w:noHBand="0" w:noVBand="1"/>
      </w:tblPr>
      <w:tblGrid>
        <w:gridCol w:w="5538"/>
        <w:gridCol w:w="2400"/>
      </w:tblGrid>
      <w:tr w:rsidR="00206EC8" w:rsidRPr="00206EC8" w:rsidTr="00B870B0">
        <w:trPr>
          <w:cnfStyle w:val="100000000000" w:firstRow="1" w:lastRow="0" w:firstColumn="0" w:lastColumn="0" w:oddVBand="0" w:evenVBand="0" w:oddHBand="0" w:evenHBand="0" w:firstRowFirstColumn="0" w:firstRowLastColumn="0" w:lastRowFirstColumn="0" w:lastRowLastColumn="0"/>
          <w:cantSplit w:val="0"/>
        </w:trPr>
        <w:tc>
          <w:tcPr>
            <w:tcW w:w="5538" w:type="dxa"/>
          </w:tcPr>
          <w:p w:rsidR="00206EC8" w:rsidRPr="00206EC8" w:rsidRDefault="00206EC8" w:rsidP="00206EC8">
            <w:pPr>
              <w:spacing w:before="80" w:after="80"/>
              <w:ind w:left="0"/>
              <w:rPr>
                <w:rFonts w:cs="Huawei Sans"/>
                <w:b/>
                <w:snapToGrid w:val="0"/>
              </w:rPr>
            </w:pPr>
            <w:r w:rsidRPr="00206EC8">
              <w:rPr>
                <w:rFonts w:cs="Book Antiqua"/>
                <w:b/>
                <w:snapToGrid w:val="0"/>
              </w:rPr>
              <w:t>PC</w:t>
            </w:r>
          </w:p>
        </w:tc>
        <w:tc>
          <w:tcPr>
            <w:tcW w:w="2400" w:type="dxa"/>
          </w:tcPr>
          <w:p w:rsidR="00206EC8" w:rsidRPr="00206EC8" w:rsidRDefault="00206EC8" w:rsidP="00206EC8">
            <w:pPr>
              <w:spacing w:before="80" w:after="80"/>
              <w:ind w:left="0"/>
              <w:rPr>
                <w:rFonts w:cs="Huawei Sans"/>
                <w:b/>
                <w:snapToGrid w:val="0"/>
              </w:rPr>
            </w:pPr>
            <w:r w:rsidRPr="00206EC8">
              <w:rPr>
                <w:rFonts w:cs="Book Antiqua"/>
                <w:b/>
                <w:snapToGrid w:val="0"/>
              </w:rPr>
              <w:t>IP Address</w:t>
            </w:r>
          </w:p>
        </w:tc>
      </w:tr>
      <w:tr w:rsidR="00206EC8" w:rsidRPr="00206EC8" w:rsidTr="00B870B0">
        <w:trPr>
          <w:cantSplit w:val="0"/>
        </w:trPr>
        <w:tc>
          <w:tcPr>
            <w:tcW w:w="5538" w:type="dxa"/>
          </w:tcPr>
          <w:p w:rsidR="00206EC8" w:rsidRPr="00206EC8" w:rsidRDefault="00206EC8" w:rsidP="00206EC8">
            <w:pPr>
              <w:spacing w:before="80" w:after="80"/>
              <w:ind w:left="0"/>
              <w:rPr>
                <w:rFonts w:cs="Huawei Sans"/>
                <w:snapToGrid w:val="0"/>
              </w:rPr>
            </w:pPr>
            <w:r w:rsidRPr="00206EC8">
              <w:rPr>
                <w:rFonts w:cs="Arial"/>
                <w:snapToGrid w:val="0"/>
              </w:rPr>
              <w:t>PC1 in the finance department</w:t>
            </w:r>
          </w:p>
        </w:tc>
        <w:tc>
          <w:tcPr>
            <w:tcW w:w="2400" w:type="dxa"/>
          </w:tcPr>
          <w:p w:rsidR="00206EC8" w:rsidRPr="00206EC8" w:rsidRDefault="00206EC8" w:rsidP="00206EC8">
            <w:pPr>
              <w:spacing w:before="80" w:after="80"/>
              <w:ind w:left="0"/>
              <w:rPr>
                <w:rFonts w:cs="Huawei Sans"/>
                <w:snapToGrid w:val="0"/>
              </w:rPr>
            </w:pPr>
            <w:r w:rsidRPr="00206EC8">
              <w:rPr>
                <w:rFonts w:cs="Arial"/>
                <w:snapToGrid w:val="0"/>
              </w:rPr>
              <w:t>10.0.1.1/24</w:t>
            </w:r>
          </w:p>
        </w:tc>
      </w:tr>
      <w:tr w:rsidR="00206EC8" w:rsidRPr="00206EC8" w:rsidTr="00B870B0">
        <w:trPr>
          <w:cantSplit w:val="0"/>
        </w:trPr>
        <w:tc>
          <w:tcPr>
            <w:tcW w:w="5538" w:type="dxa"/>
          </w:tcPr>
          <w:p w:rsidR="00206EC8" w:rsidRPr="00206EC8" w:rsidRDefault="00206EC8" w:rsidP="00206EC8">
            <w:pPr>
              <w:spacing w:before="80" w:after="80"/>
              <w:ind w:left="0"/>
              <w:rPr>
                <w:rFonts w:cs="Huawei Sans"/>
                <w:snapToGrid w:val="0"/>
              </w:rPr>
            </w:pPr>
            <w:r w:rsidRPr="00206EC8">
              <w:rPr>
                <w:rFonts w:cs="Arial"/>
                <w:snapToGrid w:val="0"/>
              </w:rPr>
              <w:t>PC2 in the finance department</w:t>
            </w:r>
          </w:p>
        </w:tc>
        <w:tc>
          <w:tcPr>
            <w:tcW w:w="2400" w:type="dxa"/>
          </w:tcPr>
          <w:p w:rsidR="00206EC8" w:rsidRPr="00206EC8" w:rsidRDefault="00206EC8" w:rsidP="00206EC8">
            <w:pPr>
              <w:spacing w:before="80" w:after="80"/>
              <w:ind w:left="0"/>
              <w:rPr>
                <w:rFonts w:cs="Huawei Sans"/>
                <w:snapToGrid w:val="0"/>
              </w:rPr>
            </w:pPr>
            <w:r w:rsidRPr="00206EC8">
              <w:rPr>
                <w:rFonts w:cs="Arial"/>
                <w:snapToGrid w:val="0"/>
              </w:rPr>
              <w:t>10.0.1.2/24</w:t>
            </w:r>
          </w:p>
        </w:tc>
      </w:tr>
      <w:tr w:rsidR="00206EC8" w:rsidRPr="00206EC8" w:rsidTr="00B870B0">
        <w:trPr>
          <w:cantSplit w:val="0"/>
        </w:trPr>
        <w:tc>
          <w:tcPr>
            <w:tcW w:w="5538" w:type="dxa"/>
          </w:tcPr>
          <w:p w:rsidR="00206EC8" w:rsidRPr="00206EC8" w:rsidRDefault="00206EC8" w:rsidP="00206EC8">
            <w:pPr>
              <w:spacing w:before="80" w:after="80"/>
              <w:ind w:left="0"/>
              <w:rPr>
                <w:rFonts w:cs="Huawei Sans"/>
                <w:snapToGrid w:val="0"/>
              </w:rPr>
            </w:pPr>
            <w:r w:rsidRPr="00206EC8">
              <w:rPr>
                <w:rFonts w:cs="Arial"/>
                <w:snapToGrid w:val="0"/>
              </w:rPr>
              <w:t>PC1 in the technology department</w:t>
            </w:r>
          </w:p>
        </w:tc>
        <w:tc>
          <w:tcPr>
            <w:tcW w:w="2400" w:type="dxa"/>
          </w:tcPr>
          <w:p w:rsidR="00206EC8" w:rsidRPr="00206EC8" w:rsidRDefault="00206EC8" w:rsidP="00206EC8">
            <w:pPr>
              <w:spacing w:before="80" w:after="80"/>
              <w:ind w:left="0"/>
              <w:rPr>
                <w:rFonts w:cs="Huawei Sans"/>
                <w:snapToGrid w:val="0"/>
              </w:rPr>
            </w:pPr>
            <w:r w:rsidRPr="00206EC8">
              <w:rPr>
                <w:rFonts w:cs="Arial"/>
                <w:snapToGrid w:val="0"/>
              </w:rPr>
              <w:t>10.0.1.11/24</w:t>
            </w:r>
          </w:p>
        </w:tc>
      </w:tr>
      <w:tr w:rsidR="00206EC8" w:rsidRPr="00206EC8" w:rsidTr="00B870B0">
        <w:trPr>
          <w:cantSplit w:val="0"/>
        </w:trPr>
        <w:tc>
          <w:tcPr>
            <w:tcW w:w="5538" w:type="dxa"/>
          </w:tcPr>
          <w:p w:rsidR="00206EC8" w:rsidRPr="00206EC8" w:rsidRDefault="00206EC8" w:rsidP="00206EC8">
            <w:pPr>
              <w:spacing w:before="80" w:after="80"/>
              <w:ind w:left="0"/>
              <w:rPr>
                <w:rFonts w:cs="Huawei Sans"/>
                <w:snapToGrid w:val="0"/>
              </w:rPr>
            </w:pPr>
            <w:r w:rsidRPr="00206EC8">
              <w:rPr>
                <w:rFonts w:cs="Arial"/>
                <w:snapToGrid w:val="0"/>
              </w:rPr>
              <w:t>PC2 in the technology department</w:t>
            </w:r>
          </w:p>
        </w:tc>
        <w:tc>
          <w:tcPr>
            <w:tcW w:w="2400" w:type="dxa"/>
          </w:tcPr>
          <w:p w:rsidR="00206EC8" w:rsidRPr="00206EC8" w:rsidRDefault="00206EC8" w:rsidP="00206EC8">
            <w:pPr>
              <w:spacing w:before="80" w:after="80"/>
              <w:ind w:left="0"/>
              <w:rPr>
                <w:rFonts w:cs="Huawei Sans"/>
                <w:snapToGrid w:val="0"/>
              </w:rPr>
            </w:pPr>
            <w:r w:rsidRPr="00206EC8">
              <w:rPr>
                <w:rFonts w:cs="Arial"/>
                <w:snapToGrid w:val="0"/>
              </w:rPr>
              <w:t>10.0.1.12/24</w:t>
            </w:r>
          </w:p>
        </w:tc>
      </w:tr>
    </w:tbl>
    <w:p w:rsidR="00206EC8" w:rsidRPr="0021195E" w:rsidRDefault="00206EC8" w:rsidP="00206EC8"/>
    <w:p w:rsidR="0021195E" w:rsidRPr="0021195E" w:rsidRDefault="0021195E" w:rsidP="0021195E"/>
    <w:p w:rsidR="00FB1584" w:rsidRPr="00FB1584" w:rsidRDefault="00FB1584" w:rsidP="0021195E"/>
    <w:sectPr w:rsidR="00FB1584" w:rsidRPr="00FB158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2D" w:rsidRDefault="0007112D" w:rsidP="00F26180">
      <w:pPr>
        <w:spacing w:before="0" w:after="0" w:line="240" w:lineRule="auto"/>
      </w:pPr>
      <w:r>
        <w:separator/>
      </w:r>
    </w:p>
  </w:endnote>
  <w:endnote w:type="continuationSeparator" w:id="0">
    <w:p w:rsidR="0007112D" w:rsidRDefault="0007112D"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07112D"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CF5C82">
            <w:rPr>
              <w:noProof/>
            </w:rPr>
            <w:t>7</w:t>
          </w:r>
          <w:r>
            <w:fldChar w:fldCharType="end"/>
          </w:r>
          <w:r w:rsidRPr="007571B6">
            <w:t xml:space="preserve"> </w:t>
          </w:r>
        </w:p>
      </w:tc>
    </w:tr>
  </w:tbl>
  <w:p w:rsidR="00F44A0D" w:rsidRDefault="0007112D">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2D" w:rsidRDefault="0007112D" w:rsidP="00F26180">
      <w:pPr>
        <w:spacing w:before="0" w:after="0" w:line="240" w:lineRule="auto"/>
      </w:pPr>
      <w:r>
        <w:separator/>
      </w:r>
    </w:p>
  </w:footnote>
  <w:footnote w:type="continuationSeparator" w:id="0">
    <w:p w:rsidR="0007112D" w:rsidRDefault="0007112D"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00787B" w:rsidP="000A69B7">
          <w:pPr>
            <w:pStyle w:val="HeadingRight"/>
            <w:jc w:val="center"/>
          </w:pPr>
          <w:r w:rsidRPr="0000787B">
            <w:rPr>
              <w:noProof/>
            </w:rPr>
            <w:t>Improving LAN Bandwidth Based on Link Aggregation</w:t>
          </w:r>
        </w:p>
      </w:tc>
    </w:tr>
  </w:tbl>
  <w:p w:rsidR="00674BB9" w:rsidRPr="00674BB9" w:rsidRDefault="0007112D">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AB426D6"/>
    <w:multiLevelType w:val="hybridMultilevel"/>
    <w:tmpl w:val="4E381BC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4"/>
  </w:num>
  <w:num w:numId="3">
    <w:abstractNumId w:val="6"/>
  </w:num>
  <w:num w:numId="4">
    <w:abstractNumId w:val="10"/>
  </w:num>
  <w:num w:numId="5">
    <w:abstractNumId w:val="18"/>
  </w:num>
  <w:num w:numId="6">
    <w:abstractNumId w:val="29"/>
  </w:num>
  <w:num w:numId="7">
    <w:abstractNumId w:val="2"/>
  </w:num>
  <w:num w:numId="8">
    <w:abstractNumId w:val="16"/>
  </w:num>
  <w:num w:numId="9">
    <w:abstractNumId w:val="30"/>
  </w:num>
  <w:num w:numId="10">
    <w:abstractNumId w:val="5"/>
  </w:num>
  <w:num w:numId="11">
    <w:abstractNumId w:val="1"/>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8"/>
  </w:num>
  <w:num w:numId="26">
    <w:abstractNumId w:val="7"/>
  </w:num>
  <w:num w:numId="27">
    <w:abstractNumId w:val="21"/>
  </w:num>
  <w:num w:numId="28">
    <w:abstractNumId w:val="8"/>
  </w:num>
  <w:num w:numId="29">
    <w:abstractNumId w:val="17"/>
  </w:num>
  <w:num w:numId="30">
    <w:abstractNumId w:val="27"/>
  </w:num>
  <w:num w:numId="31">
    <w:abstractNumId w:val="19"/>
  </w:num>
  <w:num w:numId="32">
    <w:abstractNumId w:val="20"/>
  </w:num>
  <w:num w:numId="33">
    <w:abstractNumId w:val="9"/>
  </w:num>
  <w:num w:numId="34">
    <w:abstractNumId w:val="0"/>
  </w:num>
  <w:num w:numId="35">
    <w:abstractNumId w:val="24"/>
  </w:num>
  <w:num w:numId="36">
    <w:abstractNumId w:val="12"/>
  </w:num>
  <w:num w:numId="37">
    <w:abstractNumId w:val="4"/>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0787B"/>
    <w:rsid w:val="00016362"/>
    <w:rsid w:val="0007112D"/>
    <w:rsid w:val="000A5635"/>
    <w:rsid w:val="00186C03"/>
    <w:rsid w:val="001A4ED2"/>
    <w:rsid w:val="001A63A7"/>
    <w:rsid w:val="00206EC8"/>
    <w:rsid w:val="0021195E"/>
    <w:rsid w:val="00247CE1"/>
    <w:rsid w:val="00256873"/>
    <w:rsid w:val="002A1A7A"/>
    <w:rsid w:val="002B4D72"/>
    <w:rsid w:val="002D4805"/>
    <w:rsid w:val="00311217"/>
    <w:rsid w:val="00313A36"/>
    <w:rsid w:val="00331BC6"/>
    <w:rsid w:val="00360B93"/>
    <w:rsid w:val="00380830"/>
    <w:rsid w:val="003A7C55"/>
    <w:rsid w:val="003B7126"/>
    <w:rsid w:val="004014DE"/>
    <w:rsid w:val="0043770B"/>
    <w:rsid w:val="004735F4"/>
    <w:rsid w:val="00473B8E"/>
    <w:rsid w:val="0047694F"/>
    <w:rsid w:val="00495BBB"/>
    <w:rsid w:val="004A1942"/>
    <w:rsid w:val="004C1068"/>
    <w:rsid w:val="00505B60"/>
    <w:rsid w:val="00507715"/>
    <w:rsid w:val="0052414C"/>
    <w:rsid w:val="00560929"/>
    <w:rsid w:val="00593E39"/>
    <w:rsid w:val="005C0B22"/>
    <w:rsid w:val="005C7218"/>
    <w:rsid w:val="005D1D52"/>
    <w:rsid w:val="006442DA"/>
    <w:rsid w:val="006966ED"/>
    <w:rsid w:val="006B2313"/>
    <w:rsid w:val="0072496E"/>
    <w:rsid w:val="00735EAF"/>
    <w:rsid w:val="00745F67"/>
    <w:rsid w:val="00771F7B"/>
    <w:rsid w:val="00854930"/>
    <w:rsid w:val="008570E0"/>
    <w:rsid w:val="00857984"/>
    <w:rsid w:val="008B0769"/>
    <w:rsid w:val="008C4825"/>
    <w:rsid w:val="008D77BE"/>
    <w:rsid w:val="0096120D"/>
    <w:rsid w:val="009B691E"/>
    <w:rsid w:val="009D660E"/>
    <w:rsid w:val="009E7811"/>
    <w:rsid w:val="009F70DA"/>
    <w:rsid w:val="00A334E5"/>
    <w:rsid w:val="00A64645"/>
    <w:rsid w:val="00A85651"/>
    <w:rsid w:val="00AA6F8B"/>
    <w:rsid w:val="00AE28E6"/>
    <w:rsid w:val="00AE56D8"/>
    <w:rsid w:val="00AF1EDE"/>
    <w:rsid w:val="00B450E9"/>
    <w:rsid w:val="00B870B0"/>
    <w:rsid w:val="00B92B27"/>
    <w:rsid w:val="00CB2998"/>
    <w:rsid w:val="00CD5251"/>
    <w:rsid w:val="00CF07C2"/>
    <w:rsid w:val="00CF5C82"/>
    <w:rsid w:val="00D01FE2"/>
    <w:rsid w:val="00D075B7"/>
    <w:rsid w:val="00D31714"/>
    <w:rsid w:val="00E52974"/>
    <w:rsid w:val="00E71F9E"/>
    <w:rsid w:val="00E9306C"/>
    <w:rsid w:val="00E964BE"/>
    <w:rsid w:val="00EB072C"/>
    <w:rsid w:val="00EB41AE"/>
    <w:rsid w:val="00F26180"/>
    <w:rsid w:val="00F43BCE"/>
    <w:rsid w:val="00F55E36"/>
    <w:rsid w:val="00F63E5B"/>
    <w:rsid w:val="00FB1584"/>
    <w:rsid w:val="00FB3FD9"/>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334E5"/>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A334E5"/>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A334E5"/>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A334E5"/>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A334E5"/>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A334E5"/>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A334E5"/>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A334E5"/>
    <w:pPr>
      <w:keepLines/>
      <w:numPr>
        <w:numId w:val="0"/>
      </w:numPr>
      <w:topLinePunct w:val="0"/>
      <w:outlineLvl w:val="6"/>
    </w:pPr>
    <w:rPr>
      <w:bCs w:val="0"/>
    </w:rPr>
  </w:style>
  <w:style w:type="paragraph" w:styleId="8">
    <w:name w:val="heading 8"/>
    <w:aliases w:val="heading 8"/>
    <w:basedOn w:val="2"/>
    <w:next w:val="9"/>
    <w:link w:val="8Char"/>
    <w:qFormat/>
    <w:rsid w:val="00A334E5"/>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A334E5"/>
    <w:pPr>
      <w:numPr>
        <w:ilvl w:val="0"/>
        <w:numId w:val="0"/>
      </w:numPr>
      <w:topLinePunct w:val="0"/>
      <w:outlineLvl w:val="8"/>
    </w:pPr>
    <w:rPr>
      <w:rFonts w:cs="Times New Roman"/>
    </w:rPr>
  </w:style>
  <w:style w:type="character" w:default="1" w:styleId="a2">
    <w:name w:val="Default Paragraph Font"/>
    <w:uiPriority w:val="1"/>
    <w:semiHidden/>
    <w:unhideWhenUsed/>
    <w:rsid w:val="00A334E5"/>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A334E5"/>
  </w:style>
  <w:style w:type="paragraph" w:styleId="a5">
    <w:name w:val="header"/>
    <w:basedOn w:val="a1"/>
    <w:link w:val="Char"/>
    <w:rsid w:val="00A334E5"/>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A334E5"/>
    <w:rPr>
      <w:rFonts w:ascii="Huawei Sans" w:eastAsia="方正兰亭黑简体" w:hAnsi="Huawei Sans" w:cs="Times New Roman"/>
      <w:kern w:val="0"/>
      <w:sz w:val="2"/>
      <w:szCs w:val="2"/>
    </w:rPr>
  </w:style>
  <w:style w:type="paragraph" w:styleId="a6">
    <w:name w:val="footer"/>
    <w:basedOn w:val="HeadingLeft"/>
    <w:link w:val="Char0"/>
    <w:rsid w:val="00A334E5"/>
    <w:pPr>
      <w:spacing w:before="200" w:after="200" w:line="20" w:lineRule="atLeast"/>
      <w:jc w:val="center"/>
    </w:pPr>
    <w:rPr>
      <w:b/>
      <w:bCs/>
      <w:sz w:val="2"/>
      <w:szCs w:val="2"/>
    </w:rPr>
  </w:style>
  <w:style w:type="character" w:customStyle="1" w:styleId="Char0">
    <w:name w:val="页脚 Char"/>
    <w:basedOn w:val="a2"/>
    <w:link w:val="a6"/>
    <w:rsid w:val="00A334E5"/>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A334E5"/>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A334E5"/>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A334E5"/>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A334E5"/>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A334E5"/>
    <w:rPr>
      <w:rFonts w:ascii="Huawei Sans" w:eastAsia="方正兰亭黑简体" w:hAnsi="Huawei Sans" w:cs="宋体"/>
      <w:b/>
      <w:noProof/>
      <w:kern w:val="0"/>
      <w:sz w:val="24"/>
      <w:szCs w:val="24"/>
    </w:rPr>
  </w:style>
  <w:style w:type="character" w:customStyle="1" w:styleId="6Char">
    <w:name w:val="标题 6 Char"/>
    <w:basedOn w:val="a2"/>
    <w:link w:val="6"/>
    <w:semiHidden/>
    <w:rsid w:val="00A334E5"/>
    <w:rPr>
      <w:rFonts w:ascii="Huawei Sans" w:eastAsia="黑体" w:hAnsi="Huawei Sans" w:cs="Times New Roman"/>
      <w:b/>
      <w:bCs/>
      <w:kern w:val="0"/>
      <w:szCs w:val="20"/>
    </w:rPr>
  </w:style>
  <w:style w:type="character" w:customStyle="1" w:styleId="7Char">
    <w:name w:val="标题 7 Char"/>
    <w:aliases w:val="heading 7 Char"/>
    <w:basedOn w:val="a2"/>
    <w:link w:val="7"/>
    <w:rsid w:val="00A334E5"/>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A334E5"/>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A334E5"/>
    <w:rPr>
      <w:rFonts w:ascii="Huawei Sans" w:eastAsia="方正兰亭黑简体" w:hAnsi="Huawei Sans" w:cs="Times New Roman"/>
      <w:b/>
      <w:noProof/>
      <w:kern w:val="0"/>
      <w:sz w:val="32"/>
      <w:szCs w:val="32"/>
    </w:rPr>
  </w:style>
  <w:style w:type="paragraph" w:customStyle="1" w:styleId="BlockLabel">
    <w:name w:val="Block Label"/>
    <w:basedOn w:val="a1"/>
    <w:next w:val="a1"/>
    <w:rsid w:val="00A334E5"/>
    <w:pPr>
      <w:keepNext/>
      <w:keepLines/>
      <w:spacing w:before="300" w:after="80"/>
      <w:ind w:left="0"/>
    </w:pPr>
    <w:rPr>
      <w:rFonts w:cs="Book Antiqua"/>
      <w:b/>
      <w:bCs/>
      <w:sz w:val="26"/>
      <w:szCs w:val="26"/>
    </w:rPr>
  </w:style>
  <w:style w:type="paragraph" w:customStyle="1" w:styleId="Cover1">
    <w:name w:val="Cover1"/>
    <w:basedOn w:val="a1"/>
    <w:rsid w:val="00A334E5"/>
    <w:pPr>
      <w:spacing w:before="80" w:after="80" w:line="240" w:lineRule="auto"/>
      <w:ind w:left="0"/>
    </w:pPr>
    <w:rPr>
      <w:b/>
      <w:bCs/>
      <w:noProof/>
      <w:sz w:val="48"/>
      <w:szCs w:val="48"/>
    </w:rPr>
  </w:style>
  <w:style w:type="paragraph" w:customStyle="1" w:styleId="Cover4">
    <w:name w:val="Cover 4"/>
    <w:basedOn w:val="Cover3"/>
    <w:rsid w:val="00A334E5"/>
    <w:pPr>
      <w:spacing w:before="0" w:after="0" w:line="240" w:lineRule="auto"/>
      <w:jc w:val="both"/>
    </w:pPr>
    <w:rPr>
      <w:sz w:val="21"/>
      <w:szCs w:val="21"/>
    </w:rPr>
  </w:style>
  <w:style w:type="paragraph" w:customStyle="1" w:styleId="Cover5">
    <w:name w:val="Cover 5"/>
    <w:basedOn w:val="a1"/>
    <w:rsid w:val="00A334E5"/>
    <w:pPr>
      <w:widowControl w:val="0"/>
      <w:spacing w:before="0" w:after="0" w:line="240" w:lineRule="auto"/>
      <w:ind w:left="0"/>
    </w:pPr>
    <w:rPr>
      <w:sz w:val="18"/>
      <w:szCs w:val="18"/>
    </w:rPr>
  </w:style>
  <w:style w:type="table" w:customStyle="1" w:styleId="TableNoFrame">
    <w:name w:val="Table No Frame"/>
    <w:basedOn w:val="a7"/>
    <w:rsid w:val="00A334E5"/>
    <w:pPr>
      <w:adjustRightInd/>
      <w:snapToGrid/>
      <w:jc w:val="left"/>
    </w:pPr>
    <w:tblPr/>
    <w:trPr>
      <w:cantSplit/>
    </w:trPr>
  </w:style>
  <w:style w:type="paragraph" w:customStyle="1" w:styleId="Figure">
    <w:name w:val="Figure"/>
    <w:basedOn w:val="a1"/>
    <w:next w:val="a1"/>
    <w:rsid w:val="00A334E5"/>
  </w:style>
  <w:style w:type="paragraph" w:customStyle="1" w:styleId="FigureDescription">
    <w:name w:val="Figure Description"/>
    <w:next w:val="Figure"/>
    <w:rsid w:val="00A334E5"/>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A334E5"/>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A334E5"/>
    <w:pPr>
      <w:spacing w:before="0" w:after="0"/>
      <w:ind w:left="0"/>
    </w:pPr>
  </w:style>
  <w:style w:type="paragraph" w:customStyle="1" w:styleId="HeadingRight">
    <w:name w:val="Heading Right"/>
    <w:basedOn w:val="a1"/>
    <w:rsid w:val="00A334E5"/>
    <w:pPr>
      <w:spacing w:before="0" w:after="0"/>
      <w:ind w:left="0"/>
      <w:jc w:val="right"/>
    </w:pPr>
  </w:style>
  <w:style w:type="paragraph" w:customStyle="1" w:styleId="Heading1NoNumber">
    <w:name w:val="Heading1 No Number"/>
    <w:basedOn w:val="1"/>
    <w:next w:val="a1"/>
    <w:rsid w:val="00A334E5"/>
    <w:pPr>
      <w:pageBreakBefore/>
      <w:numPr>
        <w:numId w:val="0"/>
      </w:numPr>
    </w:pPr>
  </w:style>
  <w:style w:type="paragraph" w:customStyle="1" w:styleId="Heading2NoNumber">
    <w:name w:val="Heading2 No Number"/>
    <w:basedOn w:val="2"/>
    <w:next w:val="a1"/>
    <w:rsid w:val="00A334E5"/>
    <w:pPr>
      <w:numPr>
        <w:ilvl w:val="0"/>
        <w:numId w:val="0"/>
      </w:numPr>
      <w:outlineLvl w:val="9"/>
    </w:pPr>
  </w:style>
  <w:style w:type="paragraph" w:customStyle="1" w:styleId="Heading3NoNumber">
    <w:name w:val="Heading3 No Number"/>
    <w:basedOn w:val="3"/>
    <w:next w:val="a1"/>
    <w:autoRedefine/>
    <w:rsid w:val="00A334E5"/>
    <w:pPr>
      <w:numPr>
        <w:ilvl w:val="0"/>
        <w:numId w:val="0"/>
      </w:numPr>
      <w:outlineLvl w:val="9"/>
    </w:pPr>
    <w:rPr>
      <w:rFonts w:cs="Book Antiqua"/>
      <w:sz w:val="26"/>
    </w:rPr>
  </w:style>
  <w:style w:type="paragraph" w:customStyle="1" w:styleId="Heading4NoNumber">
    <w:name w:val="Heading4 No Number"/>
    <w:basedOn w:val="a1"/>
    <w:semiHidden/>
    <w:rsid w:val="00A334E5"/>
    <w:pPr>
      <w:keepNext/>
      <w:spacing w:before="200"/>
    </w:pPr>
    <w:rPr>
      <w:rFonts w:eastAsia="黑体"/>
      <w:bCs/>
      <w:spacing w:val="-4"/>
    </w:rPr>
  </w:style>
  <w:style w:type="paragraph" w:customStyle="1" w:styleId="AboutThisChapter">
    <w:name w:val="About This Chapter"/>
    <w:basedOn w:val="Heading2NoNumber"/>
    <w:next w:val="a1"/>
    <w:rsid w:val="00A334E5"/>
    <w:pPr>
      <w:spacing w:after="560"/>
    </w:pPr>
  </w:style>
  <w:style w:type="numbering" w:styleId="111111">
    <w:name w:val="Outline List 2"/>
    <w:basedOn w:val="a4"/>
    <w:semiHidden/>
    <w:rsid w:val="00A334E5"/>
    <w:pPr>
      <w:numPr>
        <w:numId w:val="26"/>
      </w:numPr>
    </w:pPr>
  </w:style>
  <w:style w:type="paragraph" w:customStyle="1" w:styleId="ItemList">
    <w:name w:val="Item List"/>
    <w:link w:val="ItemListChar"/>
    <w:rsid w:val="00A334E5"/>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A334E5"/>
    <w:pPr>
      <w:numPr>
        <w:numId w:val="23"/>
      </w:numPr>
      <w:tabs>
        <w:tab w:val="left" w:pos="284"/>
      </w:tabs>
      <w:spacing w:before="80" w:after="80"/>
    </w:pPr>
  </w:style>
  <w:style w:type="paragraph" w:customStyle="1" w:styleId="ItemListText">
    <w:name w:val="Item List Text"/>
    <w:rsid w:val="00A334E5"/>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A334E5"/>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A334E5"/>
    <w:rPr>
      <w:rFonts w:ascii="Huawei Sans" w:eastAsia="黑体" w:hAnsi="Huawei Sans" w:cs="Times New Roman"/>
      <w:noProof/>
      <w:kern w:val="0"/>
      <w:sz w:val="30"/>
      <w:szCs w:val="20"/>
      <w:lang w:eastAsia="en-US"/>
    </w:rPr>
  </w:style>
  <w:style w:type="paragraph" w:customStyle="1" w:styleId="CAUTIONHeading">
    <w:name w:val="CAUTION Heading"/>
    <w:basedOn w:val="a1"/>
    <w:rsid w:val="00A334E5"/>
    <w:pPr>
      <w:keepNext/>
      <w:pBdr>
        <w:top w:val="single" w:sz="12" w:space="4" w:color="auto"/>
      </w:pBdr>
      <w:spacing w:before="80" w:after="80"/>
    </w:pPr>
    <w:rPr>
      <w:bCs/>
      <w:noProof/>
    </w:rPr>
  </w:style>
  <w:style w:type="paragraph" w:customStyle="1" w:styleId="NotesHeadinginTable">
    <w:name w:val="Notes Heading in Table"/>
    <w:next w:val="NotesTextinTable"/>
    <w:rsid w:val="00A334E5"/>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A334E5"/>
    <w:pPr>
      <w:keepLines/>
      <w:pBdr>
        <w:bottom w:val="single" w:sz="12" w:space="4" w:color="auto"/>
      </w:pBdr>
      <w:spacing w:before="80" w:after="80"/>
    </w:pPr>
    <w:rPr>
      <w:iCs/>
    </w:rPr>
  </w:style>
  <w:style w:type="paragraph" w:customStyle="1" w:styleId="NotesTextinTable">
    <w:name w:val="Notes Text in Table"/>
    <w:rsid w:val="00A334E5"/>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A334E5"/>
    <w:pPr>
      <w:keepNext/>
      <w:numPr>
        <w:numId w:val="4"/>
      </w:numPr>
      <w:tabs>
        <w:tab w:val="left" w:pos="1985"/>
      </w:tabs>
    </w:pPr>
  </w:style>
  <w:style w:type="table" w:customStyle="1" w:styleId="Table">
    <w:name w:val="Table"/>
    <w:basedOn w:val="a8"/>
    <w:rsid w:val="00A334E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A334E5"/>
    <w:pPr>
      <w:jc w:val="left"/>
    </w:pPr>
    <w:rPr>
      <w:rFonts w:cs="Arial"/>
      <w:sz w:val="21"/>
      <w:szCs w:val="21"/>
    </w:rPr>
    <w:tblPr>
      <w:tblInd w:w="1814" w:type="dxa"/>
    </w:tblPr>
    <w:trPr>
      <w:cantSplit/>
    </w:trPr>
  </w:style>
  <w:style w:type="table" w:styleId="a7">
    <w:name w:val="Table Grid"/>
    <w:basedOn w:val="a3"/>
    <w:rsid w:val="00A334E5"/>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A334E5"/>
    <w:pPr>
      <w:numPr>
        <w:ilvl w:val="5"/>
        <w:numId w:val="29"/>
      </w:numPr>
      <w:outlineLvl w:val="5"/>
    </w:pPr>
    <w:rPr>
      <w:snapToGrid w:val="0"/>
    </w:rPr>
  </w:style>
  <w:style w:type="paragraph" w:customStyle="1" w:styleId="SubItemList">
    <w:name w:val="Sub Item List"/>
    <w:basedOn w:val="a1"/>
    <w:rsid w:val="00A334E5"/>
    <w:pPr>
      <w:numPr>
        <w:numId w:val="11"/>
      </w:numPr>
      <w:spacing w:before="80" w:after="80"/>
    </w:pPr>
  </w:style>
  <w:style w:type="paragraph" w:customStyle="1" w:styleId="SubItemListText">
    <w:name w:val="Sub Item List Text"/>
    <w:rsid w:val="00A334E5"/>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A334E5"/>
    <w:pPr>
      <w:spacing w:before="240" w:after="60"/>
      <w:jc w:val="center"/>
      <w:outlineLvl w:val="0"/>
    </w:pPr>
    <w:rPr>
      <w:b/>
      <w:bCs/>
      <w:sz w:val="32"/>
      <w:szCs w:val="32"/>
    </w:rPr>
  </w:style>
  <w:style w:type="character" w:customStyle="1" w:styleId="Char1">
    <w:name w:val="标题 Char"/>
    <w:basedOn w:val="a2"/>
    <w:link w:val="a9"/>
    <w:rsid w:val="00A334E5"/>
    <w:rPr>
      <w:rFonts w:ascii="Huawei Sans" w:eastAsia="方正兰亭黑简体" w:hAnsi="Huawei Sans" w:cs="Times New Roman"/>
      <w:b/>
      <w:bCs/>
      <w:kern w:val="0"/>
      <w:sz w:val="32"/>
      <w:szCs w:val="32"/>
    </w:rPr>
  </w:style>
  <w:style w:type="table" w:styleId="a8">
    <w:name w:val="Table Professional"/>
    <w:basedOn w:val="a3"/>
    <w:semiHidden/>
    <w:rsid w:val="00A334E5"/>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A334E5"/>
    <w:pPr>
      <w:keepNext/>
      <w:numPr>
        <w:ilvl w:val="8"/>
        <w:numId w:val="29"/>
      </w:numPr>
      <w:topLinePunct w:val="0"/>
      <w:spacing w:before="320" w:after="80"/>
      <w:outlineLvl w:val="8"/>
    </w:pPr>
    <w:rPr>
      <w:spacing w:val="-4"/>
    </w:rPr>
  </w:style>
  <w:style w:type="paragraph" w:customStyle="1" w:styleId="TableNote">
    <w:name w:val="Table Note"/>
    <w:basedOn w:val="a1"/>
    <w:rsid w:val="00A334E5"/>
    <w:pPr>
      <w:spacing w:before="80" w:after="80"/>
    </w:pPr>
    <w:rPr>
      <w:sz w:val="18"/>
      <w:szCs w:val="18"/>
    </w:rPr>
  </w:style>
  <w:style w:type="paragraph" w:customStyle="1" w:styleId="TerminalDisplay">
    <w:name w:val="Terminal Display"/>
    <w:rsid w:val="00A334E5"/>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A334E5"/>
    <w:pPr>
      <w:spacing w:after="80"/>
      <w:ind w:left="0"/>
    </w:pPr>
    <w:rPr>
      <w:rFonts w:cs="Book Antiqua"/>
      <w:b/>
      <w:bCs/>
      <w:sz w:val="24"/>
      <w:szCs w:val="24"/>
    </w:rPr>
  </w:style>
  <w:style w:type="paragraph" w:styleId="20">
    <w:name w:val="toc 2"/>
    <w:basedOn w:val="a1"/>
    <w:next w:val="a1"/>
    <w:uiPriority w:val="39"/>
    <w:rsid w:val="00A334E5"/>
    <w:pPr>
      <w:spacing w:before="80" w:after="80"/>
      <w:ind w:left="0"/>
    </w:pPr>
    <w:rPr>
      <w:noProof/>
    </w:rPr>
  </w:style>
  <w:style w:type="paragraph" w:styleId="30">
    <w:name w:val="toc 3"/>
    <w:basedOn w:val="a1"/>
    <w:next w:val="a1"/>
    <w:uiPriority w:val="39"/>
    <w:rsid w:val="00A334E5"/>
    <w:pPr>
      <w:spacing w:before="80" w:after="80"/>
      <w:ind w:left="0"/>
    </w:pPr>
    <w:rPr>
      <w:noProof/>
    </w:rPr>
  </w:style>
  <w:style w:type="paragraph" w:styleId="41">
    <w:name w:val="toc 4"/>
    <w:basedOn w:val="a1"/>
    <w:next w:val="a1"/>
    <w:uiPriority w:val="39"/>
    <w:rsid w:val="00A334E5"/>
    <w:pPr>
      <w:spacing w:before="80" w:after="80"/>
      <w:ind w:left="0"/>
    </w:pPr>
  </w:style>
  <w:style w:type="paragraph" w:styleId="51">
    <w:name w:val="toc 5"/>
    <w:basedOn w:val="a1"/>
    <w:next w:val="a1"/>
    <w:uiPriority w:val="39"/>
    <w:rsid w:val="00A334E5"/>
    <w:pPr>
      <w:spacing w:before="80" w:after="80"/>
      <w:ind w:left="0"/>
    </w:pPr>
  </w:style>
  <w:style w:type="paragraph" w:styleId="60">
    <w:name w:val="toc 6"/>
    <w:basedOn w:val="a1"/>
    <w:next w:val="a1"/>
    <w:autoRedefine/>
    <w:semiHidden/>
    <w:rsid w:val="00A334E5"/>
    <w:pPr>
      <w:ind w:left="2100"/>
    </w:pPr>
    <w:rPr>
      <w:sz w:val="24"/>
    </w:rPr>
  </w:style>
  <w:style w:type="paragraph" w:styleId="70">
    <w:name w:val="toc 7"/>
    <w:basedOn w:val="a1"/>
    <w:next w:val="a1"/>
    <w:autoRedefine/>
    <w:semiHidden/>
    <w:rsid w:val="00A334E5"/>
    <w:pPr>
      <w:ind w:left="2520"/>
    </w:pPr>
    <w:rPr>
      <w:sz w:val="24"/>
    </w:rPr>
  </w:style>
  <w:style w:type="paragraph" w:styleId="80">
    <w:name w:val="toc 8"/>
    <w:basedOn w:val="a1"/>
    <w:next w:val="a1"/>
    <w:autoRedefine/>
    <w:semiHidden/>
    <w:rsid w:val="00A334E5"/>
    <w:pPr>
      <w:ind w:left="2940"/>
    </w:pPr>
    <w:rPr>
      <w:sz w:val="24"/>
    </w:rPr>
  </w:style>
  <w:style w:type="paragraph" w:styleId="90">
    <w:name w:val="toc 9"/>
    <w:basedOn w:val="a1"/>
    <w:next w:val="a1"/>
    <w:autoRedefine/>
    <w:semiHidden/>
    <w:rsid w:val="00A334E5"/>
    <w:pPr>
      <w:ind w:left="3360"/>
    </w:pPr>
    <w:rPr>
      <w:sz w:val="24"/>
    </w:rPr>
  </w:style>
  <w:style w:type="paragraph" w:styleId="11">
    <w:name w:val="index 1"/>
    <w:basedOn w:val="a1"/>
    <w:next w:val="a1"/>
    <w:autoRedefine/>
    <w:semiHidden/>
    <w:rsid w:val="00A334E5"/>
    <w:rPr>
      <w:sz w:val="24"/>
    </w:rPr>
  </w:style>
  <w:style w:type="paragraph" w:styleId="21">
    <w:name w:val="index 2"/>
    <w:basedOn w:val="a1"/>
    <w:next w:val="a1"/>
    <w:autoRedefine/>
    <w:semiHidden/>
    <w:rsid w:val="00A334E5"/>
    <w:pPr>
      <w:ind w:leftChars="200" w:left="200"/>
    </w:pPr>
    <w:rPr>
      <w:sz w:val="24"/>
    </w:rPr>
  </w:style>
  <w:style w:type="paragraph" w:styleId="31">
    <w:name w:val="index 3"/>
    <w:basedOn w:val="a1"/>
    <w:next w:val="a1"/>
    <w:autoRedefine/>
    <w:semiHidden/>
    <w:rsid w:val="00A334E5"/>
    <w:pPr>
      <w:ind w:leftChars="400" w:left="400"/>
    </w:pPr>
    <w:rPr>
      <w:sz w:val="24"/>
    </w:rPr>
  </w:style>
  <w:style w:type="paragraph" w:styleId="52">
    <w:name w:val="index 5"/>
    <w:basedOn w:val="a1"/>
    <w:next w:val="a1"/>
    <w:autoRedefine/>
    <w:semiHidden/>
    <w:rsid w:val="00A334E5"/>
    <w:pPr>
      <w:ind w:left="1050" w:hanging="210"/>
    </w:pPr>
  </w:style>
  <w:style w:type="paragraph" w:styleId="61">
    <w:name w:val="index 6"/>
    <w:basedOn w:val="a1"/>
    <w:next w:val="a1"/>
    <w:autoRedefine/>
    <w:semiHidden/>
    <w:rsid w:val="00A334E5"/>
    <w:pPr>
      <w:ind w:left="1260" w:hanging="210"/>
    </w:pPr>
  </w:style>
  <w:style w:type="paragraph" w:styleId="71">
    <w:name w:val="index 7"/>
    <w:basedOn w:val="a1"/>
    <w:next w:val="a1"/>
    <w:autoRedefine/>
    <w:semiHidden/>
    <w:rsid w:val="00A334E5"/>
    <w:pPr>
      <w:ind w:left="1470" w:hanging="210"/>
    </w:pPr>
  </w:style>
  <w:style w:type="paragraph" w:styleId="81">
    <w:name w:val="index 8"/>
    <w:basedOn w:val="a1"/>
    <w:next w:val="a1"/>
    <w:autoRedefine/>
    <w:semiHidden/>
    <w:rsid w:val="00A334E5"/>
    <w:pPr>
      <w:ind w:left="1680" w:hanging="210"/>
    </w:pPr>
  </w:style>
  <w:style w:type="paragraph" w:styleId="91">
    <w:name w:val="index 9"/>
    <w:basedOn w:val="a1"/>
    <w:next w:val="a1"/>
    <w:autoRedefine/>
    <w:semiHidden/>
    <w:rsid w:val="00A334E5"/>
    <w:pPr>
      <w:ind w:left="1890" w:hanging="210"/>
    </w:pPr>
  </w:style>
  <w:style w:type="paragraph" w:styleId="aa">
    <w:name w:val="table of figures"/>
    <w:basedOn w:val="a1"/>
    <w:next w:val="a1"/>
    <w:semiHidden/>
    <w:rsid w:val="00A334E5"/>
    <w:pPr>
      <w:spacing w:afterLines="50"/>
      <w:ind w:leftChars="300" w:left="300"/>
    </w:pPr>
  </w:style>
  <w:style w:type="paragraph" w:styleId="ab">
    <w:name w:val="Document Map"/>
    <w:basedOn w:val="a1"/>
    <w:link w:val="Char2"/>
    <w:semiHidden/>
    <w:rsid w:val="00A334E5"/>
    <w:pPr>
      <w:shd w:val="clear" w:color="auto" w:fill="000080"/>
    </w:pPr>
  </w:style>
  <w:style w:type="character" w:customStyle="1" w:styleId="Char2">
    <w:name w:val="文档结构图 Char"/>
    <w:basedOn w:val="a2"/>
    <w:link w:val="ab"/>
    <w:semiHidden/>
    <w:rsid w:val="00A334E5"/>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A334E5"/>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A334E5"/>
    <w:rPr>
      <w:rFonts w:ascii="Huawei Sans" w:eastAsia="方正兰亭黑简体" w:hAnsi="Huawei Sans"/>
      <w:color w:val="0000FF"/>
      <w:u w:val="none"/>
    </w:rPr>
  </w:style>
  <w:style w:type="paragraph" w:customStyle="1" w:styleId="CopyrightDeclaration">
    <w:name w:val="Copyright Declaration"/>
    <w:semiHidden/>
    <w:rsid w:val="00A334E5"/>
    <w:pPr>
      <w:spacing w:before="80" w:after="80"/>
    </w:pPr>
    <w:rPr>
      <w:rFonts w:ascii="Huawei Sans" w:eastAsia="黑体" w:hAnsi="Huawei Sans" w:cs="Times New Roman"/>
      <w:kern w:val="0"/>
      <w:sz w:val="36"/>
      <w:szCs w:val="20"/>
    </w:rPr>
  </w:style>
  <w:style w:type="numbering" w:styleId="1111110">
    <w:name w:val="Outline List 1"/>
    <w:basedOn w:val="a4"/>
    <w:semiHidden/>
    <w:rsid w:val="00A334E5"/>
    <w:pPr>
      <w:numPr>
        <w:numId w:val="14"/>
      </w:numPr>
    </w:pPr>
  </w:style>
  <w:style w:type="paragraph" w:customStyle="1" w:styleId="TableHeading">
    <w:name w:val="Table Heading"/>
    <w:basedOn w:val="a1"/>
    <w:rsid w:val="00A334E5"/>
    <w:pPr>
      <w:keepNext/>
      <w:widowControl w:val="0"/>
      <w:spacing w:before="80" w:after="80"/>
      <w:ind w:left="0"/>
    </w:pPr>
    <w:rPr>
      <w:rFonts w:cs="Book Antiqua"/>
      <w:b/>
      <w:bCs/>
      <w:snapToGrid w:val="0"/>
    </w:rPr>
  </w:style>
  <w:style w:type="paragraph" w:customStyle="1" w:styleId="TableText">
    <w:name w:val="Table Text"/>
    <w:basedOn w:val="a1"/>
    <w:rsid w:val="00A334E5"/>
    <w:pPr>
      <w:widowControl w:val="0"/>
      <w:spacing w:before="80" w:after="80"/>
      <w:ind w:left="0"/>
    </w:pPr>
    <w:rPr>
      <w:snapToGrid w:val="0"/>
    </w:rPr>
  </w:style>
  <w:style w:type="paragraph" w:customStyle="1" w:styleId="HeadingMiddle">
    <w:name w:val="Heading Middle"/>
    <w:rsid w:val="00A334E5"/>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A334E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A334E5"/>
    <w:rPr>
      <w:rFonts w:ascii="Courier New" w:eastAsia="方正兰亭黑简体" w:hAnsi="Courier New" w:cs="Courier New"/>
      <w:sz w:val="24"/>
      <w:szCs w:val="24"/>
    </w:rPr>
  </w:style>
  <w:style w:type="paragraph" w:styleId="ae">
    <w:name w:val="footnote text"/>
    <w:basedOn w:val="a1"/>
    <w:link w:val="Char4"/>
    <w:uiPriority w:val="99"/>
    <w:rsid w:val="00A334E5"/>
    <w:rPr>
      <w:sz w:val="18"/>
      <w:szCs w:val="18"/>
    </w:rPr>
  </w:style>
  <w:style w:type="character" w:customStyle="1" w:styleId="Char4">
    <w:name w:val="脚注文本 Char"/>
    <w:basedOn w:val="a2"/>
    <w:link w:val="ae"/>
    <w:uiPriority w:val="99"/>
    <w:rsid w:val="00A334E5"/>
    <w:rPr>
      <w:rFonts w:ascii="Huawei Sans" w:eastAsia="方正兰亭黑简体" w:hAnsi="Huawei Sans" w:cs="Times New Roman"/>
      <w:kern w:val="0"/>
      <w:sz w:val="18"/>
      <w:szCs w:val="18"/>
    </w:rPr>
  </w:style>
  <w:style w:type="character" w:styleId="af">
    <w:name w:val="footnote reference"/>
    <w:basedOn w:val="a2"/>
    <w:semiHidden/>
    <w:rsid w:val="00A334E5"/>
    <w:rPr>
      <w:vertAlign w:val="superscript"/>
    </w:rPr>
  </w:style>
  <w:style w:type="paragraph" w:styleId="af0">
    <w:name w:val="Balloon Text"/>
    <w:basedOn w:val="a1"/>
    <w:link w:val="Char5"/>
    <w:semiHidden/>
    <w:rsid w:val="00A334E5"/>
    <w:rPr>
      <w:sz w:val="18"/>
      <w:szCs w:val="18"/>
    </w:rPr>
  </w:style>
  <w:style w:type="character" w:customStyle="1" w:styleId="Char5">
    <w:name w:val="批注框文本 Char"/>
    <w:basedOn w:val="a2"/>
    <w:link w:val="af0"/>
    <w:semiHidden/>
    <w:rsid w:val="00A334E5"/>
    <w:rPr>
      <w:rFonts w:ascii="Huawei Sans" w:eastAsia="方正兰亭黑简体" w:hAnsi="Huawei Sans" w:cs="Times New Roman"/>
      <w:kern w:val="0"/>
      <w:sz w:val="18"/>
      <w:szCs w:val="18"/>
    </w:rPr>
  </w:style>
  <w:style w:type="paragraph" w:styleId="af1">
    <w:name w:val="annotation text"/>
    <w:basedOn w:val="a1"/>
    <w:link w:val="Char6"/>
    <w:rsid w:val="00A334E5"/>
  </w:style>
  <w:style w:type="character" w:customStyle="1" w:styleId="Char6">
    <w:name w:val="批注文字 Char"/>
    <w:basedOn w:val="a2"/>
    <w:link w:val="af1"/>
    <w:rsid w:val="00A334E5"/>
    <w:rPr>
      <w:rFonts w:ascii="Huawei Sans" w:eastAsia="方正兰亭黑简体" w:hAnsi="Huawei Sans" w:cs="Times New Roman"/>
      <w:kern w:val="0"/>
      <w:szCs w:val="20"/>
    </w:rPr>
  </w:style>
  <w:style w:type="character" w:styleId="af2">
    <w:name w:val="annotation reference"/>
    <w:basedOn w:val="a2"/>
    <w:semiHidden/>
    <w:rsid w:val="00A334E5"/>
    <w:rPr>
      <w:sz w:val="21"/>
      <w:szCs w:val="21"/>
    </w:rPr>
  </w:style>
  <w:style w:type="paragraph" w:styleId="af3">
    <w:name w:val="annotation subject"/>
    <w:basedOn w:val="af1"/>
    <w:next w:val="af1"/>
    <w:link w:val="Char7"/>
    <w:semiHidden/>
    <w:rsid w:val="00A334E5"/>
    <w:rPr>
      <w:b/>
      <w:bCs/>
    </w:rPr>
  </w:style>
  <w:style w:type="character" w:customStyle="1" w:styleId="Char7">
    <w:name w:val="批注主题 Char"/>
    <w:basedOn w:val="Char6"/>
    <w:link w:val="af3"/>
    <w:semiHidden/>
    <w:rsid w:val="00A334E5"/>
    <w:rPr>
      <w:rFonts w:ascii="Huawei Sans" w:eastAsia="方正兰亭黑简体" w:hAnsi="Huawei Sans" w:cs="Times New Roman"/>
      <w:b/>
      <w:bCs/>
      <w:kern w:val="0"/>
      <w:szCs w:val="20"/>
    </w:rPr>
  </w:style>
  <w:style w:type="paragraph" w:styleId="42">
    <w:name w:val="index 4"/>
    <w:basedOn w:val="a1"/>
    <w:next w:val="a1"/>
    <w:autoRedefine/>
    <w:semiHidden/>
    <w:rsid w:val="00A334E5"/>
    <w:pPr>
      <w:ind w:left="1260"/>
    </w:pPr>
  </w:style>
  <w:style w:type="paragraph" w:styleId="af4">
    <w:name w:val="index heading"/>
    <w:basedOn w:val="a1"/>
    <w:next w:val="11"/>
    <w:semiHidden/>
    <w:rsid w:val="00A334E5"/>
    <w:rPr>
      <w:b/>
      <w:bCs/>
    </w:rPr>
  </w:style>
  <w:style w:type="paragraph" w:styleId="af5">
    <w:name w:val="caption"/>
    <w:basedOn w:val="a1"/>
    <w:next w:val="a1"/>
    <w:semiHidden/>
    <w:qFormat/>
    <w:rsid w:val="00A334E5"/>
    <w:pPr>
      <w:spacing w:before="152"/>
    </w:pPr>
    <w:rPr>
      <w:rFonts w:eastAsia="黑体"/>
    </w:rPr>
  </w:style>
  <w:style w:type="paragraph" w:styleId="af6">
    <w:name w:val="endnote text"/>
    <w:basedOn w:val="a1"/>
    <w:link w:val="Char8"/>
    <w:semiHidden/>
    <w:rsid w:val="00A334E5"/>
  </w:style>
  <w:style w:type="character" w:customStyle="1" w:styleId="Char8">
    <w:name w:val="尾注文本 Char"/>
    <w:basedOn w:val="a2"/>
    <w:link w:val="af6"/>
    <w:semiHidden/>
    <w:rsid w:val="00A334E5"/>
    <w:rPr>
      <w:rFonts w:ascii="Huawei Sans" w:eastAsia="方正兰亭黑简体" w:hAnsi="Huawei Sans" w:cs="Times New Roman"/>
      <w:kern w:val="0"/>
      <w:szCs w:val="20"/>
    </w:rPr>
  </w:style>
  <w:style w:type="character" w:styleId="af7">
    <w:name w:val="endnote reference"/>
    <w:basedOn w:val="a2"/>
    <w:semiHidden/>
    <w:rsid w:val="00A334E5"/>
    <w:rPr>
      <w:vertAlign w:val="superscript"/>
    </w:rPr>
  </w:style>
  <w:style w:type="paragraph" w:styleId="af8">
    <w:name w:val="table of authorities"/>
    <w:basedOn w:val="a1"/>
    <w:next w:val="a1"/>
    <w:semiHidden/>
    <w:rsid w:val="00A334E5"/>
    <w:pPr>
      <w:ind w:left="420"/>
    </w:pPr>
  </w:style>
  <w:style w:type="paragraph" w:styleId="af9">
    <w:name w:val="toa heading"/>
    <w:basedOn w:val="a1"/>
    <w:next w:val="a1"/>
    <w:semiHidden/>
    <w:rsid w:val="00A334E5"/>
    <w:pPr>
      <w:spacing w:before="120"/>
    </w:pPr>
  </w:style>
  <w:style w:type="paragraph" w:customStyle="1" w:styleId="Contents">
    <w:name w:val="Contents"/>
    <w:basedOn w:val="Heading1NoNumber"/>
    <w:rsid w:val="00A334E5"/>
    <w:pPr>
      <w:outlineLvl w:val="9"/>
    </w:pPr>
  </w:style>
  <w:style w:type="character" w:styleId="HTML">
    <w:name w:val="HTML Variable"/>
    <w:basedOn w:val="a2"/>
    <w:semiHidden/>
    <w:rsid w:val="00A334E5"/>
    <w:rPr>
      <w:i/>
      <w:iCs/>
    </w:rPr>
  </w:style>
  <w:style w:type="character" w:styleId="HTML0">
    <w:name w:val="HTML Typewriter"/>
    <w:basedOn w:val="a2"/>
    <w:semiHidden/>
    <w:rsid w:val="00A334E5"/>
    <w:rPr>
      <w:rFonts w:ascii="Courier New" w:hAnsi="Courier New" w:cs="Courier New"/>
      <w:sz w:val="20"/>
      <w:szCs w:val="20"/>
    </w:rPr>
  </w:style>
  <w:style w:type="character" w:styleId="HTML1">
    <w:name w:val="HTML Code"/>
    <w:basedOn w:val="a2"/>
    <w:semiHidden/>
    <w:rsid w:val="00A334E5"/>
    <w:rPr>
      <w:rFonts w:ascii="Courier New" w:hAnsi="Courier New" w:cs="Courier New"/>
      <w:sz w:val="20"/>
      <w:szCs w:val="20"/>
    </w:rPr>
  </w:style>
  <w:style w:type="paragraph" w:styleId="HTML2">
    <w:name w:val="HTML Address"/>
    <w:basedOn w:val="a1"/>
    <w:link w:val="HTMLChar"/>
    <w:semiHidden/>
    <w:rsid w:val="00A334E5"/>
    <w:rPr>
      <w:i/>
      <w:iCs/>
    </w:rPr>
  </w:style>
  <w:style w:type="character" w:customStyle="1" w:styleId="HTMLChar">
    <w:name w:val="HTML 地址 Char"/>
    <w:basedOn w:val="a2"/>
    <w:link w:val="HTML2"/>
    <w:semiHidden/>
    <w:rsid w:val="00A334E5"/>
    <w:rPr>
      <w:rFonts w:ascii="Huawei Sans" w:eastAsia="方正兰亭黑简体" w:hAnsi="Huawei Sans" w:cs="Times New Roman"/>
      <w:i/>
      <w:iCs/>
      <w:kern w:val="0"/>
      <w:szCs w:val="20"/>
    </w:rPr>
  </w:style>
  <w:style w:type="character" w:styleId="HTML3">
    <w:name w:val="HTML Definition"/>
    <w:basedOn w:val="a2"/>
    <w:semiHidden/>
    <w:rsid w:val="00A334E5"/>
    <w:rPr>
      <w:i/>
      <w:iCs/>
    </w:rPr>
  </w:style>
  <w:style w:type="character" w:styleId="HTML4">
    <w:name w:val="HTML Keyboard"/>
    <w:basedOn w:val="a2"/>
    <w:semiHidden/>
    <w:rsid w:val="00A334E5"/>
    <w:rPr>
      <w:rFonts w:ascii="Courier New" w:hAnsi="Courier New" w:cs="Courier New"/>
      <w:sz w:val="20"/>
      <w:szCs w:val="20"/>
    </w:rPr>
  </w:style>
  <w:style w:type="character" w:styleId="HTML5">
    <w:name w:val="HTML Acronym"/>
    <w:basedOn w:val="a2"/>
    <w:semiHidden/>
    <w:rsid w:val="00A334E5"/>
  </w:style>
  <w:style w:type="character" w:styleId="HTML6">
    <w:name w:val="HTML Sample"/>
    <w:basedOn w:val="a2"/>
    <w:semiHidden/>
    <w:rsid w:val="00A334E5"/>
    <w:rPr>
      <w:rFonts w:ascii="Courier New" w:hAnsi="Courier New" w:cs="Courier New"/>
    </w:rPr>
  </w:style>
  <w:style w:type="character" w:styleId="HTML7">
    <w:name w:val="HTML Cite"/>
    <w:basedOn w:val="a2"/>
    <w:semiHidden/>
    <w:rsid w:val="00A334E5"/>
    <w:rPr>
      <w:i/>
      <w:iCs/>
    </w:rPr>
  </w:style>
  <w:style w:type="paragraph" w:styleId="HTML8">
    <w:name w:val="HTML Preformatted"/>
    <w:basedOn w:val="a1"/>
    <w:link w:val="HTMLChar0"/>
    <w:semiHidden/>
    <w:rsid w:val="00A334E5"/>
    <w:rPr>
      <w:rFonts w:ascii="Courier New" w:hAnsi="Courier New" w:cs="Courier New"/>
    </w:rPr>
  </w:style>
  <w:style w:type="character" w:customStyle="1" w:styleId="HTMLChar0">
    <w:name w:val="HTML 预设格式 Char"/>
    <w:basedOn w:val="a2"/>
    <w:link w:val="HTML8"/>
    <w:semiHidden/>
    <w:rsid w:val="00A334E5"/>
    <w:rPr>
      <w:rFonts w:ascii="Courier New" w:eastAsia="方正兰亭黑简体" w:hAnsi="Courier New" w:cs="Courier New"/>
      <w:kern w:val="0"/>
      <w:szCs w:val="20"/>
    </w:rPr>
  </w:style>
  <w:style w:type="table" w:styleId="12">
    <w:name w:val="Table Web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A334E5"/>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A334E5"/>
  </w:style>
  <w:style w:type="character" w:customStyle="1" w:styleId="Char9">
    <w:name w:val="称呼 Char"/>
    <w:basedOn w:val="a2"/>
    <w:link w:val="afb"/>
    <w:semiHidden/>
    <w:rsid w:val="00A334E5"/>
    <w:rPr>
      <w:rFonts w:ascii="Huawei Sans" w:eastAsia="方正兰亭黑简体" w:hAnsi="Huawei Sans" w:cs="Times New Roman"/>
      <w:kern w:val="0"/>
      <w:szCs w:val="20"/>
    </w:rPr>
  </w:style>
  <w:style w:type="paragraph" w:styleId="afc">
    <w:name w:val="Plain Text"/>
    <w:basedOn w:val="a1"/>
    <w:link w:val="Chara"/>
    <w:semiHidden/>
    <w:rsid w:val="00A334E5"/>
    <w:rPr>
      <w:rFonts w:ascii="宋体" w:hAnsi="Courier New" w:cs="Courier New"/>
    </w:rPr>
  </w:style>
  <w:style w:type="character" w:customStyle="1" w:styleId="Chara">
    <w:name w:val="纯文本 Char"/>
    <w:basedOn w:val="a2"/>
    <w:link w:val="afc"/>
    <w:semiHidden/>
    <w:rsid w:val="00A334E5"/>
    <w:rPr>
      <w:rFonts w:ascii="宋体" w:eastAsia="方正兰亭黑简体" w:hAnsi="Courier New" w:cs="Courier New"/>
      <w:kern w:val="0"/>
      <w:szCs w:val="20"/>
    </w:rPr>
  </w:style>
  <w:style w:type="table" w:styleId="afd">
    <w:name w:val="Table Elegant"/>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A334E5"/>
  </w:style>
  <w:style w:type="character" w:customStyle="1" w:styleId="Charb">
    <w:name w:val="电子邮件签名 Char"/>
    <w:basedOn w:val="a2"/>
    <w:link w:val="afe"/>
    <w:semiHidden/>
    <w:rsid w:val="00A334E5"/>
    <w:rPr>
      <w:rFonts w:ascii="Huawei Sans" w:eastAsia="方正兰亭黑简体" w:hAnsi="Huawei Sans" w:cs="Times New Roman"/>
      <w:kern w:val="0"/>
      <w:szCs w:val="20"/>
    </w:rPr>
  </w:style>
  <w:style w:type="paragraph" w:styleId="aff">
    <w:name w:val="Subtitle"/>
    <w:basedOn w:val="a1"/>
    <w:link w:val="Charc"/>
    <w:qFormat/>
    <w:rsid w:val="00A334E5"/>
    <w:pPr>
      <w:spacing w:before="240" w:after="60" w:line="312" w:lineRule="atLeast"/>
      <w:jc w:val="center"/>
      <w:outlineLvl w:val="1"/>
    </w:pPr>
    <w:rPr>
      <w:b/>
      <w:bCs/>
      <w:kern w:val="28"/>
      <w:sz w:val="32"/>
      <w:szCs w:val="32"/>
    </w:rPr>
  </w:style>
  <w:style w:type="character" w:customStyle="1" w:styleId="Charc">
    <w:name w:val="副标题 Char"/>
    <w:basedOn w:val="a2"/>
    <w:link w:val="aff"/>
    <w:rsid w:val="00A334E5"/>
    <w:rPr>
      <w:rFonts w:ascii="Huawei Sans" w:eastAsia="方正兰亭黑简体" w:hAnsi="Huawei Sans" w:cs="Times New Roman"/>
      <w:b/>
      <w:bCs/>
      <w:kern w:val="28"/>
      <w:sz w:val="32"/>
      <w:szCs w:val="32"/>
    </w:rPr>
  </w:style>
  <w:style w:type="table" w:styleId="14">
    <w:name w:val="Table Classic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A334E5"/>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A334E5"/>
  </w:style>
  <w:style w:type="table" w:styleId="15">
    <w:name w:val="Table Simple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A334E5"/>
    <w:pPr>
      <w:ind w:leftChars="2100" w:left="100"/>
    </w:pPr>
  </w:style>
  <w:style w:type="character" w:customStyle="1" w:styleId="Chard">
    <w:name w:val="结束语 Char"/>
    <w:basedOn w:val="a2"/>
    <w:link w:val="aff1"/>
    <w:semiHidden/>
    <w:rsid w:val="00A334E5"/>
    <w:rPr>
      <w:rFonts w:ascii="Huawei Sans" w:eastAsia="方正兰亭黑简体" w:hAnsi="Huawei Sans" w:cs="Times New Roman"/>
      <w:kern w:val="0"/>
      <w:szCs w:val="20"/>
    </w:rPr>
  </w:style>
  <w:style w:type="table" w:styleId="16">
    <w:name w:val="Table Subtle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A334E5"/>
    <w:pPr>
      <w:ind w:left="200" w:hangingChars="200" w:hanging="200"/>
    </w:pPr>
  </w:style>
  <w:style w:type="paragraph" w:styleId="28">
    <w:name w:val="List 2"/>
    <w:basedOn w:val="a1"/>
    <w:semiHidden/>
    <w:rsid w:val="00A334E5"/>
    <w:pPr>
      <w:ind w:leftChars="200" w:left="100" w:hangingChars="200" w:hanging="200"/>
    </w:pPr>
  </w:style>
  <w:style w:type="paragraph" w:styleId="37">
    <w:name w:val="List 3"/>
    <w:basedOn w:val="a1"/>
    <w:semiHidden/>
    <w:rsid w:val="00A334E5"/>
    <w:pPr>
      <w:ind w:leftChars="400" w:left="100" w:hangingChars="200" w:hanging="200"/>
    </w:pPr>
  </w:style>
  <w:style w:type="paragraph" w:styleId="44">
    <w:name w:val="List 4"/>
    <w:basedOn w:val="a1"/>
    <w:semiHidden/>
    <w:rsid w:val="00A334E5"/>
    <w:pPr>
      <w:ind w:leftChars="600" w:left="100" w:hangingChars="200" w:hanging="200"/>
    </w:pPr>
  </w:style>
  <w:style w:type="paragraph" w:styleId="53">
    <w:name w:val="List 5"/>
    <w:basedOn w:val="a1"/>
    <w:semiHidden/>
    <w:rsid w:val="00A334E5"/>
    <w:pPr>
      <w:ind w:leftChars="800" w:left="100" w:hangingChars="200" w:hanging="200"/>
    </w:pPr>
  </w:style>
  <w:style w:type="paragraph" w:styleId="a0">
    <w:name w:val="List Number"/>
    <w:basedOn w:val="a1"/>
    <w:semiHidden/>
    <w:rsid w:val="00A334E5"/>
    <w:pPr>
      <w:numPr>
        <w:numId w:val="1"/>
      </w:numPr>
    </w:pPr>
  </w:style>
  <w:style w:type="paragraph" w:styleId="29">
    <w:name w:val="List Number 2"/>
    <w:basedOn w:val="a1"/>
    <w:semiHidden/>
    <w:rsid w:val="00A334E5"/>
    <w:pPr>
      <w:tabs>
        <w:tab w:val="num" w:pos="432"/>
      </w:tabs>
      <w:ind w:left="432" w:hanging="432"/>
    </w:pPr>
  </w:style>
  <w:style w:type="paragraph" w:styleId="38">
    <w:name w:val="List Number 3"/>
    <w:basedOn w:val="a1"/>
    <w:semiHidden/>
    <w:rsid w:val="00A334E5"/>
    <w:pPr>
      <w:tabs>
        <w:tab w:val="num" w:pos="432"/>
      </w:tabs>
      <w:ind w:left="432" w:hanging="432"/>
    </w:pPr>
  </w:style>
  <w:style w:type="paragraph" w:styleId="4">
    <w:name w:val="List Number 4"/>
    <w:basedOn w:val="a1"/>
    <w:semiHidden/>
    <w:rsid w:val="00A334E5"/>
    <w:pPr>
      <w:numPr>
        <w:numId w:val="2"/>
      </w:numPr>
    </w:pPr>
  </w:style>
  <w:style w:type="paragraph" w:styleId="54">
    <w:name w:val="List Number 5"/>
    <w:basedOn w:val="a1"/>
    <w:semiHidden/>
    <w:rsid w:val="00A334E5"/>
    <w:pPr>
      <w:ind w:left="0"/>
    </w:pPr>
  </w:style>
  <w:style w:type="paragraph" w:styleId="aff3">
    <w:name w:val="List Continue"/>
    <w:basedOn w:val="a1"/>
    <w:semiHidden/>
    <w:rsid w:val="00A334E5"/>
    <w:pPr>
      <w:spacing w:after="120"/>
      <w:ind w:leftChars="200" w:left="420"/>
    </w:pPr>
  </w:style>
  <w:style w:type="paragraph" w:styleId="2a">
    <w:name w:val="List Continue 2"/>
    <w:basedOn w:val="a1"/>
    <w:semiHidden/>
    <w:rsid w:val="00A334E5"/>
    <w:pPr>
      <w:spacing w:after="120"/>
      <w:ind w:leftChars="400" w:left="840"/>
    </w:pPr>
  </w:style>
  <w:style w:type="paragraph" w:styleId="39">
    <w:name w:val="List Continue 3"/>
    <w:basedOn w:val="a1"/>
    <w:semiHidden/>
    <w:rsid w:val="00A334E5"/>
    <w:pPr>
      <w:spacing w:after="120"/>
      <w:ind w:leftChars="600" w:left="1260"/>
    </w:pPr>
  </w:style>
  <w:style w:type="paragraph" w:styleId="45">
    <w:name w:val="List Continue 4"/>
    <w:basedOn w:val="a1"/>
    <w:semiHidden/>
    <w:rsid w:val="00A334E5"/>
    <w:pPr>
      <w:spacing w:after="120"/>
      <w:ind w:leftChars="800" w:left="1680"/>
    </w:pPr>
  </w:style>
  <w:style w:type="paragraph" w:styleId="55">
    <w:name w:val="List Continue 5"/>
    <w:basedOn w:val="a1"/>
    <w:semiHidden/>
    <w:rsid w:val="00A334E5"/>
    <w:pPr>
      <w:spacing w:after="120"/>
      <w:ind w:leftChars="1000" w:left="2100"/>
    </w:pPr>
  </w:style>
  <w:style w:type="paragraph" w:styleId="aff4">
    <w:name w:val="List Bullet"/>
    <w:basedOn w:val="a1"/>
    <w:autoRedefine/>
    <w:semiHidden/>
    <w:rsid w:val="00A334E5"/>
    <w:pPr>
      <w:tabs>
        <w:tab w:val="num" w:pos="432"/>
      </w:tabs>
      <w:ind w:left="432" w:hanging="432"/>
    </w:pPr>
  </w:style>
  <w:style w:type="paragraph" w:styleId="2b">
    <w:name w:val="List Bullet 2"/>
    <w:basedOn w:val="a1"/>
    <w:autoRedefine/>
    <w:semiHidden/>
    <w:rsid w:val="00A334E5"/>
    <w:pPr>
      <w:tabs>
        <w:tab w:val="num" w:pos="432"/>
      </w:tabs>
      <w:ind w:left="432" w:hanging="432"/>
    </w:pPr>
  </w:style>
  <w:style w:type="paragraph" w:styleId="3a">
    <w:name w:val="List Bullet 3"/>
    <w:basedOn w:val="a1"/>
    <w:autoRedefine/>
    <w:semiHidden/>
    <w:rsid w:val="00A334E5"/>
    <w:pPr>
      <w:tabs>
        <w:tab w:val="num" w:pos="432"/>
      </w:tabs>
      <w:ind w:left="432" w:hanging="432"/>
    </w:pPr>
  </w:style>
  <w:style w:type="paragraph" w:styleId="46">
    <w:name w:val="List Bullet 4"/>
    <w:basedOn w:val="a1"/>
    <w:autoRedefine/>
    <w:semiHidden/>
    <w:rsid w:val="00A334E5"/>
    <w:pPr>
      <w:tabs>
        <w:tab w:val="num" w:pos="432"/>
      </w:tabs>
      <w:ind w:left="432" w:hanging="432"/>
    </w:pPr>
  </w:style>
  <w:style w:type="paragraph" w:styleId="5">
    <w:name w:val="List Bullet 5"/>
    <w:basedOn w:val="a1"/>
    <w:autoRedefine/>
    <w:semiHidden/>
    <w:rsid w:val="00A334E5"/>
    <w:pPr>
      <w:numPr>
        <w:numId w:val="3"/>
      </w:numPr>
    </w:pPr>
  </w:style>
  <w:style w:type="table" w:styleId="18">
    <w:name w:val="Table List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A334E5"/>
  </w:style>
  <w:style w:type="paragraph" w:styleId="aff7">
    <w:name w:val="Signature"/>
    <w:basedOn w:val="a1"/>
    <w:link w:val="Chare"/>
    <w:semiHidden/>
    <w:rsid w:val="00A334E5"/>
    <w:pPr>
      <w:ind w:leftChars="2100" w:left="100"/>
    </w:pPr>
  </w:style>
  <w:style w:type="character" w:customStyle="1" w:styleId="Chare">
    <w:name w:val="签名 Char"/>
    <w:basedOn w:val="a2"/>
    <w:link w:val="aff7"/>
    <w:semiHidden/>
    <w:rsid w:val="00A334E5"/>
    <w:rPr>
      <w:rFonts w:ascii="Huawei Sans" w:eastAsia="方正兰亭黑简体" w:hAnsi="Huawei Sans" w:cs="Times New Roman"/>
      <w:kern w:val="0"/>
      <w:szCs w:val="20"/>
    </w:rPr>
  </w:style>
  <w:style w:type="character" w:styleId="aff8">
    <w:name w:val="Emphasis"/>
    <w:basedOn w:val="a2"/>
    <w:qFormat/>
    <w:rsid w:val="00A334E5"/>
    <w:rPr>
      <w:i/>
      <w:iCs/>
    </w:rPr>
  </w:style>
  <w:style w:type="paragraph" w:styleId="aff9">
    <w:name w:val="Date"/>
    <w:basedOn w:val="a1"/>
    <w:next w:val="a1"/>
    <w:link w:val="Charf"/>
    <w:semiHidden/>
    <w:rsid w:val="00A334E5"/>
    <w:pPr>
      <w:ind w:leftChars="2500" w:left="100"/>
    </w:pPr>
  </w:style>
  <w:style w:type="character" w:customStyle="1" w:styleId="Charf">
    <w:name w:val="日期 Char"/>
    <w:basedOn w:val="a2"/>
    <w:link w:val="aff9"/>
    <w:semiHidden/>
    <w:rsid w:val="00A334E5"/>
    <w:rPr>
      <w:rFonts w:ascii="Huawei Sans" w:eastAsia="方正兰亭黑简体" w:hAnsi="Huawei Sans" w:cs="Times New Roman"/>
      <w:kern w:val="0"/>
      <w:szCs w:val="20"/>
    </w:rPr>
  </w:style>
  <w:style w:type="table" w:styleId="19">
    <w:name w:val="Table Columns 1"/>
    <w:basedOn w:val="a3"/>
    <w:semiHidden/>
    <w:rsid w:val="00A334E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A334E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A334E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A334E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A334E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A334E5"/>
    <w:pPr>
      <w:spacing w:after="120"/>
      <w:ind w:leftChars="700" w:left="1440" w:rightChars="700" w:right="1440"/>
    </w:pPr>
  </w:style>
  <w:style w:type="numbering" w:styleId="a">
    <w:name w:val="Outline List 3"/>
    <w:basedOn w:val="a4"/>
    <w:semiHidden/>
    <w:rsid w:val="00A334E5"/>
    <w:pPr>
      <w:numPr>
        <w:numId w:val="12"/>
      </w:numPr>
    </w:pPr>
  </w:style>
  <w:style w:type="paragraph" w:styleId="affb">
    <w:name w:val="envelope address"/>
    <w:basedOn w:val="a1"/>
    <w:semiHidden/>
    <w:rsid w:val="00A334E5"/>
    <w:pPr>
      <w:framePr w:w="7920" w:h="1980" w:hRule="exact" w:hSpace="180" w:wrap="auto" w:hAnchor="page" w:xAlign="center" w:yAlign="bottom"/>
      <w:ind w:leftChars="1400" w:left="100"/>
    </w:pPr>
  </w:style>
  <w:style w:type="paragraph" w:styleId="affc">
    <w:name w:val="Message Header"/>
    <w:basedOn w:val="a1"/>
    <w:link w:val="Charf0"/>
    <w:semiHidden/>
    <w:rsid w:val="00A334E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A334E5"/>
    <w:rPr>
      <w:rFonts w:ascii="Huawei Sans" w:eastAsia="方正兰亭黑简体" w:hAnsi="Huawei Sans" w:cs="Times New Roman"/>
      <w:kern w:val="0"/>
      <w:szCs w:val="20"/>
      <w:shd w:val="pct20" w:color="auto" w:fill="auto"/>
    </w:rPr>
  </w:style>
  <w:style w:type="character" w:styleId="affd">
    <w:name w:val="line number"/>
    <w:basedOn w:val="a2"/>
    <w:semiHidden/>
    <w:rsid w:val="00A334E5"/>
  </w:style>
  <w:style w:type="character" w:styleId="affe">
    <w:name w:val="Strong"/>
    <w:basedOn w:val="a2"/>
    <w:qFormat/>
    <w:rsid w:val="00A334E5"/>
    <w:rPr>
      <w:b/>
      <w:bCs/>
    </w:rPr>
  </w:style>
  <w:style w:type="character" w:styleId="afff">
    <w:name w:val="page number"/>
    <w:basedOn w:val="a2"/>
    <w:semiHidden/>
    <w:rsid w:val="00A334E5"/>
  </w:style>
  <w:style w:type="character" w:styleId="afff0">
    <w:name w:val="FollowedHyperlink"/>
    <w:semiHidden/>
    <w:rsid w:val="00A334E5"/>
    <w:rPr>
      <w:color w:val="800080"/>
      <w:u w:val="none"/>
    </w:rPr>
  </w:style>
  <w:style w:type="paragraph" w:styleId="afff1">
    <w:name w:val="Body Text"/>
    <w:basedOn w:val="a1"/>
    <w:link w:val="Charf1"/>
    <w:semiHidden/>
    <w:rsid w:val="00A334E5"/>
    <w:pPr>
      <w:spacing w:after="120"/>
    </w:pPr>
  </w:style>
  <w:style w:type="character" w:customStyle="1" w:styleId="Charf1">
    <w:name w:val="正文文本 Char"/>
    <w:basedOn w:val="a2"/>
    <w:link w:val="afff1"/>
    <w:semiHidden/>
    <w:rsid w:val="00A334E5"/>
    <w:rPr>
      <w:rFonts w:ascii="Huawei Sans" w:eastAsia="方正兰亭黑简体" w:hAnsi="Huawei Sans" w:cs="Times New Roman"/>
      <w:kern w:val="0"/>
      <w:szCs w:val="20"/>
    </w:rPr>
  </w:style>
  <w:style w:type="paragraph" w:styleId="afff2">
    <w:name w:val="Body Text First Indent"/>
    <w:basedOn w:val="afff1"/>
    <w:link w:val="Charf2"/>
    <w:semiHidden/>
    <w:rsid w:val="00A334E5"/>
    <w:pPr>
      <w:ind w:firstLineChars="100" w:firstLine="420"/>
    </w:pPr>
  </w:style>
  <w:style w:type="character" w:customStyle="1" w:styleId="Charf2">
    <w:name w:val="正文首行缩进 Char"/>
    <w:basedOn w:val="Charf1"/>
    <w:link w:val="afff2"/>
    <w:semiHidden/>
    <w:rsid w:val="00A334E5"/>
    <w:rPr>
      <w:rFonts w:ascii="Huawei Sans" w:eastAsia="方正兰亭黑简体" w:hAnsi="Huawei Sans" w:cs="Times New Roman"/>
      <w:kern w:val="0"/>
      <w:szCs w:val="20"/>
    </w:rPr>
  </w:style>
  <w:style w:type="paragraph" w:styleId="afff3">
    <w:name w:val="Body Text Indent"/>
    <w:basedOn w:val="a1"/>
    <w:link w:val="Charf3"/>
    <w:semiHidden/>
    <w:rsid w:val="00A334E5"/>
    <w:pPr>
      <w:spacing w:after="120"/>
      <w:ind w:leftChars="200" w:left="420"/>
    </w:pPr>
  </w:style>
  <w:style w:type="character" w:customStyle="1" w:styleId="Charf3">
    <w:name w:val="正文文本缩进 Char"/>
    <w:basedOn w:val="a2"/>
    <w:link w:val="afff3"/>
    <w:semiHidden/>
    <w:rsid w:val="00A334E5"/>
    <w:rPr>
      <w:rFonts w:ascii="Huawei Sans" w:eastAsia="方正兰亭黑简体" w:hAnsi="Huawei Sans" w:cs="Times New Roman"/>
      <w:kern w:val="0"/>
      <w:szCs w:val="20"/>
    </w:rPr>
  </w:style>
  <w:style w:type="paragraph" w:styleId="2f">
    <w:name w:val="Body Text First Indent 2"/>
    <w:basedOn w:val="afff3"/>
    <w:link w:val="2Char0"/>
    <w:semiHidden/>
    <w:rsid w:val="00A334E5"/>
    <w:pPr>
      <w:ind w:firstLineChars="200" w:firstLine="420"/>
    </w:pPr>
  </w:style>
  <w:style w:type="character" w:customStyle="1" w:styleId="2Char0">
    <w:name w:val="正文首行缩进 2 Char"/>
    <w:basedOn w:val="Charf3"/>
    <w:link w:val="2f"/>
    <w:semiHidden/>
    <w:rsid w:val="00A334E5"/>
    <w:rPr>
      <w:rFonts w:ascii="Huawei Sans" w:eastAsia="方正兰亭黑简体" w:hAnsi="Huawei Sans" w:cs="Times New Roman"/>
      <w:kern w:val="0"/>
      <w:szCs w:val="20"/>
    </w:rPr>
  </w:style>
  <w:style w:type="paragraph" w:styleId="afff4">
    <w:name w:val="Normal Indent"/>
    <w:basedOn w:val="a1"/>
    <w:semiHidden/>
    <w:rsid w:val="00A334E5"/>
    <w:pPr>
      <w:ind w:firstLineChars="200" w:firstLine="420"/>
    </w:pPr>
  </w:style>
  <w:style w:type="paragraph" w:styleId="2f0">
    <w:name w:val="Body Text 2"/>
    <w:basedOn w:val="a1"/>
    <w:link w:val="2Char1"/>
    <w:semiHidden/>
    <w:rsid w:val="00A334E5"/>
    <w:pPr>
      <w:spacing w:after="120" w:line="480" w:lineRule="auto"/>
    </w:pPr>
  </w:style>
  <w:style w:type="character" w:customStyle="1" w:styleId="2Char1">
    <w:name w:val="正文文本 2 Char"/>
    <w:basedOn w:val="a2"/>
    <w:link w:val="2f0"/>
    <w:semiHidden/>
    <w:rsid w:val="00A334E5"/>
    <w:rPr>
      <w:rFonts w:ascii="Huawei Sans" w:eastAsia="方正兰亭黑简体" w:hAnsi="Huawei Sans" w:cs="Times New Roman"/>
      <w:kern w:val="0"/>
      <w:szCs w:val="20"/>
    </w:rPr>
  </w:style>
  <w:style w:type="paragraph" w:styleId="3e">
    <w:name w:val="Body Text 3"/>
    <w:basedOn w:val="a1"/>
    <w:link w:val="3Char0"/>
    <w:semiHidden/>
    <w:rsid w:val="00A334E5"/>
    <w:pPr>
      <w:spacing w:after="120"/>
    </w:pPr>
    <w:rPr>
      <w:sz w:val="16"/>
      <w:szCs w:val="16"/>
    </w:rPr>
  </w:style>
  <w:style w:type="character" w:customStyle="1" w:styleId="3Char0">
    <w:name w:val="正文文本 3 Char"/>
    <w:basedOn w:val="a2"/>
    <w:link w:val="3e"/>
    <w:semiHidden/>
    <w:rsid w:val="00A334E5"/>
    <w:rPr>
      <w:rFonts w:ascii="Huawei Sans" w:eastAsia="方正兰亭黑简体" w:hAnsi="Huawei Sans" w:cs="Times New Roman"/>
      <w:kern w:val="0"/>
      <w:sz w:val="16"/>
      <w:szCs w:val="16"/>
    </w:rPr>
  </w:style>
  <w:style w:type="paragraph" w:styleId="2f1">
    <w:name w:val="Body Text Indent 2"/>
    <w:basedOn w:val="a1"/>
    <w:link w:val="2Char2"/>
    <w:semiHidden/>
    <w:rsid w:val="00A334E5"/>
    <w:pPr>
      <w:spacing w:after="120" w:line="480" w:lineRule="auto"/>
      <w:ind w:leftChars="200" w:left="420"/>
    </w:pPr>
  </w:style>
  <w:style w:type="character" w:customStyle="1" w:styleId="2Char2">
    <w:name w:val="正文文本缩进 2 Char"/>
    <w:basedOn w:val="a2"/>
    <w:link w:val="2f1"/>
    <w:semiHidden/>
    <w:rsid w:val="00A334E5"/>
    <w:rPr>
      <w:rFonts w:ascii="Huawei Sans" w:eastAsia="方正兰亭黑简体" w:hAnsi="Huawei Sans" w:cs="Times New Roman"/>
      <w:kern w:val="0"/>
      <w:szCs w:val="20"/>
    </w:rPr>
  </w:style>
  <w:style w:type="paragraph" w:styleId="3f">
    <w:name w:val="Body Text Indent 3"/>
    <w:basedOn w:val="a1"/>
    <w:link w:val="3Char1"/>
    <w:semiHidden/>
    <w:rsid w:val="00A334E5"/>
    <w:pPr>
      <w:spacing w:after="120"/>
      <w:ind w:leftChars="200" w:left="420"/>
    </w:pPr>
    <w:rPr>
      <w:sz w:val="16"/>
      <w:szCs w:val="16"/>
    </w:rPr>
  </w:style>
  <w:style w:type="character" w:customStyle="1" w:styleId="3Char1">
    <w:name w:val="正文文本缩进 3 Char"/>
    <w:basedOn w:val="a2"/>
    <w:link w:val="3f"/>
    <w:semiHidden/>
    <w:rsid w:val="00A334E5"/>
    <w:rPr>
      <w:rFonts w:ascii="Huawei Sans" w:eastAsia="方正兰亭黑简体" w:hAnsi="Huawei Sans" w:cs="Times New Roman"/>
      <w:kern w:val="0"/>
      <w:sz w:val="16"/>
      <w:szCs w:val="16"/>
    </w:rPr>
  </w:style>
  <w:style w:type="paragraph" w:styleId="afff5">
    <w:name w:val="Note Heading"/>
    <w:basedOn w:val="a1"/>
    <w:next w:val="a1"/>
    <w:link w:val="Charf4"/>
    <w:semiHidden/>
    <w:rsid w:val="00A334E5"/>
    <w:pPr>
      <w:jc w:val="center"/>
    </w:pPr>
  </w:style>
  <w:style w:type="character" w:customStyle="1" w:styleId="Charf4">
    <w:name w:val="注释标题 Char"/>
    <w:basedOn w:val="a2"/>
    <w:link w:val="afff5"/>
    <w:semiHidden/>
    <w:rsid w:val="00A334E5"/>
    <w:rPr>
      <w:rFonts w:ascii="Huawei Sans" w:eastAsia="方正兰亭黑简体" w:hAnsi="Huawei Sans" w:cs="Times New Roman"/>
      <w:kern w:val="0"/>
      <w:szCs w:val="20"/>
    </w:rPr>
  </w:style>
  <w:style w:type="paragraph" w:customStyle="1" w:styleId="ItemStepinTable">
    <w:name w:val="Item Step in Table"/>
    <w:rsid w:val="00A334E5"/>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A334E5"/>
    <w:pPr>
      <w:spacing w:after="400"/>
    </w:pPr>
    <w:rPr>
      <w:b/>
    </w:rPr>
  </w:style>
  <w:style w:type="paragraph" w:customStyle="1" w:styleId="1b">
    <w:name w:val="样式1"/>
    <w:basedOn w:val="End"/>
    <w:semiHidden/>
    <w:rsid w:val="00A334E5"/>
    <w:rPr>
      <w:b w:val="0"/>
    </w:rPr>
  </w:style>
  <w:style w:type="paragraph" w:customStyle="1" w:styleId="NotesTextListinTable">
    <w:name w:val="Notes Text List in Table"/>
    <w:rsid w:val="00A334E5"/>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A334E5"/>
    <w:pPr>
      <w:pBdr>
        <w:top w:val="none" w:sz="0" w:space="0" w:color="auto"/>
      </w:pBdr>
      <w:spacing w:after="40"/>
    </w:pPr>
    <w:rPr>
      <w:position w:val="-6"/>
      <w:sz w:val="18"/>
      <w:szCs w:val="18"/>
    </w:rPr>
  </w:style>
  <w:style w:type="paragraph" w:customStyle="1" w:styleId="NotesText">
    <w:name w:val="Notes Text"/>
    <w:basedOn w:val="CAUTIONText"/>
    <w:rsid w:val="00A334E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A334E5"/>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334E5"/>
    <w:pPr>
      <w:keepNext/>
      <w:numPr>
        <w:ilvl w:val="7"/>
        <w:numId w:val="18"/>
      </w:numPr>
      <w:topLinePunct w:val="0"/>
      <w:spacing w:before="320" w:after="80"/>
      <w:outlineLvl w:val="7"/>
    </w:pPr>
  </w:style>
  <w:style w:type="paragraph" w:customStyle="1" w:styleId="Cover2">
    <w:name w:val="Cover 2"/>
    <w:rsid w:val="00A334E5"/>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A334E5"/>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A334E5"/>
    <w:pPr>
      <w:widowControl w:val="0"/>
      <w:topLinePunct w:val="0"/>
      <w:spacing w:before="80" w:after="80"/>
      <w:ind w:left="0"/>
    </w:pPr>
    <w:rPr>
      <w:b/>
      <w:bCs/>
      <w:spacing w:val="-4"/>
      <w:sz w:val="22"/>
      <w:szCs w:val="22"/>
    </w:rPr>
  </w:style>
  <w:style w:type="paragraph" w:customStyle="1" w:styleId="TOC1">
    <w:name w:val="TOC 标题1"/>
    <w:next w:val="10"/>
    <w:semiHidden/>
    <w:rsid w:val="00A334E5"/>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A334E5"/>
    <w:pPr>
      <w:spacing w:before="160" w:after="160"/>
    </w:pPr>
    <w:rPr>
      <w:rFonts w:ascii="Huawei Sans" w:eastAsia="黑体" w:hAnsi="Huawei Sans" w:cs="Arial"/>
      <w:kern w:val="0"/>
    </w:rPr>
  </w:style>
  <w:style w:type="character" w:customStyle="1" w:styleId="commandparameter">
    <w:name w:val="command parameter"/>
    <w:semiHidden/>
    <w:rsid w:val="00A334E5"/>
    <w:rPr>
      <w:rFonts w:ascii="Arial" w:eastAsia="宋体" w:hAnsi="Arial"/>
      <w:i/>
      <w:color w:val="auto"/>
      <w:sz w:val="21"/>
      <w:szCs w:val="21"/>
    </w:rPr>
  </w:style>
  <w:style w:type="character" w:customStyle="1" w:styleId="commandkeywords">
    <w:name w:val="command keywords"/>
    <w:semiHidden/>
    <w:rsid w:val="00A334E5"/>
    <w:rPr>
      <w:rFonts w:ascii="Arial" w:eastAsia="宋体" w:hAnsi="Arial"/>
      <w:b/>
      <w:color w:val="auto"/>
      <w:sz w:val="21"/>
      <w:szCs w:val="21"/>
    </w:rPr>
  </w:style>
  <w:style w:type="table" w:customStyle="1" w:styleId="table0">
    <w:name w:val="table"/>
    <w:basedOn w:val="a8"/>
    <w:rsid w:val="00A334E5"/>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A334E5"/>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A334E5"/>
    <w:pPr>
      <w:numPr>
        <w:numId w:val="18"/>
      </w:numPr>
    </w:pPr>
  </w:style>
  <w:style w:type="paragraph" w:customStyle="1" w:styleId="Code">
    <w:name w:val="Code"/>
    <w:basedOn w:val="a1"/>
    <w:rsid w:val="00A334E5"/>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A334E5"/>
    <w:pPr>
      <w:spacing w:before="80" w:after="80"/>
    </w:pPr>
    <w:rPr>
      <w:rFonts w:ascii="Huawei Sans" w:eastAsia="方正兰亭黑简体" w:hAnsi="Huawei Sans" w:cs="Times New Roman"/>
      <w:kern w:val="0"/>
      <w:sz w:val="36"/>
      <w:szCs w:val="20"/>
    </w:rPr>
  </w:style>
  <w:style w:type="paragraph" w:customStyle="1" w:styleId="Cover30">
    <w:name w:val="Cover3"/>
    <w:semiHidden/>
    <w:rsid w:val="00A334E5"/>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A334E5"/>
    <w:pPr>
      <w:topLinePunct w:val="0"/>
      <w:ind w:left="0"/>
    </w:pPr>
    <w:rPr>
      <w:rFonts w:eastAsia="Arial"/>
      <w:b/>
      <w:bCs/>
      <w:sz w:val="24"/>
      <w:szCs w:val="24"/>
    </w:rPr>
  </w:style>
  <w:style w:type="paragraph" w:customStyle="1" w:styleId="SubItemListTextTD">
    <w:name w:val="Sub Item List Text TD"/>
    <w:basedOn w:val="TerminalDisplay"/>
    <w:rsid w:val="00A334E5"/>
    <w:pPr>
      <w:adjustRightInd w:val="0"/>
      <w:ind w:left="2410"/>
    </w:pPr>
  </w:style>
  <w:style w:type="paragraph" w:customStyle="1" w:styleId="ItemlistTextTD">
    <w:name w:val="Item list Text TD"/>
    <w:basedOn w:val="TerminalDisplay"/>
    <w:rsid w:val="00A334E5"/>
    <w:pPr>
      <w:adjustRightInd w:val="0"/>
      <w:ind w:left="2126"/>
    </w:pPr>
  </w:style>
  <w:style w:type="paragraph" w:customStyle="1" w:styleId="ItemListTextinTable">
    <w:name w:val="Item List Text in Table"/>
    <w:basedOn w:val="TableText"/>
    <w:qFormat/>
    <w:rsid w:val="00A334E5"/>
    <w:pPr>
      <w:ind w:left="284"/>
    </w:pPr>
  </w:style>
  <w:style w:type="paragraph" w:customStyle="1" w:styleId="Appendixheading1">
    <w:name w:val="Appendix heading 1"/>
    <w:basedOn w:val="1"/>
    <w:next w:val="2"/>
    <w:rsid w:val="00A334E5"/>
    <w:pPr>
      <w:keepLines/>
      <w:numPr>
        <w:numId w:val="18"/>
      </w:numPr>
      <w:topLinePunct w:val="0"/>
    </w:pPr>
    <w:rPr>
      <w:rFonts w:hint="eastAsia"/>
      <w:bCs w:val="0"/>
    </w:rPr>
  </w:style>
  <w:style w:type="paragraph" w:customStyle="1" w:styleId="Appendixheading2">
    <w:name w:val="Appendix heading 2"/>
    <w:basedOn w:val="2"/>
    <w:next w:val="Appendixheading3"/>
    <w:rsid w:val="00A334E5"/>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A334E5"/>
    <w:pPr>
      <w:numPr>
        <w:numId w:val="18"/>
      </w:numPr>
      <w:topLinePunct w:val="0"/>
    </w:pPr>
    <w:rPr>
      <w:rFonts w:cs="Times New Roman" w:hint="eastAsia"/>
    </w:rPr>
  </w:style>
  <w:style w:type="paragraph" w:customStyle="1" w:styleId="Appendixheading4">
    <w:name w:val="Appendix heading 4"/>
    <w:basedOn w:val="40"/>
    <w:next w:val="Appendixheading5"/>
    <w:rsid w:val="00A334E5"/>
    <w:pPr>
      <w:numPr>
        <w:numId w:val="18"/>
      </w:numPr>
      <w:topLinePunct w:val="0"/>
    </w:pPr>
    <w:rPr>
      <w:bCs/>
    </w:rPr>
  </w:style>
  <w:style w:type="paragraph" w:customStyle="1" w:styleId="Appendixheading5">
    <w:name w:val="Appendix heading 5"/>
    <w:basedOn w:val="50"/>
    <w:next w:val="BlockLabel"/>
    <w:rsid w:val="00A334E5"/>
    <w:pPr>
      <w:numPr>
        <w:numId w:val="18"/>
      </w:numPr>
      <w:topLinePunct w:val="0"/>
    </w:pPr>
    <w:rPr>
      <w:rFonts w:cs="Times New Roman"/>
      <w:bCs/>
    </w:rPr>
  </w:style>
  <w:style w:type="character" w:styleId="afff6">
    <w:name w:val="Placeholder Text"/>
    <w:basedOn w:val="a2"/>
    <w:uiPriority w:val="99"/>
    <w:semiHidden/>
    <w:rsid w:val="00A334E5"/>
    <w:rPr>
      <w:color w:val="808080"/>
    </w:rPr>
  </w:style>
  <w:style w:type="paragraph" w:customStyle="1" w:styleId="Cover20">
    <w:name w:val="Cover2"/>
    <w:semiHidden/>
    <w:rsid w:val="00A334E5"/>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A334E5"/>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A334E5"/>
    <w:pPr>
      <w:widowControl w:val="0"/>
      <w:spacing w:before="80" w:after="80"/>
      <w:ind w:left="284"/>
    </w:pPr>
    <w:rPr>
      <w:snapToGrid w:val="0"/>
      <w:color w:val="000000"/>
    </w:rPr>
  </w:style>
  <w:style w:type="paragraph" w:customStyle="1" w:styleId="ItemListinTableText0">
    <w:name w:val="Item List in Table Text + 海绿"/>
    <w:basedOn w:val="ItemListinTableText"/>
    <w:rsid w:val="00A334E5"/>
    <w:rPr>
      <w:color w:val="808080" w:themeColor="background1" w:themeShade="80"/>
    </w:rPr>
  </w:style>
  <w:style w:type="paragraph" w:customStyle="1" w:styleId="ItemStepinTable0">
    <w:name w:val="Item Step in Table + 海绿"/>
    <w:basedOn w:val="ItemStepinTable"/>
    <w:rsid w:val="00A334E5"/>
    <w:rPr>
      <w:color w:val="808080" w:themeColor="background1" w:themeShade="80"/>
    </w:rPr>
  </w:style>
  <w:style w:type="paragraph" w:customStyle="1" w:styleId="ItemStep0">
    <w:name w:val="Item Step + 海绿"/>
    <w:basedOn w:val="ItemStep"/>
    <w:rsid w:val="00A334E5"/>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A334E5"/>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A334E5"/>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A334E5"/>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A334E5"/>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A334E5"/>
    <w:rPr>
      <w:color w:val="000000"/>
    </w:rPr>
  </w:style>
  <w:style w:type="character" w:customStyle="1" w:styleId="Arial">
    <w:name w:val="样式 Arial 小四 加粗"/>
    <w:basedOn w:val="a2"/>
    <w:rsid w:val="00A334E5"/>
    <w:rPr>
      <w:rFonts w:ascii="Huawei Sans" w:eastAsia="方正兰亭黑简体" w:hAnsi="Huawei Sans"/>
      <w:b/>
      <w:bCs/>
      <w:sz w:val="24"/>
    </w:rPr>
  </w:style>
  <w:style w:type="character" w:customStyle="1" w:styleId="1c">
    <w:name w:val="样式 海绿1"/>
    <w:basedOn w:val="a2"/>
    <w:rsid w:val="00A334E5"/>
    <w:rPr>
      <w:rFonts w:ascii="Huawei Sans" w:eastAsia="方正兰亭黑简体" w:hAnsi="Huawei Sans"/>
      <w:color w:val="339966"/>
    </w:rPr>
  </w:style>
  <w:style w:type="character" w:customStyle="1" w:styleId="afff9">
    <w:name w:val="样式 倾斜"/>
    <w:basedOn w:val="a2"/>
    <w:rsid w:val="00A334E5"/>
    <w:rPr>
      <w:rFonts w:ascii="Huawei Sans" w:eastAsia="方正兰亭细黑简体" w:hAnsi="Huawei Sans"/>
      <w:i/>
      <w:iCs/>
    </w:rPr>
  </w:style>
  <w:style w:type="character" w:customStyle="1" w:styleId="afffa">
    <w:name w:val="样式 小四 加粗"/>
    <w:basedOn w:val="a2"/>
    <w:rsid w:val="00A334E5"/>
    <w:rPr>
      <w:rFonts w:ascii="Huawei Sans" w:eastAsia="方正兰亭黑简体" w:hAnsi="Huawei Sans"/>
      <w:b/>
      <w:bCs/>
      <w:sz w:val="24"/>
    </w:rPr>
  </w:style>
  <w:style w:type="character" w:customStyle="1" w:styleId="afffb">
    <w:name w:val="样式 海绿"/>
    <w:basedOn w:val="a2"/>
    <w:rsid w:val="00A334E5"/>
    <w:rPr>
      <w:rFonts w:ascii="Huawei Sans" w:eastAsia="方正兰亭黑简体" w:hAnsi="Huawei Sans"/>
      <w:color w:val="339966"/>
    </w:rPr>
  </w:style>
  <w:style w:type="paragraph" w:customStyle="1" w:styleId="Cover50">
    <w:name w:val="样式 Cover 5 +加粗"/>
    <w:basedOn w:val="Cover5"/>
    <w:rsid w:val="00A334E5"/>
    <w:rPr>
      <w:b/>
      <w:bCs/>
    </w:rPr>
  </w:style>
  <w:style w:type="paragraph" w:customStyle="1" w:styleId="Arial000">
    <w:name w:val="样式 (西文) Arial (中文) 微软雅黑 小四 加粗 右 左侧:  0 厘米 段前: 0 磅 段后: 0 磅..."/>
    <w:basedOn w:val="a1"/>
    <w:rsid w:val="00A334E5"/>
    <w:pPr>
      <w:spacing w:before="0" w:after="0" w:line="240" w:lineRule="auto"/>
      <w:ind w:left="0"/>
      <w:jc w:val="right"/>
    </w:pPr>
    <w:rPr>
      <w:rFonts w:cs="宋体"/>
      <w:b/>
      <w:bCs/>
      <w:sz w:val="24"/>
    </w:rPr>
  </w:style>
  <w:style w:type="character" w:customStyle="1" w:styleId="afffc">
    <w:name w:val="样式 倾斜 蓝色"/>
    <w:basedOn w:val="a2"/>
    <w:rsid w:val="00A334E5"/>
    <w:rPr>
      <w:rFonts w:ascii="Huawei Sans" w:eastAsia="方正兰亭黑简体" w:hAnsi="Huawei Sans"/>
      <w:i/>
      <w:iCs/>
      <w:color w:val="0000FF"/>
    </w:rPr>
  </w:style>
  <w:style w:type="character" w:customStyle="1" w:styleId="1d">
    <w:name w:val="样式 样式 海绿1 + 方正兰亭黑简体"/>
    <w:basedOn w:val="1c"/>
    <w:rsid w:val="00A334E5"/>
    <w:rPr>
      <w:rFonts w:ascii="Huawei Sans" w:eastAsia="方正兰亭黑简体" w:hAnsi="Huawei Sans"/>
      <w:color w:val="339966"/>
    </w:rPr>
  </w:style>
  <w:style w:type="paragraph" w:customStyle="1" w:styleId="3f0">
    <w:name w:val="3.步骤"/>
    <w:basedOn w:val="a1"/>
    <w:link w:val="3Char2"/>
    <w:autoRedefine/>
    <w:qFormat/>
    <w:locked/>
    <w:rsid w:val="00A334E5"/>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A334E5"/>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A334E5"/>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A334E5"/>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A334E5"/>
    <w:rPr>
      <w:rFonts w:ascii="Huawei Sans" w:eastAsia="方正兰亭黑简体" w:hAnsi="Huawei Sans" w:cs="Times New Roman"/>
      <w:kern w:val="0"/>
      <w:szCs w:val="20"/>
    </w:rPr>
  </w:style>
  <w:style w:type="paragraph" w:customStyle="1" w:styleId="afffe">
    <w:name w:val="步骤"/>
    <w:basedOn w:val="Step"/>
    <w:link w:val="Charf5"/>
    <w:qFormat/>
    <w:rsid w:val="00A334E5"/>
    <w:pPr>
      <w:outlineLvl w:val="3"/>
    </w:pPr>
  </w:style>
  <w:style w:type="paragraph" w:customStyle="1" w:styleId="1e">
    <w:name w:val="列表1"/>
    <w:basedOn w:val="ItemList"/>
    <w:link w:val="ListChar"/>
    <w:qFormat/>
    <w:rsid w:val="00A334E5"/>
  </w:style>
  <w:style w:type="character" w:customStyle="1" w:styleId="StepChar">
    <w:name w:val="Step Char"/>
    <w:basedOn w:val="a2"/>
    <w:link w:val="Step"/>
    <w:rsid w:val="00A334E5"/>
    <w:rPr>
      <w:rFonts w:ascii="Huawei Sans" w:eastAsia="方正兰亭黑简体" w:hAnsi="Huawei Sans" w:cs="Times New Roman"/>
      <w:snapToGrid w:val="0"/>
      <w:kern w:val="0"/>
      <w:szCs w:val="20"/>
    </w:rPr>
  </w:style>
  <w:style w:type="character" w:customStyle="1" w:styleId="Charf5">
    <w:name w:val="步骤 Char"/>
    <w:basedOn w:val="StepChar"/>
    <w:link w:val="afffe"/>
    <w:rsid w:val="00A334E5"/>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A334E5"/>
    <w:rPr>
      <w:rFonts w:ascii="Huawei Sans" w:eastAsia="方正兰亭黑简体" w:hAnsi="Huawei Sans" w:cs="Arial"/>
    </w:rPr>
  </w:style>
  <w:style w:type="character" w:customStyle="1" w:styleId="ListChar">
    <w:name w:val="List Char"/>
    <w:basedOn w:val="ItemListChar"/>
    <w:link w:val="1e"/>
    <w:rsid w:val="00A334E5"/>
    <w:rPr>
      <w:rFonts w:ascii="Huawei Sans" w:eastAsia="方正兰亭黑简体" w:hAnsi="Huawei Sans" w:cs="Arial"/>
    </w:rPr>
  </w:style>
  <w:style w:type="paragraph" w:customStyle="1" w:styleId="2f2">
    <w:name w:val="2.命令"/>
    <w:basedOn w:val="a1"/>
    <w:link w:val="2f3"/>
    <w:qFormat/>
    <w:locked/>
    <w:rsid w:val="00A334E5"/>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A334E5"/>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A334E5"/>
    <w:pPr>
      <w:outlineLvl w:val="9"/>
    </w:pPr>
    <w:rPr>
      <w:rFonts w:cs="Book Antiqua"/>
      <w:bCs/>
    </w:rPr>
  </w:style>
  <w:style w:type="character" w:customStyle="1" w:styleId="DiagramChar">
    <w:name w:val="Diagram Char"/>
    <w:basedOn w:val="a2"/>
    <w:link w:val="Diagram"/>
    <w:rsid w:val="00A334E5"/>
    <w:rPr>
      <w:rFonts w:ascii="Huawei Sans" w:eastAsia="方正兰亭黑简体" w:hAnsi="Huawei Sans" w:cs="Book Antiqua"/>
      <w:bCs/>
      <w:spacing w:val="-4"/>
    </w:rPr>
  </w:style>
  <w:style w:type="paragraph" w:styleId="affff">
    <w:name w:val="List Paragraph"/>
    <w:basedOn w:val="a1"/>
    <w:uiPriority w:val="34"/>
    <w:qFormat/>
    <w:rsid w:val="00A334E5"/>
    <w:pPr>
      <w:ind w:firstLineChars="200" w:firstLine="420"/>
    </w:pPr>
  </w:style>
  <w:style w:type="paragraph" w:customStyle="1" w:styleId="2f4">
    <w:name w:val="样式2"/>
    <w:basedOn w:val="TableDescription"/>
    <w:link w:val="2Char3"/>
    <w:qFormat/>
    <w:rsid w:val="00A334E5"/>
    <w:pPr>
      <w:outlineLvl w:val="9"/>
    </w:pPr>
  </w:style>
  <w:style w:type="character" w:customStyle="1" w:styleId="TableDescriptionChar">
    <w:name w:val="Table Description Char"/>
    <w:basedOn w:val="a2"/>
    <w:link w:val="TableDescription"/>
    <w:rsid w:val="00A334E5"/>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A334E5"/>
    <w:rPr>
      <w:rFonts w:ascii="Huawei Sans" w:eastAsia="方正兰亭黑简体" w:hAnsi="Huawei Sans" w:cs="Times New Roman"/>
      <w:spacing w:val="-4"/>
      <w:kern w:val="0"/>
      <w:szCs w:val="20"/>
    </w:rPr>
  </w:style>
  <w:style w:type="table" w:customStyle="1" w:styleId="Table1">
    <w:name w:val="Table1"/>
    <w:basedOn w:val="a8"/>
    <w:rsid w:val="0021195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
    <w:name w:val="Table11"/>
    <w:basedOn w:val="a8"/>
    <w:rsid w:val="00206EC8"/>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F513-D18B-441D-BD54-1C8EF18E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131</TotalTime>
  <Pages>1</Pages>
  <Words>1699</Words>
  <Characters>9687</Characters>
  <Application>Microsoft Office Word</Application>
  <DocSecurity>0</DocSecurity>
  <Lines>80</Lines>
  <Paragraphs>22</Paragraphs>
  <ScaleCrop>false</ScaleCrop>
  <Company>Huawei Technologies Co.,Ltd.</Company>
  <LinksUpToDate>false</LinksUpToDate>
  <CharactersWithSpaces>11364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59</cp:revision>
  <dcterms:created xsi:type="dcterms:W3CDTF">2020-12-17T04:35:00Z</dcterms:created>
  <dcterms:modified xsi:type="dcterms:W3CDTF">2020-12-23T02:40:00Z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