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7B7980" w:rsidP="00F26180">
      <w:pPr>
        <w:topLinePunct w:val="0"/>
        <w:spacing w:before="0" w:after="0" w:line="240" w:lineRule="auto"/>
        <w:ind w:left="0"/>
        <w:jc w:val="center"/>
        <w:rPr>
          <w:b/>
          <w:bCs/>
          <w:noProof/>
          <w:sz w:val="48"/>
          <w:szCs w:val="48"/>
        </w:rPr>
      </w:pPr>
      <w:r w:rsidRPr="007B7980">
        <w:rPr>
          <w:b/>
          <w:bCs/>
          <w:noProof/>
          <w:sz w:val="48"/>
          <w:szCs w:val="48"/>
        </w:rPr>
        <w:t>Interconnecting a Company and Its Branches Using IPv6 Summary Routes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530AA4" w:rsidP="00F26180">
      <w:pPr>
        <w:ind w:left="0"/>
        <w:jc w:val="center"/>
      </w:pPr>
      <w:r w:rsidRPr="00530AA4">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ED69C3"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7B7980" w:rsidP="007B7980">
      <w:pPr>
        <w:pStyle w:val="1"/>
      </w:pPr>
      <w:r w:rsidRPr="007B7980">
        <w:lastRenderedPageBreak/>
        <w:t>Interconnecting a Company and Its Branches Using IPv6 Summary Routes</w:t>
      </w:r>
    </w:p>
    <w:p w:rsidR="005C7218" w:rsidRPr="005C7218" w:rsidRDefault="005C7218" w:rsidP="005C7218">
      <w:pPr>
        <w:pStyle w:val="2"/>
      </w:pPr>
      <w:r w:rsidRPr="005C7218">
        <w:t>Background</w:t>
      </w:r>
    </w:p>
    <w:p w:rsidR="001176FE" w:rsidRDefault="001176FE" w:rsidP="001176FE">
      <w:r w:rsidRPr="001176FE">
        <w:t>The company Jan16 has three offices: Beijing headquarters, Guangzhou branch, and Shanghai branch. The two branches are connected to the headquarters through routers. Routers R1, R2, and R3 reside in Beijing headquarters, Shanghai branch, and Guangzhou branch respectively, and IPv6 is enabled on the entire network. Beijing headquarters has three departments: the finance department, marketing department, and technology department. Each department needs to be assigned a separate VLAN. Configurations need to be performed on the routers so that all PCs can communicate with each other. The specific requirements are as follows:</w:t>
      </w:r>
    </w:p>
    <w:p w:rsidR="001176FE" w:rsidRPr="00B312E8" w:rsidRDefault="001176FE" w:rsidP="001176FE">
      <w:pPr>
        <w:pStyle w:val="ItemStep"/>
        <w:outlineLvl w:val="9"/>
      </w:pPr>
      <w:r>
        <w:t>Routers are connected through VPNs.</w:t>
      </w:r>
    </w:p>
    <w:p w:rsidR="001176FE" w:rsidRPr="00B312E8" w:rsidRDefault="001176FE" w:rsidP="001176FE">
      <w:pPr>
        <w:pStyle w:val="ItemStep"/>
        <w:outlineLvl w:val="9"/>
      </w:pPr>
      <w:r>
        <w:t>The headquarters and branches are connected using static routes.</w:t>
      </w:r>
    </w:p>
    <w:p w:rsidR="001176FE" w:rsidRPr="001D7232" w:rsidRDefault="001176FE" w:rsidP="001176FE">
      <w:pPr>
        <w:pStyle w:val="ItemStep"/>
        <w:outlineLvl w:val="9"/>
      </w:pPr>
      <w:r>
        <w:t>The IP addresses and interfaces of PCs and routers are shown in the following topology section</w:t>
      </w:r>
      <w:r>
        <w:rPr>
          <w:rFonts w:hint="eastAsia"/>
        </w:rPr>
        <w:t>.</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1176FE" w:rsidRDefault="001176FE" w:rsidP="001176FE">
      <w:pPr>
        <w:pStyle w:val="1e"/>
      </w:pPr>
      <w:r>
        <w:t>Learn how to manually configure IPv6 address on the routers.</w:t>
      </w:r>
    </w:p>
    <w:p w:rsidR="001176FE" w:rsidRDefault="001176FE" w:rsidP="001176FE">
      <w:pPr>
        <w:pStyle w:val="1e"/>
      </w:pPr>
      <w:r>
        <w:t>Learn how to configure IPv6 static routes.</w:t>
      </w:r>
    </w:p>
    <w:p w:rsidR="001176FE" w:rsidRDefault="001176FE" w:rsidP="001176FE">
      <w:pPr>
        <w:pStyle w:val="1e"/>
      </w:pPr>
      <w:r>
        <w:t>Learn how to configure IPv6 address on the PCs.</w:t>
      </w:r>
    </w:p>
    <w:p w:rsidR="001176FE" w:rsidRDefault="001176FE" w:rsidP="001176FE">
      <w:pPr>
        <w:pStyle w:val="1e"/>
      </w:pPr>
      <w:r w:rsidRPr="001176FE">
        <w:rPr>
          <w:rFonts w:hint="eastAsia"/>
        </w:rPr>
        <w:t>Learn how to configure</w:t>
      </w:r>
      <w:r>
        <w:t xml:space="preserve"> IPv6 summary routes</w:t>
      </w:r>
      <w:r w:rsidR="00327587">
        <w:rPr>
          <w:rFonts w:hint="eastAsia"/>
        </w:rPr>
        <w:t>.</w:t>
      </w:r>
    </w:p>
    <w:p w:rsidR="005C7218" w:rsidRPr="00247CE1" w:rsidRDefault="005C7218" w:rsidP="00247CE1">
      <w:pPr>
        <w:pStyle w:val="2"/>
        <w:rPr>
          <w:lang w:eastAsia="zh-CN"/>
        </w:rPr>
      </w:pPr>
      <w:r>
        <w:rPr>
          <w:lang w:eastAsia="zh-CN"/>
        </w:rPr>
        <w:lastRenderedPageBreak/>
        <w:t>Topology</w:t>
      </w:r>
    </w:p>
    <w:p w:rsidR="00443373" w:rsidRPr="00443373" w:rsidRDefault="00443373" w:rsidP="00443373">
      <w:pPr>
        <w:pStyle w:val="Diagram"/>
      </w:pPr>
      <w:r w:rsidRPr="00443373">
        <w:t>Network topology</w:t>
      </w:r>
    </w:p>
    <w:p w:rsidR="00507715" w:rsidRDefault="00443373" w:rsidP="00443373">
      <w:r>
        <w:rPr>
          <w:noProof/>
        </w:rPr>
        <w:drawing>
          <wp:inline distT="0" distB="0" distL="0" distR="0" wp14:anchorId="050A6C76" wp14:editId="7BEFA8D4">
            <wp:extent cx="4944110" cy="193230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110" cy="1932305"/>
                    </a:xfrm>
                    <a:prstGeom prst="rect">
                      <a:avLst/>
                    </a:prstGeom>
                    <a:noFill/>
                  </pic:spPr>
                </pic:pic>
              </a:graphicData>
            </a:graphic>
          </wp:inline>
        </w:drawing>
      </w:r>
    </w:p>
    <w:p w:rsidR="00CF3733" w:rsidRDefault="00CF3733" w:rsidP="00443373">
      <w:r w:rsidRPr="00CF3733">
        <w:t>Shanghai and Guangzhou branches use network segments 2020::0/64 and 2030::0/64 respectively. To ease management, the finance department, marketing department, and technology department in the headquarters use network segments 2010:0:0:10::0/64, 2010:0:0:20::0, and 2010:0:0:30::0 respectively. Router-on-a-stick needs to be configured on R1 to implement intra-VLAN communication. Static routes need to be configured on the routers so that all PCs can communicate with each other. In addition, the three network segments in the headquarters are summarized using 2010::0/48 to simplify routing entries.</w:t>
      </w:r>
    </w:p>
    <w:p w:rsidR="00055EB6" w:rsidRPr="00EB072C" w:rsidRDefault="00055EB6" w:rsidP="00443373">
      <w:r w:rsidRPr="00055EB6">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710368" w:rsidRDefault="00710368" w:rsidP="00710368">
      <w:pPr>
        <w:pStyle w:val="affff"/>
        <w:numPr>
          <w:ilvl w:val="0"/>
          <w:numId w:val="33"/>
        </w:numPr>
        <w:ind w:firstLineChars="0"/>
      </w:pPr>
      <w:r>
        <w:t>Configure interfaces on the switch.</w:t>
      </w:r>
    </w:p>
    <w:p w:rsidR="00710368" w:rsidRDefault="00710368" w:rsidP="00710368">
      <w:pPr>
        <w:pStyle w:val="affff"/>
        <w:numPr>
          <w:ilvl w:val="0"/>
          <w:numId w:val="33"/>
        </w:numPr>
        <w:ind w:firstLineChars="0"/>
      </w:pPr>
      <w:r>
        <w:t>Configure the routers.</w:t>
      </w:r>
    </w:p>
    <w:p w:rsidR="00710368" w:rsidRDefault="00710368" w:rsidP="00710368">
      <w:pPr>
        <w:pStyle w:val="affff"/>
        <w:numPr>
          <w:ilvl w:val="0"/>
          <w:numId w:val="33"/>
        </w:numPr>
        <w:ind w:firstLineChars="0"/>
      </w:pPr>
      <w:r>
        <w:t>Configure static routes.</w:t>
      </w:r>
    </w:p>
    <w:p w:rsidR="00710368" w:rsidRPr="00FF0EE4" w:rsidRDefault="00710368" w:rsidP="00710368">
      <w:pPr>
        <w:pStyle w:val="affff"/>
        <w:numPr>
          <w:ilvl w:val="0"/>
          <w:numId w:val="33"/>
        </w:numPr>
        <w:ind w:firstLineChars="0"/>
      </w:pPr>
      <w:r>
        <w:t>Configure an IP address for each PC.</w:t>
      </w:r>
    </w:p>
    <w:p w:rsidR="00F26180" w:rsidRDefault="00F26180" w:rsidP="00F26180">
      <w:pPr>
        <w:pStyle w:val="3"/>
        <w:rPr>
          <w:rFonts w:cs="Huawei Sans"/>
        </w:rPr>
      </w:pPr>
      <w:r w:rsidRPr="001D7232">
        <w:rPr>
          <w:rFonts w:cs="Huawei Sans"/>
        </w:rPr>
        <w:t>Procedure</w:t>
      </w:r>
    </w:p>
    <w:p w:rsidR="002A5E39" w:rsidRPr="002A5E39" w:rsidRDefault="002A5E39" w:rsidP="002A5E39">
      <w:pPr>
        <w:pStyle w:val="afffe"/>
      </w:pPr>
      <w:r w:rsidRPr="002A5E39">
        <w:t>Configure interfaces on the switch.</w:t>
      </w:r>
    </w:p>
    <w:p w:rsidR="002A5E39" w:rsidRDefault="002A5E39" w:rsidP="002A5E39">
      <w:r w:rsidRPr="002A5E39">
        <w:t>Create VLANs for each department and add ports to the VLANs.</w:t>
      </w:r>
    </w:p>
    <w:p w:rsidR="002642AF" w:rsidRDefault="002642AF" w:rsidP="002A5E39">
      <w:pPr>
        <w:pStyle w:val="2f2"/>
        <w:rPr>
          <w:rFonts w:hint="eastAsia"/>
        </w:rPr>
      </w:pPr>
    </w:p>
    <w:p w:rsidR="002A5E39" w:rsidRDefault="002A5E39" w:rsidP="002A5E39">
      <w:pPr>
        <w:pStyle w:val="afffe"/>
      </w:pPr>
      <w:r w:rsidRPr="002A5E39">
        <w:tab/>
        <w:t>Configure the routers.</w:t>
      </w:r>
    </w:p>
    <w:p w:rsidR="002A5E39" w:rsidRDefault="002A5E39" w:rsidP="002A5E39">
      <w:r>
        <w:lastRenderedPageBreak/>
        <w:t>Create three sub-interfaces on the Ethernet interface of R1, configure IP addresses and masks for the three sub-interfaces, use the sub-interfaces as the gateways of VLANs, and enable 802.1Q.</w:t>
      </w:r>
    </w:p>
    <w:p w:rsidR="002A5E39" w:rsidRDefault="002A5E39" w:rsidP="002A5E39">
      <w:r>
        <w:t>Run the ipv6 enable command to enable IPv6 on the Ethernet interface of each router.</w:t>
      </w:r>
    </w:p>
    <w:p w:rsidR="002A5E39" w:rsidRDefault="002A5E39" w:rsidP="002A5E39">
      <w:r>
        <w:t>#</w:t>
      </w:r>
      <w:r w:rsidRPr="002A5E39">
        <w:t>Configure R1.</w:t>
      </w:r>
    </w:p>
    <w:p w:rsidR="002642AF" w:rsidRDefault="002642AF" w:rsidP="002A5E39">
      <w:pPr>
        <w:pStyle w:val="2f2"/>
        <w:rPr>
          <w:rFonts w:hint="eastAsia"/>
        </w:rPr>
      </w:pPr>
    </w:p>
    <w:p w:rsidR="004F59A0" w:rsidRDefault="004F59A0" w:rsidP="002A5E39"/>
    <w:p w:rsidR="002A5E39" w:rsidRDefault="004F59A0" w:rsidP="002A5E39">
      <w:r>
        <w:t>#</w:t>
      </w:r>
      <w:r w:rsidRPr="004F59A0">
        <w:t>Configure R2.</w:t>
      </w:r>
    </w:p>
    <w:p w:rsidR="002642AF" w:rsidRDefault="002642AF" w:rsidP="004F59A0">
      <w:pPr>
        <w:pStyle w:val="2f2"/>
        <w:rPr>
          <w:rFonts w:hint="eastAsia"/>
        </w:rPr>
      </w:pPr>
    </w:p>
    <w:p w:rsidR="004F59A0" w:rsidRDefault="004F59A0" w:rsidP="004F59A0"/>
    <w:p w:rsidR="004F59A0" w:rsidRDefault="004F59A0" w:rsidP="004F59A0">
      <w:r>
        <w:t>#</w:t>
      </w:r>
      <w:r w:rsidRPr="004F59A0">
        <w:t>Configuration R3.</w:t>
      </w:r>
    </w:p>
    <w:p w:rsidR="002642AF" w:rsidRDefault="002642AF" w:rsidP="004F59A0">
      <w:pPr>
        <w:pStyle w:val="2f2"/>
        <w:rPr>
          <w:rFonts w:hint="eastAsia"/>
        </w:rPr>
      </w:pPr>
    </w:p>
    <w:p w:rsidR="004F59A0" w:rsidRDefault="004F59A0" w:rsidP="004F59A0"/>
    <w:p w:rsidR="004F59A0" w:rsidRPr="004F59A0" w:rsidRDefault="004F59A0" w:rsidP="004F59A0">
      <w:pPr>
        <w:pStyle w:val="afffe"/>
      </w:pPr>
      <w:r w:rsidRPr="004F59A0">
        <w:t>Configure static routes.</w:t>
      </w:r>
    </w:p>
    <w:p w:rsidR="004F59A0" w:rsidRDefault="004F59A0" w:rsidP="004F59A0">
      <w:r w:rsidRPr="004F59A0">
        <w:t>On R1, configure a static route with the network segment where PC2 resides as the destination network segment. That is, configure a static route with the destination IP address 2020:: and 64-bit mask. If R1 wants to send data to PC2, R1 first needs to send the data to its next-hop router R2. Therefore, the next-hop IP address of the configured static route is the IP address of the physical interface on the direct link between R2 and R1, namely, 2001::2.</w:t>
      </w:r>
    </w:p>
    <w:p w:rsidR="002642AF" w:rsidRDefault="002642AF" w:rsidP="004F59A0">
      <w:pPr>
        <w:pStyle w:val="2f2"/>
        <w:rPr>
          <w:rFonts w:hint="eastAsia"/>
        </w:rPr>
      </w:pPr>
    </w:p>
    <w:p w:rsidR="004F59A0" w:rsidRDefault="004F59A0" w:rsidP="004F59A0"/>
    <w:p w:rsidR="004F59A0" w:rsidRDefault="004F59A0" w:rsidP="004F59A0">
      <w:r>
        <w:t>#</w:t>
      </w:r>
      <w:r w:rsidRPr="004F59A0">
        <w:t>Configure a static route with the network segment where PC3 resides as the destination network segment.</w:t>
      </w:r>
    </w:p>
    <w:p w:rsidR="002642AF" w:rsidRDefault="002642AF" w:rsidP="004F59A0">
      <w:pPr>
        <w:pStyle w:val="2f2"/>
        <w:rPr>
          <w:rFonts w:hint="eastAsia"/>
        </w:rPr>
      </w:pPr>
    </w:p>
    <w:p w:rsidR="004F59A0" w:rsidRDefault="004F59A0" w:rsidP="004F59A0"/>
    <w:p w:rsidR="004F59A0" w:rsidRDefault="004F59A0" w:rsidP="004F59A0">
      <w:r>
        <w:t>#</w:t>
      </w:r>
      <w:r w:rsidRPr="004F59A0">
        <w:t>Similarly, on R2, configure two static routes with the network segments where PC1 and PC3 respectively reside as the destination network segments.</w:t>
      </w:r>
    </w:p>
    <w:p w:rsidR="002642AF" w:rsidRDefault="002642AF" w:rsidP="004F59A0">
      <w:pPr>
        <w:pStyle w:val="2f2"/>
        <w:rPr>
          <w:rFonts w:hint="eastAsia"/>
        </w:rPr>
      </w:pPr>
    </w:p>
    <w:p w:rsidR="004F59A0" w:rsidRDefault="004F59A0" w:rsidP="004F59A0"/>
    <w:p w:rsidR="004F59A0" w:rsidRDefault="004F59A0" w:rsidP="004F59A0">
      <w:r>
        <w:rPr>
          <w:rFonts w:hint="eastAsia"/>
        </w:rPr>
        <w:t>#</w:t>
      </w:r>
      <w:r w:rsidRPr="004F59A0">
        <w:t>Similarly, on R3, configure two static routes with the network segments where PC1 and PC2 respectively reside as the destination network segments.</w:t>
      </w:r>
    </w:p>
    <w:p w:rsidR="002642AF" w:rsidRDefault="002642AF" w:rsidP="004F59A0">
      <w:pPr>
        <w:pStyle w:val="2f2"/>
        <w:rPr>
          <w:rFonts w:hint="eastAsia"/>
        </w:rPr>
      </w:pPr>
      <w:bookmarkStart w:id="1" w:name="_GoBack"/>
      <w:bookmarkEnd w:id="1"/>
    </w:p>
    <w:p w:rsidR="004F59A0" w:rsidRPr="004F59A0" w:rsidRDefault="004F59A0" w:rsidP="004F59A0">
      <w:pPr>
        <w:pStyle w:val="afffe"/>
      </w:pPr>
      <w:r w:rsidRPr="004F59A0">
        <w:lastRenderedPageBreak/>
        <w:t>Configure IP addresses for PCs.</w:t>
      </w:r>
    </w:p>
    <w:p w:rsidR="004F59A0" w:rsidRPr="002A5E39" w:rsidRDefault="004F59A0" w:rsidP="004F59A0">
      <w:r w:rsidRPr="004F59A0">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8E7CA5" w:rsidRPr="008E7CA5" w:rsidRDefault="008E7CA5" w:rsidP="008E7CA5">
      <w:pPr>
        <w:pStyle w:val="afffe"/>
      </w:pPr>
      <w:r w:rsidRPr="008E7CA5">
        <w:t>Check the interface configuration.</w:t>
      </w:r>
    </w:p>
    <w:p w:rsidR="008E7CA5" w:rsidRDefault="008E7CA5" w:rsidP="008E7CA5">
      <w:pPr>
        <w:rPr>
          <w:noProof/>
          <w:lang w:eastAsia="en-US"/>
        </w:rPr>
      </w:pPr>
      <w:r w:rsidRPr="008E7CA5">
        <w:rPr>
          <w:noProof/>
          <w:lang w:eastAsia="en-US"/>
        </w:rPr>
        <w:t>Run the display ipv6 interface brief command on the routers to check the configuration.</w:t>
      </w:r>
    </w:p>
    <w:p w:rsidR="008E7CA5" w:rsidRDefault="008E7CA5" w:rsidP="008E7CA5">
      <w:pPr>
        <w:rPr>
          <w:noProof/>
          <w:lang w:eastAsia="en-US"/>
        </w:rPr>
      </w:pPr>
      <w:r>
        <w:rPr>
          <w:noProof/>
          <w:lang w:eastAsia="en-US"/>
        </w:rPr>
        <w:t>#</w:t>
      </w:r>
      <w:r w:rsidRPr="008E7CA5">
        <w:rPr>
          <w:noProof/>
          <w:lang w:eastAsia="en-US"/>
        </w:rPr>
        <w:t>R1 configuration</w:t>
      </w:r>
    </w:p>
    <w:p w:rsidR="008E7CA5" w:rsidRDefault="008E7CA5" w:rsidP="008E7CA5">
      <w:pPr>
        <w:pStyle w:val="2f2"/>
        <w:rPr>
          <w:rFonts w:hint="eastAsia"/>
          <w:noProof/>
          <w:lang w:eastAsia="en-US"/>
        </w:rPr>
      </w:pPr>
      <w:r>
        <w:rPr>
          <w:noProof/>
          <w:lang w:eastAsia="en-US"/>
        </w:rPr>
        <w:t xml:space="preserve">[R1]display ipv6 interface brief </w:t>
      </w:r>
    </w:p>
    <w:p w:rsidR="008E7CA5" w:rsidRDefault="008E7CA5" w:rsidP="008E7CA5">
      <w:pPr>
        <w:pStyle w:val="2f2"/>
        <w:rPr>
          <w:rFonts w:hint="eastAsia"/>
          <w:noProof/>
          <w:lang w:eastAsia="en-US"/>
        </w:rPr>
      </w:pPr>
      <w:r>
        <w:rPr>
          <w:noProof/>
          <w:lang w:eastAsia="en-US"/>
        </w:rPr>
        <w:t>*down: administratively down</w:t>
      </w:r>
    </w:p>
    <w:p w:rsidR="008E7CA5" w:rsidRDefault="008E7CA5" w:rsidP="008E7CA5">
      <w:pPr>
        <w:pStyle w:val="2f2"/>
        <w:rPr>
          <w:rFonts w:hint="eastAsia"/>
          <w:noProof/>
          <w:lang w:eastAsia="en-US"/>
        </w:rPr>
      </w:pPr>
      <w:r>
        <w:rPr>
          <w:noProof/>
          <w:lang w:eastAsia="en-US"/>
        </w:rPr>
        <w:t>(l): loopback</w:t>
      </w:r>
    </w:p>
    <w:p w:rsidR="008E7CA5" w:rsidRDefault="008E7CA5" w:rsidP="008E7CA5">
      <w:pPr>
        <w:pStyle w:val="2f2"/>
        <w:rPr>
          <w:rFonts w:hint="eastAsia"/>
          <w:noProof/>
          <w:lang w:eastAsia="en-US"/>
        </w:rPr>
      </w:pPr>
      <w:r>
        <w:rPr>
          <w:noProof/>
          <w:lang w:eastAsia="en-US"/>
        </w:rPr>
        <w:t>(s): spoofing</w:t>
      </w:r>
    </w:p>
    <w:p w:rsidR="008E7CA5" w:rsidRDefault="00427CF1" w:rsidP="008E7CA5">
      <w:pPr>
        <w:pStyle w:val="2f2"/>
        <w:rPr>
          <w:rFonts w:hint="eastAsia"/>
          <w:noProof/>
          <w:lang w:eastAsia="en-US"/>
        </w:rPr>
      </w:pPr>
      <w:r>
        <w:rPr>
          <w:noProof/>
          <w:lang w:eastAsia="en-US"/>
        </w:rPr>
        <w:t xml:space="preserve">Interface                 </w:t>
      </w:r>
      <w:r w:rsidR="008E7CA5">
        <w:rPr>
          <w:noProof/>
          <w:lang w:eastAsia="en-US"/>
        </w:rPr>
        <w:t xml:space="preserve">Physical              Protocol   </w:t>
      </w:r>
    </w:p>
    <w:p w:rsidR="008E7CA5" w:rsidRDefault="008E7CA5" w:rsidP="008E7CA5">
      <w:pPr>
        <w:pStyle w:val="2f2"/>
        <w:rPr>
          <w:rFonts w:hint="eastAsia"/>
          <w:noProof/>
          <w:lang w:eastAsia="en-US"/>
        </w:rPr>
      </w:pPr>
      <w:r>
        <w:rPr>
          <w:noProof/>
          <w:lang w:eastAsia="en-US"/>
        </w:rPr>
        <w:t xml:space="preserve">GigabitEthernet0/0/0.10      up                    up         </w:t>
      </w:r>
    </w:p>
    <w:p w:rsidR="008E7CA5" w:rsidRDefault="008E7CA5" w:rsidP="008E7CA5">
      <w:pPr>
        <w:pStyle w:val="2f2"/>
        <w:rPr>
          <w:rFonts w:hint="eastAsia"/>
          <w:noProof/>
          <w:lang w:eastAsia="en-US"/>
        </w:rPr>
      </w:pPr>
      <w:r>
        <w:rPr>
          <w:noProof/>
          <w:lang w:eastAsia="en-US"/>
        </w:rPr>
        <w:t>[IPv6 Address] 2010:0:0:10::1</w:t>
      </w:r>
    </w:p>
    <w:p w:rsidR="008E7CA5" w:rsidRDefault="008E7CA5" w:rsidP="008E7CA5">
      <w:pPr>
        <w:pStyle w:val="2f2"/>
        <w:rPr>
          <w:rFonts w:hint="eastAsia"/>
          <w:noProof/>
          <w:lang w:eastAsia="en-US"/>
        </w:rPr>
      </w:pPr>
      <w:r>
        <w:rPr>
          <w:noProof/>
          <w:lang w:eastAsia="en-US"/>
        </w:rPr>
        <w:t xml:space="preserve">GigabitEthernet0/0/0.20      up                    up         </w:t>
      </w:r>
    </w:p>
    <w:p w:rsidR="008E7CA5" w:rsidRDefault="008E7CA5" w:rsidP="008E7CA5">
      <w:pPr>
        <w:pStyle w:val="2f2"/>
        <w:rPr>
          <w:rFonts w:hint="eastAsia"/>
          <w:noProof/>
          <w:lang w:eastAsia="en-US"/>
        </w:rPr>
      </w:pPr>
      <w:r>
        <w:rPr>
          <w:noProof/>
          <w:lang w:eastAsia="en-US"/>
        </w:rPr>
        <w:t>[IPv6 Address] 2010:0:0:20::1</w:t>
      </w:r>
    </w:p>
    <w:p w:rsidR="008E7CA5" w:rsidRDefault="008E7CA5" w:rsidP="008E7CA5">
      <w:pPr>
        <w:pStyle w:val="2f2"/>
        <w:rPr>
          <w:rFonts w:hint="eastAsia"/>
          <w:noProof/>
          <w:lang w:eastAsia="en-US"/>
        </w:rPr>
      </w:pPr>
      <w:r>
        <w:rPr>
          <w:noProof/>
          <w:lang w:eastAsia="en-US"/>
        </w:rPr>
        <w:t xml:space="preserve">GigabitEthernet0/0/0.30      up                    up         </w:t>
      </w:r>
    </w:p>
    <w:p w:rsidR="008E7CA5" w:rsidRDefault="008E7CA5" w:rsidP="008E7CA5">
      <w:pPr>
        <w:pStyle w:val="2f2"/>
        <w:rPr>
          <w:rFonts w:hint="eastAsia"/>
          <w:noProof/>
          <w:lang w:eastAsia="en-US"/>
        </w:rPr>
      </w:pPr>
      <w:r>
        <w:rPr>
          <w:noProof/>
          <w:lang w:eastAsia="en-US"/>
        </w:rPr>
        <w:t>[IPv6 Address] 2010:0:0:30::1</w:t>
      </w:r>
    </w:p>
    <w:p w:rsidR="008E7CA5" w:rsidRDefault="008E7CA5" w:rsidP="008E7CA5">
      <w:pPr>
        <w:pStyle w:val="2f2"/>
        <w:rPr>
          <w:rFonts w:hint="eastAsia"/>
          <w:noProof/>
          <w:lang w:eastAsia="en-US"/>
        </w:rPr>
      </w:pPr>
      <w:r>
        <w:rPr>
          <w:noProof/>
          <w:lang w:eastAsia="en-US"/>
        </w:rPr>
        <w:t xml:space="preserve">GigabitEthernet0/0/1         up                    up         </w:t>
      </w:r>
    </w:p>
    <w:p w:rsidR="008E7CA5" w:rsidRDefault="008E7CA5" w:rsidP="008E7CA5">
      <w:pPr>
        <w:pStyle w:val="2f2"/>
        <w:rPr>
          <w:rFonts w:hint="eastAsia"/>
          <w:noProof/>
          <w:lang w:eastAsia="en-US"/>
        </w:rPr>
      </w:pPr>
      <w:r>
        <w:rPr>
          <w:noProof/>
          <w:lang w:eastAsia="en-US"/>
        </w:rPr>
        <w:t>[IPv6 Address] 2001::1</w:t>
      </w:r>
    </w:p>
    <w:p w:rsidR="008E7CA5" w:rsidRDefault="008E7CA5" w:rsidP="008E7CA5">
      <w:pPr>
        <w:pStyle w:val="2f2"/>
        <w:rPr>
          <w:rFonts w:hint="eastAsia"/>
          <w:noProof/>
          <w:lang w:eastAsia="en-US"/>
        </w:rPr>
      </w:pPr>
      <w:r>
        <w:rPr>
          <w:noProof/>
          <w:lang w:eastAsia="en-US"/>
        </w:rPr>
        <w:t xml:space="preserve">GigabitEthernet0/0/2         up                    up         </w:t>
      </w:r>
    </w:p>
    <w:p w:rsidR="008E7CA5" w:rsidRDefault="008E7CA5" w:rsidP="008E7CA5">
      <w:pPr>
        <w:pStyle w:val="2f2"/>
        <w:rPr>
          <w:rFonts w:hint="eastAsia"/>
          <w:noProof/>
          <w:lang w:eastAsia="en-US"/>
        </w:rPr>
      </w:pPr>
      <w:r>
        <w:rPr>
          <w:noProof/>
          <w:lang w:eastAsia="en-US"/>
        </w:rPr>
        <w:t>[IPv6 Address] 2002::1</w:t>
      </w:r>
    </w:p>
    <w:p w:rsidR="008E7CA5" w:rsidRDefault="008E7CA5" w:rsidP="008E7CA5">
      <w:pPr>
        <w:rPr>
          <w:noProof/>
          <w:lang w:eastAsia="en-US"/>
        </w:rPr>
      </w:pPr>
    </w:p>
    <w:p w:rsidR="008E7CA5" w:rsidRDefault="008E7CA5" w:rsidP="008E7CA5">
      <w:pPr>
        <w:rPr>
          <w:noProof/>
          <w:lang w:eastAsia="en-US"/>
        </w:rPr>
      </w:pPr>
      <w:r>
        <w:rPr>
          <w:noProof/>
          <w:lang w:eastAsia="en-US"/>
        </w:rPr>
        <w:t>#</w:t>
      </w:r>
      <w:r w:rsidRPr="008E7CA5">
        <w:rPr>
          <w:noProof/>
          <w:lang w:eastAsia="en-US"/>
        </w:rPr>
        <w:t>R2 configuration</w:t>
      </w:r>
    </w:p>
    <w:p w:rsidR="008E7CA5" w:rsidRDefault="008E7CA5" w:rsidP="008E7CA5">
      <w:pPr>
        <w:pStyle w:val="2f2"/>
        <w:rPr>
          <w:rFonts w:hint="eastAsia"/>
          <w:noProof/>
          <w:lang w:eastAsia="en-US"/>
        </w:rPr>
      </w:pPr>
      <w:r>
        <w:rPr>
          <w:noProof/>
          <w:lang w:eastAsia="en-US"/>
        </w:rPr>
        <w:t>[R2]display ipv6 interface brief</w:t>
      </w:r>
    </w:p>
    <w:p w:rsidR="008E7CA5" w:rsidRDefault="008E7CA5" w:rsidP="008E7CA5">
      <w:pPr>
        <w:pStyle w:val="2f2"/>
        <w:rPr>
          <w:rFonts w:hint="eastAsia"/>
          <w:noProof/>
          <w:lang w:eastAsia="en-US"/>
        </w:rPr>
      </w:pPr>
      <w:r>
        <w:rPr>
          <w:noProof/>
          <w:lang w:eastAsia="en-US"/>
        </w:rPr>
        <w:t>*down: administratively down</w:t>
      </w:r>
    </w:p>
    <w:p w:rsidR="008E7CA5" w:rsidRDefault="008E7CA5" w:rsidP="008E7CA5">
      <w:pPr>
        <w:pStyle w:val="2f2"/>
        <w:rPr>
          <w:rFonts w:hint="eastAsia"/>
          <w:noProof/>
          <w:lang w:eastAsia="en-US"/>
        </w:rPr>
      </w:pPr>
      <w:r>
        <w:rPr>
          <w:noProof/>
          <w:lang w:eastAsia="en-US"/>
        </w:rPr>
        <w:t>(l): loopback</w:t>
      </w:r>
    </w:p>
    <w:p w:rsidR="008E7CA5" w:rsidRDefault="008E7CA5" w:rsidP="008E7CA5">
      <w:pPr>
        <w:pStyle w:val="2f2"/>
        <w:rPr>
          <w:rFonts w:hint="eastAsia"/>
          <w:noProof/>
          <w:lang w:eastAsia="en-US"/>
        </w:rPr>
      </w:pPr>
      <w:r>
        <w:rPr>
          <w:noProof/>
          <w:lang w:eastAsia="en-US"/>
        </w:rPr>
        <w:t>(s): spoofing</w:t>
      </w:r>
    </w:p>
    <w:p w:rsidR="008E7CA5" w:rsidRDefault="008E7CA5" w:rsidP="008E7CA5">
      <w:pPr>
        <w:pStyle w:val="2f2"/>
        <w:rPr>
          <w:rFonts w:hint="eastAsia"/>
          <w:noProof/>
          <w:lang w:eastAsia="en-US"/>
        </w:rPr>
      </w:pPr>
      <w:r>
        <w:rPr>
          <w:noProof/>
          <w:lang w:eastAsia="en-US"/>
        </w:rPr>
        <w:t xml:space="preserve">Interface                  Physical              Protocol   </w:t>
      </w:r>
    </w:p>
    <w:p w:rsidR="008E7CA5" w:rsidRDefault="008E7CA5" w:rsidP="008E7CA5">
      <w:pPr>
        <w:pStyle w:val="2f2"/>
        <w:rPr>
          <w:rFonts w:hint="eastAsia"/>
          <w:noProof/>
          <w:lang w:eastAsia="en-US"/>
        </w:rPr>
      </w:pPr>
      <w:r>
        <w:rPr>
          <w:noProof/>
          <w:lang w:eastAsia="en-US"/>
        </w:rPr>
        <w:t xml:space="preserve">GigabitEthernet0/0/0         up                    up         </w:t>
      </w:r>
    </w:p>
    <w:p w:rsidR="008E7CA5" w:rsidRDefault="008E7CA5" w:rsidP="008E7CA5">
      <w:pPr>
        <w:pStyle w:val="2f2"/>
        <w:rPr>
          <w:rFonts w:hint="eastAsia"/>
          <w:noProof/>
          <w:lang w:eastAsia="en-US"/>
        </w:rPr>
      </w:pPr>
      <w:r>
        <w:rPr>
          <w:noProof/>
          <w:lang w:eastAsia="en-US"/>
        </w:rPr>
        <w:t>[IPv6 Address] 2020::1</w:t>
      </w:r>
    </w:p>
    <w:p w:rsidR="008E7CA5" w:rsidRDefault="008E7CA5" w:rsidP="008E7CA5">
      <w:pPr>
        <w:pStyle w:val="2f2"/>
        <w:rPr>
          <w:rFonts w:hint="eastAsia"/>
          <w:noProof/>
          <w:lang w:eastAsia="en-US"/>
        </w:rPr>
      </w:pPr>
      <w:r>
        <w:rPr>
          <w:noProof/>
          <w:lang w:eastAsia="en-US"/>
        </w:rPr>
        <w:t xml:space="preserve">GigabitEthernet0/0/1         up                    up         </w:t>
      </w:r>
    </w:p>
    <w:p w:rsidR="008E7CA5" w:rsidRDefault="008E7CA5" w:rsidP="008E7CA5">
      <w:pPr>
        <w:pStyle w:val="2f2"/>
        <w:rPr>
          <w:rFonts w:hint="eastAsia"/>
          <w:noProof/>
          <w:lang w:eastAsia="en-US"/>
        </w:rPr>
      </w:pPr>
      <w:r>
        <w:rPr>
          <w:noProof/>
          <w:lang w:eastAsia="en-US"/>
        </w:rPr>
        <w:t>[IPv6 Address] 2001::2</w:t>
      </w:r>
    </w:p>
    <w:p w:rsidR="008E7CA5" w:rsidRDefault="008E7CA5" w:rsidP="008E7CA5">
      <w:pPr>
        <w:pStyle w:val="2f2"/>
        <w:rPr>
          <w:rFonts w:hint="eastAsia"/>
          <w:noProof/>
          <w:lang w:eastAsia="en-US"/>
        </w:rPr>
      </w:pPr>
      <w:r>
        <w:rPr>
          <w:noProof/>
          <w:lang w:eastAsia="en-US"/>
        </w:rPr>
        <w:t xml:space="preserve">GigabitEthernet0/0/2         up                    up         </w:t>
      </w:r>
    </w:p>
    <w:p w:rsidR="008E7CA5" w:rsidRDefault="008E7CA5" w:rsidP="008E7CA5">
      <w:pPr>
        <w:pStyle w:val="2f2"/>
        <w:rPr>
          <w:rFonts w:hint="eastAsia"/>
          <w:noProof/>
          <w:lang w:eastAsia="en-US"/>
        </w:rPr>
      </w:pPr>
      <w:r>
        <w:rPr>
          <w:noProof/>
          <w:lang w:eastAsia="en-US"/>
        </w:rPr>
        <w:t>[IPv6 Address] 2003::2</w:t>
      </w:r>
    </w:p>
    <w:p w:rsidR="008E7CA5" w:rsidRDefault="008E7CA5" w:rsidP="008E7CA5">
      <w:pPr>
        <w:rPr>
          <w:noProof/>
          <w:lang w:eastAsia="en-US"/>
        </w:rPr>
      </w:pPr>
    </w:p>
    <w:p w:rsidR="008E7CA5" w:rsidRDefault="008E7CA5" w:rsidP="008E7CA5">
      <w:pPr>
        <w:rPr>
          <w:noProof/>
          <w:lang w:eastAsia="en-US"/>
        </w:rPr>
      </w:pPr>
      <w:r>
        <w:rPr>
          <w:noProof/>
          <w:lang w:eastAsia="en-US"/>
        </w:rPr>
        <w:t>#</w:t>
      </w:r>
      <w:r w:rsidRPr="008E7CA5">
        <w:rPr>
          <w:noProof/>
          <w:lang w:eastAsia="en-US"/>
        </w:rPr>
        <w:t>R3 configuration</w:t>
      </w:r>
    </w:p>
    <w:p w:rsidR="008E7CA5" w:rsidRDefault="008E7CA5" w:rsidP="008E7CA5">
      <w:pPr>
        <w:pStyle w:val="2f2"/>
        <w:rPr>
          <w:rFonts w:hint="eastAsia"/>
          <w:noProof/>
          <w:lang w:eastAsia="en-US"/>
        </w:rPr>
      </w:pPr>
      <w:r>
        <w:rPr>
          <w:noProof/>
          <w:lang w:eastAsia="en-US"/>
        </w:rPr>
        <w:t>[R3]display ipv6 interface brief</w:t>
      </w:r>
    </w:p>
    <w:p w:rsidR="008E7CA5" w:rsidRDefault="008E7CA5" w:rsidP="008E7CA5">
      <w:pPr>
        <w:pStyle w:val="2f2"/>
        <w:rPr>
          <w:rFonts w:hint="eastAsia"/>
          <w:noProof/>
          <w:lang w:eastAsia="en-US"/>
        </w:rPr>
      </w:pPr>
      <w:r>
        <w:rPr>
          <w:noProof/>
          <w:lang w:eastAsia="en-US"/>
        </w:rPr>
        <w:t>*down: administratively down</w:t>
      </w:r>
    </w:p>
    <w:p w:rsidR="008E7CA5" w:rsidRDefault="008E7CA5" w:rsidP="008E7CA5">
      <w:pPr>
        <w:pStyle w:val="2f2"/>
        <w:rPr>
          <w:rFonts w:hint="eastAsia"/>
          <w:noProof/>
          <w:lang w:eastAsia="en-US"/>
        </w:rPr>
      </w:pPr>
      <w:r>
        <w:rPr>
          <w:noProof/>
          <w:lang w:eastAsia="en-US"/>
        </w:rPr>
        <w:t>(l): loopback</w:t>
      </w:r>
    </w:p>
    <w:p w:rsidR="008E7CA5" w:rsidRDefault="008E7CA5" w:rsidP="008E7CA5">
      <w:pPr>
        <w:pStyle w:val="2f2"/>
        <w:rPr>
          <w:rFonts w:hint="eastAsia"/>
          <w:noProof/>
          <w:lang w:eastAsia="en-US"/>
        </w:rPr>
      </w:pPr>
      <w:r>
        <w:rPr>
          <w:noProof/>
          <w:lang w:eastAsia="en-US"/>
        </w:rPr>
        <w:t>(s): spoofing</w:t>
      </w:r>
    </w:p>
    <w:p w:rsidR="008E7CA5" w:rsidRDefault="008E7CA5" w:rsidP="008E7CA5">
      <w:pPr>
        <w:pStyle w:val="2f2"/>
        <w:rPr>
          <w:rFonts w:hint="eastAsia"/>
          <w:noProof/>
          <w:lang w:eastAsia="en-US"/>
        </w:rPr>
      </w:pPr>
      <w:r>
        <w:rPr>
          <w:noProof/>
          <w:lang w:eastAsia="en-US"/>
        </w:rPr>
        <w:lastRenderedPageBreak/>
        <w:t xml:space="preserve">Interface                  Physical              Protocol   </w:t>
      </w:r>
    </w:p>
    <w:p w:rsidR="008E7CA5" w:rsidRDefault="008E7CA5" w:rsidP="008E7CA5">
      <w:pPr>
        <w:pStyle w:val="2f2"/>
        <w:rPr>
          <w:rFonts w:hint="eastAsia"/>
          <w:noProof/>
          <w:lang w:eastAsia="en-US"/>
        </w:rPr>
      </w:pPr>
      <w:r>
        <w:rPr>
          <w:noProof/>
          <w:lang w:eastAsia="en-US"/>
        </w:rPr>
        <w:t xml:space="preserve">GigabitEthernet0/0/0         up                    up         </w:t>
      </w:r>
    </w:p>
    <w:p w:rsidR="008E7CA5" w:rsidRDefault="008E7CA5" w:rsidP="008E7CA5">
      <w:pPr>
        <w:pStyle w:val="2f2"/>
        <w:rPr>
          <w:rFonts w:hint="eastAsia"/>
          <w:noProof/>
          <w:lang w:eastAsia="en-US"/>
        </w:rPr>
      </w:pPr>
      <w:r>
        <w:rPr>
          <w:noProof/>
          <w:lang w:eastAsia="en-US"/>
        </w:rPr>
        <w:t>[IPv6 Address] 2030::1</w:t>
      </w:r>
    </w:p>
    <w:p w:rsidR="008E7CA5" w:rsidRDefault="008E7CA5" w:rsidP="008E7CA5">
      <w:pPr>
        <w:pStyle w:val="2f2"/>
        <w:rPr>
          <w:rFonts w:hint="eastAsia"/>
          <w:noProof/>
          <w:lang w:eastAsia="en-US"/>
        </w:rPr>
      </w:pPr>
      <w:r>
        <w:rPr>
          <w:noProof/>
          <w:lang w:eastAsia="en-US"/>
        </w:rPr>
        <w:t xml:space="preserve">GigabitEthernet0/0/1         up                    up         </w:t>
      </w:r>
    </w:p>
    <w:p w:rsidR="008E7CA5" w:rsidRDefault="008E7CA5" w:rsidP="008E7CA5">
      <w:pPr>
        <w:pStyle w:val="2f2"/>
        <w:rPr>
          <w:rFonts w:hint="eastAsia"/>
          <w:noProof/>
          <w:lang w:eastAsia="en-US"/>
        </w:rPr>
      </w:pPr>
      <w:r>
        <w:rPr>
          <w:noProof/>
          <w:lang w:eastAsia="en-US"/>
        </w:rPr>
        <w:t>[IPv6 Address] 2003::3</w:t>
      </w:r>
    </w:p>
    <w:p w:rsidR="008E7CA5" w:rsidRDefault="008E7CA5" w:rsidP="008E7CA5">
      <w:pPr>
        <w:pStyle w:val="2f2"/>
        <w:rPr>
          <w:rFonts w:hint="eastAsia"/>
          <w:noProof/>
          <w:lang w:eastAsia="en-US"/>
        </w:rPr>
      </w:pPr>
      <w:r>
        <w:rPr>
          <w:noProof/>
          <w:lang w:eastAsia="en-US"/>
        </w:rPr>
        <w:t xml:space="preserve">GigabitEthernet0/0/2         up                    up         </w:t>
      </w:r>
    </w:p>
    <w:p w:rsidR="008E7CA5" w:rsidRDefault="008E7CA5" w:rsidP="008E7CA5">
      <w:pPr>
        <w:pStyle w:val="2f2"/>
        <w:rPr>
          <w:rFonts w:hint="eastAsia"/>
          <w:noProof/>
          <w:lang w:eastAsia="en-US"/>
        </w:rPr>
      </w:pPr>
      <w:r>
        <w:rPr>
          <w:noProof/>
          <w:lang w:eastAsia="en-US"/>
        </w:rPr>
        <w:t>[IPv6 Address] 2002::3</w:t>
      </w:r>
    </w:p>
    <w:p w:rsidR="008E7CA5" w:rsidRDefault="008E7CA5" w:rsidP="008E7CA5">
      <w:pPr>
        <w:rPr>
          <w:noProof/>
          <w:lang w:eastAsia="en-US"/>
        </w:rPr>
      </w:pPr>
    </w:p>
    <w:p w:rsidR="008E7CA5" w:rsidRPr="008E7CA5" w:rsidRDefault="008E7CA5" w:rsidP="008E7CA5">
      <w:pPr>
        <w:pStyle w:val="afffe"/>
        <w:rPr>
          <w:noProof/>
          <w:lang w:eastAsia="en-US"/>
        </w:rPr>
      </w:pPr>
      <w:r w:rsidRPr="008E7CA5">
        <w:rPr>
          <w:noProof/>
          <w:lang w:eastAsia="en-US"/>
        </w:rPr>
        <w:t>Test the interoperability of PCs.</w:t>
      </w:r>
    </w:p>
    <w:p w:rsidR="008E7CA5" w:rsidRDefault="008E7CA5" w:rsidP="008E7CA5">
      <w:pPr>
        <w:rPr>
          <w:noProof/>
          <w:lang w:eastAsia="en-US"/>
        </w:rPr>
      </w:pPr>
      <w:r>
        <w:rPr>
          <w:noProof/>
          <w:lang w:eastAsia="en-US"/>
        </w:rPr>
        <w:t>Run the ping command to test the internal communication of each PC.</w:t>
      </w:r>
    </w:p>
    <w:p w:rsidR="008E7CA5" w:rsidRDefault="008E7CA5" w:rsidP="008E7CA5">
      <w:pPr>
        <w:rPr>
          <w:noProof/>
          <w:lang w:eastAsia="en-US"/>
        </w:rPr>
      </w:pPr>
      <w:r>
        <w:rPr>
          <w:noProof/>
          <w:lang w:eastAsia="en-US"/>
        </w:rPr>
        <w:t>#Ping PC2 from PC1.</w:t>
      </w:r>
    </w:p>
    <w:p w:rsidR="008E7CA5" w:rsidRDefault="002B3EDE" w:rsidP="008E7CA5">
      <w:pPr>
        <w:pStyle w:val="2f2"/>
        <w:rPr>
          <w:rFonts w:hint="eastAsia"/>
          <w:noProof/>
          <w:lang w:eastAsia="en-US"/>
        </w:rPr>
      </w:pPr>
      <w:r w:rsidRPr="002B3EDE">
        <w:rPr>
          <w:noProof/>
          <w:lang w:eastAsia="en-US"/>
        </w:rPr>
        <w:t xml:space="preserve">[C:\~]$ </w:t>
      </w:r>
      <w:r w:rsidR="008E7CA5">
        <w:rPr>
          <w:noProof/>
          <w:lang w:eastAsia="en-US"/>
        </w:rPr>
        <w:t>ping 2010:0:0:20::10</w:t>
      </w:r>
    </w:p>
    <w:p w:rsidR="008E7CA5" w:rsidRDefault="008E7CA5" w:rsidP="008E7CA5">
      <w:pPr>
        <w:pStyle w:val="2f2"/>
        <w:rPr>
          <w:rFonts w:hint="eastAsia"/>
          <w:noProof/>
          <w:lang w:eastAsia="en-US"/>
        </w:rPr>
      </w:pPr>
      <w:r>
        <w:rPr>
          <w:noProof/>
          <w:lang w:eastAsia="en-US"/>
        </w:rPr>
        <w:t>Ping 2010:0:0:20::10: 32 data bytes, Press Ctrl_C to break</w:t>
      </w:r>
    </w:p>
    <w:p w:rsidR="008E7CA5" w:rsidRDefault="008E7CA5" w:rsidP="008E7CA5">
      <w:pPr>
        <w:pStyle w:val="2f2"/>
        <w:rPr>
          <w:rFonts w:hint="eastAsia"/>
          <w:noProof/>
          <w:lang w:eastAsia="en-US"/>
        </w:rPr>
      </w:pPr>
      <w:r>
        <w:rPr>
          <w:noProof/>
          <w:lang w:eastAsia="en-US"/>
        </w:rPr>
        <w:t>From 2010:0:0:20::10: bytes=32 seq=1 hop limit=254 time=94 ms</w:t>
      </w:r>
    </w:p>
    <w:p w:rsidR="008E7CA5" w:rsidRDefault="008E7CA5" w:rsidP="008E7CA5">
      <w:pPr>
        <w:pStyle w:val="2f2"/>
        <w:rPr>
          <w:rFonts w:hint="eastAsia"/>
          <w:noProof/>
          <w:lang w:eastAsia="en-US"/>
        </w:rPr>
      </w:pPr>
      <w:r>
        <w:rPr>
          <w:noProof/>
          <w:lang w:eastAsia="en-US"/>
        </w:rPr>
        <w:t>From 2010:0:0:20::10: bytes=32 seq=2 hop limit=254 time=78 ms</w:t>
      </w:r>
    </w:p>
    <w:p w:rsidR="008E7CA5" w:rsidRDefault="008E7CA5" w:rsidP="008E7CA5">
      <w:pPr>
        <w:pStyle w:val="2f2"/>
        <w:rPr>
          <w:rFonts w:hint="eastAsia"/>
          <w:noProof/>
          <w:lang w:eastAsia="en-US"/>
        </w:rPr>
      </w:pPr>
      <w:r>
        <w:rPr>
          <w:noProof/>
          <w:lang w:eastAsia="en-US"/>
        </w:rPr>
        <w:t>From 2010:0:0:20::10: bytes=32 seq=3 hop limit=254 time=93 ms</w:t>
      </w:r>
    </w:p>
    <w:p w:rsidR="008E7CA5" w:rsidRDefault="008E7CA5" w:rsidP="008E7CA5">
      <w:pPr>
        <w:pStyle w:val="2f2"/>
        <w:rPr>
          <w:rFonts w:hint="eastAsia"/>
          <w:noProof/>
          <w:lang w:eastAsia="en-US"/>
        </w:rPr>
      </w:pPr>
      <w:r>
        <w:rPr>
          <w:noProof/>
          <w:lang w:eastAsia="en-US"/>
        </w:rPr>
        <w:t>From 2010:0:0:20::10: bytes=32 seq=4 hop limit=254 time=79 ms</w:t>
      </w:r>
    </w:p>
    <w:p w:rsidR="008E7CA5" w:rsidRDefault="008E7CA5" w:rsidP="008E7CA5">
      <w:pPr>
        <w:pStyle w:val="2f2"/>
        <w:rPr>
          <w:rFonts w:hint="eastAsia"/>
          <w:noProof/>
          <w:lang w:eastAsia="en-US"/>
        </w:rPr>
      </w:pPr>
      <w:r>
        <w:rPr>
          <w:noProof/>
          <w:lang w:eastAsia="en-US"/>
        </w:rPr>
        <w:t>From 2010:0:0:20::10: bytes=32 seq=5 hop limit=254 time=93 ms</w:t>
      </w:r>
    </w:p>
    <w:p w:rsidR="008E7CA5" w:rsidRDefault="008E7CA5" w:rsidP="008E7CA5">
      <w:pPr>
        <w:pStyle w:val="2f2"/>
        <w:rPr>
          <w:rFonts w:hint="eastAsia"/>
          <w:noProof/>
          <w:lang w:eastAsia="en-US"/>
        </w:rPr>
      </w:pPr>
      <w:r>
        <w:rPr>
          <w:noProof/>
          <w:lang w:eastAsia="en-US"/>
        </w:rPr>
        <w:t>--- 2010:0:0:20::10 ping statistics ---</w:t>
      </w:r>
    </w:p>
    <w:p w:rsidR="008E7CA5" w:rsidRDefault="008E7CA5" w:rsidP="008E7CA5">
      <w:pPr>
        <w:pStyle w:val="2f2"/>
        <w:rPr>
          <w:rFonts w:hint="eastAsia"/>
          <w:noProof/>
          <w:lang w:eastAsia="en-US"/>
        </w:rPr>
      </w:pPr>
      <w:r>
        <w:rPr>
          <w:noProof/>
          <w:lang w:eastAsia="en-US"/>
        </w:rPr>
        <w:t xml:space="preserve">  5 packet(s) transmitted</w:t>
      </w:r>
    </w:p>
    <w:p w:rsidR="008E7CA5" w:rsidRDefault="008E7CA5" w:rsidP="008E7CA5">
      <w:pPr>
        <w:pStyle w:val="2f2"/>
        <w:rPr>
          <w:rFonts w:hint="eastAsia"/>
          <w:noProof/>
          <w:lang w:eastAsia="en-US"/>
        </w:rPr>
      </w:pPr>
      <w:r>
        <w:rPr>
          <w:noProof/>
          <w:lang w:eastAsia="en-US"/>
        </w:rPr>
        <w:t xml:space="preserve">  5 packet(s) received</w:t>
      </w:r>
    </w:p>
    <w:p w:rsidR="008E7CA5" w:rsidRDefault="008E7CA5" w:rsidP="008E7CA5">
      <w:pPr>
        <w:pStyle w:val="2f2"/>
        <w:rPr>
          <w:rFonts w:hint="eastAsia"/>
          <w:noProof/>
          <w:lang w:eastAsia="en-US"/>
        </w:rPr>
      </w:pPr>
      <w:r>
        <w:rPr>
          <w:noProof/>
          <w:lang w:eastAsia="en-US"/>
        </w:rPr>
        <w:t xml:space="preserve">  0.00% packet loss</w:t>
      </w:r>
    </w:p>
    <w:p w:rsidR="008E7CA5" w:rsidRDefault="008E7CA5" w:rsidP="008E7CA5">
      <w:pPr>
        <w:pStyle w:val="2f2"/>
        <w:rPr>
          <w:rFonts w:hint="eastAsia"/>
          <w:noProof/>
          <w:lang w:eastAsia="en-US"/>
        </w:rPr>
      </w:pPr>
      <w:r>
        <w:rPr>
          <w:noProof/>
          <w:lang w:eastAsia="en-US"/>
        </w:rPr>
        <w:t xml:space="preserve">  round-trip min/avg/max = 78/87/94 ms</w:t>
      </w:r>
    </w:p>
    <w:p w:rsidR="008E7CA5" w:rsidRDefault="008E7CA5" w:rsidP="008E7CA5">
      <w:pPr>
        <w:rPr>
          <w:noProof/>
          <w:lang w:eastAsia="en-US"/>
        </w:rPr>
      </w:pPr>
    </w:p>
    <w:p w:rsidR="008E7CA5" w:rsidRDefault="008E7CA5" w:rsidP="008E7CA5">
      <w:pPr>
        <w:rPr>
          <w:noProof/>
          <w:lang w:eastAsia="en-US"/>
        </w:rPr>
      </w:pPr>
      <w:r>
        <w:rPr>
          <w:noProof/>
          <w:lang w:eastAsia="en-US"/>
        </w:rPr>
        <w:t>#</w:t>
      </w:r>
      <w:r w:rsidRPr="008E7CA5">
        <w:rPr>
          <w:noProof/>
          <w:lang w:eastAsia="en-US"/>
        </w:rPr>
        <w:t>Ping PC4 from PC1.</w:t>
      </w:r>
    </w:p>
    <w:p w:rsidR="008E7CA5" w:rsidRDefault="002B3EDE" w:rsidP="008E7CA5">
      <w:pPr>
        <w:pStyle w:val="2f2"/>
        <w:rPr>
          <w:rFonts w:hint="eastAsia"/>
          <w:noProof/>
          <w:lang w:eastAsia="en-US"/>
        </w:rPr>
      </w:pPr>
      <w:r w:rsidRPr="002B3EDE">
        <w:rPr>
          <w:noProof/>
          <w:lang w:eastAsia="en-US"/>
        </w:rPr>
        <w:t xml:space="preserve">[C:\~]$ </w:t>
      </w:r>
      <w:r w:rsidR="008E7CA5">
        <w:rPr>
          <w:noProof/>
          <w:lang w:eastAsia="en-US"/>
        </w:rPr>
        <w:t>ping 2020::10</w:t>
      </w:r>
    </w:p>
    <w:p w:rsidR="008E7CA5" w:rsidRDefault="008E7CA5" w:rsidP="008E7CA5">
      <w:pPr>
        <w:pStyle w:val="2f2"/>
        <w:rPr>
          <w:rFonts w:hint="eastAsia"/>
          <w:noProof/>
          <w:lang w:eastAsia="en-US"/>
        </w:rPr>
      </w:pPr>
      <w:r>
        <w:rPr>
          <w:noProof/>
          <w:lang w:eastAsia="en-US"/>
        </w:rPr>
        <w:t>Ping 2020::10: 32 data bytes, Press Ctrl_C to break</w:t>
      </w:r>
    </w:p>
    <w:p w:rsidR="008E7CA5" w:rsidRDefault="008E7CA5" w:rsidP="008E7CA5">
      <w:pPr>
        <w:pStyle w:val="2f2"/>
        <w:rPr>
          <w:rFonts w:hint="eastAsia"/>
          <w:noProof/>
          <w:lang w:eastAsia="en-US"/>
        </w:rPr>
      </w:pPr>
      <w:r>
        <w:rPr>
          <w:noProof/>
          <w:lang w:eastAsia="en-US"/>
        </w:rPr>
        <w:t>From 2020::10: bytes=32 seq=1 hop limit=253 time=31 ms</w:t>
      </w:r>
    </w:p>
    <w:p w:rsidR="008E7CA5" w:rsidRDefault="008E7CA5" w:rsidP="008E7CA5">
      <w:pPr>
        <w:pStyle w:val="2f2"/>
        <w:rPr>
          <w:rFonts w:hint="eastAsia"/>
          <w:noProof/>
          <w:lang w:eastAsia="en-US"/>
        </w:rPr>
      </w:pPr>
      <w:r>
        <w:rPr>
          <w:noProof/>
          <w:lang w:eastAsia="en-US"/>
        </w:rPr>
        <w:t>From 2020::10: bytes=32 seq=2 hop limit=253 time=16 ms</w:t>
      </w:r>
    </w:p>
    <w:p w:rsidR="008E7CA5" w:rsidRDefault="008E7CA5" w:rsidP="008E7CA5">
      <w:pPr>
        <w:pStyle w:val="2f2"/>
        <w:rPr>
          <w:rFonts w:hint="eastAsia"/>
          <w:noProof/>
          <w:lang w:eastAsia="en-US"/>
        </w:rPr>
      </w:pPr>
      <w:r>
        <w:rPr>
          <w:noProof/>
          <w:lang w:eastAsia="en-US"/>
        </w:rPr>
        <w:t>From 2020::10: bytes=32 seq=3 hop limit=253 time=32 ms</w:t>
      </w:r>
    </w:p>
    <w:p w:rsidR="008E7CA5" w:rsidRDefault="008E7CA5" w:rsidP="008E7CA5">
      <w:pPr>
        <w:pStyle w:val="2f2"/>
        <w:rPr>
          <w:rFonts w:hint="eastAsia"/>
          <w:noProof/>
          <w:lang w:eastAsia="en-US"/>
        </w:rPr>
      </w:pPr>
      <w:r>
        <w:rPr>
          <w:noProof/>
          <w:lang w:eastAsia="en-US"/>
        </w:rPr>
        <w:t>From 2020::10: bytes=32 seq=4 hop limit=253 time=47 ms</w:t>
      </w:r>
    </w:p>
    <w:p w:rsidR="008E7CA5" w:rsidRDefault="008E7CA5" w:rsidP="008E7CA5">
      <w:pPr>
        <w:pStyle w:val="2f2"/>
        <w:rPr>
          <w:rFonts w:hint="eastAsia"/>
          <w:noProof/>
          <w:lang w:eastAsia="en-US"/>
        </w:rPr>
      </w:pPr>
      <w:r>
        <w:rPr>
          <w:noProof/>
          <w:lang w:eastAsia="en-US"/>
        </w:rPr>
        <w:t>From 2020::10: bytes=32 seq=5 hop limit=253 time=31 ms</w:t>
      </w:r>
    </w:p>
    <w:p w:rsidR="008E7CA5" w:rsidRDefault="008E7CA5" w:rsidP="008E7CA5">
      <w:pPr>
        <w:pStyle w:val="2f2"/>
        <w:rPr>
          <w:rFonts w:hint="eastAsia"/>
          <w:noProof/>
          <w:lang w:eastAsia="en-US"/>
        </w:rPr>
      </w:pPr>
      <w:r>
        <w:rPr>
          <w:noProof/>
          <w:lang w:eastAsia="en-US"/>
        </w:rPr>
        <w:t>--- 2020::10 ping statistics ---</w:t>
      </w:r>
    </w:p>
    <w:p w:rsidR="008E7CA5" w:rsidRDefault="008E7CA5" w:rsidP="008E7CA5">
      <w:pPr>
        <w:pStyle w:val="2f2"/>
        <w:rPr>
          <w:rFonts w:hint="eastAsia"/>
          <w:noProof/>
          <w:lang w:eastAsia="en-US"/>
        </w:rPr>
      </w:pPr>
      <w:r>
        <w:rPr>
          <w:noProof/>
          <w:lang w:eastAsia="en-US"/>
        </w:rPr>
        <w:t xml:space="preserve">  5 packet(s) transmitted</w:t>
      </w:r>
    </w:p>
    <w:p w:rsidR="008E7CA5" w:rsidRDefault="008E7CA5" w:rsidP="008E7CA5">
      <w:pPr>
        <w:pStyle w:val="2f2"/>
        <w:rPr>
          <w:rFonts w:hint="eastAsia"/>
          <w:noProof/>
          <w:lang w:eastAsia="en-US"/>
        </w:rPr>
      </w:pPr>
      <w:r>
        <w:rPr>
          <w:noProof/>
          <w:lang w:eastAsia="en-US"/>
        </w:rPr>
        <w:t xml:space="preserve">  5 packet(s) received</w:t>
      </w:r>
    </w:p>
    <w:p w:rsidR="008E7CA5" w:rsidRDefault="008E7CA5" w:rsidP="008E7CA5">
      <w:pPr>
        <w:pStyle w:val="2f2"/>
        <w:rPr>
          <w:rFonts w:hint="eastAsia"/>
          <w:noProof/>
          <w:lang w:eastAsia="en-US"/>
        </w:rPr>
      </w:pPr>
      <w:r>
        <w:rPr>
          <w:noProof/>
          <w:lang w:eastAsia="en-US"/>
        </w:rPr>
        <w:t xml:space="preserve">  0.00% packet loss</w:t>
      </w:r>
    </w:p>
    <w:p w:rsidR="008E7CA5" w:rsidRDefault="008E7CA5" w:rsidP="008E7CA5">
      <w:pPr>
        <w:pStyle w:val="2f2"/>
        <w:rPr>
          <w:rFonts w:hint="eastAsia"/>
          <w:noProof/>
          <w:lang w:eastAsia="en-US"/>
        </w:rPr>
      </w:pPr>
      <w:r>
        <w:rPr>
          <w:noProof/>
          <w:lang w:eastAsia="en-US"/>
        </w:rPr>
        <w:t xml:space="preserve">  round-trip min/avg/max = 16/31/47 ms</w:t>
      </w:r>
    </w:p>
    <w:p w:rsidR="008E7CA5" w:rsidRDefault="008E7CA5" w:rsidP="008E7CA5">
      <w:pPr>
        <w:rPr>
          <w:noProof/>
          <w:lang w:eastAsia="en-US"/>
        </w:rPr>
      </w:pPr>
      <w:r>
        <w:rPr>
          <w:noProof/>
          <w:lang w:eastAsia="en-US"/>
        </w:rPr>
        <w:t>The command output shows that the PCs can communicate with each other.</w:t>
      </w:r>
    </w:p>
    <w:p w:rsidR="008E7CA5" w:rsidRDefault="008E7CA5" w:rsidP="008E7CA5">
      <w:pPr>
        <w:rPr>
          <w:noProof/>
          <w:lang w:eastAsia="en-US"/>
        </w:rPr>
      </w:pPr>
      <w:r>
        <w:rPr>
          <w:noProof/>
          <w:lang w:eastAsia="en-US"/>
        </w:rPr>
        <w:t>----</w:t>
      </w:r>
      <w:r w:rsidRPr="008E7CA5">
        <w:rPr>
          <w:b/>
          <w:noProof/>
          <w:lang w:eastAsia="en-US"/>
        </w:rPr>
        <w:t>End</w:t>
      </w:r>
    </w:p>
    <w:p w:rsidR="008E7CA5" w:rsidRDefault="008E7CA5" w:rsidP="00055EB6">
      <w:pPr>
        <w:rPr>
          <w:noProof/>
          <w:lang w:eastAsia="en-US"/>
        </w:rPr>
      </w:pPr>
    </w:p>
    <w:p w:rsidR="00710368" w:rsidRDefault="00710368" w:rsidP="00710368">
      <w:pPr>
        <w:pStyle w:val="2"/>
        <w:rPr>
          <w:lang w:eastAsia="zh-CN"/>
        </w:rPr>
      </w:pPr>
      <w:r>
        <w:rPr>
          <w:lang w:eastAsia="zh-CN"/>
        </w:rPr>
        <w:lastRenderedPageBreak/>
        <w:t>A</w:t>
      </w:r>
      <w:r>
        <w:rPr>
          <w:rFonts w:hint="eastAsia"/>
          <w:lang w:eastAsia="zh-CN"/>
        </w:rPr>
        <w:t>ppendix</w:t>
      </w:r>
    </w:p>
    <w:p w:rsidR="00710368" w:rsidRPr="007E6D33" w:rsidRDefault="00710368" w:rsidP="00710368">
      <w:pPr>
        <w:pStyle w:val="TableDescription"/>
        <w:outlineLvl w:val="9"/>
      </w:pPr>
      <w:r w:rsidRPr="007E6D33">
        <w:t>IP address planning</w:t>
      </w:r>
    </w:p>
    <w:tbl>
      <w:tblPr>
        <w:tblStyle w:val="Table"/>
        <w:tblW w:w="7938" w:type="dxa"/>
        <w:tblLook w:val="04A0" w:firstRow="1" w:lastRow="0" w:firstColumn="1" w:lastColumn="0" w:noHBand="0" w:noVBand="1"/>
      </w:tblPr>
      <w:tblGrid>
        <w:gridCol w:w="1759"/>
        <w:gridCol w:w="2315"/>
        <w:gridCol w:w="3864"/>
      </w:tblGrid>
      <w:tr w:rsidR="00710368"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710368" w:rsidRDefault="00710368" w:rsidP="00A41318">
            <w:pPr>
              <w:pStyle w:val="TableHeading"/>
              <w:rPr>
                <w:rFonts w:ascii="宋体" w:eastAsia="宋体" w:hAnsi="宋体"/>
              </w:rPr>
            </w:pPr>
            <w:r>
              <w:t>Device</w:t>
            </w:r>
          </w:p>
        </w:tc>
        <w:tc>
          <w:tcPr>
            <w:tcW w:w="0" w:type="auto"/>
          </w:tcPr>
          <w:p w:rsidR="00710368" w:rsidRDefault="00710368" w:rsidP="00A41318">
            <w:pPr>
              <w:pStyle w:val="TableHeading"/>
              <w:rPr>
                <w:rFonts w:ascii="宋体" w:eastAsia="宋体" w:hAnsi="宋体"/>
              </w:rPr>
            </w:pPr>
            <w:r>
              <w:t>Interface</w:t>
            </w:r>
          </w:p>
        </w:tc>
        <w:tc>
          <w:tcPr>
            <w:tcW w:w="0" w:type="auto"/>
          </w:tcPr>
          <w:p w:rsidR="00710368" w:rsidRDefault="00710368" w:rsidP="00A41318">
            <w:pPr>
              <w:pStyle w:val="TableHeading"/>
              <w:rPr>
                <w:rFonts w:ascii="宋体" w:eastAsia="宋体" w:hAnsi="宋体"/>
              </w:rPr>
            </w:pPr>
            <w:r>
              <w:t>IP Address</w:t>
            </w:r>
          </w:p>
        </w:tc>
      </w:tr>
      <w:tr w:rsidR="00710368" w:rsidTr="00A41318">
        <w:trPr>
          <w:cantSplit w:val="0"/>
        </w:trPr>
        <w:tc>
          <w:tcPr>
            <w:tcW w:w="0" w:type="auto"/>
          </w:tcPr>
          <w:p w:rsidR="00710368" w:rsidRDefault="00710368" w:rsidP="00A41318">
            <w:pPr>
              <w:pStyle w:val="TableText"/>
              <w:rPr>
                <w:rFonts w:ascii="宋体" w:eastAsia="宋体" w:hAnsi="宋体"/>
                <w:bCs/>
              </w:rPr>
            </w:pPr>
            <w:r>
              <w:t>R1</w:t>
            </w:r>
          </w:p>
        </w:tc>
        <w:tc>
          <w:tcPr>
            <w:tcW w:w="0" w:type="auto"/>
          </w:tcPr>
          <w:p w:rsidR="00710368" w:rsidRDefault="00710368" w:rsidP="00A41318">
            <w:pPr>
              <w:pStyle w:val="TableText"/>
              <w:rPr>
                <w:rFonts w:ascii="宋体" w:eastAsia="宋体" w:hAnsi="宋体"/>
                <w:bCs/>
              </w:rPr>
            </w:pPr>
            <w:r>
              <w:t>G0/0/0.10</w:t>
            </w:r>
          </w:p>
        </w:tc>
        <w:tc>
          <w:tcPr>
            <w:tcW w:w="0" w:type="auto"/>
          </w:tcPr>
          <w:p w:rsidR="00710368" w:rsidRDefault="00710368" w:rsidP="00A41318">
            <w:pPr>
              <w:pStyle w:val="TableText"/>
              <w:rPr>
                <w:rFonts w:ascii="宋体" w:eastAsia="宋体" w:hAnsi="宋体"/>
                <w:bCs/>
              </w:rPr>
            </w:pPr>
            <w:r>
              <w:t>2010:0:0:10::1/64</w:t>
            </w:r>
          </w:p>
        </w:tc>
      </w:tr>
      <w:tr w:rsidR="00710368" w:rsidTr="00A41318">
        <w:trPr>
          <w:cantSplit w:val="0"/>
        </w:trPr>
        <w:tc>
          <w:tcPr>
            <w:tcW w:w="0" w:type="auto"/>
          </w:tcPr>
          <w:p w:rsidR="00710368" w:rsidRPr="00180536" w:rsidRDefault="00710368" w:rsidP="00A41318">
            <w:pPr>
              <w:pStyle w:val="TableText"/>
              <w:rPr>
                <w:rFonts w:ascii="宋体" w:eastAsia="宋体" w:hAnsi="宋体"/>
              </w:rPr>
            </w:pPr>
            <w:r>
              <w:t>R1</w:t>
            </w:r>
          </w:p>
        </w:tc>
        <w:tc>
          <w:tcPr>
            <w:tcW w:w="0" w:type="auto"/>
          </w:tcPr>
          <w:p w:rsidR="00710368" w:rsidRDefault="00710368" w:rsidP="00A41318">
            <w:pPr>
              <w:pStyle w:val="TableText"/>
              <w:rPr>
                <w:rFonts w:ascii="宋体" w:eastAsia="宋体" w:hAnsi="宋体"/>
              </w:rPr>
            </w:pPr>
            <w:r>
              <w:t>G0/0/0.20</w:t>
            </w:r>
          </w:p>
        </w:tc>
        <w:tc>
          <w:tcPr>
            <w:tcW w:w="0" w:type="auto"/>
          </w:tcPr>
          <w:p w:rsidR="00710368" w:rsidRPr="002D518E" w:rsidRDefault="00710368" w:rsidP="00A41318">
            <w:pPr>
              <w:pStyle w:val="TableText"/>
              <w:rPr>
                <w:rFonts w:ascii="宋体" w:eastAsia="宋体" w:hAnsi="宋体"/>
              </w:rPr>
            </w:pPr>
            <w:r>
              <w:t>2010:0:0:20::1/64</w:t>
            </w:r>
          </w:p>
        </w:tc>
      </w:tr>
      <w:tr w:rsidR="00710368" w:rsidTr="00A41318">
        <w:trPr>
          <w:cantSplit w:val="0"/>
        </w:trPr>
        <w:tc>
          <w:tcPr>
            <w:tcW w:w="0" w:type="auto"/>
          </w:tcPr>
          <w:p w:rsidR="00710368" w:rsidRPr="00180536" w:rsidRDefault="00710368" w:rsidP="00A41318">
            <w:pPr>
              <w:pStyle w:val="TableText"/>
              <w:rPr>
                <w:rFonts w:ascii="宋体" w:eastAsia="宋体" w:hAnsi="宋体"/>
              </w:rPr>
            </w:pPr>
            <w:r>
              <w:t>R1</w:t>
            </w:r>
          </w:p>
        </w:tc>
        <w:tc>
          <w:tcPr>
            <w:tcW w:w="0" w:type="auto"/>
          </w:tcPr>
          <w:p w:rsidR="00710368" w:rsidRDefault="00710368" w:rsidP="00A41318">
            <w:pPr>
              <w:pStyle w:val="TableText"/>
              <w:rPr>
                <w:rFonts w:ascii="宋体" w:eastAsia="宋体" w:hAnsi="宋体"/>
              </w:rPr>
            </w:pPr>
            <w:r>
              <w:t>G0/0/0.30</w:t>
            </w:r>
          </w:p>
        </w:tc>
        <w:tc>
          <w:tcPr>
            <w:tcW w:w="0" w:type="auto"/>
          </w:tcPr>
          <w:p w:rsidR="00710368" w:rsidRPr="002D518E" w:rsidRDefault="00710368" w:rsidP="00A41318">
            <w:pPr>
              <w:pStyle w:val="TableText"/>
              <w:rPr>
                <w:rFonts w:ascii="宋体" w:eastAsia="宋体" w:hAnsi="宋体"/>
              </w:rPr>
            </w:pPr>
            <w:r>
              <w:t>2010:0:0:30::1/64</w:t>
            </w:r>
          </w:p>
        </w:tc>
      </w:tr>
      <w:tr w:rsidR="00710368" w:rsidTr="00A41318">
        <w:trPr>
          <w:cantSplit w:val="0"/>
        </w:trPr>
        <w:tc>
          <w:tcPr>
            <w:tcW w:w="0" w:type="auto"/>
          </w:tcPr>
          <w:p w:rsidR="00710368" w:rsidRDefault="00710368" w:rsidP="00A41318">
            <w:pPr>
              <w:pStyle w:val="TableText"/>
              <w:rPr>
                <w:rFonts w:ascii="宋体" w:eastAsia="宋体" w:hAnsi="宋体"/>
                <w:bCs/>
              </w:rPr>
            </w:pPr>
            <w:r>
              <w:t>R1</w:t>
            </w:r>
          </w:p>
        </w:tc>
        <w:tc>
          <w:tcPr>
            <w:tcW w:w="0" w:type="auto"/>
          </w:tcPr>
          <w:p w:rsidR="00710368" w:rsidRDefault="00710368" w:rsidP="00A41318">
            <w:pPr>
              <w:pStyle w:val="TableText"/>
              <w:rPr>
                <w:rFonts w:ascii="宋体" w:eastAsia="宋体" w:hAnsi="宋体"/>
                <w:bCs/>
              </w:rPr>
            </w:pPr>
            <w:r>
              <w:t>G0/0/1</w:t>
            </w:r>
          </w:p>
        </w:tc>
        <w:tc>
          <w:tcPr>
            <w:tcW w:w="0" w:type="auto"/>
          </w:tcPr>
          <w:p w:rsidR="00710368" w:rsidRDefault="00710368" w:rsidP="00A41318">
            <w:pPr>
              <w:pStyle w:val="TableText"/>
              <w:rPr>
                <w:rFonts w:ascii="宋体" w:eastAsia="宋体" w:hAnsi="宋体"/>
                <w:bCs/>
              </w:rPr>
            </w:pPr>
            <w:r>
              <w:t>2001::1/64</w:t>
            </w:r>
          </w:p>
        </w:tc>
      </w:tr>
      <w:tr w:rsidR="00710368" w:rsidTr="00A41318">
        <w:trPr>
          <w:cantSplit w:val="0"/>
        </w:trPr>
        <w:tc>
          <w:tcPr>
            <w:tcW w:w="0" w:type="auto"/>
          </w:tcPr>
          <w:p w:rsidR="00710368" w:rsidRDefault="00710368" w:rsidP="00A41318">
            <w:pPr>
              <w:pStyle w:val="TableText"/>
              <w:rPr>
                <w:rFonts w:ascii="宋体" w:eastAsia="宋体" w:hAnsi="宋体"/>
                <w:bCs/>
              </w:rPr>
            </w:pPr>
            <w:r>
              <w:t>R1</w:t>
            </w:r>
          </w:p>
        </w:tc>
        <w:tc>
          <w:tcPr>
            <w:tcW w:w="0" w:type="auto"/>
          </w:tcPr>
          <w:p w:rsidR="00710368" w:rsidRDefault="00710368" w:rsidP="00A41318">
            <w:pPr>
              <w:pStyle w:val="TableText"/>
              <w:rPr>
                <w:rFonts w:ascii="宋体" w:eastAsia="宋体" w:hAnsi="宋体"/>
                <w:bCs/>
              </w:rPr>
            </w:pPr>
            <w:r>
              <w:t>G0/0/2</w:t>
            </w:r>
          </w:p>
        </w:tc>
        <w:tc>
          <w:tcPr>
            <w:tcW w:w="0" w:type="auto"/>
          </w:tcPr>
          <w:p w:rsidR="00710368" w:rsidRDefault="00710368" w:rsidP="00A41318">
            <w:pPr>
              <w:pStyle w:val="TableText"/>
              <w:rPr>
                <w:rFonts w:ascii="宋体" w:eastAsia="宋体" w:hAnsi="宋体"/>
                <w:bCs/>
              </w:rPr>
            </w:pPr>
            <w:r>
              <w:t>2002::1/64</w:t>
            </w:r>
          </w:p>
        </w:tc>
      </w:tr>
      <w:tr w:rsidR="00710368" w:rsidTr="00A41318">
        <w:trPr>
          <w:cantSplit w:val="0"/>
        </w:trPr>
        <w:tc>
          <w:tcPr>
            <w:tcW w:w="0" w:type="auto"/>
          </w:tcPr>
          <w:p w:rsidR="00710368" w:rsidRDefault="00710368" w:rsidP="00A41318">
            <w:pPr>
              <w:pStyle w:val="TableText"/>
              <w:rPr>
                <w:rFonts w:ascii="宋体" w:eastAsia="宋体" w:hAnsi="宋体"/>
                <w:bCs/>
              </w:rPr>
            </w:pPr>
            <w:r>
              <w:t>R2</w:t>
            </w:r>
          </w:p>
        </w:tc>
        <w:tc>
          <w:tcPr>
            <w:tcW w:w="0" w:type="auto"/>
          </w:tcPr>
          <w:p w:rsidR="00710368" w:rsidRDefault="00710368" w:rsidP="00A41318">
            <w:pPr>
              <w:pStyle w:val="TableText"/>
              <w:rPr>
                <w:rFonts w:ascii="宋体" w:eastAsia="宋体" w:hAnsi="宋体"/>
                <w:bCs/>
              </w:rPr>
            </w:pPr>
            <w:r>
              <w:t>G0/0/0</w:t>
            </w:r>
          </w:p>
        </w:tc>
        <w:tc>
          <w:tcPr>
            <w:tcW w:w="0" w:type="auto"/>
          </w:tcPr>
          <w:p w:rsidR="00710368" w:rsidRDefault="00710368" w:rsidP="00A41318">
            <w:pPr>
              <w:pStyle w:val="TableText"/>
              <w:rPr>
                <w:rFonts w:ascii="宋体" w:eastAsia="宋体" w:hAnsi="宋体"/>
                <w:bCs/>
              </w:rPr>
            </w:pPr>
            <w:r>
              <w:t>2020::1/64</w:t>
            </w:r>
          </w:p>
        </w:tc>
      </w:tr>
      <w:tr w:rsidR="00710368" w:rsidTr="00A41318">
        <w:trPr>
          <w:cantSplit w:val="0"/>
        </w:trPr>
        <w:tc>
          <w:tcPr>
            <w:tcW w:w="0" w:type="auto"/>
          </w:tcPr>
          <w:p w:rsidR="00710368" w:rsidRDefault="00710368" w:rsidP="00A41318">
            <w:pPr>
              <w:pStyle w:val="TableText"/>
              <w:rPr>
                <w:rFonts w:ascii="宋体" w:eastAsia="宋体" w:hAnsi="宋体"/>
              </w:rPr>
            </w:pPr>
            <w:r>
              <w:t>R2</w:t>
            </w:r>
          </w:p>
        </w:tc>
        <w:tc>
          <w:tcPr>
            <w:tcW w:w="0" w:type="auto"/>
          </w:tcPr>
          <w:p w:rsidR="00710368" w:rsidRDefault="00710368" w:rsidP="00A41318">
            <w:pPr>
              <w:pStyle w:val="TableText"/>
              <w:rPr>
                <w:rFonts w:ascii="宋体" w:eastAsia="宋体" w:hAnsi="宋体"/>
              </w:rPr>
            </w:pPr>
            <w:r>
              <w:t>G0/0/1</w:t>
            </w:r>
          </w:p>
        </w:tc>
        <w:tc>
          <w:tcPr>
            <w:tcW w:w="0" w:type="auto"/>
          </w:tcPr>
          <w:p w:rsidR="00710368" w:rsidRDefault="00710368" w:rsidP="00A41318">
            <w:pPr>
              <w:pStyle w:val="TableText"/>
              <w:rPr>
                <w:rFonts w:ascii="宋体" w:eastAsia="宋体" w:hAnsi="宋体"/>
              </w:rPr>
            </w:pPr>
            <w:r>
              <w:t>2001::2/64</w:t>
            </w:r>
          </w:p>
        </w:tc>
      </w:tr>
      <w:tr w:rsidR="00710368" w:rsidTr="00A41318">
        <w:trPr>
          <w:cantSplit w:val="0"/>
        </w:trPr>
        <w:tc>
          <w:tcPr>
            <w:tcW w:w="0" w:type="auto"/>
          </w:tcPr>
          <w:p w:rsidR="00710368" w:rsidRDefault="00710368" w:rsidP="00A41318">
            <w:pPr>
              <w:pStyle w:val="TableText"/>
              <w:rPr>
                <w:rFonts w:ascii="宋体" w:eastAsia="宋体" w:hAnsi="宋体"/>
              </w:rPr>
            </w:pPr>
            <w:r>
              <w:t>R2</w:t>
            </w:r>
          </w:p>
        </w:tc>
        <w:tc>
          <w:tcPr>
            <w:tcW w:w="0" w:type="auto"/>
          </w:tcPr>
          <w:p w:rsidR="00710368" w:rsidRDefault="00710368" w:rsidP="00A41318">
            <w:pPr>
              <w:pStyle w:val="TableText"/>
              <w:rPr>
                <w:rFonts w:ascii="宋体" w:eastAsia="宋体" w:hAnsi="宋体"/>
              </w:rPr>
            </w:pPr>
            <w:r>
              <w:t>G0/0/2</w:t>
            </w:r>
          </w:p>
        </w:tc>
        <w:tc>
          <w:tcPr>
            <w:tcW w:w="0" w:type="auto"/>
          </w:tcPr>
          <w:p w:rsidR="00710368" w:rsidRDefault="00710368" w:rsidP="00A41318">
            <w:pPr>
              <w:pStyle w:val="TableText"/>
              <w:rPr>
                <w:rFonts w:ascii="宋体" w:eastAsia="宋体" w:hAnsi="宋体"/>
              </w:rPr>
            </w:pPr>
            <w:r>
              <w:t>2003::2/64</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G0/0/0</w:t>
            </w:r>
          </w:p>
        </w:tc>
        <w:tc>
          <w:tcPr>
            <w:tcW w:w="0" w:type="auto"/>
          </w:tcPr>
          <w:p w:rsidR="00710368" w:rsidRDefault="00710368" w:rsidP="00A41318">
            <w:pPr>
              <w:pStyle w:val="TableText"/>
              <w:rPr>
                <w:rFonts w:ascii="宋体" w:eastAsia="宋体" w:hAnsi="宋体"/>
              </w:rPr>
            </w:pPr>
            <w:r>
              <w:t>2030::1/64</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G0/0/1</w:t>
            </w:r>
          </w:p>
        </w:tc>
        <w:tc>
          <w:tcPr>
            <w:tcW w:w="0" w:type="auto"/>
          </w:tcPr>
          <w:p w:rsidR="00710368" w:rsidRDefault="00710368" w:rsidP="00A41318">
            <w:pPr>
              <w:pStyle w:val="TableText"/>
              <w:rPr>
                <w:rFonts w:ascii="宋体" w:eastAsia="宋体" w:hAnsi="宋体"/>
              </w:rPr>
            </w:pPr>
            <w:r>
              <w:t>2003::3/64</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G0/0/2</w:t>
            </w:r>
          </w:p>
        </w:tc>
        <w:tc>
          <w:tcPr>
            <w:tcW w:w="0" w:type="auto"/>
          </w:tcPr>
          <w:p w:rsidR="00710368" w:rsidRDefault="00710368" w:rsidP="00A41318">
            <w:pPr>
              <w:pStyle w:val="TableText"/>
              <w:rPr>
                <w:rFonts w:ascii="宋体" w:eastAsia="宋体" w:hAnsi="宋体"/>
              </w:rPr>
            </w:pPr>
            <w:r>
              <w:t>2002::3/64</w:t>
            </w:r>
          </w:p>
        </w:tc>
      </w:tr>
      <w:tr w:rsidR="00710368" w:rsidTr="00A41318">
        <w:trPr>
          <w:cantSplit w:val="0"/>
        </w:trPr>
        <w:tc>
          <w:tcPr>
            <w:tcW w:w="0" w:type="auto"/>
          </w:tcPr>
          <w:p w:rsidR="00710368" w:rsidRDefault="00710368" w:rsidP="00A41318">
            <w:pPr>
              <w:pStyle w:val="TableText"/>
              <w:rPr>
                <w:rFonts w:ascii="宋体" w:eastAsia="宋体" w:hAnsi="宋体"/>
              </w:rPr>
            </w:pPr>
            <w:r>
              <w:t>PC1</w:t>
            </w:r>
          </w:p>
        </w:tc>
        <w:tc>
          <w:tcPr>
            <w:tcW w:w="0" w:type="auto"/>
          </w:tcPr>
          <w:p w:rsidR="00710368" w:rsidRDefault="00710368" w:rsidP="00A41318">
            <w:pPr>
              <w:pStyle w:val="TableText"/>
              <w:rPr>
                <w:rFonts w:ascii="宋体" w:eastAsia="宋体" w:hAnsi="宋体"/>
              </w:rPr>
            </w:pPr>
            <w:r>
              <w:t>E0/0/1</w:t>
            </w:r>
          </w:p>
        </w:tc>
        <w:tc>
          <w:tcPr>
            <w:tcW w:w="0" w:type="auto"/>
          </w:tcPr>
          <w:p w:rsidR="00710368" w:rsidRDefault="00710368" w:rsidP="00A41318">
            <w:pPr>
              <w:pStyle w:val="TableText"/>
              <w:rPr>
                <w:rFonts w:ascii="宋体" w:eastAsia="宋体" w:hAnsi="宋体"/>
              </w:rPr>
            </w:pPr>
            <w:r>
              <w:t>2010:0:0:10::10/64</w:t>
            </w:r>
          </w:p>
        </w:tc>
      </w:tr>
      <w:tr w:rsidR="00710368" w:rsidTr="00A41318">
        <w:trPr>
          <w:cantSplit w:val="0"/>
        </w:trPr>
        <w:tc>
          <w:tcPr>
            <w:tcW w:w="0" w:type="auto"/>
          </w:tcPr>
          <w:p w:rsidR="00710368" w:rsidRDefault="00710368" w:rsidP="00A41318">
            <w:pPr>
              <w:pStyle w:val="TableText"/>
              <w:rPr>
                <w:rFonts w:ascii="宋体" w:eastAsia="宋体" w:hAnsi="宋体"/>
              </w:rPr>
            </w:pPr>
            <w:r>
              <w:t>PC2</w:t>
            </w:r>
          </w:p>
        </w:tc>
        <w:tc>
          <w:tcPr>
            <w:tcW w:w="0" w:type="auto"/>
          </w:tcPr>
          <w:p w:rsidR="00710368" w:rsidRDefault="00710368" w:rsidP="00A41318">
            <w:pPr>
              <w:pStyle w:val="TableText"/>
              <w:rPr>
                <w:rFonts w:ascii="宋体" w:eastAsia="宋体" w:hAnsi="宋体"/>
              </w:rPr>
            </w:pPr>
            <w:r>
              <w:t>E0/0/1</w:t>
            </w:r>
          </w:p>
        </w:tc>
        <w:tc>
          <w:tcPr>
            <w:tcW w:w="0" w:type="auto"/>
          </w:tcPr>
          <w:p w:rsidR="00710368" w:rsidRDefault="00710368" w:rsidP="00A41318">
            <w:pPr>
              <w:pStyle w:val="TableText"/>
              <w:rPr>
                <w:rFonts w:ascii="宋体" w:eastAsia="宋体" w:hAnsi="宋体"/>
              </w:rPr>
            </w:pPr>
            <w:r>
              <w:t>2010:0:0:20::10/64</w:t>
            </w:r>
          </w:p>
        </w:tc>
      </w:tr>
      <w:tr w:rsidR="00710368" w:rsidTr="00A41318">
        <w:trPr>
          <w:cantSplit w:val="0"/>
        </w:trPr>
        <w:tc>
          <w:tcPr>
            <w:tcW w:w="0" w:type="auto"/>
          </w:tcPr>
          <w:p w:rsidR="00710368" w:rsidRDefault="00710368" w:rsidP="00A41318">
            <w:pPr>
              <w:pStyle w:val="TableText"/>
              <w:rPr>
                <w:rFonts w:ascii="宋体" w:eastAsia="宋体" w:hAnsi="宋体"/>
              </w:rPr>
            </w:pPr>
            <w:r>
              <w:t>PC3</w:t>
            </w:r>
          </w:p>
        </w:tc>
        <w:tc>
          <w:tcPr>
            <w:tcW w:w="0" w:type="auto"/>
          </w:tcPr>
          <w:p w:rsidR="00710368" w:rsidRDefault="00710368" w:rsidP="00A41318">
            <w:pPr>
              <w:pStyle w:val="TableText"/>
              <w:rPr>
                <w:rFonts w:ascii="宋体" w:eastAsia="宋体" w:hAnsi="宋体"/>
              </w:rPr>
            </w:pPr>
            <w:r>
              <w:t>E0/0/1</w:t>
            </w:r>
          </w:p>
        </w:tc>
        <w:tc>
          <w:tcPr>
            <w:tcW w:w="0" w:type="auto"/>
          </w:tcPr>
          <w:p w:rsidR="00710368" w:rsidRDefault="00710368" w:rsidP="00A41318">
            <w:pPr>
              <w:pStyle w:val="TableText"/>
              <w:rPr>
                <w:rFonts w:ascii="宋体" w:eastAsia="宋体" w:hAnsi="宋体"/>
              </w:rPr>
            </w:pPr>
            <w:r>
              <w:t>2010:0:0:30::10/64</w:t>
            </w:r>
          </w:p>
        </w:tc>
      </w:tr>
      <w:tr w:rsidR="00710368" w:rsidTr="00A41318">
        <w:trPr>
          <w:cantSplit w:val="0"/>
        </w:trPr>
        <w:tc>
          <w:tcPr>
            <w:tcW w:w="0" w:type="auto"/>
          </w:tcPr>
          <w:p w:rsidR="00710368" w:rsidRDefault="00710368" w:rsidP="00A41318">
            <w:pPr>
              <w:pStyle w:val="TableText"/>
              <w:rPr>
                <w:rFonts w:ascii="宋体" w:eastAsia="宋体" w:hAnsi="宋体"/>
              </w:rPr>
            </w:pPr>
            <w:r>
              <w:t>PC4</w:t>
            </w:r>
          </w:p>
        </w:tc>
        <w:tc>
          <w:tcPr>
            <w:tcW w:w="0" w:type="auto"/>
          </w:tcPr>
          <w:p w:rsidR="00710368" w:rsidRDefault="00710368" w:rsidP="00A41318">
            <w:pPr>
              <w:pStyle w:val="TableText"/>
              <w:rPr>
                <w:rFonts w:ascii="宋体" w:eastAsia="宋体" w:hAnsi="宋体"/>
              </w:rPr>
            </w:pPr>
            <w:r>
              <w:t>E0/0/1</w:t>
            </w:r>
          </w:p>
        </w:tc>
        <w:tc>
          <w:tcPr>
            <w:tcW w:w="0" w:type="auto"/>
          </w:tcPr>
          <w:p w:rsidR="00710368" w:rsidRDefault="00710368" w:rsidP="00A41318">
            <w:pPr>
              <w:pStyle w:val="TableText"/>
              <w:rPr>
                <w:rFonts w:ascii="宋体" w:eastAsia="宋体" w:hAnsi="宋体"/>
              </w:rPr>
            </w:pPr>
            <w:r>
              <w:t>2020::10/64</w:t>
            </w:r>
          </w:p>
        </w:tc>
      </w:tr>
      <w:tr w:rsidR="00710368" w:rsidTr="00A41318">
        <w:trPr>
          <w:cantSplit w:val="0"/>
        </w:trPr>
        <w:tc>
          <w:tcPr>
            <w:tcW w:w="0" w:type="auto"/>
          </w:tcPr>
          <w:p w:rsidR="00710368" w:rsidRDefault="00710368" w:rsidP="00A41318">
            <w:pPr>
              <w:pStyle w:val="TableText"/>
              <w:rPr>
                <w:rFonts w:ascii="宋体" w:eastAsia="宋体" w:hAnsi="宋体"/>
              </w:rPr>
            </w:pPr>
            <w:r>
              <w:t>PC5</w:t>
            </w:r>
          </w:p>
        </w:tc>
        <w:tc>
          <w:tcPr>
            <w:tcW w:w="0" w:type="auto"/>
          </w:tcPr>
          <w:p w:rsidR="00710368" w:rsidRDefault="00710368" w:rsidP="00A41318">
            <w:pPr>
              <w:pStyle w:val="TableText"/>
              <w:rPr>
                <w:rFonts w:ascii="宋体" w:eastAsia="宋体" w:hAnsi="宋体"/>
              </w:rPr>
            </w:pPr>
            <w:r>
              <w:t>E0/0/1</w:t>
            </w:r>
          </w:p>
        </w:tc>
        <w:tc>
          <w:tcPr>
            <w:tcW w:w="0" w:type="auto"/>
          </w:tcPr>
          <w:p w:rsidR="00710368" w:rsidRDefault="00710368" w:rsidP="00A41318">
            <w:pPr>
              <w:pStyle w:val="TableText"/>
              <w:rPr>
                <w:rFonts w:ascii="宋体" w:eastAsia="宋体" w:hAnsi="宋体"/>
              </w:rPr>
            </w:pPr>
            <w:r>
              <w:t>2030::10/64</w:t>
            </w:r>
          </w:p>
        </w:tc>
      </w:tr>
    </w:tbl>
    <w:p w:rsidR="00710368" w:rsidRDefault="00710368" w:rsidP="00710368"/>
    <w:p w:rsidR="00710368" w:rsidRPr="007E6D33" w:rsidRDefault="00710368" w:rsidP="00710368">
      <w:pPr>
        <w:pStyle w:val="TableDescription"/>
        <w:outlineLvl w:val="9"/>
      </w:pPr>
      <w:r w:rsidRPr="007E6D33">
        <w:t>Interface planning</w:t>
      </w:r>
    </w:p>
    <w:tbl>
      <w:tblPr>
        <w:tblStyle w:val="Table"/>
        <w:tblW w:w="7938" w:type="dxa"/>
        <w:tblLook w:val="04A0" w:firstRow="1" w:lastRow="0" w:firstColumn="1" w:lastColumn="0" w:noHBand="0" w:noVBand="1"/>
      </w:tblPr>
      <w:tblGrid>
        <w:gridCol w:w="1879"/>
        <w:gridCol w:w="2189"/>
        <w:gridCol w:w="1780"/>
        <w:gridCol w:w="2090"/>
      </w:tblGrid>
      <w:tr w:rsidR="00710368"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710368" w:rsidRPr="00BC15EB" w:rsidRDefault="00710368" w:rsidP="00A41318">
            <w:pPr>
              <w:pStyle w:val="TableHeading"/>
              <w:rPr>
                <w:rFonts w:ascii="宋体" w:eastAsia="宋体" w:hAnsi="宋体"/>
              </w:rPr>
            </w:pPr>
            <w:r>
              <w:t>Local Device</w:t>
            </w:r>
          </w:p>
        </w:tc>
        <w:tc>
          <w:tcPr>
            <w:tcW w:w="0" w:type="auto"/>
          </w:tcPr>
          <w:p w:rsidR="00710368" w:rsidRPr="00BC15EB" w:rsidRDefault="00710368" w:rsidP="00A41318">
            <w:pPr>
              <w:pStyle w:val="TableHeading"/>
              <w:rPr>
                <w:rFonts w:ascii="宋体" w:eastAsia="宋体" w:hAnsi="宋体"/>
              </w:rPr>
            </w:pPr>
            <w:r>
              <w:t>Local Interface</w:t>
            </w:r>
          </w:p>
        </w:tc>
        <w:tc>
          <w:tcPr>
            <w:tcW w:w="0" w:type="auto"/>
          </w:tcPr>
          <w:p w:rsidR="00710368" w:rsidRPr="00BC15EB" w:rsidRDefault="00710368" w:rsidP="00A41318">
            <w:pPr>
              <w:pStyle w:val="TableHeading"/>
              <w:rPr>
                <w:rFonts w:ascii="宋体" w:eastAsia="宋体" w:hAnsi="宋体"/>
              </w:rPr>
            </w:pPr>
            <w:r>
              <w:t>Peer Device</w:t>
            </w:r>
          </w:p>
        </w:tc>
        <w:tc>
          <w:tcPr>
            <w:tcW w:w="0" w:type="auto"/>
          </w:tcPr>
          <w:p w:rsidR="00710368" w:rsidRPr="00BC15EB" w:rsidRDefault="00710368" w:rsidP="00A41318">
            <w:pPr>
              <w:pStyle w:val="TableHeading"/>
              <w:rPr>
                <w:rFonts w:ascii="宋体" w:eastAsia="宋体" w:hAnsi="宋体"/>
              </w:rPr>
            </w:pPr>
            <w:r>
              <w:t>Peer Interface</w:t>
            </w:r>
          </w:p>
        </w:tc>
      </w:tr>
      <w:tr w:rsidR="00710368" w:rsidTr="00A41318">
        <w:trPr>
          <w:cantSplit w:val="0"/>
        </w:trPr>
        <w:tc>
          <w:tcPr>
            <w:tcW w:w="0" w:type="auto"/>
          </w:tcPr>
          <w:p w:rsidR="00710368" w:rsidRPr="00673F69" w:rsidRDefault="00710368" w:rsidP="00A41318">
            <w:pPr>
              <w:pStyle w:val="TableText"/>
              <w:rPr>
                <w:rFonts w:ascii="宋体" w:eastAsia="宋体" w:hAnsi="宋体"/>
              </w:rPr>
            </w:pPr>
            <w:r>
              <w:t>SW1</w:t>
            </w:r>
          </w:p>
        </w:tc>
        <w:tc>
          <w:tcPr>
            <w:tcW w:w="0" w:type="auto"/>
          </w:tcPr>
          <w:p w:rsidR="00710368" w:rsidRPr="00673F69" w:rsidRDefault="00710368" w:rsidP="00A41318">
            <w:pPr>
              <w:pStyle w:val="TableText"/>
              <w:rPr>
                <w:rFonts w:ascii="宋体" w:eastAsia="宋体" w:hAnsi="宋体"/>
              </w:rPr>
            </w:pPr>
            <w:r>
              <w:t>Eth0/0/5</w:t>
            </w:r>
          </w:p>
        </w:tc>
        <w:tc>
          <w:tcPr>
            <w:tcW w:w="0" w:type="auto"/>
          </w:tcPr>
          <w:p w:rsidR="00710368" w:rsidRPr="00673F69" w:rsidRDefault="00710368" w:rsidP="00A41318">
            <w:pPr>
              <w:pStyle w:val="TableText"/>
              <w:rPr>
                <w:rFonts w:ascii="宋体" w:eastAsia="宋体" w:hAnsi="宋体"/>
              </w:rPr>
            </w:pPr>
            <w:r>
              <w:t>PC1</w:t>
            </w:r>
          </w:p>
        </w:tc>
        <w:tc>
          <w:tcPr>
            <w:tcW w:w="0" w:type="auto"/>
          </w:tcPr>
          <w:p w:rsidR="00710368" w:rsidRPr="00673F69" w:rsidRDefault="00710368" w:rsidP="00A41318">
            <w:pPr>
              <w:pStyle w:val="TableText"/>
              <w:rPr>
                <w:rFonts w:ascii="宋体" w:eastAsia="宋体" w:hAnsi="宋体"/>
              </w:rPr>
            </w:pPr>
            <w:r>
              <w:t>Eth0/0/1</w:t>
            </w:r>
          </w:p>
        </w:tc>
      </w:tr>
      <w:tr w:rsidR="00710368" w:rsidTr="00A41318">
        <w:trPr>
          <w:cantSplit w:val="0"/>
        </w:trPr>
        <w:tc>
          <w:tcPr>
            <w:tcW w:w="0" w:type="auto"/>
          </w:tcPr>
          <w:p w:rsidR="00710368" w:rsidRPr="00673F69" w:rsidRDefault="00710368" w:rsidP="00A41318">
            <w:pPr>
              <w:pStyle w:val="TableText"/>
              <w:rPr>
                <w:rFonts w:ascii="宋体" w:eastAsia="宋体" w:hAnsi="宋体"/>
              </w:rPr>
            </w:pPr>
            <w:r>
              <w:t>SW1</w:t>
            </w:r>
          </w:p>
        </w:tc>
        <w:tc>
          <w:tcPr>
            <w:tcW w:w="0" w:type="auto"/>
          </w:tcPr>
          <w:p w:rsidR="00710368" w:rsidRPr="00673F69" w:rsidRDefault="00710368" w:rsidP="00A41318">
            <w:pPr>
              <w:pStyle w:val="TableText"/>
              <w:rPr>
                <w:rFonts w:ascii="宋体" w:eastAsia="宋体" w:hAnsi="宋体"/>
              </w:rPr>
            </w:pPr>
            <w:r>
              <w:t>Eth0/0/10</w:t>
            </w:r>
          </w:p>
        </w:tc>
        <w:tc>
          <w:tcPr>
            <w:tcW w:w="0" w:type="auto"/>
          </w:tcPr>
          <w:p w:rsidR="00710368" w:rsidRPr="00673F69" w:rsidRDefault="00710368" w:rsidP="00A41318">
            <w:pPr>
              <w:pStyle w:val="TableText"/>
              <w:rPr>
                <w:rFonts w:ascii="宋体" w:eastAsia="宋体" w:hAnsi="宋体"/>
              </w:rPr>
            </w:pPr>
            <w:r>
              <w:t>PC2</w:t>
            </w:r>
          </w:p>
        </w:tc>
        <w:tc>
          <w:tcPr>
            <w:tcW w:w="0" w:type="auto"/>
          </w:tcPr>
          <w:p w:rsidR="00710368" w:rsidRPr="00673F69" w:rsidRDefault="00710368" w:rsidP="00A41318">
            <w:pPr>
              <w:pStyle w:val="TableText"/>
              <w:rPr>
                <w:rFonts w:ascii="宋体" w:eastAsia="宋体" w:hAnsi="宋体"/>
              </w:rPr>
            </w:pPr>
            <w:r>
              <w:t>Eth0/0/1</w:t>
            </w:r>
          </w:p>
        </w:tc>
      </w:tr>
      <w:tr w:rsidR="00710368" w:rsidTr="00A41318">
        <w:trPr>
          <w:cantSplit w:val="0"/>
        </w:trPr>
        <w:tc>
          <w:tcPr>
            <w:tcW w:w="0" w:type="auto"/>
          </w:tcPr>
          <w:p w:rsidR="00710368" w:rsidRPr="00673F69" w:rsidRDefault="00710368" w:rsidP="00A41318">
            <w:pPr>
              <w:pStyle w:val="TableText"/>
              <w:rPr>
                <w:rFonts w:ascii="宋体" w:eastAsia="宋体" w:hAnsi="宋体"/>
              </w:rPr>
            </w:pPr>
            <w:r>
              <w:t>SW1</w:t>
            </w:r>
          </w:p>
        </w:tc>
        <w:tc>
          <w:tcPr>
            <w:tcW w:w="0" w:type="auto"/>
          </w:tcPr>
          <w:p w:rsidR="00710368" w:rsidRPr="00673F69" w:rsidRDefault="00710368" w:rsidP="00A41318">
            <w:pPr>
              <w:pStyle w:val="TableText"/>
              <w:rPr>
                <w:rFonts w:ascii="宋体" w:eastAsia="宋体" w:hAnsi="宋体"/>
              </w:rPr>
            </w:pPr>
            <w:r>
              <w:t>Eth0/0/15</w:t>
            </w:r>
          </w:p>
        </w:tc>
        <w:tc>
          <w:tcPr>
            <w:tcW w:w="0" w:type="auto"/>
          </w:tcPr>
          <w:p w:rsidR="00710368" w:rsidRPr="00673F69" w:rsidRDefault="00710368" w:rsidP="00A41318">
            <w:pPr>
              <w:pStyle w:val="TableText"/>
              <w:rPr>
                <w:rFonts w:ascii="宋体" w:eastAsia="宋体" w:hAnsi="宋体"/>
              </w:rPr>
            </w:pPr>
            <w:r>
              <w:t>PC3</w:t>
            </w:r>
          </w:p>
        </w:tc>
        <w:tc>
          <w:tcPr>
            <w:tcW w:w="0" w:type="auto"/>
          </w:tcPr>
          <w:p w:rsidR="00710368" w:rsidRPr="00673F69" w:rsidRDefault="00710368" w:rsidP="00A41318">
            <w:pPr>
              <w:pStyle w:val="TableText"/>
              <w:rPr>
                <w:rFonts w:ascii="宋体" w:eastAsia="宋体" w:hAnsi="宋体"/>
              </w:rPr>
            </w:pPr>
            <w:r>
              <w:t>Eth0/0/1</w:t>
            </w:r>
          </w:p>
        </w:tc>
      </w:tr>
      <w:tr w:rsidR="00710368" w:rsidTr="00A41318">
        <w:trPr>
          <w:cantSplit w:val="0"/>
        </w:trPr>
        <w:tc>
          <w:tcPr>
            <w:tcW w:w="0" w:type="auto"/>
          </w:tcPr>
          <w:p w:rsidR="00710368" w:rsidRPr="00180536" w:rsidRDefault="00710368" w:rsidP="00A41318">
            <w:pPr>
              <w:pStyle w:val="TableText"/>
              <w:rPr>
                <w:rFonts w:ascii="宋体" w:eastAsia="宋体" w:hAnsi="宋体"/>
              </w:rPr>
            </w:pPr>
            <w:r>
              <w:t>R1</w:t>
            </w:r>
          </w:p>
        </w:tc>
        <w:tc>
          <w:tcPr>
            <w:tcW w:w="0" w:type="auto"/>
          </w:tcPr>
          <w:p w:rsidR="00710368" w:rsidRDefault="00710368" w:rsidP="00A41318">
            <w:pPr>
              <w:pStyle w:val="TableText"/>
              <w:rPr>
                <w:rFonts w:ascii="宋体" w:eastAsia="宋体" w:hAnsi="宋体"/>
              </w:rPr>
            </w:pPr>
            <w:r>
              <w:t>G0/0/0</w:t>
            </w:r>
          </w:p>
        </w:tc>
        <w:tc>
          <w:tcPr>
            <w:tcW w:w="0" w:type="auto"/>
          </w:tcPr>
          <w:p w:rsidR="00710368" w:rsidRDefault="00710368" w:rsidP="00A41318">
            <w:pPr>
              <w:pStyle w:val="TableText"/>
              <w:rPr>
                <w:rFonts w:ascii="宋体" w:eastAsia="宋体" w:hAnsi="宋体"/>
                <w:bCs/>
              </w:rPr>
            </w:pPr>
            <w:r>
              <w:t>SW1</w:t>
            </w:r>
          </w:p>
        </w:tc>
        <w:tc>
          <w:tcPr>
            <w:tcW w:w="0" w:type="auto"/>
          </w:tcPr>
          <w:p w:rsidR="00710368" w:rsidRDefault="00710368" w:rsidP="00A41318">
            <w:pPr>
              <w:pStyle w:val="TableText"/>
              <w:rPr>
                <w:rFonts w:ascii="宋体" w:eastAsia="宋体" w:hAnsi="宋体"/>
              </w:rPr>
            </w:pPr>
            <w:r>
              <w:t>G0/0/1</w:t>
            </w:r>
          </w:p>
        </w:tc>
      </w:tr>
      <w:tr w:rsidR="00710368" w:rsidTr="00A41318">
        <w:trPr>
          <w:cantSplit w:val="0"/>
        </w:trPr>
        <w:tc>
          <w:tcPr>
            <w:tcW w:w="0" w:type="auto"/>
          </w:tcPr>
          <w:p w:rsidR="00710368" w:rsidRDefault="00710368" w:rsidP="00A41318">
            <w:pPr>
              <w:pStyle w:val="TableText"/>
              <w:rPr>
                <w:rFonts w:ascii="宋体" w:eastAsia="宋体" w:hAnsi="宋体"/>
                <w:bCs/>
              </w:rPr>
            </w:pPr>
            <w:r>
              <w:t>R1</w:t>
            </w:r>
          </w:p>
        </w:tc>
        <w:tc>
          <w:tcPr>
            <w:tcW w:w="0" w:type="auto"/>
          </w:tcPr>
          <w:p w:rsidR="00710368" w:rsidRDefault="00710368" w:rsidP="00A41318">
            <w:pPr>
              <w:pStyle w:val="TableText"/>
              <w:rPr>
                <w:rFonts w:ascii="宋体" w:eastAsia="宋体" w:hAnsi="宋体"/>
                <w:bCs/>
              </w:rPr>
            </w:pPr>
            <w:r>
              <w:t>G0/0/1</w:t>
            </w:r>
          </w:p>
        </w:tc>
        <w:tc>
          <w:tcPr>
            <w:tcW w:w="0" w:type="auto"/>
          </w:tcPr>
          <w:p w:rsidR="00710368" w:rsidRDefault="00710368" w:rsidP="00A41318">
            <w:pPr>
              <w:pStyle w:val="TableText"/>
              <w:rPr>
                <w:rFonts w:ascii="宋体" w:eastAsia="宋体" w:hAnsi="宋体"/>
                <w:bCs/>
              </w:rPr>
            </w:pPr>
            <w:r>
              <w:t>R2</w:t>
            </w:r>
          </w:p>
        </w:tc>
        <w:tc>
          <w:tcPr>
            <w:tcW w:w="0" w:type="auto"/>
          </w:tcPr>
          <w:p w:rsidR="00710368" w:rsidRDefault="00710368" w:rsidP="00A41318">
            <w:pPr>
              <w:pStyle w:val="TableText"/>
              <w:rPr>
                <w:rFonts w:ascii="宋体" w:eastAsia="宋体" w:hAnsi="宋体"/>
                <w:bCs/>
              </w:rPr>
            </w:pPr>
            <w:r>
              <w:t>G0/0/1</w:t>
            </w:r>
          </w:p>
        </w:tc>
      </w:tr>
      <w:tr w:rsidR="00710368" w:rsidTr="00A41318">
        <w:trPr>
          <w:cantSplit w:val="0"/>
        </w:trPr>
        <w:tc>
          <w:tcPr>
            <w:tcW w:w="0" w:type="auto"/>
          </w:tcPr>
          <w:p w:rsidR="00710368" w:rsidRDefault="00710368" w:rsidP="00A41318">
            <w:pPr>
              <w:pStyle w:val="TableText"/>
              <w:rPr>
                <w:rFonts w:ascii="宋体" w:eastAsia="宋体" w:hAnsi="宋体"/>
                <w:bCs/>
              </w:rPr>
            </w:pPr>
            <w:r>
              <w:t>R1</w:t>
            </w:r>
          </w:p>
        </w:tc>
        <w:tc>
          <w:tcPr>
            <w:tcW w:w="0" w:type="auto"/>
          </w:tcPr>
          <w:p w:rsidR="00710368" w:rsidRDefault="00710368" w:rsidP="00A41318">
            <w:pPr>
              <w:pStyle w:val="TableText"/>
              <w:rPr>
                <w:rFonts w:ascii="宋体" w:eastAsia="宋体" w:hAnsi="宋体"/>
                <w:bCs/>
              </w:rPr>
            </w:pPr>
            <w:r>
              <w:t>G0/0/2</w:t>
            </w:r>
          </w:p>
        </w:tc>
        <w:tc>
          <w:tcPr>
            <w:tcW w:w="0" w:type="auto"/>
          </w:tcPr>
          <w:p w:rsidR="00710368" w:rsidRDefault="00710368" w:rsidP="00A41318">
            <w:pPr>
              <w:pStyle w:val="TableText"/>
              <w:rPr>
                <w:rFonts w:ascii="宋体" w:eastAsia="宋体" w:hAnsi="宋体"/>
                <w:bCs/>
              </w:rPr>
            </w:pPr>
            <w:r>
              <w:t>R3</w:t>
            </w:r>
          </w:p>
        </w:tc>
        <w:tc>
          <w:tcPr>
            <w:tcW w:w="0" w:type="auto"/>
          </w:tcPr>
          <w:p w:rsidR="00710368" w:rsidRDefault="00710368" w:rsidP="00A41318">
            <w:pPr>
              <w:pStyle w:val="TableText"/>
              <w:rPr>
                <w:rFonts w:ascii="宋体" w:eastAsia="宋体" w:hAnsi="宋体"/>
                <w:bCs/>
              </w:rPr>
            </w:pPr>
            <w:r>
              <w:t>G0/0/2</w:t>
            </w:r>
          </w:p>
        </w:tc>
      </w:tr>
      <w:tr w:rsidR="00710368" w:rsidTr="00A41318">
        <w:trPr>
          <w:cantSplit w:val="0"/>
        </w:trPr>
        <w:tc>
          <w:tcPr>
            <w:tcW w:w="0" w:type="auto"/>
          </w:tcPr>
          <w:p w:rsidR="00710368" w:rsidRPr="00180536" w:rsidRDefault="00710368" w:rsidP="00A41318">
            <w:pPr>
              <w:pStyle w:val="TableText"/>
              <w:rPr>
                <w:rFonts w:ascii="宋体" w:eastAsia="宋体" w:hAnsi="宋体"/>
              </w:rPr>
            </w:pPr>
            <w:r>
              <w:lastRenderedPageBreak/>
              <w:t>R2</w:t>
            </w:r>
          </w:p>
        </w:tc>
        <w:tc>
          <w:tcPr>
            <w:tcW w:w="0" w:type="auto"/>
          </w:tcPr>
          <w:p w:rsidR="00710368" w:rsidRDefault="00710368" w:rsidP="00A41318">
            <w:pPr>
              <w:pStyle w:val="TableText"/>
              <w:rPr>
                <w:rFonts w:ascii="宋体" w:eastAsia="宋体" w:hAnsi="宋体"/>
              </w:rPr>
            </w:pPr>
            <w:r>
              <w:t>G0/0/0</w:t>
            </w:r>
          </w:p>
        </w:tc>
        <w:tc>
          <w:tcPr>
            <w:tcW w:w="0" w:type="auto"/>
          </w:tcPr>
          <w:p w:rsidR="00710368" w:rsidRDefault="00710368" w:rsidP="00A41318">
            <w:pPr>
              <w:pStyle w:val="TableText"/>
              <w:rPr>
                <w:rFonts w:ascii="宋体" w:eastAsia="宋体" w:hAnsi="宋体"/>
              </w:rPr>
            </w:pPr>
            <w:r>
              <w:t>PC4</w:t>
            </w:r>
          </w:p>
        </w:tc>
        <w:tc>
          <w:tcPr>
            <w:tcW w:w="0" w:type="auto"/>
          </w:tcPr>
          <w:p w:rsidR="00710368" w:rsidRDefault="00710368" w:rsidP="00A41318">
            <w:pPr>
              <w:pStyle w:val="TableText"/>
              <w:rPr>
                <w:rFonts w:ascii="宋体" w:eastAsia="宋体" w:hAnsi="宋体"/>
              </w:rPr>
            </w:pPr>
            <w:r>
              <w:t>Eth0/0/1</w:t>
            </w:r>
          </w:p>
        </w:tc>
      </w:tr>
      <w:tr w:rsidR="00710368" w:rsidTr="00A41318">
        <w:trPr>
          <w:cantSplit w:val="0"/>
        </w:trPr>
        <w:tc>
          <w:tcPr>
            <w:tcW w:w="0" w:type="auto"/>
          </w:tcPr>
          <w:p w:rsidR="00710368" w:rsidRDefault="00710368" w:rsidP="00A41318">
            <w:pPr>
              <w:pStyle w:val="TableText"/>
              <w:rPr>
                <w:rFonts w:ascii="宋体" w:eastAsia="宋体" w:hAnsi="宋体"/>
              </w:rPr>
            </w:pPr>
            <w:r>
              <w:t>R2</w:t>
            </w:r>
          </w:p>
        </w:tc>
        <w:tc>
          <w:tcPr>
            <w:tcW w:w="0" w:type="auto"/>
          </w:tcPr>
          <w:p w:rsidR="00710368" w:rsidRDefault="00710368" w:rsidP="00A41318">
            <w:pPr>
              <w:pStyle w:val="TableText"/>
              <w:rPr>
                <w:rFonts w:ascii="宋体" w:eastAsia="宋体" w:hAnsi="宋体"/>
              </w:rPr>
            </w:pPr>
            <w:r>
              <w:t>G0/0/1</w:t>
            </w:r>
          </w:p>
        </w:tc>
        <w:tc>
          <w:tcPr>
            <w:tcW w:w="0" w:type="auto"/>
          </w:tcPr>
          <w:p w:rsidR="00710368" w:rsidRDefault="00710368" w:rsidP="00A41318">
            <w:pPr>
              <w:pStyle w:val="TableText"/>
              <w:rPr>
                <w:rFonts w:ascii="宋体" w:eastAsia="宋体" w:hAnsi="宋体"/>
              </w:rPr>
            </w:pPr>
            <w:r>
              <w:t>R1</w:t>
            </w:r>
          </w:p>
        </w:tc>
        <w:tc>
          <w:tcPr>
            <w:tcW w:w="0" w:type="auto"/>
          </w:tcPr>
          <w:p w:rsidR="00710368" w:rsidRDefault="00710368" w:rsidP="00A41318">
            <w:pPr>
              <w:pStyle w:val="TableText"/>
              <w:rPr>
                <w:rFonts w:ascii="宋体" w:eastAsia="宋体" w:hAnsi="宋体"/>
              </w:rPr>
            </w:pPr>
            <w:r>
              <w:t>G0/0/2</w:t>
            </w:r>
          </w:p>
        </w:tc>
      </w:tr>
      <w:tr w:rsidR="00710368" w:rsidTr="00A41318">
        <w:trPr>
          <w:cantSplit w:val="0"/>
        </w:trPr>
        <w:tc>
          <w:tcPr>
            <w:tcW w:w="0" w:type="auto"/>
          </w:tcPr>
          <w:p w:rsidR="00710368" w:rsidRDefault="00710368" w:rsidP="00A41318">
            <w:pPr>
              <w:pStyle w:val="TableText"/>
              <w:rPr>
                <w:rFonts w:ascii="宋体" w:eastAsia="宋体" w:hAnsi="宋体"/>
              </w:rPr>
            </w:pPr>
            <w:r>
              <w:t>R2</w:t>
            </w:r>
          </w:p>
        </w:tc>
        <w:tc>
          <w:tcPr>
            <w:tcW w:w="0" w:type="auto"/>
          </w:tcPr>
          <w:p w:rsidR="00710368" w:rsidRDefault="00710368" w:rsidP="00A41318">
            <w:pPr>
              <w:pStyle w:val="TableText"/>
              <w:rPr>
                <w:rFonts w:ascii="宋体" w:eastAsia="宋体" w:hAnsi="宋体"/>
              </w:rPr>
            </w:pPr>
            <w:r>
              <w:t>G0/0/2</w:t>
            </w:r>
          </w:p>
        </w:tc>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G0/0/2</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G0/0/0</w:t>
            </w:r>
          </w:p>
        </w:tc>
        <w:tc>
          <w:tcPr>
            <w:tcW w:w="0" w:type="auto"/>
          </w:tcPr>
          <w:p w:rsidR="00710368" w:rsidRDefault="00710368" w:rsidP="00A41318">
            <w:pPr>
              <w:pStyle w:val="TableText"/>
              <w:rPr>
                <w:rFonts w:ascii="宋体" w:eastAsia="宋体" w:hAnsi="宋体"/>
              </w:rPr>
            </w:pPr>
            <w:r>
              <w:t>PC5</w:t>
            </w:r>
          </w:p>
        </w:tc>
        <w:tc>
          <w:tcPr>
            <w:tcW w:w="0" w:type="auto"/>
          </w:tcPr>
          <w:p w:rsidR="00710368" w:rsidRDefault="00710368" w:rsidP="00A41318">
            <w:pPr>
              <w:pStyle w:val="TableText"/>
              <w:rPr>
                <w:rFonts w:ascii="宋体" w:eastAsia="宋体" w:hAnsi="宋体"/>
              </w:rPr>
            </w:pPr>
            <w:r>
              <w:t>Eth0/0/1</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G0/0/1</w:t>
            </w:r>
          </w:p>
        </w:tc>
        <w:tc>
          <w:tcPr>
            <w:tcW w:w="0" w:type="auto"/>
          </w:tcPr>
          <w:p w:rsidR="00710368" w:rsidRDefault="00710368" w:rsidP="00A41318">
            <w:pPr>
              <w:pStyle w:val="TableText"/>
              <w:rPr>
                <w:rFonts w:ascii="宋体" w:eastAsia="宋体" w:hAnsi="宋体"/>
              </w:rPr>
            </w:pPr>
            <w:r>
              <w:t>R2</w:t>
            </w:r>
          </w:p>
        </w:tc>
        <w:tc>
          <w:tcPr>
            <w:tcW w:w="0" w:type="auto"/>
          </w:tcPr>
          <w:p w:rsidR="00710368" w:rsidRDefault="00710368" w:rsidP="00A41318">
            <w:pPr>
              <w:pStyle w:val="TableText"/>
              <w:rPr>
                <w:rFonts w:ascii="宋体" w:eastAsia="宋体" w:hAnsi="宋体"/>
              </w:rPr>
            </w:pPr>
            <w:r>
              <w:t>G0/0/2</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G0/0/2</w:t>
            </w:r>
          </w:p>
        </w:tc>
        <w:tc>
          <w:tcPr>
            <w:tcW w:w="0" w:type="auto"/>
          </w:tcPr>
          <w:p w:rsidR="00710368" w:rsidRDefault="00710368" w:rsidP="00A41318">
            <w:pPr>
              <w:pStyle w:val="TableText"/>
              <w:rPr>
                <w:rFonts w:ascii="宋体" w:eastAsia="宋体" w:hAnsi="宋体"/>
              </w:rPr>
            </w:pPr>
            <w:r>
              <w:t>R1</w:t>
            </w:r>
          </w:p>
        </w:tc>
        <w:tc>
          <w:tcPr>
            <w:tcW w:w="0" w:type="auto"/>
          </w:tcPr>
          <w:p w:rsidR="00710368" w:rsidRDefault="00710368" w:rsidP="00A41318">
            <w:pPr>
              <w:pStyle w:val="TableText"/>
              <w:rPr>
                <w:rFonts w:ascii="宋体" w:eastAsia="宋体" w:hAnsi="宋体"/>
              </w:rPr>
            </w:pPr>
            <w:r>
              <w:t>G0/0/2</w:t>
            </w:r>
          </w:p>
        </w:tc>
      </w:tr>
      <w:tr w:rsidR="00710368" w:rsidTr="00A41318">
        <w:trPr>
          <w:cantSplit w:val="0"/>
        </w:trPr>
        <w:tc>
          <w:tcPr>
            <w:tcW w:w="0" w:type="auto"/>
          </w:tcPr>
          <w:p w:rsidR="00710368" w:rsidRDefault="00710368" w:rsidP="00A41318">
            <w:pPr>
              <w:pStyle w:val="TableText"/>
              <w:rPr>
                <w:rFonts w:ascii="宋体" w:eastAsia="宋体" w:hAnsi="宋体"/>
              </w:rPr>
            </w:pPr>
            <w:r>
              <w:t>PC1</w:t>
            </w:r>
          </w:p>
        </w:tc>
        <w:tc>
          <w:tcPr>
            <w:tcW w:w="0" w:type="auto"/>
          </w:tcPr>
          <w:p w:rsidR="00710368" w:rsidRDefault="00710368" w:rsidP="00A41318">
            <w:pPr>
              <w:pStyle w:val="TableText"/>
              <w:rPr>
                <w:rFonts w:ascii="宋体" w:eastAsia="宋体" w:hAnsi="宋体"/>
              </w:rPr>
            </w:pPr>
            <w:r>
              <w:t>Eth0/0/1</w:t>
            </w:r>
          </w:p>
        </w:tc>
        <w:tc>
          <w:tcPr>
            <w:tcW w:w="0" w:type="auto"/>
          </w:tcPr>
          <w:p w:rsidR="00710368" w:rsidRDefault="00710368" w:rsidP="00A41318">
            <w:pPr>
              <w:pStyle w:val="TableText"/>
              <w:rPr>
                <w:rFonts w:ascii="宋体" w:eastAsia="宋体" w:hAnsi="宋体"/>
              </w:rPr>
            </w:pPr>
            <w:r>
              <w:t>SW1</w:t>
            </w:r>
          </w:p>
        </w:tc>
        <w:tc>
          <w:tcPr>
            <w:tcW w:w="0" w:type="auto"/>
          </w:tcPr>
          <w:p w:rsidR="00710368" w:rsidRDefault="00710368" w:rsidP="00A41318">
            <w:pPr>
              <w:pStyle w:val="TableText"/>
              <w:rPr>
                <w:rFonts w:ascii="宋体" w:eastAsia="宋体" w:hAnsi="宋体"/>
              </w:rPr>
            </w:pPr>
            <w:r>
              <w:t>Eth0/0/5</w:t>
            </w:r>
          </w:p>
        </w:tc>
      </w:tr>
      <w:tr w:rsidR="00710368" w:rsidTr="00A41318">
        <w:trPr>
          <w:cantSplit w:val="0"/>
        </w:trPr>
        <w:tc>
          <w:tcPr>
            <w:tcW w:w="0" w:type="auto"/>
          </w:tcPr>
          <w:p w:rsidR="00710368" w:rsidRDefault="00710368" w:rsidP="00A41318">
            <w:pPr>
              <w:pStyle w:val="TableText"/>
              <w:rPr>
                <w:rFonts w:ascii="宋体" w:eastAsia="宋体" w:hAnsi="宋体"/>
              </w:rPr>
            </w:pPr>
            <w:r>
              <w:t>PC2</w:t>
            </w:r>
          </w:p>
        </w:tc>
        <w:tc>
          <w:tcPr>
            <w:tcW w:w="0" w:type="auto"/>
          </w:tcPr>
          <w:p w:rsidR="00710368" w:rsidRDefault="00710368" w:rsidP="00A41318">
            <w:pPr>
              <w:pStyle w:val="TableText"/>
              <w:rPr>
                <w:rFonts w:ascii="宋体" w:eastAsia="宋体" w:hAnsi="宋体"/>
              </w:rPr>
            </w:pPr>
            <w:r>
              <w:t>Eth0/0/1</w:t>
            </w:r>
          </w:p>
        </w:tc>
        <w:tc>
          <w:tcPr>
            <w:tcW w:w="0" w:type="auto"/>
          </w:tcPr>
          <w:p w:rsidR="00710368" w:rsidRDefault="00710368" w:rsidP="00A41318">
            <w:pPr>
              <w:pStyle w:val="TableText"/>
              <w:rPr>
                <w:rFonts w:ascii="宋体" w:eastAsia="宋体" w:hAnsi="宋体"/>
              </w:rPr>
            </w:pPr>
            <w:r>
              <w:t>SW1</w:t>
            </w:r>
          </w:p>
        </w:tc>
        <w:tc>
          <w:tcPr>
            <w:tcW w:w="0" w:type="auto"/>
          </w:tcPr>
          <w:p w:rsidR="00710368" w:rsidRDefault="00710368" w:rsidP="00A41318">
            <w:pPr>
              <w:pStyle w:val="TableText"/>
              <w:rPr>
                <w:rFonts w:ascii="宋体" w:eastAsia="宋体" w:hAnsi="宋体"/>
              </w:rPr>
            </w:pPr>
            <w:r>
              <w:t>Eth0/0/10</w:t>
            </w:r>
          </w:p>
        </w:tc>
      </w:tr>
      <w:tr w:rsidR="00710368" w:rsidTr="00A41318">
        <w:trPr>
          <w:cantSplit w:val="0"/>
        </w:trPr>
        <w:tc>
          <w:tcPr>
            <w:tcW w:w="0" w:type="auto"/>
          </w:tcPr>
          <w:p w:rsidR="00710368" w:rsidRDefault="00710368" w:rsidP="00A41318">
            <w:pPr>
              <w:pStyle w:val="TableText"/>
              <w:rPr>
                <w:rFonts w:ascii="宋体" w:eastAsia="宋体" w:hAnsi="宋体"/>
              </w:rPr>
            </w:pPr>
            <w:r>
              <w:t>PC3</w:t>
            </w:r>
          </w:p>
        </w:tc>
        <w:tc>
          <w:tcPr>
            <w:tcW w:w="0" w:type="auto"/>
          </w:tcPr>
          <w:p w:rsidR="00710368" w:rsidRDefault="00710368" w:rsidP="00A41318">
            <w:pPr>
              <w:pStyle w:val="TableText"/>
              <w:rPr>
                <w:rFonts w:ascii="宋体" w:eastAsia="宋体" w:hAnsi="宋体"/>
              </w:rPr>
            </w:pPr>
            <w:r>
              <w:t>Eth0/0/1</w:t>
            </w:r>
          </w:p>
        </w:tc>
        <w:tc>
          <w:tcPr>
            <w:tcW w:w="0" w:type="auto"/>
          </w:tcPr>
          <w:p w:rsidR="00710368" w:rsidRDefault="00710368" w:rsidP="00A41318">
            <w:pPr>
              <w:pStyle w:val="TableText"/>
              <w:rPr>
                <w:rFonts w:ascii="宋体" w:eastAsia="宋体" w:hAnsi="宋体"/>
              </w:rPr>
            </w:pPr>
            <w:r>
              <w:t>SW1</w:t>
            </w:r>
          </w:p>
        </w:tc>
        <w:tc>
          <w:tcPr>
            <w:tcW w:w="0" w:type="auto"/>
          </w:tcPr>
          <w:p w:rsidR="00710368" w:rsidRDefault="00710368" w:rsidP="00A41318">
            <w:pPr>
              <w:pStyle w:val="TableText"/>
              <w:rPr>
                <w:rFonts w:ascii="宋体" w:eastAsia="宋体" w:hAnsi="宋体"/>
              </w:rPr>
            </w:pPr>
            <w:r>
              <w:t>Eth0/0/15</w:t>
            </w:r>
          </w:p>
        </w:tc>
      </w:tr>
      <w:tr w:rsidR="00710368" w:rsidTr="00A41318">
        <w:trPr>
          <w:cantSplit w:val="0"/>
        </w:trPr>
        <w:tc>
          <w:tcPr>
            <w:tcW w:w="0" w:type="auto"/>
          </w:tcPr>
          <w:p w:rsidR="00710368" w:rsidRDefault="00710368" w:rsidP="00A41318">
            <w:pPr>
              <w:pStyle w:val="TableText"/>
              <w:rPr>
                <w:rFonts w:ascii="宋体" w:eastAsia="宋体" w:hAnsi="宋体"/>
              </w:rPr>
            </w:pPr>
            <w:r>
              <w:t>PC4</w:t>
            </w:r>
          </w:p>
        </w:tc>
        <w:tc>
          <w:tcPr>
            <w:tcW w:w="0" w:type="auto"/>
          </w:tcPr>
          <w:p w:rsidR="00710368" w:rsidRDefault="00710368" w:rsidP="00A41318">
            <w:pPr>
              <w:pStyle w:val="TableText"/>
              <w:rPr>
                <w:rFonts w:ascii="宋体" w:eastAsia="宋体" w:hAnsi="宋体"/>
              </w:rPr>
            </w:pPr>
            <w:r>
              <w:t>Eth0/0/1</w:t>
            </w:r>
          </w:p>
        </w:tc>
        <w:tc>
          <w:tcPr>
            <w:tcW w:w="0" w:type="auto"/>
          </w:tcPr>
          <w:p w:rsidR="00710368" w:rsidRDefault="00710368" w:rsidP="00A41318">
            <w:pPr>
              <w:pStyle w:val="TableText"/>
              <w:rPr>
                <w:rFonts w:ascii="宋体" w:eastAsia="宋体" w:hAnsi="宋体"/>
              </w:rPr>
            </w:pPr>
            <w:r>
              <w:t>R2</w:t>
            </w:r>
          </w:p>
        </w:tc>
        <w:tc>
          <w:tcPr>
            <w:tcW w:w="0" w:type="auto"/>
          </w:tcPr>
          <w:p w:rsidR="00710368" w:rsidRDefault="00710368" w:rsidP="00A41318">
            <w:pPr>
              <w:pStyle w:val="TableText"/>
              <w:rPr>
                <w:rFonts w:ascii="宋体" w:eastAsia="宋体" w:hAnsi="宋体"/>
              </w:rPr>
            </w:pPr>
            <w:r>
              <w:t>G0/0/0</w:t>
            </w:r>
          </w:p>
        </w:tc>
      </w:tr>
      <w:tr w:rsidR="00710368" w:rsidTr="00A41318">
        <w:trPr>
          <w:cantSplit w:val="0"/>
        </w:trPr>
        <w:tc>
          <w:tcPr>
            <w:tcW w:w="0" w:type="auto"/>
          </w:tcPr>
          <w:p w:rsidR="00710368" w:rsidRDefault="00710368" w:rsidP="00A41318">
            <w:pPr>
              <w:pStyle w:val="TableText"/>
              <w:rPr>
                <w:rFonts w:ascii="宋体" w:eastAsia="宋体" w:hAnsi="宋体"/>
              </w:rPr>
            </w:pPr>
            <w:r>
              <w:t>PC5</w:t>
            </w:r>
          </w:p>
        </w:tc>
        <w:tc>
          <w:tcPr>
            <w:tcW w:w="0" w:type="auto"/>
          </w:tcPr>
          <w:p w:rsidR="00710368" w:rsidRDefault="00710368" w:rsidP="00A41318">
            <w:pPr>
              <w:pStyle w:val="TableText"/>
              <w:rPr>
                <w:rFonts w:ascii="宋体" w:eastAsia="宋体" w:hAnsi="宋体"/>
              </w:rPr>
            </w:pPr>
            <w:r>
              <w:t>Eth0/0/1</w:t>
            </w:r>
          </w:p>
        </w:tc>
        <w:tc>
          <w:tcPr>
            <w:tcW w:w="0" w:type="auto"/>
          </w:tcPr>
          <w:p w:rsidR="00710368" w:rsidRDefault="00710368" w:rsidP="00A41318">
            <w:pPr>
              <w:pStyle w:val="TableText"/>
              <w:rPr>
                <w:rFonts w:ascii="宋体" w:eastAsia="宋体" w:hAnsi="宋体"/>
              </w:rPr>
            </w:pPr>
            <w:r>
              <w:t>R3</w:t>
            </w:r>
          </w:p>
        </w:tc>
        <w:tc>
          <w:tcPr>
            <w:tcW w:w="0" w:type="auto"/>
          </w:tcPr>
          <w:p w:rsidR="00710368" w:rsidRDefault="00710368" w:rsidP="00A41318">
            <w:pPr>
              <w:pStyle w:val="TableText"/>
              <w:rPr>
                <w:rFonts w:ascii="宋体" w:eastAsia="宋体" w:hAnsi="宋体"/>
              </w:rPr>
            </w:pPr>
            <w:r>
              <w:t>G0/0/0</w:t>
            </w:r>
          </w:p>
        </w:tc>
      </w:tr>
    </w:tbl>
    <w:p w:rsidR="00710368" w:rsidRDefault="00710368" w:rsidP="00055EB6"/>
    <w:p w:rsidR="00710368" w:rsidRPr="007E6D33" w:rsidRDefault="00710368" w:rsidP="00710368">
      <w:pPr>
        <w:pStyle w:val="TableDescription"/>
        <w:outlineLvl w:val="9"/>
      </w:pPr>
      <w:r w:rsidRPr="007E6D33">
        <w:t>Route planning</w:t>
      </w:r>
    </w:p>
    <w:tbl>
      <w:tblPr>
        <w:tblStyle w:val="Table"/>
        <w:tblW w:w="7938" w:type="dxa"/>
        <w:tblLook w:val="04A0" w:firstRow="1" w:lastRow="0" w:firstColumn="1" w:lastColumn="0" w:noHBand="0" w:noVBand="1"/>
      </w:tblPr>
      <w:tblGrid>
        <w:gridCol w:w="992"/>
        <w:gridCol w:w="3608"/>
        <w:gridCol w:w="3338"/>
      </w:tblGrid>
      <w:tr w:rsidR="00710368" w:rsidTr="00A41318">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710368" w:rsidRDefault="00710368" w:rsidP="00A41318">
            <w:pPr>
              <w:pStyle w:val="TableHeading"/>
              <w:rPr>
                <w:rFonts w:ascii="宋体" w:eastAsia="宋体" w:hAnsi="宋体"/>
              </w:rPr>
            </w:pPr>
            <w:r>
              <w:t>Router</w:t>
            </w:r>
          </w:p>
        </w:tc>
        <w:tc>
          <w:tcPr>
            <w:tcW w:w="0" w:type="auto"/>
          </w:tcPr>
          <w:p w:rsidR="00710368" w:rsidRDefault="00710368" w:rsidP="00A41318">
            <w:pPr>
              <w:pStyle w:val="TableHeading"/>
              <w:rPr>
                <w:rFonts w:ascii="宋体" w:eastAsia="宋体" w:hAnsi="宋体"/>
              </w:rPr>
            </w:pPr>
            <w:r>
              <w:t>Destination Network Segment</w:t>
            </w:r>
          </w:p>
        </w:tc>
        <w:tc>
          <w:tcPr>
            <w:tcW w:w="0" w:type="auto"/>
          </w:tcPr>
          <w:p w:rsidR="00710368" w:rsidRDefault="00710368" w:rsidP="00A41318">
            <w:pPr>
              <w:pStyle w:val="TableHeading"/>
              <w:rPr>
                <w:rFonts w:ascii="宋体" w:eastAsia="宋体" w:hAnsi="宋体"/>
              </w:rPr>
            </w:pPr>
            <w:r>
              <w:t>Next-Hop Address/Interface</w:t>
            </w:r>
          </w:p>
        </w:tc>
      </w:tr>
      <w:tr w:rsidR="00710368" w:rsidTr="00A41318">
        <w:trPr>
          <w:cantSplit w:val="0"/>
        </w:trPr>
        <w:tc>
          <w:tcPr>
            <w:tcW w:w="0" w:type="auto"/>
          </w:tcPr>
          <w:p w:rsidR="00710368" w:rsidRPr="009179EF" w:rsidRDefault="00710368" w:rsidP="00A41318">
            <w:pPr>
              <w:pStyle w:val="TableText"/>
              <w:rPr>
                <w:rFonts w:ascii="宋体" w:eastAsia="宋体" w:hAnsi="宋体"/>
              </w:rPr>
            </w:pPr>
            <w:r>
              <w:t>R1</w:t>
            </w:r>
          </w:p>
        </w:tc>
        <w:tc>
          <w:tcPr>
            <w:tcW w:w="0" w:type="auto"/>
          </w:tcPr>
          <w:p w:rsidR="00710368" w:rsidRPr="009179EF" w:rsidRDefault="00710368" w:rsidP="00A41318">
            <w:pPr>
              <w:pStyle w:val="TableText"/>
              <w:rPr>
                <w:rFonts w:ascii="宋体" w:eastAsia="宋体" w:hAnsi="宋体"/>
              </w:rPr>
            </w:pPr>
            <w:r>
              <w:t>2020::/64</w:t>
            </w:r>
          </w:p>
        </w:tc>
        <w:tc>
          <w:tcPr>
            <w:tcW w:w="0" w:type="auto"/>
          </w:tcPr>
          <w:p w:rsidR="00710368" w:rsidRPr="009179EF" w:rsidRDefault="00710368" w:rsidP="00A41318">
            <w:pPr>
              <w:pStyle w:val="TableText"/>
              <w:rPr>
                <w:rFonts w:ascii="宋体" w:eastAsia="宋体" w:hAnsi="宋体"/>
              </w:rPr>
            </w:pPr>
            <w:r>
              <w:t>2001::2</w:t>
            </w:r>
          </w:p>
        </w:tc>
      </w:tr>
      <w:tr w:rsidR="00710368" w:rsidTr="00A41318">
        <w:trPr>
          <w:cantSplit w:val="0"/>
        </w:trPr>
        <w:tc>
          <w:tcPr>
            <w:tcW w:w="0" w:type="auto"/>
          </w:tcPr>
          <w:p w:rsidR="00710368" w:rsidRPr="009179EF" w:rsidRDefault="00710368" w:rsidP="00A41318">
            <w:pPr>
              <w:pStyle w:val="TableText"/>
              <w:rPr>
                <w:rFonts w:ascii="宋体" w:eastAsia="宋体" w:hAnsi="宋体"/>
              </w:rPr>
            </w:pPr>
            <w:r>
              <w:t>R1</w:t>
            </w:r>
          </w:p>
        </w:tc>
        <w:tc>
          <w:tcPr>
            <w:tcW w:w="0" w:type="auto"/>
          </w:tcPr>
          <w:p w:rsidR="00710368" w:rsidRPr="009179EF" w:rsidRDefault="00710368" w:rsidP="00A41318">
            <w:pPr>
              <w:pStyle w:val="TableText"/>
              <w:rPr>
                <w:rFonts w:ascii="宋体" w:eastAsia="宋体" w:hAnsi="宋体"/>
              </w:rPr>
            </w:pPr>
            <w:r>
              <w:t>2030::/64</w:t>
            </w:r>
          </w:p>
        </w:tc>
        <w:tc>
          <w:tcPr>
            <w:tcW w:w="0" w:type="auto"/>
          </w:tcPr>
          <w:p w:rsidR="00710368" w:rsidRPr="009179EF" w:rsidRDefault="00710368" w:rsidP="00A41318">
            <w:pPr>
              <w:pStyle w:val="TableText"/>
              <w:rPr>
                <w:rFonts w:ascii="宋体" w:eastAsia="宋体" w:hAnsi="宋体"/>
              </w:rPr>
            </w:pPr>
            <w:r>
              <w:t>2002::3</w:t>
            </w:r>
          </w:p>
        </w:tc>
      </w:tr>
      <w:tr w:rsidR="00710368" w:rsidTr="00A41318">
        <w:trPr>
          <w:cantSplit w:val="0"/>
        </w:trPr>
        <w:tc>
          <w:tcPr>
            <w:tcW w:w="0" w:type="auto"/>
          </w:tcPr>
          <w:p w:rsidR="00710368" w:rsidRPr="009179EF" w:rsidRDefault="00710368" w:rsidP="00A41318">
            <w:pPr>
              <w:pStyle w:val="TableText"/>
              <w:rPr>
                <w:rFonts w:ascii="宋体" w:eastAsia="宋体" w:hAnsi="宋体"/>
              </w:rPr>
            </w:pPr>
            <w:r>
              <w:t>R2</w:t>
            </w:r>
          </w:p>
        </w:tc>
        <w:tc>
          <w:tcPr>
            <w:tcW w:w="0" w:type="auto"/>
          </w:tcPr>
          <w:p w:rsidR="00710368" w:rsidRPr="009179EF" w:rsidRDefault="00710368" w:rsidP="00A41318">
            <w:pPr>
              <w:pStyle w:val="TableText"/>
              <w:rPr>
                <w:rFonts w:ascii="宋体" w:eastAsia="宋体" w:hAnsi="宋体"/>
              </w:rPr>
            </w:pPr>
            <w:r>
              <w:t>2010::/48</w:t>
            </w:r>
          </w:p>
        </w:tc>
        <w:tc>
          <w:tcPr>
            <w:tcW w:w="0" w:type="auto"/>
          </w:tcPr>
          <w:p w:rsidR="00710368" w:rsidRPr="009179EF" w:rsidRDefault="00710368" w:rsidP="00A41318">
            <w:pPr>
              <w:pStyle w:val="TableText"/>
              <w:rPr>
                <w:rFonts w:ascii="宋体" w:eastAsia="宋体" w:hAnsi="宋体"/>
              </w:rPr>
            </w:pPr>
            <w:r>
              <w:t>2001::1</w:t>
            </w:r>
          </w:p>
        </w:tc>
      </w:tr>
      <w:tr w:rsidR="00710368" w:rsidTr="00A41318">
        <w:trPr>
          <w:cantSplit w:val="0"/>
        </w:trPr>
        <w:tc>
          <w:tcPr>
            <w:tcW w:w="0" w:type="auto"/>
          </w:tcPr>
          <w:p w:rsidR="00710368" w:rsidRDefault="00710368" w:rsidP="00A41318">
            <w:pPr>
              <w:pStyle w:val="TableText"/>
              <w:rPr>
                <w:rFonts w:ascii="宋体" w:eastAsia="宋体" w:hAnsi="宋体"/>
              </w:rPr>
            </w:pPr>
            <w:r>
              <w:t>R2</w:t>
            </w:r>
          </w:p>
        </w:tc>
        <w:tc>
          <w:tcPr>
            <w:tcW w:w="0" w:type="auto"/>
          </w:tcPr>
          <w:p w:rsidR="00710368" w:rsidRPr="009179EF" w:rsidRDefault="00710368" w:rsidP="00A41318">
            <w:pPr>
              <w:pStyle w:val="TableText"/>
              <w:rPr>
                <w:rFonts w:ascii="宋体" w:eastAsia="宋体" w:hAnsi="宋体"/>
              </w:rPr>
            </w:pPr>
            <w:r>
              <w:t>2030::/64</w:t>
            </w:r>
          </w:p>
        </w:tc>
        <w:tc>
          <w:tcPr>
            <w:tcW w:w="0" w:type="auto"/>
          </w:tcPr>
          <w:p w:rsidR="00710368" w:rsidRPr="009179EF" w:rsidRDefault="00710368" w:rsidP="00A41318">
            <w:pPr>
              <w:pStyle w:val="TableText"/>
              <w:rPr>
                <w:rFonts w:ascii="宋体" w:eastAsia="宋体" w:hAnsi="宋体"/>
              </w:rPr>
            </w:pPr>
            <w:r>
              <w:t>2003::3</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Pr="009179EF" w:rsidRDefault="00710368" w:rsidP="00A41318">
            <w:pPr>
              <w:pStyle w:val="TableText"/>
              <w:rPr>
                <w:rFonts w:ascii="宋体" w:eastAsia="宋体" w:hAnsi="宋体"/>
              </w:rPr>
            </w:pPr>
            <w:r>
              <w:t>2010::/48</w:t>
            </w:r>
          </w:p>
        </w:tc>
        <w:tc>
          <w:tcPr>
            <w:tcW w:w="0" w:type="auto"/>
          </w:tcPr>
          <w:p w:rsidR="00710368" w:rsidRPr="009179EF" w:rsidRDefault="00710368" w:rsidP="00A41318">
            <w:pPr>
              <w:pStyle w:val="TableText"/>
              <w:rPr>
                <w:rFonts w:ascii="宋体" w:eastAsia="宋体" w:hAnsi="宋体"/>
              </w:rPr>
            </w:pPr>
            <w:r>
              <w:t>2002::1</w:t>
            </w:r>
          </w:p>
        </w:tc>
      </w:tr>
      <w:tr w:rsidR="00710368" w:rsidTr="00A41318">
        <w:trPr>
          <w:cantSplit w:val="0"/>
        </w:trPr>
        <w:tc>
          <w:tcPr>
            <w:tcW w:w="0" w:type="auto"/>
          </w:tcPr>
          <w:p w:rsidR="00710368" w:rsidRDefault="00710368" w:rsidP="00A41318">
            <w:pPr>
              <w:pStyle w:val="TableText"/>
              <w:rPr>
                <w:rFonts w:ascii="宋体" w:eastAsia="宋体" w:hAnsi="宋体"/>
              </w:rPr>
            </w:pPr>
            <w:r>
              <w:t>R3</w:t>
            </w:r>
          </w:p>
        </w:tc>
        <w:tc>
          <w:tcPr>
            <w:tcW w:w="0" w:type="auto"/>
          </w:tcPr>
          <w:p w:rsidR="00710368" w:rsidRPr="009179EF" w:rsidRDefault="00710368" w:rsidP="00A41318">
            <w:pPr>
              <w:pStyle w:val="TableText"/>
              <w:rPr>
                <w:rFonts w:ascii="宋体" w:eastAsia="宋体" w:hAnsi="宋体"/>
              </w:rPr>
            </w:pPr>
            <w:r>
              <w:t>2020::/64</w:t>
            </w:r>
          </w:p>
        </w:tc>
        <w:tc>
          <w:tcPr>
            <w:tcW w:w="0" w:type="auto"/>
          </w:tcPr>
          <w:p w:rsidR="00710368" w:rsidRPr="009179EF" w:rsidRDefault="00710368" w:rsidP="00A41318">
            <w:pPr>
              <w:pStyle w:val="TableText"/>
              <w:rPr>
                <w:rFonts w:ascii="宋体" w:eastAsia="宋体" w:hAnsi="宋体"/>
              </w:rPr>
            </w:pPr>
            <w:r>
              <w:t>2003::2</w:t>
            </w:r>
          </w:p>
        </w:tc>
      </w:tr>
    </w:tbl>
    <w:p w:rsidR="00710368" w:rsidRDefault="00710368" w:rsidP="00710368"/>
    <w:p w:rsidR="00710368" w:rsidRDefault="00710368" w:rsidP="00710368">
      <w:pPr>
        <w:pStyle w:val="End"/>
      </w:pPr>
      <w:r>
        <w:t>----End</w:t>
      </w:r>
    </w:p>
    <w:p w:rsidR="00710368" w:rsidRPr="00710368" w:rsidRDefault="00710368" w:rsidP="00710368"/>
    <w:sectPr w:rsidR="00710368" w:rsidRPr="00710368"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9C3" w:rsidRDefault="00ED69C3" w:rsidP="00F26180">
      <w:pPr>
        <w:spacing w:before="0" w:after="0" w:line="240" w:lineRule="auto"/>
      </w:pPr>
      <w:r>
        <w:separator/>
      </w:r>
    </w:p>
  </w:endnote>
  <w:endnote w:type="continuationSeparator" w:id="0">
    <w:p w:rsidR="00ED69C3" w:rsidRDefault="00ED69C3"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ED69C3"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2642AF">
            <w:rPr>
              <w:noProof/>
            </w:rPr>
            <w:t>9</w:t>
          </w:r>
          <w:r>
            <w:fldChar w:fldCharType="end"/>
          </w:r>
          <w:r w:rsidRPr="007571B6">
            <w:t xml:space="preserve"> </w:t>
          </w:r>
        </w:p>
      </w:tc>
    </w:tr>
  </w:tbl>
  <w:p w:rsidR="00F44A0D" w:rsidRDefault="00ED69C3">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9C3" w:rsidRDefault="00ED69C3" w:rsidP="00F26180">
      <w:pPr>
        <w:spacing w:before="0" w:after="0" w:line="240" w:lineRule="auto"/>
      </w:pPr>
      <w:r>
        <w:separator/>
      </w:r>
    </w:p>
  </w:footnote>
  <w:footnote w:type="continuationSeparator" w:id="0">
    <w:p w:rsidR="00ED69C3" w:rsidRDefault="00ED69C3"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7B7980" w:rsidRPr="006342BA" w:rsidRDefault="007B7980" w:rsidP="000A69B7">
          <w:pPr>
            <w:pStyle w:val="HeadingRight"/>
            <w:jc w:val="center"/>
          </w:pPr>
          <w:r w:rsidRPr="007B7980">
            <w:t>Interconnecting a Company and Its Branches Using IPv6 Summary Routes</w:t>
          </w:r>
        </w:p>
      </w:tc>
    </w:tr>
  </w:tbl>
  <w:p w:rsidR="00674BB9" w:rsidRPr="00674BB9" w:rsidRDefault="00ED69C3">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55EB6"/>
    <w:rsid w:val="001176FE"/>
    <w:rsid w:val="001A4ED2"/>
    <w:rsid w:val="001A63A7"/>
    <w:rsid w:val="00247CE1"/>
    <w:rsid w:val="00256873"/>
    <w:rsid w:val="002642AF"/>
    <w:rsid w:val="002A1A7A"/>
    <w:rsid w:val="002A5E39"/>
    <w:rsid w:val="002B3EDE"/>
    <w:rsid w:val="00311217"/>
    <w:rsid w:val="00313A36"/>
    <w:rsid w:val="00327587"/>
    <w:rsid w:val="00331BC6"/>
    <w:rsid w:val="00360B93"/>
    <w:rsid w:val="00380830"/>
    <w:rsid w:val="003A7C55"/>
    <w:rsid w:val="003B7126"/>
    <w:rsid w:val="004014DE"/>
    <w:rsid w:val="00427CF1"/>
    <w:rsid w:val="00443373"/>
    <w:rsid w:val="00473B8E"/>
    <w:rsid w:val="0047694F"/>
    <w:rsid w:val="00495BBB"/>
    <w:rsid w:val="004A1942"/>
    <w:rsid w:val="004C1068"/>
    <w:rsid w:val="004F59A0"/>
    <w:rsid w:val="00505B60"/>
    <w:rsid w:val="00507715"/>
    <w:rsid w:val="00512006"/>
    <w:rsid w:val="0052414C"/>
    <w:rsid w:val="00530AA4"/>
    <w:rsid w:val="00560929"/>
    <w:rsid w:val="00593E39"/>
    <w:rsid w:val="005C0B22"/>
    <w:rsid w:val="005C7218"/>
    <w:rsid w:val="005D1D52"/>
    <w:rsid w:val="006966ED"/>
    <w:rsid w:val="006B2313"/>
    <w:rsid w:val="00710368"/>
    <w:rsid w:val="00735EAF"/>
    <w:rsid w:val="007B7980"/>
    <w:rsid w:val="00854930"/>
    <w:rsid w:val="00857984"/>
    <w:rsid w:val="008B0769"/>
    <w:rsid w:val="008C4825"/>
    <w:rsid w:val="008D77BE"/>
    <w:rsid w:val="008E7CA5"/>
    <w:rsid w:val="009B691E"/>
    <w:rsid w:val="009E7811"/>
    <w:rsid w:val="009F70DA"/>
    <w:rsid w:val="00A53AB7"/>
    <w:rsid w:val="00A64645"/>
    <w:rsid w:val="00A85651"/>
    <w:rsid w:val="00AA6F8B"/>
    <w:rsid w:val="00AE28E6"/>
    <w:rsid w:val="00AF1EDE"/>
    <w:rsid w:val="00B450E9"/>
    <w:rsid w:val="00B92B27"/>
    <w:rsid w:val="00CB2998"/>
    <w:rsid w:val="00CD5251"/>
    <w:rsid w:val="00CF07C2"/>
    <w:rsid w:val="00CF3733"/>
    <w:rsid w:val="00D075B7"/>
    <w:rsid w:val="00D31714"/>
    <w:rsid w:val="00E37F66"/>
    <w:rsid w:val="00E71F9E"/>
    <w:rsid w:val="00E964BE"/>
    <w:rsid w:val="00EB072C"/>
    <w:rsid w:val="00EB41AE"/>
    <w:rsid w:val="00ED69C3"/>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30AA4"/>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530AA4"/>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530AA4"/>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530AA4"/>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530AA4"/>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530AA4"/>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530AA4"/>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530AA4"/>
    <w:pPr>
      <w:keepLines/>
      <w:numPr>
        <w:numId w:val="0"/>
      </w:numPr>
      <w:topLinePunct w:val="0"/>
      <w:outlineLvl w:val="6"/>
    </w:pPr>
    <w:rPr>
      <w:bCs w:val="0"/>
    </w:rPr>
  </w:style>
  <w:style w:type="paragraph" w:styleId="8">
    <w:name w:val="heading 8"/>
    <w:aliases w:val="heading 8"/>
    <w:basedOn w:val="2"/>
    <w:next w:val="9"/>
    <w:link w:val="8Char"/>
    <w:qFormat/>
    <w:rsid w:val="00530AA4"/>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530AA4"/>
    <w:pPr>
      <w:numPr>
        <w:ilvl w:val="0"/>
        <w:numId w:val="0"/>
      </w:numPr>
      <w:topLinePunct w:val="0"/>
      <w:outlineLvl w:val="8"/>
    </w:pPr>
    <w:rPr>
      <w:rFonts w:cs="Times New Roman"/>
    </w:rPr>
  </w:style>
  <w:style w:type="character" w:default="1" w:styleId="a2">
    <w:name w:val="Default Paragraph Font"/>
    <w:uiPriority w:val="1"/>
    <w:semiHidden/>
    <w:unhideWhenUsed/>
    <w:rsid w:val="00530AA4"/>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530AA4"/>
  </w:style>
  <w:style w:type="paragraph" w:styleId="a5">
    <w:name w:val="header"/>
    <w:basedOn w:val="a1"/>
    <w:link w:val="Char"/>
    <w:rsid w:val="00530AA4"/>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530AA4"/>
    <w:rPr>
      <w:rFonts w:ascii="Huawei Sans" w:eastAsia="方正兰亭黑简体" w:hAnsi="Huawei Sans" w:cs="Times New Roman"/>
      <w:kern w:val="0"/>
      <w:sz w:val="2"/>
      <w:szCs w:val="2"/>
    </w:rPr>
  </w:style>
  <w:style w:type="paragraph" w:styleId="a6">
    <w:name w:val="footer"/>
    <w:basedOn w:val="HeadingLeft"/>
    <w:link w:val="Char0"/>
    <w:rsid w:val="00530AA4"/>
    <w:pPr>
      <w:spacing w:before="200" w:after="200" w:line="20" w:lineRule="atLeast"/>
      <w:jc w:val="center"/>
    </w:pPr>
    <w:rPr>
      <w:b/>
      <w:bCs/>
      <w:sz w:val="2"/>
      <w:szCs w:val="2"/>
    </w:rPr>
  </w:style>
  <w:style w:type="character" w:customStyle="1" w:styleId="Char0">
    <w:name w:val="页脚 Char"/>
    <w:basedOn w:val="a2"/>
    <w:link w:val="a6"/>
    <w:rsid w:val="00530AA4"/>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530AA4"/>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530AA4"/>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530AA4"/>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530AA4"/>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530AA4"/>
    <w:rPr>
      <w:rFonts w:ascii="Huawei Sans" w:eastAsia="方正兰亭黑简体" w:hAnsi="Huawei Sans" w:cs="宋体"/>
      <w:b/>
      <w:noProof/>
      <w:kern w:val="0"/>
      <w:sz w:val="24"/>
      <w:szCs w:val="24"/>
    </w:rPr>
  </w:style>
  <w:style w:type="character" w:customStyle="1" w:styleId="6Char">
    <w:name w:val="标题 6 Char"/>
    <w:basedOn w:val="a2"/>
    <w:link w:val="6"/>
    <w:semiHidden/>
    <w:rsid w:val="00530AA4"/>
    <w:rPr>
      <w:rFonts w:ascii="Huawei Sans" w:eastAsia="黑体" w:hAnsi="Huawei Sans" w:cs="Times New Roman"/>
      <w:b/>
      <w:bCs/>
      <w:kern w:val="0"/>
      <w:szCs w:val="20"/>
    </w:rPr>
  </w:style>
  <w:style w:type="character" w:customStyle="1" w:styleId="7Char">
    <w:name w:val="标题 7 Char"/>
    <w:aliases w:val="heading 7 Char"/>
    <w:basedOn w:val="a2"/>
    <w:link w:val="7"/>
    <w:rsid w:val="00530AA4"/>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530AA4"/>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530AA4"/>
    <w:rPr>
      <w:rFonts w:ascii="Huawei Sans" w:eastAsia="方正兰亭黑简体" w:hAnsi="Huawei Sans" w:cs="Times New Roman"/>
      <w:b/>
      <w:noProof/>
      <w:kern w:val="0"/>
      <w:sz w:val="32"/>
      <w:szCs w:val="32"/>
    </w:rPr>
  </w:style>
  <w:style w:type="paragraph" w:customStyle="1" w:styleId="BlockLabel">
    <w:name w:val="Block Label"/>
    <w:basedOn w:val="a1"/>
    <w:next w:val="a1"/>
    <w:rsid w:val="00530AA4"/>
    <w:pPr>
      <w:keepNext/>
      <w:keepLines/>
      <w:spacing w:before="300" w:after="80"/>
      <w:ind w:left="0"/>
    </w:pPr>
    <w:rPr>
      <w:rFonts w:cs="Book Antiqua"/>
      <w:b/>
      <w:bCs/>
      <w:sz w:val="26"/>
      <w:szCs w:val="26"/>
    </w:rPr>
  </w:style>
  <w:style w:type="paragraph" w:customStyle="1" w:styleId="Cover1">
    <w:name w:val="Cover1"/>
    <w:basedOn w:val="a1"/>
    <w:rsid w:val="00530AA4"/>
    <w:pPr>
      <w:spacing w:before="80" w:after="80" w:line="240" w:lineRule="auto"/>
      <w:ind w:left="0"/>
    </w:pPr>
    <w:rPr>
      <w:b/>
      <w:bCs/>
      <w:noProof/>
      <w:sz w:val="48"/>
      <w:szCs w:val="48"/>
    </w:rPr>
  </w:style>
  <w:style w:type="paragraph" w:customStyle="1" w:styleId="Cover4">
    <w:name w:val="Cover 4"/>
    <w:basedOn w:val="Cover3"/>
    <w:rsid w:val="00530AA4"/>
    <w:pPr>
      <w:spacing w:before="0" w:after="0" w:line="240" w:lineRule="auto"/>
      <w:jc w:val="both"/>
    </w:pPr>
    <w:rPr>
      <w:sz w:val="21"/>
      <w:szCs w:val="21"/>
    </w:rPr>
  </w:style>
  <w:style w:type="paragraph" w:customStyle="1" w:styleId="Cover5">
    <w:name w:val="Cover 5"/>
    <w:basedOn w:val="a1"/>
    <w:rsid w:val="00530AA4"/>
    <w:pPr>
      <w:widowControl w:val="0"/>
      <w:spacing w:before="0" w:after="0" w:line="240" w:lineRule="auto"/>
      <w:ind w:left="0"/>
    </w:pPr>
    <w:rPr>
      <w:sz w:val="18"/>
      <w:szCs w:val="18"/>
    </w:rPr>
  </w:style>
  <w:style w:type="table" w:customStyle="1" w:styleId="TableNoFrame">
    <w:name w:val="Table No Frame"/>
    <w:basedOn w:val="a7"/>
    <w:rsid w:val="00530AA4"/>
    <w:pPr>
      <w:adjustRightInd/>
      <w:snapToGrid/>
      <w:jc w:val="left"/>
    </w:pPr>
    <w:tblPr/>
    <w:trPr>
      <w:cantSplit/>
    </w:trPr>
  </w:style>
  <w:style w:type="paragraph" w:customStyle="1" w:styleId="Figure">
    <w:name w:val="Figure"/>
    <w:basedOn w:val="a1"/>
    <w:next w:val="a1"/>
    <w:rsid w:val="00530AA4"/>
  </w:style>
  <w:style w:type="paragraph" w:customStyle="1" w:styleId="FigureDescription">
    <w:name w:val="Figure Description"/>
    <w:next w:val="Figure"/>
    <w:rsid w:val="00530AA4"/>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530AA4"/>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530AA4"/>
    <w:pPr>
      <w:spacing w:before="0" w:after="0"/>
      <w:ind w:left="0"/>
    </w:pPr>
  </w:style>
  <w:style w:type="paragraph" w:customStyle="1" w:styleId="HeadingRight">
    <w:name w:val="Heading Right"/>
    <w:basedOn w:val="a1"/>
    <w:rsid w:val="00530AA4"/>
    <w:pPr>
      <w:spacing w:before="0" w:after="0"/>
      <w:ind w:left="0"/>
      <w:jc w:val="right"/>
    </w:pPr>
  </w:style>
  <w:style w:type="paragraph" w:customStyle="1" w:styleId="Heading1NoNumber">
    <w:name w:val="Heading1 No Number"/>
    <w:basedOn w:val="1"/>
    <w:next w:val="a1"/>
    <w:rsid w:val="00530AA4"/>
    <w:pPr>
      <w:pageBreakBefore/>
      <w:numPr>
        <w:numId w:val="0"/>
      </w:numPr>
    </w:pPr>
  </w:style>
  <w:style w:type="paragraph" w:customStyle="1" w:styleId="Heading2NoNumber">
    <w:name w:val="Heading2 No Number"/>
    <w:basedOn w:val="2"/>
    <w:next w:val="a1"/>
    <w:rsid w:val="00530AA4"/>
    <w:pPr>
      <w:numPr>
        <w:ilvl w:val="0"/>
        <w:numId w:val="0"/>
      </w:numPr>
      <w:outlineLvl w:val="9"/>
    </w:pPr>
  </w:style>
  <w:style w:type="paragraph" w:customStyle="1" w:styleId="Heading3NoNumber">
    <w:name w:val="Heading3 No Number"/>
    <w:basedOn w:val="3"/>
    <w:next w:val="a1"/>
    <w:autoRedefine/>
    <w:rsid w:val="00530AA4"/>
    <w:pPr>
      <w:numPr>
        <w:ilvl w:val="0"/>
        <w:numId w:val="0"/>
      </w:numPr>
      <w:outlineLvl w:val="9"/>
    </w:pPr>
    <w:rPr>
      <w:rFonts w:cs="Book Antiqua"/>
      <w:sz w:val="26"/>
    </w:rPr>
  </w:style>
  <w:style w:type="paragraph" w:customStyle="1" w:styleId="Heading4NoNumber">
    <w:name w:val="Heading4 No Number"/>
    <w:basedOn w:val="a1"/>
    <w:semiHidden/>
    <w:rsid w:val="00530AA4"/>
    <w:pPr>
      <w:keepNext/>
      <w:spacing w:before="200"/>
    </w:pPr>
    <w:rPr>
      <w:rFonts w:eastAsia="黑体"/>
      <w:bCs/>
      <w:spacing w:val="-4"/>
    </w:rPr>
  </w:style>
  <w:style w:type="paragraph" w:customStyle="1" w:styleId="AboutThisChapter">
    <w:name w:val="About This Chapter"/>
    <w:basedOn w:val="Heading2NoNumber"/>
    <w:next w:val="a1"/>
    <w:rsid w:val="00530AA4"/>
    <w:pPr>
      <w:spacing w:after="560"/>
    </w:pPr>
  </w:style>
  <w:style w:type="numbering" w:styleId="111111">
    <w:name w:val="Outline List 2"/>
    <w:basedOn w:val="a4"/>
    <w:semiHidden/>
    <w:rsid w:val="00530AA4"/>
    <w:pPr>
      <w:numPr>
        <w:numId w:val="26"/>
      </w:numPr>
    </w:pPr>
  </w:style>
  <w:style w:type="paragraph" w:customStyle="1" w:styleId="ItemList">
    <w:name w:val="Item List"/>
    <w:link w:val="ItemListChar"/>
    <w:rsid w:val="00530AA4"/>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530AA4"/>
    <w:pPr>
      <w:numPr>
        <w:numId w:val="23"/>
      </w:numPr>
      <w:tabs>
        <w:tab w:val="left" w:pos="284"/>
      </w:tabs>
      <w:spacing w:before="80" w:after="80"/>
    </w:pPr>
  </w:style>
  <w:style w:type="paragraph" w:customStyle="1" w:styleId="ItemListText">
    <w:name w:val="Item List Text"/>
    <w:rsid w:val="00530AA4"/>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530AA4"/>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530AA4"/>
    <w:rPr>
      <w:rFonts w:ascii="Huawei Sans" w:eastAsia="黑体" w:hAnsi="Huawei Sans" w:cs="Times New Roman"/>
      <w:noProof/>
      <w:kern w:val="0"/>
      <w:sz w:val="30"/>
      <w:szCs w:val="20"/>
      <w:lang w:eastAsia="en-US"/>
    </w:rPr>
  </w:style>
  <w:style w:type="paragraph" w:customStyle="1" w:styleId="CAUTIONHeading">
    <w:name w:val="CAUTION Heading"/>
    <w:basedOn w:val="a1"/>
    <w:rsid w:val="00530AA4"/>
    <w:pPr>
      <w:keepNext/>
      <w:pBdr>
        <w:top w:val="single" w:sz="12" w:space="4" w:color="auto"/>
      </w:pBdr>
      <w:spacing w:before="80" w:after="80"/>
    </w:pPr>
    <w:rPr>
      <w:bCs/>
      <w:noProof/>
    </w:rPr>
  </w:style>
  <w:style w:type="paragraph" w:customStyle="1" w:styleId="NotesHeadinginTable">
    <w:name w:val="Notes Heading in Table"/>
    <w:next w:val="NotesTextinTable"/>
    <w:rsid w:val="00530AA4"/>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530AA4"/>
    <w:pPr>
      <w:keepLines/>
      <w:pBdr>
        <w:bottom w:val="single" w:sz="12" w:space="4" w:color="auto"/>
      </w:pBdr>
      <w:spacing w:before="80" w:after="80"/>
    </w:pPr>
    <w:rPr>
      <w:iCs/>
    </w:rPr>
  </w:style>
  <w:style w:type="paragraph" w:customStyle="1" w:styleId="NotesTextinTable">
    <w:name w:val="Notes Text in Table"/>
    <w:rsid w:val="00530AA4"/>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530AA4"/>
    <w:pPr>
      <w:keepNext/>
      <w:numPr>
        <w:numId w:val="4"/>
      </w:numPr>
      <w:tabs>
        <w:tab w:val="left" w:pos="1985"/>
      </w:tabs>
    </w:pPr>
  </w:style>
  <w:style w:type="table" w:customStyle="1" w:styleId="Table">
    <w:name w:val="Table"/>
    <w:basedOn w:val="a8"/>
    <w:rsid w:val="00530AA4"/>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530AA4"/>
    <w:pPr>
      <w:jc w:val="left"/>
    </w:pPr>
    <w:rPr>
      <w:rFonts w:cs="Arial"/>
      <w:sz w:val="21"/>
      <w:szCs w:val="21"/>
    </w:rPr>
    <w:tblPr>
      <w:tblInd w:w="1814" w:type="dxa"/>
    </w:tblPr>
    <w:trPr>
      <w:cantSplit/>
    </w:trPr>
  </w:style>
  <w:style w:type="table" w:styleId="a7">
    <w:name w:val="Table Grid"/>
    <w:basedOn w:val="a3"/>
    <w:rsid w:val="00530AA4"/>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530AA4"/>
    <w:pPr>
      <w:numPr>
        <w:ilvl w:val="5"/>
        <w:numId w:val="29"/>
      </w:numPr>
      <w:outlineLvl w:val="5"/>
    </w:pPr>
    <w:rPr>
      <w:snapToGrid w:val="0"/>
    </w:rPr>
  </w:style>
  <w:style w:type="paragraph" w:customStyle="1" w:styleId="SubItemList">
    <w:name w:val="Sub Item List"/>
    <w:basedOn w:val="a1"/>
    <w:rsid w:val="00530AA4"/>
    <w:pPr>
      <w:numPr>
        <w:numId w:val="11"/>
      </w:numPr>
      <w:spacing w:before="80" w:after="80"/>
    </w:pPr>
  </w:style>
  <w:style w:type="paragraph" w:customStyle="1" w:styleId="SubItemListText">
    <w:name w:val="Sub Item List Text"/>
    <w:rsid w:val="00530AA4"/>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530AA4"/>
    <w:pPr>
      <w:spacing w:before="240" w:after="60"/>
      <w:jc w:val="center"/>
      <w:outlineLvl w:val="0"/>
    </w:pPr>
    <w:rPr>
      <w:b/>
      <w:bCs/>
      <w:sz w:val="32"/>
      <w:szCs w:val="32"/>
    </w:rPr>
  </w:style>
  <w:style w:type="character" w:customStyle="1" w:styleId="Char1">
    <w:name w:val="标题 Char"/>
    <w:basedOn w:val="a2"/>
    <w:link w:val="a9"/>
    <w:rsid w:val="00530AA4"/>
    <w:rPr>
      <w:rFonts w:ascii="Huawei Sans" w:eastAsia="方正兰亭黑简体" w:hAnsi="Huawei Sans" w:cs="Times New Roman"/>
      <w:b/>
      <w:bCs/>
      <w:kern w:val="0"/>
      <w:sz w:val="32"/>
      <w:szCs w:val="32"/>
    </w:rPr>
  </w:style>
  <w:style w:type="table" w:styleId="a8">
    <w:name w:val="Table Professional"/>
    <w:basedOn w:val="a3"/>
    <w:semiHidden/>
    <w:rsid w:val="00530AA4"/>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530AA4"/>
    <w:pPr>
      <w:keepNext/>
      <w:numPr>
        <w:ilvl w:val="8"/>
        <w:numId w:val="29"/>
      </w:numPr>
      <w:topLinePunct w:val="0"/>
      <w:spacing w:before="320" w:after="80"/>
      <w:outlineLvl w:val="8"/>
    </w:pPr>
    <w:rPr>
      <w:spacing w:val="-4"/>
    </w:rPr>
  </w:style>
  <w:style w:type="paragraph" w:customStyle="1" w:styleId="TableNote">
    <w:name w:val="Table Note"/>
    <w:basedOn w:val="a1"/>
    <w:rsid w:val="00530AA4"/>
    <w:pPr>
      <w:spacing w:before="80" w:after="80"/>
    </w:pPr>
    <w:rPr>
      <w:sz w:val="18"/>
      <w:szCs w:val="18"/>
    </w:rPr>
  </w:style>
  <w:style w:type="paragraph" w:customStyle="1" w:styleId="TerminalDisplay">
    <w:name w:val="Terminal Display"/>
    <w:rsid w:val="00530AA4"/>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530AA4"/>
    <w:pPr>
      <w:spacing w:after="80"/>
      <w:ind w:left="0"/>
    </w:pPr>
    <w:rPr>
      <w:rFonts w:cs="Book Antiqua"/>
      <w:b/>
      <w:bCs/>
      <w:sz w:val="24"/>
      <w:szCs w:val="24"/>
    </w:rPr>
  </w:style>
  <w:style w:type="paragraph" w:styleId="20">
    <w:name w:val="toc 2"/>
    <w:basedOn w:val="a1"/>
    <w:next w:val="a1"/>
    <w:uiPriority w:val="39"/>
    <w:rsid w:val="00530AA4"/>
    <w:pPr>
      <w:spacing w:before="80" w:after="80"/>
      <w:ind w:left="0"/>
    </w:pPr>
    <w:rPr>
      <w:noProof/>
    </w:rPr>
  </w:style>
  <w:style w:type="paragraph" w:styleId="30">
    <w:name w:val="toc 3"/>
    <w:basedOn w:val="a1"/>
    <w:next w:val="a1"/>
    <w:uiPriority w:val="39"/>
    <w:rsid w:val="00530AA4"/>
    <w:pPr>
      <w:spacing w:before="80" w:after="80"/>
      <w:ind w:left="0"/>
    </w:pPr>
    <w:rPr>
      <w:noProof/>
    </w:rPr>
  </w:style>
  <w:style w:type="paragraph" w:styleId="41">
    <w:name w:val="toc 4"/>
    <w:basedOn w:val="a1"/>
    <w:next w:val="a1"/>
    <w:uiPriority w:val="39"/>
    <w:rsid w:val="00530AA4"/>
    <w:pPr>
      <w:spacing w:before="80" w:after="80"/>
      <w:ind w:left="0"/>
    </w:pPr>
  </w:style>
  <w:style w:type="paragraph" w:styleId="51">
    <w:name w:val="toc 5"/>
    <w:basedOn w:val="a1"/>
    <w:next w:val="a1"/>
    <w:uiPriority w:val="39"/>
    <w:rsid w:val="00530AA4"/>
    <w:pPr>
      <w:spacing w:before="80" w:after="80"/>
      <w:ind w:left="0"/>
    </w:pPr>
  </w:style>
  <w:style w:type="paragraph" w:styleId="60">
    <w:name w:val="toc 6"/>
    <w:basedOn w:val="a1"/>
    <w:next w:val="a1"/>
    <w:autoRedefine/>
    <w:semiHidden/>
    <w:rsid w:val="00530AA4"/>
    <w:pPr>
      <w:ind w:left="2100"/>
    </w:pPr>
    <w:rPr>
      <w:sz w:val="24"/>
    </w:rPr>
  </w:style>
  <w:style w:type="paragraph" w:styleId="70">
    <w:name w:val="toc 7"/>
    <w:basedOn w:val="a1"/>
    <w:next w:val="a1"/>
    <w:autoRedefine/>
    <w:semiHidden/>
    <w:rsid w:val="00530AA4"/>
    <w:pPr>
      <w:ind w:left="2520"/>
    </w:pPr>
    <w:rPr>
      <w:sz w:val="24"/>
    </w:rPr>
  </w:style>
  <w:style w:type="paragraph" w:styleId="80">
    <w:name w:val="toc 8"/>
    <w:basedOn w:val="a1"/>
    <w:next w:val="a1"/>
    <w:autoRedefine/>
    <w:semiHidden/>
    <w:rsid w:val="00530AA4"/>
    <w:pPr>
      <w:ind w:left="2940"/>
    </w:pPr>
    <w:rPr>
      <w:sz w:val="24"/>
    </w:rPr>
  </w:style>
  <w:style w:type="paragraph" w:styleId="90">
    <w:name w:val="toc 9"/>
    <w:basedOn w:val="a1"/>
    <w:next w:val="a1"/>
    <w:autoRedefine/>
    <w:semiHidden/>
    <w:rsid w:val="00530AA4"/>
    <w:pPr>
      <w:ind w:left="3360"/>
    </w:pPr>
    <w:rPr>
      <w:sz w:val="24"/>
    </w:rPr>
  </w:style>
  <w:style w:type="paragraph" w:styleId="11">
    <w:name w:val="index 1"/>
    <w:basedOn w:val="a1"/>
    <w:next w:val="a1"/>
    <w:autoRedefine/>
    <w:semiHidden/>
    <w:rsid w:val="00530AA4"/>
    <w:rPr>
      <w:sz w:val="24"/>
    </w:rPr>
  </w:style>
  <w:style w:type="paragraph" w:styleId="21">
    <w:name w:val="index 2"/>
    <w:basedOn w:val="a1"/>
    <w:next w:val="a1"/>
    <w:autoRedefine/>
    <w:semiHidden/>
    <w:rsid w:val="00530AA4"/>
    <w:pPr>
      <w:ind w:leftChars="200" w:left="200"/>
    </w:pPr>
    <w:rPr>
      <w:sz w:val="24"/>
    </w:rPr>
  </w:style>
  <w:style w:type="paragraph" w:styleId="31">
    <w:name w:val="index 3"/>
    <w:basedOn w:val="a1"/>
    <w:next w:val="a1"/>
    <w:autoRedefine/>
    <w:semiHidden/>
    <w:rsid w:val="00530AA4"/>
    <w:pPr>
      <w:ind w:leftChars="400" w:left="400"/>
    </w:pPr>
    <w:rPr>
      <w:sz w:val="24"/>
    </w:rPr>
  </w:style>
  <w:style w:type="paragraph" w:styleId="52">
    <w:name w:val="index 5"/>
    <w:basedOn w:val="a1"/>
    <w:next w:val="a1"/>
    <w:autoRedefine/>
    <w:semiHidden/>
    <w:rsid w:val="00530AA4"/>
    <w:pPr>
      <w:ind w:left="1050" w:hanging="210"/>
    </w:pPr>
  </w:style>
  <w:style w:type="paragraph" w:styleId="61">
    <w:name w:val="index 6"/>
    <w:basedOn w:val="a1"/>
    <w:next w:val="a1"/>
    <w:autoRedefine/>
    <w:semiHidden/>
    <w:rsid w:val="00530AA4"/>
    <w:pPr>
      <w:ind w:left="1260" w:hanging="210"/>
    </w:pPr>
  </w:style>
  <w:style w:type="paragraph" w:styleId="71">
    <w:name w:val="index 7"/>
    <w:basedOn w:val="a1"/>
    <w:next w:val="a1"/>
    <w:autoRedefine/>
    <w:semiHidden/>
    <w:rsid w:val="00530AA4"/>
    <w:pPr>
      <w:ind w:left="1470" w:hanging="210"/>
    </w:pPr>
  </w:style>
  <w:style w:type="paragraph" w:styleId="81">
    <w:name w:val="index 8"/>
    <w:basedOn w:val="a1"/>
    <w:next w:val="a1"/>
    <w:autoRedefine/>
    <w:semiHidden/>
    <w:rsid w:val="00530AA4"/>
    <w:pPr>
      <w:ind w:left="1680" w:hanging="210"/>
    </w:pPr>
  </w:style>
  <w:style w:type="paragraph" w:styleId="91">
    <w:name w:val="index 9"/>
    <w:basedOn w:val="a1"/>
    <w:next w:val="a1"/>
    <w:autoRedefine/>
    <w:semiHidden/>
    <w:rsid w:val="00530AA4"/>
    <w:pPr>
      <w:ind w:left="1890" w:hanging="210"/>
    </w:pPr>
  </w:style>
  <w:style w:type="paragraph" w:styleId="aa">
    <w:name w:val="table of figures"/>
    <w:basedOn w:val="a1"/>
    <w:next w:val="a1"/>
    <w:semiHidden/>
    <w:rsid w:val="00530AA4"/>
    <w:pPr>
      <w:spacing w:afterLines="50"/>
      <w:ind w:leftChars="300" w:left="300"/>
    </w:pPr>
  </w:style>
  <w:style w:type="paragraph" w:styleId="ab">
    <w:name w:val="Document Map"/>
    <w:basedOn w:val="a1"/>
    <w:link w:val="Char2"/>
    <w:semiHidden/>
    <w:rsid w:val="00530AA4"/>
    <w:pPr>
      <w:shd w:val="clear" w:color="auto" w:fill="000080"/>
    </w:pPr>
  </w:style>
  <w:style w:type="character" w:customStyle="1" w:styleId="Char2">
    <w:name w:val="文档结构图 Char"/>
    <w:basedOn w:val="a2"/>
    <w:link w:val="ab"/>
    <w:semiHidden/>
    <w:rsid w:val="00530AA4"/>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530AA4"/>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530AA4"/>
    <w:rPr>
      <w:rFonts w:ascii="Huawei Sans" w:eastAsia="方正兰亭黑简体" w:hAnsi="Huawei Sans"/>
      <w:color w:val="0000FF"/>
      <w:u w:val="none"/>
    </w:rPr>
  </w:style>
  <w:style w:type="paragraph" w:customStyle="1" w:styleId="CopyrightDeclaration">
    <w:name w:val="Copyright Declaration"/>
    <w:semiHidden/>
    <w:rsid w:val="00530AA4"/>
    <w:pPr>
      <w:spacing w:before="80" w:after="80"/>
    </w:pPr>
    <w:rPr>
      <w:rFonts w:ascii="Huawei Sans" w:eastAsia="黑体" w:hAnsi="Huawei Sans" w:cs="Times New Roman"/>
      <w:kern w:val="0"/>
      <w:sz w:val="36"/>
      <w:szCs w:val="20"/>
    </w:rPr>
  </w:style>
  <w:style w:type="numbering" w:styleId="1111110">
    <w:name w:val="Outline List 1"/>
    <w:basedOn w:val="a4"/>
    <w:semiHidden/>
    <w:rsid w:val="00530AA4"/>
    <w:pPr>
      <w:numPr>
        <w:numId w:val="14"/>
      </w:numPr>
    </w:pPr>
  </w:style>
  <w:style w:type="paragraph" w:customStyle="1" w:styleId="TableHeading">
    <w:name w:val="Table Heading"/>
    <w:basedOn w:val="a1"/>
    <w:rsid w:val="00530AA4"/>
    <w:pPr>
      <w:keepNext/>
      <w:widowControl w:val="0"/>
      <w:spacing w:before="80" w:after="80"/>
      <w:ind w:left="0"/>
    </w:pPr>
    <w:rPr>
      <w:rFonts w:cs="Book Antiqua"/>
      <w:b/>
      <w:bCs/>
      <w:snapToGrid w:val="0"/>
    </w:rPr>
  </w:style>
  <w:style w:type="paragraph" w:customStyle="1" w:styleId="TableText">
    <w:name w:val="Table Text"/>
    <w:basedOn w:val="a1"/>
    <w:rsid w:val="00530AA4"/>
    <w:pPr>
      <w:widowControl w:val="0"/>
      <w:spacing w:before="80" w:after="80"/>
      <w:ind w:left="0"/>
    </w:pPr>
    <w:rPr>
      <w:snapToGrid w:val="0"/>
    </w:rPr>
  </w:style>
  <w:style w:type="paragraph" w:customStyle="1" w:styleId="HeadingMiddle">
    <w:name w:val="Heading Middle"/>
    <w:rsid w:val="00530AA4"/>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530AA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530AA4"/>
    <w:rPr>
      <w:rFonts w:ascii="Courier New" w:eastAsia="方正兰亭黑简体" w:hAnsi="Courier New" w:cs="Courier New"/>
      <w:sz w:val="24"/>
      <w:szCs w:val="24"/>
    </w:rPr>
  </w:style>
  <w:style w:type="paragraph" w:styleId="ae">
    <w:name w:val="footnote text"/>
    <w:basedOn w:val="a1"/>
    <w:link w:val="Char4"/>
    <w:uiPriority w:val="99"/>
    <w:rsid w:val="00530AA4"/>
    <w:rPr>
      <w:sz w:val="18"/>
      <w:szCs w:val="18"/>
    </w:rPr>
  </w:style>
  <w:style w:type="character" w:customStyle="1" w:styleId="Char4">
    <w:name w:val="脚注文本 Char"/>
    <w:basedOn w:val="a2"/>
    <w:link w:val="ae"/>
    <w:uiPriority w:val="99"/>
    <w:rsid w:val="00530AA4"/>
    <w:rPr>
      <w:rFonts w:ascii="Huawei Sans" w:eastAsia="方正兰亭黑简体" w:hAnsi="Huawei Sans" w:cs="Times New Roman"/>
      <w:kern w:val="0"/>
      <w:sz w:val="18"/>
      <w:szCs w:val="18"/>
    </w:rPr>
  </w:style>
  <w:style w:type="character" w:styleId="af">
    <w:name w:val="footnote reference"/>
    <w:basedOn w:val="a2"/>
    <w:semiHidden/>
    <w:rsid w:val="00530AA4"/>
    <w:rPr>
      <w:vertAlign w:val="superscript"/>
    </w:rPr>
  </w:style>
  <w:style w:type="paragraph" w:styleId="af0">
    <w:name w:val="Balloon Text"/>
    <w:basedOn w:val="a1"/>
    <w:link w:val="Char5"/>
    <w:semiHidden/>
    <w:rsid w:val="00530AA4"/>
    <w:rPr>
      <w:sz w:val="18"/>
      <w:szCs w:val="18"/>
    </w:rPr>
  </w:style>
  <w:style w:type="character" w:customStyle="1" w:styleId="Char5">
    <w:name w:val="批注框文本 Char"/>
    <w:basedOn w:val="a2"/>
    <w:link w:val="af0"/>
    <w:semiHidden/>
    <w:rsid w:val="00530AA4"/>
    <w:rPr>
      <w:rFonts w:ascii="Huawei Sans" w:eastAsia="方正兰亭黑简体" w:hAnsi="Huawei Sans" w:cs="Times New Roman"/>
      <w:kern w:val="0"/>
      <w:sz w:val="18"/>
      <w:szCs w:val="18"/>
    </w:rPr>
  </w:style>
  <w:style w:type="paragraph" w:styleId="af1">
    <w:name w:val="annotation text"/>
    <w:basedOn w:val="a1"/>
    <w:link w:val="Char6"/>
    <w:rsid w:val="00530AA4"/>
  </w:style>
  <w:style w:type="character" w:customStyle="1" w:styleId="Char6">
    <w:name w:val="批注文字 Char"/>
    <w:basedOn w:val="a2"/>
    <w:link w:val="af1"/>
    <w:rsid w:val="00530AA4"/>
    <w:rPr>
      <w:rFonts w:ascii="Huawei Sans" w:eastAsia="方正兰亭黑简体" w:hAnsi="Huawei Sans" w:cs="Times New Roman"/>
      <w:kern w:val="0"/>
      <w:szCs w:val="20"/>
    </w:rPr>
  </w:style>
  <w:style w:type="character" w:styleId="af2">
    <w:name w:val="annotation reference"/>
    <w:basedOn w:val="a2"/>
    <w:semiHidden/>
    <w:rsid w:val="00530AA4"/>
    <w:rPr>
      <w:sz w:val="21"/>
      <w:szCs w:val="21"/>
    </w:rPr>
  </w:style>
  <w:style w:type="paragraph" w:styleId="af3">
    <w:name w:val="annotation subject"/>
    <w:basedOn w:val="af1"/>
    <w:next w:val="af1"/>
    <w:link w:val="Char7"/>
    <w:semiHidden/>
    <w:rsid w:val="00530AA4"/>
    <w:rPr>
      <w:b/>
      <w:bCs/>
    </w:rPr>
  </w:style>
  <w:style w:type="character" w:customStyle="1" w:styleId="Char7">
    <w:name w:val="批注主题 Char"/>
    <w:basedOn w:val="Char6"/>
    <w:link w:val="af3"/>
    <w:semiHidden/>
    <w:rsid w:val="00530AA4"/>
    <w:rPr>
      <w:rFonts w:ascii="Huawei Sans" w:eastAsia="方正兰亭黑简体" w:hAnsi="Huawei Sans" w:cs="Times New Roman"/>
      <w:b/>
      <w:bCs/>
      <w:kern w:val="0"/>
      <w:szCs w:val="20"/>
    </w:rPr>
  </w:style>
  <w:style w:type="paragraph" w:styleId="42">
    <w:name w:val="index 4"/>
    <w:basedOn w:val="a1"/>
    <w:next w:val="a1"/>
    <w:autoRedefine/>
    <w:semiHidden/>
    <w:rsid w:val="00530AA4"/>
    <w:pPr>
      <w:ind w:left="1260"/>
    </w:pPr>
  </w:style>
  <w:style w:type="paragraph" w:styleId="af4">
    <w:name w:val="index heading"/>
    <w:basedOn w:val="a1"/>
    <w:next w:val="11"/>
    <w:semiHidden/>
    <w:rsid w:val="00530AA4"/>
    <w:rPr>
      <w:b/>
      <w:bCs/>
    </w:rPr>
  </w:style>
  <w:style w:type="paragraph" w:styleId="af5">
    <w:name w:val="caption"/>
    <w:basedOn w:val="a1"/>
    <w:next w:val="a1"/>
    <w:semiHidden/>
    <w:qFormat/>
    <w:rsid w:val="00530AA4"/>
    <w:pPr>
      <w:spacing w:before="152"/>
    </w:pPr>
    <w:rPr>
      <w:rFonts w:eastAsia="黑体"/>
    </w:rPr>
  </w:style>
  <w:style w:type="paragraph" w:styleId="af6">
    <w:name w:val="endnote text"/>
    <w:basedOn w:val="a1"/>
    <w:link w:val="Char8"/>
    <w:semiHidden/>
    <w:rsid w:val="00530AA4"/>
  </w:style>
  <w:style w:type="character" w:customStyle="1" w:styleId="Char8">
    <w:name w:val="尾注文本 Char"/>
    <w:basedOn w:val="a2"/>
    <w:link w:val="af6"/>
    <w:semiHidden/>
    <w:rsid w:val="00530AA4"/>
    <w:rPr>
      <w:rFonts w:ascii="Huawei Sans" w:eastAsia="方正兰亭黑简体" w:hAnsi="Huawei Sans" w:cs="Times New Roman"/>
      <w:kern w:val="0"/>
      <w:szCs w:val="20"/>
    </w:rPr>
  </w:style>
  <w:style w:type="character" w:styleId="af7">
    <w:name w:val="endnote reference"/>
    <w:basedOn w:val="a2"/>
    <w:semiHidden/>
    <w:rsid w:val="00530AA4"/>
    <w:rPr>
      <w:vertAlign w:val="superscript"/>
    </w:rPr>
  </w:style>
  <w:style w:type="paragraph" w:styleId="af8">
    <w:name w:val="table of authorities"/>
    <w:basedOn w:val="a1"/>
    <w:next w:val="a1"/>
    <w:semiHidden/>
    <w:rsid w:val="00530AA4"/>
    <w:pPr>
      <w:ind w:left="420"/>
    </w:pPr>
  </w:style>
  <w:style w:type="paragraph" w:styleId="af9">
    <w:name w:val="toa heading"/>
    <w:basedOn w:val="a1"/>
    <w:next w:val="a1"/>
    <w:semiHidden/>
    <w:rsid w:val="00530AA4"/>
    <w:pPr>
      <w:spacing w:before="120"/>
    </w:pPr>
  </w:style>
  <w:style w:type="paragraph" w:customStyle="1" w:styleId="Contents">
    <w:name w:val="Contents"/>
    <w:basedOn w:val="Heading1NoNumber"/>
    <w:rsid w:val="00530AA4"/>
    <w:pPr>
      <w:outlineLvl w:val="9"/>
    </w:pPr>
  </w:style>
  <w:style w:type="character" w:styleId="HTML">
    <w:name w:val="HTML Variable"/>
    <w:basedOn w:val="a2"/>
    <w:semiHidden/>
    <w:rsid w:val="00530AA4"/>
    <w:rPr>
      <w:i/>
      <w:iCs/>
    </w:rPr>
  </w:style>
  <w:style w:type="character" w:styleId="HTML0">
    <w:name w:val="HTML Typewriter"/>
    <w:basedOn w:val="a2"/>
    <w:semiHidden/>
    <w:rsid w:val="00530AA4"/>
    <w:rPr>
      <w:rFonts w:ascii="Courier New" w:hAnsi="Courier New" w:cs="Courier New"/>
      <w:sz w:val="20"/>
      <w:szCs w:val="20"/>
    </w:rPr>
  </w:style>
  <w:style w:type="character" w:styleId="HTML1">
    <w:name w:val="HTML Code"/>
    <w:basedOn w:val="a2"/>
    <w:semiHidden/>
    <w:rsid w:val="00530AA4"/>
    <w:rPr>
      <w:rFonts w:ascii="Courier New" w:hAnsi="Courier New" w:cs="Courier New"/>
      <w:sz w:val="20"/>
      <w:szCs w:val="20"/>
    </w:rPr>
  </w:style>
  <w:style w:type="paragraph" w:styleId="HTML2">
    <w:name w:val="HTML Address"/>
    <w:basedOn w:val="a1"/>
    <w:link w:val="HTMLChar"/>
    <w:semiHidden/>
    <w:rsid w:val="00530AA4"/>
    <w:rPr>
      <w:i/>
      <w:iCs/>
    </w:rPr>
  </w:style>
  <w:style w:type="character" w:customStyle="1" w:styleId="HTMLChar">
    <w:name w:val="HTML 地址 Char"/>
    <w:basedOn w:val="a2"/>
    <w:link w:val="HTML2"/>
    <w:semiHidden/>
    <w:rsid w:val="00530AA4"/>
    <w:rPr>
      <w:rFonts w:ascii="Huawei Sans" w:eastAsia="方正兰亭黑简体" w:hAnsi="Huawei Sans" w:cs="Times New Roman"/>
      <w:i/>
      <w:iCs/>
      <w:kern w:val="0"/>
      <w:szCs w:val="20"/>
    </w:rPr>
  </w:style>
  <w:style w:type="character" w:styleId="HTML3">
    <w:name w:val="HTML Definition"/>
    <w:basedOn w:val="a2"/>
    <w:semiHidden/>
    <w:rsid w:val="00530AA4"/>
    <w:rPr>
      <w:i/>
      <w:iCs/>
    </w:rPr>
  </w:style>
  <w:style w:type="character" w:styleId="HTML4">
    <w:name w:val="HTML Keyboard"/>
    <w:basedOn w:val="a2"/>
    <w:semiHidden/>
    <w:rsid w:val="00530AA4"/>
    <w:rPr>
      <w:rFonts w:ascii="Courier New" w:hAnsi="Courier New" w:cs="Courier New"/>
      <w:sz w:val="20"/>
      <w:szCs w:val="20"/>
    </w:rPr>
  </w:style>
  <w:style w:type="character" w:styleId="HTML5">
    <w:name w:val="HTML Acronym"/>
    <w:basedOn w:val="a2"/>
    <w:semiHidden/>
    <w:rsid w:val="00530AA4"/>
  </w:style>
  <w:style w:type="character" w:styleId="HTML6">
    <w:name w:val="HTML Sample"/>
    <w:basedOn w:val="a2"/>
    <w:semiHidden/>
    <w:rsid w:val="00530AA4"/>
    <w:rPr>
      <w:rFonts w:ascii="Courier New" w:hAnsi="Courier New" w:cs="Courier New"/>
    </w:rPr>
  </w:style>
  <w:style w:type="character" w:styleId="HTML7">
    <w:name w:val="HTML Cite"/>
    <w:basedOn w:val="a2"/>
    <w:semiHidden/>
    <w:rsid w:val="00530AA4"/>
    <w:rPr>
      <w:i/>
      <w:iCs/>
    </w:rPr>
  </w:style>
  <w:style w:type="paragraph" w:styleId="HTML8">
    <w:name w:val="HTML Preformatted"/>
    <w:basedOn w:val="a1"/>
    <w:link w:val="HTMLChar0"/>
    <w:semiHidden/>
    <w:rsid w:val="00530AA4"/>
    <w:rPr>
      <w:rFonts w:ascii="Courier New" w:hAnsi="Courier New" w:cs="Courier New"/>
    </w:rPr>
  </w:style>
  <w:style w:type="character" w:customStyle="1" w:styleId="HTMLChar0">
    <w:name w:val="HTML 预设格式 Char"/>
    <w:basedOn w:val="a2"/>
    <w:link w:val="HTML8"/>
    <w:semiHidden/>
    <w:rsid w:val="00530AA4"/>
    <w:rPr>
      <w:rFonts w:ascii="Courier New" w:eastAsia="方正兰亭黑简体" w:hAnsi="Courier New" w:cs="Courier New"/>
      <w:kern w:val="0"/>
      <w:szCs w:val="20"/>
    </w:rPr>
  </w:style>
  <w:style w:type="table" w:styleId="12">
    <w:name w:val="Table Web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530AA4"/>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530AA4"/>
  </w:style>
  <w:style w:type="character" w:customStyle="1" w:styleId="Char9">
    <w:name w:val="称呼 Char"/>
    <w:basedOn w:val="a2"/>
    <w:link w:val="afb"/>
    <w:semiHidden/>
    <w:rsid w:val="00530AA4"/>
    <w:rPr>
      <w:rFonts w:ascii="Huawei Sans" w:eastAsia="方正兰亭黑简体" w:hAnsi="Huawei Sans" w:cs="Times New Roman"/>
      <w:kern w:val="0"/>
      <w:szCs w:val="20"/>
    </w:rPr>
  </w:style>
  <w:style w:type="paragraph" w:styleId="afc">
    <w:name w:val="Plain Text"/>
    <w:basedOn w:val="a1"/>
    <w:link w:val="Chara"/>
    <w:semiHidden/>
    <w:rsid w:val="00530AA4"/>
    <w:rPr>
      <w:rFonts w:ascii="宋体" w:hAnsi="Courier New" w:cs="Courier New"/>
    </w:rPr>
  </w:style>
  <w:style w:type="character" w:customStyle="1" w:styleId="Chara">
    <w:name w:val="纯文本 Char"/>
    <w:basedOn w:val="a2"/>
    <w:link w:val="afc"/>
    <w:semiHidden/>
    <w:rsid w:val="00530AA4"/>
    <w:rPr>
      <w:rFonts w:ascii="宋体" w:eastAsia="方正兰亭黑简体" w:hAnsi="Courier New" w:cs="Courier New"/>
      <w:kern w:val="0"/>
      <w:szCs w:val="20"/>
    </w:rPr>
  </w:style>
  <w:style w:type="table" w:styleId="afd">
    <w:name w:val="Table Elegant"/>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530AA4"/>
  </w:style>
  <w:style w:type="character" w:customStyle="1" w:styleId="Charb">
    <w:name w:val="电子邮件签名 Char"/>
    <w:basedOn w:val="a2"/>
    <w:link w:val="afe"/>
    <w:semiHidden/>
    <w:rsid w:val="00530AA4"/>
    <w:rPr>
      <w:rFonts w:ascii="Huawei Sans" w:eastAsia="方正兰亭黑简体" w:hAnsi="Huawei Sans" w:cs="Times New Roman"/>
      <w:kern w:val="0"/>
      <w:szCs w:val="20"/>
    </w:rPr>
  </w:style>
  <w:style w:type="paragraph" w:styleId="aff">
    <w:name w:val="Subtitle"/>
    <w:basedOn w:val="a1"/>
    <w:link w:val="Charc"/>
    <w:qFormat/>
    <w:rsid w:val="00530AA4"/>
    <w:pPr>
      <w:spacing w:before="240" w:after="60" w:line="312" w:lineRule="atLeast"/>
      <w:jc w:val="center"/>
      <w:outlineLvl w:val="1"/>
    </w:pPr>
    <w:rPr>
      <w:b/>
      <w:bCs/>
      <w:kern w:val="28"/>
      <w:sz w:val="32"/>
      <w:szCs w:val="32"/>
    </w:rPr>
  </w:style>
  <w:style w:type="character" w:customStyle="1" w:styleId="Charc">
    <w:name w:val="副标题 Char"/>
    <w:basedOn w:val="a2"/>
    <w:link w:val="aff"/>
    <w:rsid w:val="00530AA4"/>
    <w:rPr>
      <w:rFonts w:ascii="Huawei Sans" w:eastAsia="方正兰亭黑简体" w:hAnsi="Huawei Sans" w:cs="Times New Roman"/>
      <w:b/>
      <w:bCs/>
      <w:kern w:val="28"/>
      <w:sz w:val="32"/>
      <w:szCs w:val="32"/>
    </w:rPr>
  </w:style>
  <w:style w:type="table" w:styleId="14">
    <w:name w:val="Table Classic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530AA4"/>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530AA4"/>
  </w:style>
  <w:style w:type="table" w:styleId="15">
    <w:name w:val="Table Simple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530AA4"/>
    <w:pPr>
      <w:ind w:leftChars="2100" w:left="100"/>
    </w:pPr>
  </w:style>
  <w:style w:type="character" w:customStyle="1" w:styleId="Chard">
    <w:name w:val="结束语 Char"/>
    <w:basedOn w:val="a2"/>
    <w:link w:val="aff1"/>
    <w:semiHidden/>
    <w:rsid w:val="00530AA4"/>
    <w:rPr>
      <w:rFonts w:ascii="Huawei Sans" w:eastAsia="方正兰亭黑简体" w:hAnsi="Huawei Sans" w:cs="Times New Roman"/>
      <w:kern w:val="0"/>
      <w:szCs w:val="20"/>
    </w:rPr>
  </w:style>
  <w:style w:type="table" w:styleId="16">
    <w:name w:val="Table Subtle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530AA4"/>
    <w:pPr>
      <w:ind w:left="200" w:hangingChars="200" w:hanging="200"/>
    </w:pPr>
  </w:style>
  <w:style w:type="paragraph" w:styleId="28">
    <w:name w:val="List 2"/>
    <w:basedOn w:val="a1"/>
    <w:semiHidden/>
    <w:rsid w:val="00530AA4"/>
    <w:pPr>
      <w:ind w:leftChars="200" w:left="100" w:hangingChars="200" w:hanging="200"/>
    </w:pPr>
  </w:style>
  <w:style w:type="paragraph" w:styleId="37">
    <w:name w:val="List 3"/>
    <w:basedOn w:val="a1"/>
    <w:semiHidden/>
    <w:rsid w:val="00530AA4"/>
    <w:pPr>
      <w:ind w:leftChars="400" w:left="100" w:hangingChars="200" w:hanging="200"/>
    </w:pPr>
  </w:style>
  <w:style w:type="paragraph" w:styleId="44">
    <w:name w:val="List 4"/>
    <w:basedOn w:val="a1"/>
    <w:semiHidden/>
    <w:rsid w:val="00530AA4"/>
    <w:pPr>
      <w:ind w:leftChars="600" w:left="100" w:hangingChars="200" w:hanging="200"/>
    </w:pPr>
  </w:style>
  <w:style w:type="paragraph" w:styleId="53">
    <w:name w:val="List 5"/>
    <w:basedOn w:val="a1"/>
    <w:semiHidden/>
    <w:rsid w:val="00530AA4"/>
    <w:pPr>
      <w:ind w:leftChars="800" w:left="100" w:hangingChars="200" w:hanging="200"/>
    </w:pPr>
  </w:style>
  <w:style w:type="paragraph" w:styleId="a0">
    <w:name w:val="List Number"/>
    <w:basedOn w:val="a1"/>
    <w:semiHidden/>
    <w:rsid w:val="00530AA4"/>
    <w:pPr>
      <w:numPr>
        <w:numId w:val="1"/>
      </w:numPr>
    </w:pPr>
  </w:style>
  <w:style w:type="paragraph" w:styleId="29">
    <w:name w:val="List Number 2"/>
    <w:basedOn w:val="a1"/>
    <w:semiHidden/>
    <w:rsid w:val="00530AA4"/>
    <w:pPr>
      <w:tabs>
        <w:tab w:val="num" w:pos="432"/>
      </w:tabs>
      <w:ind w:left="432" w:hanging="432"/>
    </w:pPr>
  </w:style>
  <w:style w:type="paragraph" w:styleId="38">
    <w:name w:val="List Number 3"/>
    <w:basedOn w:val="a1"/>
    <w:semiHidden/>
    <w:rsid w:val="00530AA4"/>
    <w:pPr>
      <w:tabs>
        <w:tab w:val="num" w:pos="432"/>
      </w:tabs>
      <w:ind w:left="432" w:hanging="432"/>
    </w:pPr>
  </w:style>
  <w:style w:type="paragraph" w:styleId="4">
    <w:name w:val="List Number 4"/>
    <w:basedOn w:val="a1"/>
    <w:semiHidden/>
    <w:rsid w:val="00530AA4"/>
    <w:pPr>
      <w:numPr>
        <w:numId w:val="2"/>
      </w:numPr>
    </w:pPr>
  </w:style>
  <w:style w:type="paragraph" w:styleId="54">
    <w:name w:val="List Number 5"/>
    <w:basedOn w:val="a1"/>
    <w:semiHidden/>
    <w:rsid w:val="00530AA4"/>
    <w:pPr>
      <w:ind w:left="0"/>
    </w:pPr>
  </w:style>
  <w:style w:type="paragraph" w:styleId="aff3">
    <w:name w:val="List Continue"/>
    <w:basedOn w:val="a1"/>
    <w:semiHidden/>
    <w:rsid w:val="00530AA4"/>
    <w:pPr>
      <w:spacing w:after="120"/>
      <w:ind w:leftChars="200" w:left="420"/>
    </w:pPr>
  </w:style>
  <w:style w:type="paragraph" w:styleId="2a">
    <w:name w:val="List Continue 2"/>
    <w:basedOn w:val="a1"/>
    <w:semiHidden/>
    <w:rsid w:val="00530AA4"/>
    <w:pPr>
      <w:spacing w:after="120"/>
      <w:ind w:leftChars="400" w:left="840"/>
    </w:pPr>
  </w:style>
  <w:style w:type="paragraph" w:styleId="39">
    <w:name w:val="List Continue 3"/>
    <w:basedOn w:val="a1"/>
    <w:semiHidden/>
    <w:rsid w:val="00530AA4"/>
    <w:pPr>
      <w:spacing w:after="120"/>
      <w:ind w:leftChars="600" w:left="1260"/>
    </w:pPr>
  </w:style>
  <w:style w:type="paragraph" w:styleId="45">
    <w:name w:val="List Continue 4"/>
    <w:basedOn w:val="a1"/>
    <w:semiHidden/>
    <w:rsid w:val="00530AA4"/>
    <w:pPr>
      <w:spacing w:after="120"/>
      <w:ind w:leftChars="800" w:left="1680"/>
    </w:pPr>
  </w:style>
  <w:style w:type="paragraph" w:styleId="55">
    <w:name w:val="List Continue 5"/>
    <w:basedOn w:val="a1"/>
    <w:semiHidden/>
    <w:rsid w:val="00530AA4"/>
    <w:pPr>
      <w:spacing w:after="120"/>
      <w:ind w:leftChars="1000" w:left="2100"/>
    </w:pPr>
  </w:style>
  <w:style w:type="paragraph" w:styleId="aff4">
    <w:name w:val="List Bullet"/>
    <w:basedOn w:val="a1"/>
    <w:autoRedefine/>
    <w:semiHidden/>
    <w:rsid w:val="00530AA4"/>
    <w:pPr>
      <w:tabs>
        <w:tab w:val="num" w:pos="432"/>
      </w:tabs>
      <w:ind w:left="432" w:hanging="432"/>
    </w:pPr>
  </w:style>
  <w:style w:type="paragraph" w:styleId="2b">
    <w:name w:val="List Bullet 2"/>
    <w:basedOn w:val="a1"/>
    <w:autoRedefine/>
    <w:semiHidden/>
    <w:rsid w:val="00530AA4"/>
    <w:pPr>
      <w:tabs>
        <w:tab w:val="num" w:pos="432"/>
      </w:tabs>
      <w:ind w:left="432" w:hanging="432"/>
    </w:pPr>
  </w:style>
  <w:style w:type="paragraph" w:styleId="3a">
    <w:name w:val="List Bullet 3"/>
    <w:basedOn w:val="a1"/>
    <w:autoRedefine/>
    <w:semiHidden/>
    <w:rsid w:val="00530AA4"/>
    <w:pPr>
      <w:tabs>
        <w:tab w:val="num" w:pos="432"/>
      </w:tabs>
      <w:ind w:left="432" w:hanging="432"/>
    </w:pPr>
  </w:style>
  <w:style w:type="paragraph" w:styleId="46">
    <w:name w:val="List Bullet 4"/>
    <w:basedOn w:val="a1"/>
    <w:autoRedefine/>
    <w:semiHidden/>
    <w:rsid w:val="00530AA4"/>
    <w:pPr>
      <w:tabs>
        <w:tab w:val="num" w:pos="432"/>
      </w:tabs>
      <w:ind w:left="432" w:hanging="432"/>
    </w:pPr>
  </w:style>
  <w:style w:type="paragraph" w:styleId="5">
    <w:name w:val="List Bullet 5"/>
    <w:basedOn w:val="a1"/>
    <w:autoRedefine/>
    <w:semiHidden/>
    <w:rsid w:val="00530AA4"/>
    <w:pPr>
      <w:numPr>
        <w:numId w:val="3"/>
      </w:numPr>
    </w:pPr>
  </w:style>
  <w:style w:type="table" w:styleId="18">
    <w:name w:val="Table List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530AA4"/>
  </w:style>
  <w:style w:type="paragraph" w:styleId="aff7">
    <w:name w:val="Signature"/>
    <w:basedOn w:val="a1"/>
    <w:link w:val="Chare"/>
    <w:semiHidden/>
    <w:rsid w:val="00530AA4"/>
    <w:pPr>
      <w:ind w:leftChars="2100" w:left="100"/>
    </w:pPr>
  </w:style>
  <w:style w:type="character" w:customStyle="1" w:styleId="Chare">
    <w:name w:val="签名 Char"/>
    <w:basedOn w:val="a2"/>
    <w:link w:val="aff7"/>
    <w:semiHidden/>
    <w:rsid w:val="00530AA4"/>
    <w:rPr>
      <w:rFonts w:ascii="Huawei Sans" w:eastAsia="方正兰亭黑简体" w:hAnsi="Huawei Sans" w:cs="Times New Roman"/>
      <w:kern w:val="0"/>
      <w:szCs w:val="20"/>
    </w:rPr>
  </w:style>
  <w:style w:type="character" w:styleId="aff8">
    <w:name w:val="Emphasis"/>
    <w:basedOn w:val="a2"/>
    <w:qFormat/>
    <w:rsid w:val="00530AA4"/>
    <w:rPr>
      <w:i/>
      <w:iCs/>
    </w:rPr>
  </w:style>
  <w:style w:type="paragraph" w:styleId="aff9">
    <w:name w:val="Date"/>
    <w:basedOn w:val="a1"/>
    <w:next w:val="a1"/>
    <w:link w:val="Charf"/>
    <w:semiHidden/>
    <w:rsid w:val="00530AA4"/>
    <w:pPr>
      <w:ind w:leftChars="2500" w:left="100"/>
    </w:pPr>
  </w:style>
  <w:style w:type="character" w:customStyle="1" w:styleId="Charf">
    <w:name w:val="日期 Char"/>
    <w:basedOn w:val="a2"/>
    <w:link w:val="aff9"/>
    <w:semiHidden/>
    <w:rsid w:val="00530AA4"/>
    <w:rPr>
      <w:rFonts w:ascii="Huawei Sans" w:eastAsia="方正兰亭黑简体" w:hAnsi="Huawei Sans" w:cs="Times New Roman"/>
      <w:kern w:val="0"/>
      <w:szCs w:val="20"/>
    </w:rPr>
  </w:style>
  <w:style w:type="table" w:styleId="19">
    <w:name w:val="Table Columns 1"/>
    <w:basedOn w:val="a3"/>
    <w:semiHidden/>
    <w:rsid w:val="00530AA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530AA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530AA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530AA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530AA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530AA4"/>
    <w:pPr>
      <w:spacing w:after="120"/>
      <w:ind w:leftChars="700" w:left="1440" w:rightChars="700" w:right="1440"/>
    </w:pPr>
  </w:style>
  <w:style w:type="numbering" w:styleId="a">
    <w:name w:val="Outline List 3"/>
    <w:basedOn w:val="a4"/>
    <w:semiHidden/>
    <w:rsid w:val="00530AA4"/>
    <w:pPr>
      <w:numPr>
        <w:numId w:val="12"/>
      </w:numPr>
    </w:pPr>
  </w:style>
  <w:style w:type="paragraph" w:styleId="affb">
    <w:name w:val="envelope address"/>
    <w:basedOn w:val="a1"/>
    <w:semiHidden/>
    <w:rsid w:val="00530AA4"/>
    <w:pPr>
      <w:framePr w:w="7920" w:h="1980" w:hRule="exact" w:hSpace="180" w:wrap="auto" w:hAnchor="page" w:xAlign="center" w:yAlign="bottom"/>
      <w:ind w:leftChars="1400" w:left="100"/>
    </w:pPr>
  </w:style>
  <w:style w:type="paragraph" w:styleId="affc">
    <w:name w:val="Message Header"/>
    <w:basedOn w:val="a1"/>
    <w:link w:val="Charf0"/>
    <w:semiHidden/>
    <w:rsid w:val="00530A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530AA4"/>
    <w:rPr>
      <w:rFonts w:ascii="Huawei Sans" w:eastAsia="方正兰亭黑简体" w:hAnsi="Huawei Sans" w:cs="Times New Roman"/>
      <w:kern w:val="0"/>
      <w:szCs w:val="20"/>
      <w:shd w:val="pct20" w:color="auto" w:fill="auto"/>
    </w:rPr>
  </w:style>
  <w:style w:type="character" w:styleId="affd">
    <w:name w:val="line number"/>
    <w:basedOn w:val="a2"/>
    <w:semiHidden/>
    <w:rsid w:val="00530AA4"/>
  </w:style>
  <w:style w:type="character" w:styleId="affe">
    <w:name w:val="Strong"/>
    <w:basedOn w:val="a2"/>
    <w:qFormat/>
    <w:rsid w:val="00530AA4"/>
    <w:rPr>
      <w:b/>
      <w:bCs/>
    </w:rPr>
  </w:style>
  <w:style w:type="character" w:styleId="afff">
    <w:name w:val="page number"/>
    <w:basedOn w:val="a2"/>
    <w:semiHidden/>
    <w:rsid w:val="00530AA4"/>
  </w:style>
  <w:style w:type="character" w:styleId="afff0">
    <w:name w:val="FollowedHyperlink"/>
    <w:semiHidden/>
    <w:rsid w:val="00530AA4"/>
    <w:rPr>
      <w:color w:val="800080"/>
      <w:u w:val="none"/>
    </w:rPr>
  </w:style>
  <w:style w:type="paragraph" w:styleId="afff1">
    <w:name w:val="Body Text"/>
    <w:basedOn w:val="a1"/>
    <w:link w:val="Charf1"/>
    <w:semiHidden/>
    <w:rsid w:val="00530AA4"/>
    <w:pPr>
      <w:spacing w:after="120"/>
    </w:pPr>
  </w:style>
  <w:style w:type="character" w:customStyle="1" w:styleId="Charf1">
    <w:name w:val="正文文本 Char"/>
    <w:basedOn w:val="a2"/>
    <w:link w:val="afff1"/>
    <w:semiHidden/>
    <w:rsid w:val="00530AA4"/>
    <w:rPr>
      <w:rFonts w:ascii="Huawei Sans" w:eastAsia="方正兰亭黑简体" w:hAnsi="Huawei Sans" w:cs="Times New Roman"/>
      <w:kern w:val="0"/>
      <w:szCs w:val="20"/>
    </w:rPr>
  </w:style>
  <w:style w:type="paragraph" w:styleId="afff2">
    <w:name w:val="Body Text First Indent"/>
    <w:basedOn w:val="afff1"/>
    <w:link w:val="Charf2"/>
    <w:semiHidden/>
    <w:rsid w:val="00530AA4"/>
    <w:pPr>
      <w:ind w:firstLineChars="100" w:firstLine="420"/>
    </w:pPr>
  </w:style>
  <w:style w:type="character" w:customStyle="1" w:styleId="Charf2">
    <w:name w:val="正文首行缩进 Char"/>
    <w:basedOn w:val="Charf1"/>
    <w:link w:val="afff2"/>
    <w:semiHidden/>
    <w:rsid w:val="00530AA4"/>
    <w:rPr>
      <w:rFonts w:ascii="Huawei Sans" w:eastAsia="方正兰亭黑简体" w:hAnsi="Huawei Sans" w:cs="Times New Roman"/>
      <w:kern w:val="0"/>
      <w:szCs w:val="20"/>
    </w:rPr>
  </w:style>
  <w:style w:type="paragraph" w:styleId="afff3">
    <w:name w:val="Body Text Indent"/>
    <w:basedOn w:val="a1"/>
    <w:link w:val="Charf3"/>
    <w:semiHidden/>
    <w:rsid w:val="00530AA4"/>
    <w:pPr>
      <w:spacing w:after="120"/>
      <w:ind w:leftChars="200" w:left="420"/>
    </w:pPr>
  </w:style>
  <w:style w:type="character" w:customStyle="1" w:styleId="Charf3">
    <w:name w:val="正文文本缩进 Char"/>
    <w:basedOn w:val="a2"/>
    <w:link w:val="afff3"/>
    <w:semiHidden/>
    <w:rsid w:val="00530AA4"/>
    <w:rPr>
      <w:rFonts w:ascii="Huawei Sans" w:eastAsia="方正兰亭黑简体" w:hAnsi="Huawei Sans" w:cs="Times New Roman"/>
      <w:kern w:val="0"/>
      <w:szCs w:val="20"/>
    </w:rPr>
  </w:style>
  <w:style w:type="paragraph" w:styleId="2f">
    <w:name w:val="Body Text First Indent 2"/>
    <w:basedOn w:val="afff3"/>
    <w:link w:val="2Char0"/>
    <w:semiHidden/>
    <w:rsid w:val="00530AA4"/>
    <w:pPr>
      <w:ind w:firstLineChars="200" w:firstLine="420"/>
    </w:pPr>
  </w:style>
  <w:style w:type="character" w:customStyle="1" w:styleId="2Char0">
    <w:name w:val="正文首行缩进 2 Char"/>
    <w:basedOn w:val="Charf3"/>
    <w:link w:val="2f"/>
    <w:semiHidden/>
    <w:rsid w:val="00530AA4"/>
    <w:rPr>
      <w:rFonts w:ascii="Huawei Sans" w:eastAsia="方正兰亭黑简体" w:hAnsi="Huawei Sans" w:cs="Times New Roman"/>
      <w:kern w:val="0"/>
      <w:szCs w:val="20"/>
    </w:rPr>
  </w:style>
  <w:style w:type="paragraph" w:styleId="afff4">
    <w:name w:val="Normal Indent"/>
    <w:basedOn w:val="a1"/>
    <w:semiHidden/>
    <w:rsid w:val="00530AA4"/>
    <w:pPr>
      <w:ind w:firstLineChars="200" w:firstLine="420"/>
    </w:pPr>
  </w:style>
  <w:style w:type="paragraph" w:styleId="2f0">
    <w:name w:val="Body Text 2"/>
    <w:basedOn w:val="a1"/>
    <w:link w:val="2Char1"/>
    <w:semiHidden/>
    <w:rsid w:val="00530AA4"/>
    <w:pPr>
      <w:spacing w:after="120" w:line="480" w:lineRule="auto"/>
    </w:pPr>
  </w:style>
  <w:style w:type="character" w:customStyle="1" w:styleId="2Char1">
    <w:name w:val="正文文本 2 Char"/>
    <w:basedOn w:val="a2"/>
    <w:link w:val="2f0"/>
    <w:semiHidden/>
    <w:rsid w:val="00530AA4"/>
    <w:rPr>
      <w:rFonts w:ascii="Huawei Sans" w:eastAsia="方正兰亭黑简体" w:hAnsi="Huawei Sans" w:cs="Times New Roman"/>
      <w:kern w:val="0"/>
      <w:szCs w:val="20"/>
    </w:rPr>
  </w:style>
  <w:style w:type="paragraph" w:styleId="3e">
    <w:name w:val="Body Text 3"/>
    <w:basedOn w:val="a1"/>
    <w:link w:val="3Char0"/>
    <w:semiHidden/>
    <w:rsid w:val="00530AA4"/>
    <w:pPr>
      <w:spacing w:after="120"/>
    </w:pPr>
    <w:rPr>
      <w:sz w:val="16"/>
      <w:szCs w:val="16"/>
    </w:rPr>
  </w:style>
  <w:style w:type="character" w:customStyle="1" w:styleId="3Char0">
    <w:name w:val="正文文本 3 Char"/>
    <w:basedOn w:val="a2"/>
    <w:link w:val="3e"/>
    <w:semiHidden/>
    <w:rsid w:val="00530AA4"/>
    <w:rPr>
      <w:rFonts w:ascii="Huawei Sans" w:eastAsia="方正兰亭黑简体" w:hAnsi="Huawei Sans" w:cs="Times New Roman"/>
      <w:kern w:val="0"/>
      <w:sz w:val="16"/>
      <w:szCs w:val="16"/>
    </w:rPr>
  </w:style>
  <w:style w:type="paragraph" w:styleId="2f1">
    <w:name w:val="Body Text Indent 2"/>
    <w:basedOn w:val="a1"/>
    <w:link w:val="2Char2"/>
    <w:semiHidden/>
    <w:rsid w:val="00530AA4"/>
    <w:pPr>
      <w:spacing w:after="120" w:line="480" w:lineRule="auto"/>
      <w:ind w:leftChars="200" w:left="420"/>
    </w:pPr>
  </w:style>
  <w:style w:type="character" w:customStyle="1" w:styleId="2Char2">
    <w:name w:val="正文文本缩进 2 Char"/>
    <w:basedOn w:val="a2"/>
    <w:link w:val="2f1"/>
    <w:semiHidden/>
    <w:rsid w:val="00530AA4"/>
    <w:rPr>
      <w:rFonts w:ascii="Huawei Sans" w:eastAsia="方正兰亭黑简体" w:hAnsi="Huawei Sans" w:cs="Times New Roman"/>
      <w:kern w:val="0"/>
      <w:szCs w:val="20"/>
    </w:rPr>
  </w:style>
  <w:style w:type="paragraph" w:styleId="3f">
    <w:name w:val="Body Text Indent 3"/>
    <w:basedOn w:val="a1"/>
    <w:link w:val="3Char1"/>
    <w:semiHidden/>
    <w:rsid w:val="00530AA4"/>
    <w:pPr>
      <w:spacing w:after="120"/>
      <w:ind w:leftChars="200" w:left="420"/>
    </w:pPr>
    <w:rPr>
      <w:sz w:val="16"/>
      <w:szCs w:val="16"/>
    </w:rPr>
  </w:style>
  <w:style w:type="character" w:customStyle="1" w:styleId="3Char1">
    <w:name w:val="正文文本缩进 3 Char"/>
    <w:basedOn w:val="a2"/>
    <w:link w:val="3f"/>
    <w:semiHidden/>
    <w:rsid w:val="00530AA4"/>
    <w:rPr>
      <w:rFonts w:ascii="Huawei Sans" w:eastAsia="方正兰亭黑简体" w:hAnsi="Huawei Sans" w:cs="Times New Roman"/>
      <w:kern w:val="0"/>
      <w:sz w:val="16"/>
      <w:szCs w:val="16"/>
    </w:rPr>
  </w:style>
  <w:style w:type="paragraph" w:styleId="afff5">
    <w:name w:val="Note Heading"/>
    <w:basedOn w:val="a1"/>
    <w:next w:val="a1"/>
    <w:link w:val="Charf4"/>
    <w:semiHidden/>
    <w:rsid w:val="00530AA4"/>
    <w:pPr>
      <w:jc w:val="center"/>
    </w:pPr>
  </w:style>
  <w:style w:type="character" w:customStyle="1" w:styleId="Charf4">
    <w:name w:val="注释标题 Char"/>
    <w:basedOn w:val="a2"/>
    <w:link w:val="afff5"/>
    <w:semiHidden/>
    <w:rsid w:val="00530AA4"/>
    <w:rPr>
      <w:rFonts w:ascii="Huawei Sans" w:eastAsia="方正兰亭黑简体" w:hAnsi="Huawei Sans" w:cs="Times New Roman"/>
      <w:kern w:val="0"/>
      <w:szCs w:val="20"/>
    </w:rPr>
  </w:style>
  <w:style w:type="paragraph" w:customStyle="1" w:styleId="ItemStepinTable">
    <w:name w:val="Item Step in Table"/>
    <w:rsid w:val="00530AA4"/>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530AA4"/>
    <w:pPr>
      <w:spacing w:after="400"/>
    </w:pPr>
    <w:rPr>
      <w:b/>
    </w:rPr>
  </w:style>
  <w:style w:type="paragraph" w:customStyle="1" w:styleId="1b">
    <w:name w:val="样式1"/>
    <w:basedOn w:val="End"/>
    <w:semiHidden/>
    <w:rsid w:val="00530AA4"/>
    <w:rPr>
      <w:b w:val="0"/>
    </w:rPr>
  </w:style>
  <w:style w:type="paragraph" w:customStyle="1" w:styleId="NotesTextListinTable">
    <w:name w:val="Notes Text List in Table"/>
    <w:rsid w:val="00530AA4"/>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530AA4"/>
    <w:pPr>
      <w:pBdr>
        <w:top w:val="none" w:sz="0" w:space="0" w:color="auto"/>
      </w:pBdr>
      <w:spacing w:after="40"/>
    </w:pPr>
    <w:rPr>
      <w:position w:val="-6"/>
      <w:sz w:val="18"/>
      <w:szCs w:val="18"/>
    </w:rPr>
  </w:style>
  <w:style w:type="paragraph" w:customStyle="1" w:styleId="NotesText">
    <w:name w:val="Notes Text"/>
    <w:basedOn w:val="CAUTIONText"/>
    <w:rsid w:val="00530AA4"/>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530AA4"/>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530AA4"/>
    <w:pPr>
      <w:keepNext/>
      <w:numPr>
        <w:ilvl w:val="7"/>
        <w:numId w:val="18"/>
      </w:numPr>
      <w:topLinePunct w:val="0"/>
      <w:spacing w:before="320" w:after="80"/>
      <w:outlineLvl w:val="7"/>
    </w:pPr>
  </w:style>
  <w:style w:type="paragraph" w:customStyle="1" w:styleId="Cover2">
    <w:name w:val="Cover 2"/>
    <w:rsid w:val="00530AA4"/>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530AA4"/>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530AA4"/>
    <w:pPr>
      <w:widowControl w:val="0"/>
      <w:topLinePunct w:val="0"/>
      <w:spacing w:before="80" w:after="80"/>
      <w:ind w:left="0"/>
    </w:pPr>
    <w:rPr>
      <w:b/>
      <w:bCs/>
      <w:spacing w:val="-4"/>
      <w:sz w:val="22"/>
      <w:szCs w:val="22"/>
    </w:rPr>
  </w:style>
  <w:style w:type="paragraph" w:customStyle="1" w:styleId="TOC1">
    <w:name w:val="TOC 标题1"/>
    <w:next w:val="10"/>
    <w:semiHidden/>
    <w:rsid w:val="00530AA4"/>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530AA4"/>
    <w:pPr>
      <w:spacing w:before="160" w:after="160"/>
    </w:pPr>
    <w:rPr>
      <w:rFonts w:ascii="Huawei Sans" w:eastAsia="黑体" w:hAnsi="Huawei Sans" w:cs="Arial"/>
      <w:kern w:val="0"/>
    </w:rPr>
  </w:style>
  <w:style w:type="character" w:customStyle="1" w:styleId="commandparameter">
    <w:name w:val="command parameter"/>
    <w:semiHidden/>
    <w:rsid w:val="00530AA4"/>
    <w:rPr>
      <w:rFonts w:ascii="Arial" w:eastAsia="宋体" w:hAnsi="Arial"/>
      <w:i/>
      <w:color w:val="auto"/>
      <w:sz w:val="21"/>
      <w:szCs w:val="21"/>
    </w:rPr>
  </w:style>
  <w:style w:type="character" w:customStyle="1" w:styleId="commandkeywords">
    <w:name w:val="command keywords"/>
    <w:semiHidden/>
    <w:rsid w:val="00530AA4"/>
    <w:rPr>
      <w:rFonts w:ascii="Arial" w:eastAsia="宋体" w:hAnsi="Arial"/>
      <w:b/>
      <w:color w:val="auto"/>
      <w:sz w:val="21"/>
      <w:szCs w:val="21"/>
    </w:rPr>
  </w:style>
  <w:style w:type="table" w:customStyle="1" w:styleId="table0">
    <w:name w:val="table"/>
    <w:basedOn w:val="a8"/>
    <w:rsid w:val="00530AA4"/>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530AA4"/>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530AA4"/>
    <w:pPr>
      <w:numPr>
        <w:numId w:val="18"/>
      </w:numPr>
    </w:pPr>
  </w:style>
  <w:style w:type="paragraph" w:customStyle="1" w:styleId="Code">
    <w:name w:val="Code"/>
    <w:basedOn w:val="a1"/>
    <w:rsid w:val="00530AA4"/>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530AA4"/>
    <w:pPr>
      <w:spacing w:before="80" w:after="80"/>
    </w:pPr>
    <w:rPr>
      <w:rFonts w:ascii="Huawei Sans" w:eastAsia="方正兰亭黑简体" w:hAnsi="Huawei Sans" w:cs="Times New Roman"/>
      <w:kern w:val="0"/>
      <w:sz w:val="36"/>
      <w:szCs w:val="20"/>
    </w:rPr>
  </w:style>
  <w:style w:type="paragraph" w:customStyle="1" w:styleId="Cover30">
    <w:name w:val="Cover3"/>
    <w:semiHidden/>
    <w:rsid w:val="00530AA4"/>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530AA4"/>
    <w:pPr>
      <w:topLinePunct w:val="0"/>
      <w:ind w:left="0"/>
    </w:pPr>
    <w:rPr>
      <w:rFonts w:eastAsia="Arial"/>
      <w:b/>
      <w:bCs/>
      <w:sz w:val="24"/>
      <w:szCs w:val="24"/>
    </w:rPr>
  </w:style>
  <w:style w:type="paragraph" w:customStyle="1" w:styleId="SubItemListTextTD">
    <w:name w:val="Sub Item List Text TD"/>
    <w:basedOn w:val="TerminalDisplay"/>
    <w:rsid w:val="00530AA4"/>
    <w:pPr>
      <w:adjustRightInd w:val="0"/>
      <w:ind w:left="2410"/>
    </w:pPr>
  </w:style>
  <w:style w:type="paragraph" w:customStyle="1" w:styleId="ItemlistTextTD">
    <w:name w:val="Item list Text TD"/>
    <w:basedOn w:val="TerminalDisplay"/>
    <w:rsid w:val="00530AA4"/>
    <w:pPr>
      <w:adjustRightInd w:val="0"/>
      <w:ind w:left="2126"/>
    </w:pPr>
  </w:style>
  <w:style w:type="paragraph" w:customStyle="1" w:styleId="ItemListTextinTable">
    <w:name w:val="Item List Text in Table"/>
    <w:basedOn w:val="TableText"/>
    <w:qFormat/>
    <w:rsid w:val="00530AA4"/>
    <w:pPr>
      <w:ind w:left="284"/>
    </w:pPr>
  </w:style>
  <w:style w:type="paragraph" w:customStyle="1" w:styleId="Appendixheading1">
    <w:name w:val="Appendix heading 1"/>
    <w:basedOn w:val="1"/>
    <w:next w:val="2"/>
    <w:rsid w:val="00530AA4"/>
    <w:pPr>
      <w:keepLines/>
      <w:numPr>
        <w:numId w:val="18"/>
      </w:numPr>
      <w:topLinePunct w:val="0"/>
    </w:pPr>
    <w:rPr>
      <w:rFonts w:hint="eastAsia"/>
      <w:bCs w:val="0"/>
    </w:rPr>
  </w:style>
  <w:style w:type="paragraph" w:customStyle="1" w:styleId="Appendixheading2">
    <w:name w:val="Appendix heading 2"/>
    <w:basedOn w:val="2"/>
    <w:next w:val="Appendixheading3"/>
    <w:rsid w:val="00530AA4"/>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530AA4"/>
    <w:pPr>
      <w:numPr>
        <w:numId w:val="18"/>
      </w:numPr>
      <w:topLinePunct w:val="0"/>
    </w:pPr>
    <w:rPr>
      <w:rFonts w:cs="Times New Roman" w:hint="eastAsia"/>
    </w:rPr>
  </w:style>
  <w:style w:type="paragraph" w:customStyle="1" w:styleId="Appendixheading4">
    <w:name w:val="Appendix heading 4"/>
    <w:basedOn w:val="40"/>
    <w:next w:val="Appendixheading5"/>
    <w:rsid w:val="00530AA4"/>
    <w:pPr>
      <w:numPr>
        <w:numId w:val="18"/>
      </w:numPr>
      <w:topLinePunct w:val="0"/>
    </w:pPr>
    <w:rPr>
      <w:bCs/>
    </w:rPr>
  </w:style>
  <w:style w:type="paragraph" w:customStyle="1" w:styleId="Appendixheading5">
    <w:name w:val="Appendix heading 5"/>
    <w:basedOn w:val="50"/>
    <w:next w:val="BlockLabel"/>
    <w:rsid w:val="00530AA4"/>
    <w:pPr>
      <w:numPr>
        <w:numId w:val="18"/>
      </w:numPr>
      <w:topLinePunct w:val="0"/>
    </w:pPr>
    <w:rPr>
      <w:rFonts w:cs="Times New Roman"/>
      <w:bCs/>
    </w:rPr>
  </w:style>
  <w:style w:type="character" w:styleId="afff6">
    <w:name w:val="Placeholder Text"/>
    <w:basedOn w:val="a2"/>
    <w:uiPriority w:val="99"/>
    <w:semiHidden/>
    <w:rsid w:val="00530AA4"/>
    <w:rPr>
      <w:color w:val="808080"/>
    </w:rPr>
  </w:style>
  <w:style w:type="paragraph" w:customStyle="1" w:styleId="Cover20">
    <w:name w:val="Cover2"/>
    <w:semiHidden/>
    <w:rsid w:val="00530AA4"/>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530AA4"/>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530AA4"/>
    <w:pPr>
      <w:widowControl w:val="0"/>
      <w:spacing w:before="80" w:after="80"/>
      <w:ind w:left="284"/>
    </w:pPr>
    <w:rPr>
      <w:snapToGrid w:val="0"/>
      <w:color w:val="000000"/>
    </w:rPr>
  </w:style>
  <w:style w:type="paragraph" w:customStyle="1" w:styleId="ItemListinTableText0">
    <w:name w:val="Item List in Table Text + 海绿"/>
    <w:basedOn w:val="ItemListinTableText"/>
    <w:rsid w:val="00530AA4"/>
    <w:rPr>
      <w:color w:val="808080" w:themeColor="background1" w:themeShade="80"/>
    </w:rPr>
  </w:style>
  <w:style w:type="paragraph" w:customStyle="1" w:styleId="ItemStepinTable0">
    <w:name w:val="Item Step in Table + 海绿"/>
    <w:basedOn w:val="ItemStepinTable"/>
    <w:rsid w:val="00530AA4"/>
    <w:rPr>
      <w:color w:val="808080" w:themeColor="background1" w:themeShade="80"/>
    </w:rPr>
  </w:style>
  <w:style w:type="paragraph" w:customStyle="1" w:styleId="ItemStep0">
    <w:name w:val="Item Step + 海绿"/>
    <w:basedOn w:val="ItemStep"/>
    <w:rsid w:val="00530AA4"/>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530AA4"/>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530AA4"/>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530AA4"/>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530AA4"/>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530AA4"/>
    <w:rPr>
      <w:color w:val="000000"/>
    </w:rPr>
  </w:style>
  <w:style w:type="character" w:customStyle="1" w:styleId="Arial">
    <w:name w:val="样式 Arial 小四 加粗"/>
    <w:basedOn w:val="a2"/>
    <w:rsid w:val="00530AA4"/>
    <w:rPr>
      <w:rFonts w:ascii="Huawei Sans" w:eastAsia="方正兰亭黑简体" w:hAnsi="Huawei Sans"/>
      <w:b/>
      <w:bCs/>
      <w:sz w:val="24"/>
    </w:rPr>
  </w:style>
  <w:style w:type="character" w:customStyle="1" w:styleId="1c">
    <w:name w:val="样式 海绿1"/>
    <w:basedOn w:val="a2"/>
    <w:rsid w:val="00530AA4"/>
    <w:rPr>
      <w:rFonts w:ascii="Huawei Sans" w:eastAsia="方正兰亭黑简体" w:hAnsi="Huawei Sans"/>
      <w:color w:val="339966"/>
    </w:rPr>
  </w:style>
  <w:style w:type="character" w:customStyle="1" w:styleId="afff9">
    <w:name w:val="样式 倾斜"/>
    <w:basedOn w:val="a2"/>
    <w:rsid w:val="00530AA4"/>
    <w:rPr>
      <w:rFonts w:ascii="Huawei Sans" w:eastAsia="方正兰亭细黑简体" w:hAnsi="Huawei Sans"/>
      <w:i/>
      <w:iCs/>
    </w:rPr>
  </w:style>
  <w:style w:type="character" w:customStyle="1" w:styleId="afffa">
    <w:name w:val="样式 小四 加粗"/>
    <w:basedOn w:val="a2"/>
    <w:rsid w:val="00530AA4"/>
    <w:rPr>
      <w:rFonts w:ascii="Huawei Sans" w:eastAsia="方正兰亭黑简体" w:hAnsi="Huawei Sans"/>
      <w:b/>
      <w:bCs/>
      <w:sz w:val="24"/>
    </w:rPr>
  </w:style>
  <w:style w:type="character" w:customStyle="1" w:styleId="afffb">
    <w:name w:val="样式 海绿"/>
    <w:basedOn w:val="a2"/>
    <w:rsid w:val="00530AA4"/>
    <w:rPr>
      <w:rFonts w:ascii="Huawei Sans" w:eastAsia="方正兰亭黑简体" w:hAnsi="Huawei Sans"/>
      <w:color w:val="339966"/>
    </w:rPr>
  </w:style>
  <w:style w:type="paragraph" w:customStyle="1" w:styleId="Cover50">
    <w:name w:val="样式 Cover 5 +加粗"/>
    <w:basedOn w:val="Cover5"/>
    <w:rsid w:val="00530AA4"/>
    <w:rPr>
      <w:b/>
      <w:bCs/>
    </w:rPr>
  </w:style>
  <w:style w:type="paragraph" w:customStyle="1" w:styleId="Arial000">
    <w:name w:val="样式 (西文) Arial (中文) 微软雅黑 小四 加粗 右 左侧:  0 厘米 段前: 0 磅 段后: 0 磅..."/>
    <w:basedOn w:val="a1"/>
    <w:rsid w:val="00530AA4"/>
    <w:pPr>
      <w:spacing w:before="0" w:after="0" w:line="240" w:lineRule="auto"/>
      <w:ind w:left="0"/>
      <w:jc w:val="right"/>
    </w:pPr>
    <w:rPr>
      <w:rFonts w:cs="宋体"/>
      <w:b/>
      <w:bCs/>
      <w:sz w:val="24"/>
    </w:rPr>
  </w:style>
  <w:style w:type="character" w:customStyle="1" w:styleId="afffc">
    <w:name w:val="样式 倾斜 蓝色"/>
    <w:basedOn w:val="a2"/>
    <w:rsid w:val="00530AA4"/>
    <w:rPr>
      <w:rFonts w:ascii="Huawei Sans" w:eastAsia="方正兰亭黑简体" w:hAnsi="Huawei Sans"/>
      <w:i/>
      <w:iCs/>
      <w:color w:val="0000FF"/>
    </w:rPr>
  </w:style>
  <w:style w:type="character" w:customStyle="1" w:styleId="1d">
    <w:name w:val="样式 样式 海绿1 + 方正兰亭黑简体"/>
    <w:basedOn w:val="1c"/>
    <w:rsid w:val="00530AA4"/>
    <w:rPr>
      <w:rFonts w:ascii="Huawei Sans" w:eastAsia="方正兰亭黑简体" w:hAnsi="Huawei Sans"/>
      <w:color w:val="339966"/>
    </w:rPr>
  </w:style>
  <w:style w:type="paragraph" w:customStyle="1" w:styleId="3f0">
    <w:name w:val="3.步骤"/>
    <w:basedOn w:val="a1"/>
    <w:link w:val="3Char2"/>
    <w:autoRedefine/>
    <w:qFormat/>
    <w:locked/>
    <w:rsid w:val="00530AA4"/>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530AA4"/>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530AA4"/>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530AA4"/>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530AA4"/>
    <w:rPr>
      <w:rFonts w:ascii="Huawei Sans" w:eastAsia="方正兰亭黑简体" w:hAnsi="Huawei Sans" w:cs="Times New Roman"/>
      <w:kern w:val="0"/>
      <w:szCs w:val="20"/>
    </w:rPr>
  </w:style>
  <w:style w:type="paragraph" w:customStyle="1" w:styleId="afffe">
    <w:name w:val="步骤"/>
    <w:basedOn w:val="Step"/>
    <w:link w:val="Charf5"/>
    <w:qFormat/>
    <w:rsid w:val="00530AA4"/>
    <w:pPr>
      <w:outlineLvl w:val="3"/>
    </w:pPr>
  </w:style>
  <w:style w:type="paragraph" w:customStyle="1" w:styleId="1e">
    <w:name w:val="列表1"/>
    <w:basedOn w:val="ItemList"/>
    <w:link w:val="ListChar"/>
    <w:qFormat/>
    <w:rsid w:val="00530AA4"/>
  </w:style>
  <w:style w:type="character" w:customStyle="1" w:styleId="StepChar">
    <w:name w:val="Step Char"/>
    <w:basedOn w:val="a2"/>
    <w:link w:val="Step"/>
    <w:rsid w:val="00530AA4"/>
    <w:rPr>
      <w:rFonts w:ascii="Huawei Sans" w:eastAsia="方正兰亭黑简体" w:hAnsi="Huawei Sans" w:cs="Times New Roman"/>
      <w:snapToGrid w:val="0"/>
      <w:kern w:val="0"/>
      <w:szCs w:val="20"/>
    </w:rPr>
  </w:style>
  <w:style w:type="character" w:customStyle="1" w:styleId="Charf5">
    <w:name w:val="步骤 Char"/>
    <w:basedOn w:val="StepChar"/>
    <w:link w:val="afffe"/>
    <w:rsid w:val="00530AA4"/>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530AA4"/>
    <w:rPr>
      <w:rFonts w:ascii="Huawei Sans" w:eastAsia="方正兰亭黑简体" w:hAnsi="Huawei Sans" w:cs="Arial"/>
    </w:rPr>
  </w:style>
  <w:style w:type="character" w:customStyle="1" w:styleId="ListChar">
    <w:name w:val="List Char"/>
    <w:basedOn w:val="ItemListChar"/>
    <w:link w:val="1e"/>
    <w:rsid w:val="00530AA4"/>
    <w:rPr>
      <w:rFonts w:ascii="Huawei Sans" w:eastAsia="方正兰亭黑简体" w:hAnsi="Huawei Sans" w:cs="Arial"/>
    </w:rPr>
  </w:style>
  <w:style w:type="paragraph" w:customStyle="1" w:styleId="2f2">
    <w:name w:val="2.命令"/>
    <w:basedOn w:val="a1"/>
    <w:link w:val="2f3"/>
    <w:qFormat/>
    <w:locked/>
    <w:rsid w:val="00530AA4"/>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530AA4"/>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530AA4"/>
    <w:pPr>
      <w:outlineLvl w:val="9"/>
    </w:pPr>
    <w:rPr>
      <w:rFonts w:cs="Book Antiqua"/>
      <w:bCs/>
    </w:rPr>
  </w:style>
  <w:style w:type="character" w:customStyle="1" w:styleId="DiagramChar">
    <w:name w:val="Diagram Char"/>
    <w:basedOn w:val="a2"/>
    <w:link w:val="Diagram"/>
    <w:rsid w:val="00530AA4"/>
    <w:rPr>
      <w:rFonts w:ascii="Huawei Sans" w:eastAsia="方正兰亭黑简体" w:hAnsi="Huawei Sans" w:cs="Book Antiqua"/>
      <w:bCs/>
      <w:spacing w:val="-4"/>
    </w:rPr>
  </w:style>
  <w:style w:type="paragraph" w:styleId="affff">
    <w:name w:val="List Paragraph"/>
    <w:basedOn w:val="a1"/>
    <w:uiPriority w:val="34"/>
    <w:qFormat/>
    <w:rsid w:val="00530AA4"/>
    <w:pPr>
      <w:ind w:firstLineChars="200" w:firstLine="420"/>
    </w:pPr>
  </w:style>
  <w:style w:type="paragraph" w:customStyle="1" w:styleId="2f4">
    <w:name w:val="样式2"/>
    <w:basedOn w:val="TableDescription"/>
    <w:link w:val="2Char3"/>
    <w:qFormat/>
    <w:rsid w:val="00530AA4"/>
    <w:pPr>
      <w:outlineLvl w:val="9"/>
    </w:pPr>
  </w:style>
  <w:style w:type="character" w:customStyle="1" w:styleId="TableDescriptionChar">
    <w:name w:val="Table Description Char"/>
    <w:basedOn w:val="a2"/>
    <w:link w:val="TableDescription"/>
    <w:rsid w:val="00530AA4"/>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530AA4"/>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BADC-8130-41A7-98AD-74DCD97C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129</TotalTime>
  <Pages>10</Pages>
  <Words>1569</Words>
  <Characters>8948</Characters>
  <Application>Microsoft Office Word</Application>
  <DocSecurity>0</DocSecurity>
  <Lines>74</Lines>
  <Paragraphs>20</Paragraphs>
  <ScaleCrop>false</ScaleCrop>
  <Company>Huawei Technologies Co.,Ltd.</Company>
  <LinksUpToDate>false</LinksUpToDate>
  <CharactersWithSpaces>10497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47</cp:revision>
  <dcterms:created xsi:type="dcterms:W3CDTF">2020-12-17T04:35:00Z</dcterms:created>
  <dcterms:modified xsi:type="dcterms:W3CDTF">2020-12-23T03:58:00Z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