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5D4796" w:rsidP="00F26180">
      <w:pPr>
        <w:topLinePunct w:val="0"/>
        <w:spacing w:before="0" w:after="0" w:line="240" w:lineRule="auto"/>
        <w:ind w:left="0"/>
        <w:jc w:val="center"/>
        <w:rPr>
          <w:b/>
          <w:bCs/>
          <w:noProof/>
          <w:sz w:val="48"/>
          <w:szCs w:val="48"/>
        </w:rPr>
      </w:pPr>
      <w:r w:rsidRPr="005D4796">
        <w:rPr>
          <w:b/>
          <w:bCs/>
          <w:noProof/>
          <w:sz w:val="48"/>
          <w:szCs w:val="48"/>
        </w:rPr>
        <w:t>DHCP Configuration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9E13F7" w:rsidP="00F26180">
      <w:pPr>
        <w:ind w:left="0"/>
        <w:jc w:val="center"/>
      </w:pPr>
      <w:r w:rsidRPr="009E13F7">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7A7448"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704FD2" w:rsidP="00704FD2">
      <w:pPr>
        <w:pStyle w:val="1"/>
      </w:pPr>
      <w:r w:rsidRPr="00704FD2">
        <w:lastRenderedPageBreak/>
        <w:t>DHCP Configuration</w:t>
      </w:r>
    </w:p>
    <w:p w:rsidR="005C7218" w:rsidRPr="005C7218" w:rsidRDefault="005C7218" w:rsidP="005C7218">
      <w:pPr>
        <w:pStyle w:val="2"/>
      </w:pPr>
      <w:bookmarkStart w:id="1" w:name="_GoBack"/>
      <w:bookmarkEnd w:id="1"/>
      <w:r w:rsidRPr="005C7218">
        <w:t>Background</w:t>
      </w:r>
    </w:p>
    <w:p w:rsidR="00FD52AB" w:rsidRPr="00FD52AB" w:rsidRDefault="00FD52AB" w:rsidP="00FD52AB">
      <w:r w:rsidRPr="00FD52AB">
        <w:t>The Dynamic Host Configuration Protocol (DHCP) dynamically configures and uniformly manages IP addresses of hosts. It simplifies network deployment and scale-out, even for small networks.</w:t>
      </w:r>
    </w:p>
    <w:p w:rsidR="00FD52AB" w:rsidRPr="00FD52AB" w:rsidRDefault="00FD52AB" w:rsidP="00FD52AB">
      <w:r w:rsidRPr="00FD52AB">
        <w:t>DHCP is defined in RFC 2131 and uses the client/server communication mode. A client (DHCP client) requests configuration information from a server (DHCP server), and the server returns the configuration information allocated to the client.</w:t>
      </w:r>
    </w:p>
    <w:p w:rsidR="00FD52AB" w:rsidRPr="00FD52AB" w:rsidRDefault="00FD52AB" w:rsidP="00FD52AB">
      <w:r w:rsidRPr="00FD52AB">
        <w:t>DHCP supports dynamic and static IP address allocation.</w:t>
      </w:r>
    </w:p>
    <w:p w:rsidR="00FD52AB" w:rsidRPr="00FD52AB" w:rsidRDefault="00FD52AB" w:rsidP="00FD52AB">
      <w:pPr>
        <w:pStyle w:val="1e"/>
      </w:pPr>
      <w:r w:rsidRPr="00FD52AB">
        <w:t>Dynamic allocation: DHCP allocates an IP address with a limited validity period (known as a lease) to a client. This mechanism applies to scenarios where hosts temporarily access the network and the number of idle IP addresses is less than the total number of hosts.</w:t>
      </w:r>
    </w:p>
    <w:p w:rsidR="005826BD" w:rsidRPr="001D7232" w:rsidRDefault="00FD52AB" w:rsidP="00DB2D73">
      <w:pPr>
        <w:pStyle w:val="1e"/>
      </w:pPr>
      <w:r w:rsidRPr="00FD52AB">
        <w:t>Static allocation: DHCP allocates fixed IP addresses to clients as configured. Compared with manual IP address configuration, DHCP static allocation prevents manual configuration errors and enables unified maintenance and management.</w:t>
      </w:r>
    </w:p>
    <w:p w:rsidR="00586415" w:rsidRPr="001D7232" w:rsidRDefault="00586415" w:rsidP="00586415">
      <w:pPr>
        <w:pStyle w:val="2"/>
        <w:rPr>
          <w:lang w:eastAsia="zh-CN"/>
        </w:rPr>
      </w:pPr>
      <w:r w:rsidRPr="001D7232">
        <w:t>Objectives</w:t>
      </w:r>
    </w:p>
    <w:p w:rsidR="00586415" w:rsidRPr="005C7218" w:rsidRDefault="00586415" w:rsidP="00586415">
      <w:r w:rsidRPr="005C7218">
        <w:t>Upon completion of this task, you will be able to:</w:t>
      </w:r>
    </w:p>
    <w:p w:rsidR="00586415" w:rsidRDefault="00586415" w:rsidP="00586415">
      <w:pPr>
        <w:pStyle w:val="1e"/>
      </w:pPr>
      <w:r>
        <w:t>Learn how to configure an interface address pool on the DHCP server</w:t>
      </w:r>
    </w:p>
    <w:p w:rsidR="00586415" w:rsidRDefault="00586415" w:rsidP="00586415">
      <w:pPr>
        <w:pStyle w:val="1e"/>
      </w:pPr>
      <w:r>
        <w:t>Learn how to configure a global address pool on the DHCP server</w:t>
      </w:r>
    </w:p>
    <w:p w:rsidR="00586415" w:rsidRDefault="00586415" w:rsidP="00586415">
      <w:pPr>
        <w:pStyle w:val="1e"/>
      </w:pPr>
      <w:r>
        <w:t>Learn how to use DHCP to allocate static IP addresses</w:t>
      </w:r>
    </w:p>
    <w:p w:rsidR="005C7218" w:rsidRPr="00247CE1" w:rsidRDefault="005C7218" w:rsidP="00247CE1">
      <w:pPr>
        <w:pStyle w:val="2"/>
        <w:rPr>
          <w:lang w:eastAsia="zh-CN"/>
        </w:rPr>
      </w:pPr>
      <w:r>
        <w:rPr>
          <w:lang w:eastAsia="zh-CN"/>
        </w:rPr>
        <w:lastRenderedPageBreak/>
        <w:t>Topology</w:t>
      </w:r>
    </w:p>
    <w:p w:rsidR="00EB072C" w:rsidRPr="00EB072C" w:rsidRDefault="00C15247" w:rsidP="00EB072C">
      <w:pPr>
        <w:pStyle w:val="Diagram"/>
      </w:pPr>
      <w:r>
        <w:t>Lab T</w:t>
      </w:r>
      <w:r w:rsidR="00EB072C" w:rsidRPr="00EB072C">
        <w:t xml:space="preserve">opology </w:t>
      </w:r>
    </w:p>
    <w:p w:rsidR="00507715" w:rsidRDefault="00DB2D73" w:rsidP="00DB2D73">
      <w:pPr>
        <w:jc w:val="center"/>
      </w:pPr>
      <w:r w:rsidRPr="00A023CC">
        <w:rPr>
          <w:noProof/>
        </w:rPr>
        <w:drawing>
          <wp:inline distT="0" distB="0" distL="0" distR="0" wp14:anchorId="7CDFC750" wp14:editId="2FEE4D36">
            <wp:extent cx="3649980" cy="2640965"/>
            <wp:effectExtent l="0" t="0" r="0" b="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2640965"/>
                    </a:xfrm>
                    <a:prstGeom prst="rect">
                      <a:avLst/>
                    </a:prstGeom>
                    <a:noFill/>
                    <a:ln>
                      <a:noFill/>
                    </a:ln>
                  </pic:spPr>
                </pic:pic>
              </a:graphicData>
            </a:graphic>
          </wp:inline>
        </w:drawing>
      </w:r>
    </w:p>
    <w:p w:rsidR="00DB2D73" w:rsidRPr="00DB2D73" w:rsidRDefault="00DB2D73" w:rsidP="00DB2D73">
      <w:r w:rsidRPr="00DB2D73">
        <w:t>To reduce the workload of IP address maintenance and improve IP address utilization, an enterprise plans to deploy DHCP on the network.</w:t>
      </w:r>
    </w:p>
    <w:p w:rsidR="00DB2D73" w:rsidRPr="00DB2D73" w:rsidRDefault="00DB2D73" w:rsidP="00DB2D73">
      <w:pPr>
        <w:pStyle w:val="affff"/>
        <w:numPr>
          <w:ilvl w:val="0"/>
          <w:numId w:val="40"/>
        </w:numPr>
        <w:tabs>
          <w:tab w:val="num" w:pos="2126"/>
        </w:tabs>
        <w:topLinePunct w:val="0"/>
        <w:spacing w:before="80" w:after="80"/>
        <w:ind w:firstLineChars="0"/>
        <w:rPr>
          <w:rFonts w:cs="Arial"/>
          <w:szCs w:val="21"/>
        </w:rPr>
      </w:pPr>
      <w:r w:rsidRPr="00DB2D73">
        <w:rPr>
          <w:rFonts w:cs="Arial"/>
          <w:szCs w:val="21"/>
        </w:rPr>
        <w:t>Configure R1 and R3 as DHCP clients.</w:t>
      </w:r>
    </w:p>
    <w:p w:rsidR="00DB2D73" w:rsidRPr="00DB2D73" w:rsidRDefault="00DB2D73" w:rsidP="00DB2D73">
      <w:pPr>
        <w:pStyle w:val="affff"/>
        <w:numPr>
          <w:ilvl w:val="0"/>
          <w:numId w:val="40"/>
        </w:numPr>
        <w:tabs>
          <w:tab w:val="num" w:pos="2126"/>
        </w:tabs>
        <w:topLinePunct w:val="0"/>
        <w:spacing w:before="80" w:after="80"/>
        <w:ind w:firstLineChars="0"/>
        <w:rPr>
          <w:rFonts w:cs="Arial"/>
          <w:szCs w:val="21"/>
        </w:rPr>
      </w:pPr>
      <w:r w:rsidRPr="00DB2D73">
        <w:rPr>
          <w:rFonts w:cs="Arial"/>
          <w:szCs w:val="21"/>
        </w:rPr>
        <w:t>Configure R2 as the DHCP server to assign IP addresses to R1 and R3.</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DB2D73" w:rsidRDefault="00DB2D73" w:rsidP="00DB2D73">
      <w:pPr>
        <w:pStyle w:val="affff"/>
        <w:numPr>
          <w:ilvl w:val="0"/>
          <w:numId w:val="33"/>
        </w:numPr>
        <w:ind w:firstLineChars="0"/>
      </w:pPr>
      <w:r>
        <w:t>Configure the DHCP server.</w:t>
      </w:r>
    </w:p>
    <w:p w:rsidR="00D969F6" w:rsidRPr="00FF0EE4" w:rsidRDefault="00DB2D73" w:rsidP="00DB2D73">
      <w:pPr>
        <w:pStyle w:val="affff"/>
        <w:numPr>
          <w:ilvl w:val="0"/>
          <w:numId w:val="33"/>
        </w:numPr>
        <w:ind w:firstLineChars="0"/>
      </w:pPr>
      <w:r>
        <w:t>Configure the DHCP clients.</w:t>
      </w:r>
    </w:p>
    <w:p w:rsidR="00F26180" w:rsidRDefault="00F26180" w:rsidP="00F26180">
      <w:pPr>
        <w:pStyle w:val="3"/>
        <w:rPr>
          <w:rFonts w:cs="Huawei Sans"/>
        </w:rPr>
      </w:pPr>
      <w:r w:rsidRPr="001D7232">
        <w:rPr>
          <w:rFonts w:cs="Huawei Sans"/>
        </w:rPr>
        <w:t>Procedure</w:t>
      </w:r>
    </w:p>
    <w:p w:rsidR="00963FDF" w:rsidRPr="00963FDF" w:rsidRDefault="00963FDF" w:rsidP="00963FDF">
      <w:pPr>
        <w:pStyle w:val="afffe"/>
      </w:pPr>
      <w:r w:rsidRPr="00963FDF">
        <w:t>Complete basic configurations.</w:t>
      </w:r>
    </w:p>
    <w:p w:rsidR="00963FDF" w:rsidRPr="00963FDF" w:rsidRDefault="00963FDF" w:rsidP="00963FDF">
      <w:r w:rsidRPr="00963FDF">
        <w:t># Configure interface addresses on R2.</w:t>
      </w:r>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0/0/3</w:t>
      </w:r>
    </w:p>
    <w:p w:rsidR="00963FDF" w:rsidRPr="00963FDF" w:rsidRDefault="00963FDF" w:rsidP="00963FDF">
      <w:pPr>
        <w:pStyle w:val="2f2"/>
        <w:rPr>
          <w:rFonts w:hint="eastAsia"/>
          <w:snapToGrid w:val="0"/>
        </w:rPr>
      </w:pPr>
      <w:r w:rsidRPr="00963FDF">
        <w:rPr>
          <w:snapToGrid w:val="0"/>
        </w:rPr>
        <w:t xml:space="preserve">[R2-GigabitEthernet0/0/3] </w:t>
      </w:r>
      <w:proofErr w:type="spellStart"/>
      <w:r w:rsidRPr="00963FDF">
        <w:rPr>
          <w:snapToGrid w:val="0"/>
        </w:rPr>
        <w:t>ip</w:t>
      </w:r>
      <w:proofErr w:type="spellEnd"/>
      <w:r w:rsidRPr="00963FDF">
        <w:rPr>
          <w:snapToGrid w:val="0"/>
        </w:rPr>
        <w:t xml:space="preserve"> address 10.0.12.2 24</w:t>
      </w:r>
    </w:p>
    <w:p w:rsidR="00963FDF" w:rsidRPr="00963FDF" w:rsidRDefault="00963FDF" w:rsidP="00963FDF">
      <w:pPr>
        <w:pStyle w:val="2f2"/>
        <w:rPr>
          <w:rFonts w:hint="eastAsia"/>
          <w:snapToGrid w:val="0"/>
        </w:rPr>
      </w:pPr>
      <w:r w:rsidRPr="00963FDF">
        <w:rPr>
          <w:snapToGrid w:val="0"/>
        </w:rPr>
        <w:t>[R2-GigabitEthernet0/0/3</w:t>
      </w:r>
      <w:proofErr w:type="gramStart"/>
      <w:r w:rsidRPr="00963FDF">
        <w:rPr>
          <w:snapToGrid w:val="0"/>
        </w:rPr>
        <w:t>]quit</w:t>
      </w:r>
      <w:proofErr w:type="gramEnd"/>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0/0/4</w:t>
      </w:r>
    </w:p>
    <w:p w:rsidR="00963FDF" w:rsidRPr="00963FDF" w:rsidRDefault="00963FDF" w:rsidP="00963FDF">
      <w:pPr>
        <w:pStyle w:val="2f2"/>
        <w:rPr>
          <w:rFonts w:hint="eastAsia"/>
          <w:snapToGrid w:val="0"/>
        </w:rPr>
      </w:pPr>
      <w:r w:rsidRPr="00963FDF">
        <w:rPr>
          <w:snapToGrid w:val="0"/>
        </w:rPr>
        <w:t>[R2-GigabitEthernet0/0/4</w:t>
      </w:r>
      <w:proofErr w:type="gramStart"/>
      <w:r w:rsidRPr="00963FDF">
        <w:rPr>
          <w:snapToGrid w:val="0"/>
        </w:rPr>
        <w:t>]</w:t>
      </w:r>
      <w:proofErr w:type="spellStart"/>
      <w:r w:rsidRPr="00963FDF">
        <w:rPr>
          <w:snapToGrid w:val="0"/>
        </w:rPr>
        <w:t>ip</w:t>
      </w:r>
      <w:proofErr w:type="spellEnd"/>
      <w:proofErr w:type="gramEnd"/>
      <w:r w:rsidRPr="00963FDF">
        <w:rPr>
          <w:snapToGrid w:val="0"/>
        </w:rPr>
        <w:t xml:space="preserve"> address 10.0.23.2 24</w:t>
      </w:r>
    </w:p>
    <w:p w:rsidR="00963FDF" w:rsidRPr="00963FDF" w:rsidRDefault="00963FDF" w:rsidP="00963FDF">
      <w:pPr>
        <w:pStyle w:val="2f2"/>
        <w:rPr>
          <w:rFonts w:hint="eastAsia"/>
          <w:snapToGrid w:val="0"/>
        </w:rPr>
      </w:pPr>
      <w:r w:rsidRPr="00963FDF">
        <w:rPr>
          <w:snapToGrid w:val="0"/>
        </w:rPr>
        <w:t>[R2-GigabitEthernet0/0/4</w:t>
      </w:r>
      <w:proofErr w:type="gramStart"/>
      <w:r w:rsidRPr="00963FDF">
        <w:rPr>
          <w:snapToGrid w:val="0"/>
        </w:rPr>
        <w:t>]quit</w:t>
      </w:r>
      <w:proofErr w:type="gramEnd"/>
    </w:p>
    <w:p w:rsidR="00963FDF" w:rsidRPr="00963FDF" w:rsidRDefault="00963FDF" w:rsidP="00963FDF">
      <w:pPr>
        <w:pStyle w:val="afffe"/>
      </w:pPr>
      <w:r w:rsidRPr="00963FDF">
        <w:lastRenderedPageBreak/>
        <w:t>Enable DHCP.</w:t>
      </w:r>
    </w:p>
    <w:p w:rsidR="00E37291" w:rsidRPr="00963FDF" w:rsidRDefault="00E37291" w:rsidP="00E37291">
      <w:pPr>
        <w:pStyle w:val="2f2"/>
        <w:rPr>
          <w:rFonts w:hint="eastAsia"/>
          <w:snapToGrid w:val="0"/>
        </w:rPr>
      </w:pPr>
      <w:r>
        <w:rPr>
          <w:snapToGrid w:val="0"/>
        </w:rPr>
        <w:t>[R1]</w:t>
      </w:r>
    </w:p>
    <w:p w:rsidR="00963FDF" w:rsidRPr="00963FDF" w:rsidRDefault="00963FDF" w:rsidP="00963FDF">
      <w:r w:rsidRPr="00963FDF">
        <w:t xml:space="preserve">The </w:t>
      </w:r>
      <w:proofErr w:type="spellStart"/>
      <w:r w:rsidRPr="00963FDF">
        <w:rPr>
          <w:b/>
          <w:bCs/>
        </w:rPr>
        <w:t>dhcp</w:t>
      </w:r>
      <w:proofErr w:type="spellEnd"/>
      <w:r w:rsidRPr="00963FDF">
        <w:rPr>
          <w:b/>
          <w:bCs/>
        </w:rPr>
        <w:t xml:space="preserve"> enable</w:t>
      </w:r>
      <w:r w:rsidRPr="00963FDF">
        <w:t xml:space="preserve"> command must be executed before executing any other DHCP-related commands, regardless for DHCP servers or clients.</w:t>
      </w:r>
    </w:p>
    <w:p w:rsidR="00E37291" w:rsidRPr="00963FDF" w:rsidRDefault="00963FDF" w:rsidP="00E37291">
      <w:pPr>
        <w:pStyle w:val="2f2"/>
        <w:rPr>
          <w:rFonts w:hint="eastAsia"/>
          <w:snapToGrid w:val="0"/>
        </w:rPr>
      </w:pPr>
      <w:r w:rsidRPr="00963FDF">
        <w:rPr>
          <w:snapToGrid w:val="0"/>
        </w:rPr>
        <w:t>[R2]</w:t>
      </w:r>
    </w:p>
    <w:p w:rsidR="00963FDF" w:rsidRPr="00963FDF" w:rsidRDefault="00963FDF" w:rsidP="00963FDF">
      <w:r w:rsidRPr="00963FDF">
        <w:t xml:space="preserve"> </w:t>
      </w:r>
    </w:p>
    <w:p w:rsidR="00E37291" w:rsidRPr="00963FDF" w:rsidRDefault="00963FDF" w:rsidP="00E37291">
      <w:pPr>
        <w:pStyle w:val="2f2"/>
        <w:rPr>
          <w:rFonts w:hint="eastAsia"/>
          <w:snapToGrid w:val="0"/>
        </w:rPr>
      </w:pPr>
      <w:r w:rsidRPr="00963FDF">
        <w:rPr>
          <w:snapToGrid w:val="0"/>
        </w:rPr>
        <w:t>[R3]</w:t>
      </w:r>
    </w:p>
    <w:p w:rsidR="00963FDF" w:rsidRPr="00963FDF" w:rsidRDefault="00963FDF" w:rsidP="00963FDF">
      <w:pPr>
        <w:pStyle w:val="afffe"/>
      </w:pPr>
      <w:r w:rsidRPr="00963FDF">
        <w:t>Configure an address pool.</w:t>
      </w:r>
    </w:p>
    <w:p w:rsidR="00963FDF" w:rsidRPr="00963FDF" w:rsidRDefault="00963FDF" w:rsidP="00963FDF">
      <w:r w:rsidRPr="00963FDF">
        <w:t># Configure an IP address pool on GE 0/0/3 of R2 to assign an IP address to R1.</w:t>
      </w:r>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0/0/3</w:t>
      </w:r>
    </w:p>
    <w:p w:rsidR="00963FDF" w:rsidRDefault="00963FDF" w:rsidP="00963FDF">
      <w:pPr>
        <w:pStyle w:val="2f2"/>
        <w:rPr>
          <w:snapToGrid w:val="0"/>
        </w:rPr>
      </w:pPr>
      <w:r w:rsidRPr="00963FDF">
        <w:rPr>
          <w:snapToGrid w:val="0"/>
        </w:rPr>
        <w:t>[R2-GigabitEthernet0/0/3]</w:t>
      </w:r>
    </w:p>
    <w:p w:rsidR="00E37291" w:rsidRPr="00963FDF" w:rsidRDefault="00E37291" w:rsidP="00963FDF">
      <w:pPr>
        <w:pStyle w:val="2f2"/>
        <w:rPr>
          <w:rFonts w:hint="eastAsia"/>
          <w:snapToGrid w:val="0"/>
        </w:rPr>
      </w:pPr>
    </w:p>
    <w:p w:rsidR="00963FDF" w:rsidRPr="00963FDF" w:rsidRDefault="00963FDF" w:rsidP="00963FDF">
      <w:r w:rsidRPr="00963FDF">
        <w:t xml:space="preserve">The </w:t>
      </w:r>
      <w:proofErr w:type="spellStart"/>
      <w:r w:rsidRPr="00963FDF">
        <w:rPr>
          <w:b/>
          <w:bCs/>
        </w:rPr>
        <w:t>dhcp</w:t>
      </w:r>
      <w:proofErr w:type="spellEnd"/>
      <w:r w:rsidRPr="00963FDF">
        <w:rPr>
          <w:b/>
          <w:bCs/>
        </w:rPr>
        <w:t xml:space="preserve"> select interface</w:t>
      </w:r>
      <w:r w:rsidRPr="00963FDF">
        <w:t xml:space="preserve"> command enables an interface to use the interface address pool. If you do not run this command, parameters related to the interface address pool cannot be configured.</w:t>
      </w:r>
    </w:p>
    <w:p w:rsidR="00963FDF" w:rsidRPr="00963FDF" w:rsidRDefault="00963FDF" w:rsidP="00963FDF">
      <w:pPr>
        <w:pStyle w:val="2f2"/>
        <w:rPr>
          <w:rFonts w:hint="eastAsia"/>
          <w:snapToGrid w:val="0"/>
        </w:rPr>
      </w:pPr>
      <w:r w:rsidRPr="00963FDF">
        <w:rPr>
          <w:snapToGrid w:val="0"/>
        </w:rPr>
        <w:t>[R2-GigabitEthernet0/0/3]</w:t>
      </w:r>
    </w:p>
    <w:p w:rsidR="00963FDF" w:rsidRPr="00963FDF" w:rsidRDefault="00963FDF" w:rsidP="00963FDF">
      <w:r w:rsidRPr="00963FDF">
        <w:t xml:space="preserve">The </w:t>
      </w:r>
      <w:proofErr w:type="spellStart"/>
      <w:r w:rsidRPr="00963FDF">
        <w:rPr>
          <w:b/>
          <w:bCs/>
        </w:rPr>
        <w:t>dhcp</w:t>
      </w:r>
      <w:proofErr w:type="spellEnd"/>
      <w:r w:rsidRPr="00963FDF">
        <w:rPr>
          <w:b/>
          <w:bCs/>
        </w:rPr>
        <w:t xml:space="preserve"> server </w:t>
      </w:r>
      <w:proofErr w:type="spellStart"/>
      <w:r w:rsidRPr="00963FDF">
        <w:rPr>
          <w:b/>
          <w:bCs/>
        </w:rPr>
        <w:t>dns</w:t>
      </w:r>
      <w:proofErr w:type="spellEnd"/>
      <w:r w:rsidRPr="00963FDF">
        <w:rPr>
          <w:b/>
          <w:bCs/>
        </w:rPr>
        <w:t>-list</w:t>
      </w:r>
      <w:r w:rsidRPr="00963FDF">
        <w:t xml:space="preserve"> command configures DNS server addresses for an interface address pool. A maximum of eight DNS server addresses can be configured. These IP addresses are separated by spaces.</w:t>
      </w:r>
    </w:p>
    <w:p w:rsidR="00963FDF" w:rsidRPr="00963FDF" w:rsidRDefault="00963FDF" w:rsidP="00963FDF">
      <w:r w:rsidRPr="00963FDF">
        <w:t># Configure a global address pool.</w:t>
      </w:r>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w:t>
      </w:r>
      <w:proofErr w:type="spellStart"/>
      <w:r w:rsidRPr="00963FDF">
        <w:rPr>
          <w:snapToGrid w:val="0"/>
        </w:rPr>
        <w:t>ip</w:t>
      </w:r>
      <w:proofErr w:type="spellEnd"/>
      <w:proofErr w:type="gramEnd"/>
      <w:r w:rsidRPr="00963FDF">
        <w:rPr>
          <w:snapToGrid w:val="0"/>
        </w:rPr>
        <w:t xml:space="preserve"> pool </w:t>
      </w:r>
      <w:proofErr w:type="spellStart"/>
      <w:r w:rsidRPr="00963FDF">
        <w:rPr>
          <w:snapToGrid w:val="0"/>
        </w:rPr>
        <w:t>GlobalPool</w:t>
      </w:r>
      <w:proofErr w:type="spellEnd"/>
    </w:p>
    <w:p w:rsidR="00963FDF" w:rsidRPr="00963FDF" w:rsidRDefault="00963FDF" w:rsidP="00963FDF">
      <w:pPr>
        <w:pStyle w:val="2f2"/>
        <w:rPr>
          <w:rFonts w:hint="eastAsia"/>
          <w:snapToGrid w:val="0"/>
        </w:rPr>
      </w:pPr>
      <w:r w:rsidRPr="00963FDF">
        <w:rPr>
          <w:snapToGrid w:val="0"/>
        </w:rPr>
        <w:t>Info: It's successful to create an IP address pool.</w:t>
      </w:r>
    </w:p>
    <w:p w:rsidR="00963FDF" w:rsidRPr="00963FDF" w:rsidRDefault="00963FDF" w:rsidP="00963FDF">
      <w:pPr>
        <w:pStyle w:val="2f2"/>
        <w:rPr>
          <w:rFonts w:hint="eastAsia"/>
          <w:snapToGrid w:val="0"/>
        </w:rPr>
      </w:pPr>
      <w:r w:rsidRPr="00963FDF">
        <w:rPr>
          <w:snapToGrid w:val="0"/>
        </w:rPr>
        <w:t xml:space="preserve"># Create an IP address pool named </w:t>
      </w:r>
      <w:proofErr w:type="spellStart"/>
      <w:r w:rsidRPr="00963FDF">
        <w:rPr>
          <w:snapToGrid w:val="0"/>
        </w:rPr>
        <w:t>GlobalPool</w:t>
      </w:r>
      <w:proofErr w:type="spellEnd"/>
      <w:r w:rsidRPr="00963FDF">
        <w:rPr>
          <w:snapToGrid w:val="0"/>
        </w:rPr>
        <w:t>.</w:t>
      </w:r>
    </w:p>
    <w:p w:rsidR="00E37291" w:rsidRPr="00963FDF" w:rsidRDefault="00963FDF" w:rsidP="00E37291">
      <w:pPr>
        <w:pStyle w:val="2f2"/>
        <w:rPr>
          <w:rFonts w:hint="eastAsia"/>
          <w:snapToGrid w:val="0"/>
        </w:rPr>
      </w:pPr>
      <w:r w:rsidRPr="00963FDF">
        <w:rPr>
          <w:snapToGrid w:val="0"/>
        </w:rPr>
        <w:t>[R2-ip-pool-GlobalPool]</w:t>
      </w:r>
    </w:p>
    <w:p w:rsidR="00963FDF" w:rsidRPr="00963FDF" w:rsidRDefault="00963FDF" w:rsidP="00963FDF">
      <w:r w:rsidRPr="00963FDF">
        <w:t xml:space="preserve">The </w:t>
      </w:r>
      <w:r w:rsidRPr="00963FDF">
        <w:rPr>
          <w:b/>
          <w:bCs/>
        </w:rPr>
        <w:t>network</w:t>
      </w:r>
      <w:r w:rsidRPr="00963FDF">
        <w:t xml:space="preserve"> command specifies a network address for a global address pool.</w:t>
      </w:r>
    </w:p>
    <w:p w:rsidR="00963FDF" w:rsidRPr="00963FDF" w:rsidRDefault="00963FDF" w:rsidP="00963FDF">
      <w:pPr>
        <w:pStyle w:val="2f2"/>
        <w:rPr>
          <w:rFonts w:hint="eastAsia"/>
          <w:snapToGrid w:val="0"/>
        </w:rPr>
      </w:pPr>
      <w:r w:rsidRPr="00963FDF">
        <w:rPr>
          <w:snapToGrid w:val="0"/>
        </w:rPr>
        <w:t>[R2-ip-poo</w:t>
      </w:r>
      <w:r w:rsidR="00E37291">
        <w:rPr>
          <w:snapToGrid w:val="0"/>
        </w:rPr>
        <w:t>l-GlobalPool]</w:t>
      </w:r>
    </w:p>
    <w:p w:rsidR="00963FDF" w:rsidRPr="00963FDF" w:rsidRDefault="00E37291" w:rsidP="00963FDF">
      <w:pPr>
        <w:pStyle w:val="2f2"/>
        <w:rPr>
          <w:rFonts w:hint="eastAsia"/>
          <w:snapToGrid w:val="0"/>
        </w:rPr>
      </w:pPr>
      <w:r>
        <w:rPr>
          <w:snapToGrid w:val="0"/>
        </w:rPr>
        <w:t>[R2-ip-pool-GlobalPool]</w:t>
      </w:r>
    </w:p>
    <w:p w:rsidR="00963FDF" w:rsidRPr="00963FDF" w:rsidRDefault="00963FDF" w:rsidP="00963FDF">
      <w:r w:rsidRPr="00963FDF">
        <w:t xml:space="preserve">The </w:t>
      </w:r>
      <w:r w:rsidRPr="00963FDF">
        <w:rPr>
          <w:b/>
          <w:bCs/>
        </w:rPr>
        <w:t>gateway-list</w:t>
      </w:r>
      <w:r w:rsidRPr="00963FDF">
        <w:t xml:space="preserve"> command configures a gateway address for a DHCP client. After R3 obtains an IP address, it generates a default route with the next-hop address being 10.0.23.2.</w:t>
      </w:r>
    </w:p>
    <w:p w:rsidR="00963FDF" w:rsidRPr="00963FDF" w:rsidRDefault="00963FDF" w:rsidP="00963FDF">
      <w:pPr>
        <w:pStyle w:val="2f2"/>
        <w:rPr>
          <w:rFonts w:hint="eastAsia"/>
          <w:snapToGrid w:val="0"/>
        </w:rPr>
      </w:pPr>
      <w:r w:rsidRPr="00963FDF">
        <w:rPr>
          <w:snapToGrid w:val="0"/>
        </w:rPr>
        <w:t>[R2-ip-poo</w:t>
      </w:r>
      <w:r w:rsidR="00E37291">
        <w:rPr>
          <w:snapToGrid w:val="0"/>
        </w:rPr>
        <w:t>l-GlobalPool]</w:t>
      </w:r>
    </w:p>
    <w:p w:rsidR="00963FDF" w:rsidRPr="00963FDF" w:rsidRDefault="00963FDF" w:rsidP="00963FDF">
      <w:r w:rsidRPr="00963FDF">
        <w:t xml:space="preserve">The </w:t>
      </w:r>
      <w:r w:rsidRPr="00963FDF">
        <w:rPr>
          <w:b/>
          <w:bCs/>
        </w:rPr>
        <w:t>lease</w:t>
      </w:r>
      <w:r w:rsidRPr="00963FDF">
        <w:t xml:space="preserve"> command specifies the lease for IP addresses in a global IP address pool. If the lease is set to </w:t>
      </w:r>
      <w:r w:rsidRPr="00963FDF">
        <w:rPr>
          <w:b/>
          <w:bCs/>
        </w:rPr>
        <w:t>unlimited</w:t>
      </w:r>
      <w:r w:rsidRPr="00963FDF">
        <w:t>, the lease is unlimited. By default, the lease of IP addresses is one day.</w:t>
      </w:r>
    </w:p>
    <w:p w:rsidR="00963FDF" w:rsidRPr="00963FDF" w:rsidRDefault="00E37291" w:rsidP="00963FDF">
      <w:pPr>
        <w:pStyle w:val="2f2"/>
        <w:rPr>
          <w:rFonts w:hint="eastAsia"/>
          <w:snapToGrid w:val="0"/>
        </w:rPr>
      </w:pPr>
      <w:r>
        <w:rPr>
          <w:snapToGrid w:val="0"/>
        </w:rPr>
        <w:t>[R2-ip-pool-GlobalPool]</w:t>
      </w:r>
    </w:p>
    <w:p w:rsidR="00963FDF" w:rsidRPr="00963FDF" w:rsidRDefault="00963FDF" w:rsidP="00963FDF">
      <w:r w:rsidRPr="00963FDF">
        <w:t xml:space="preserve">The </w:t>
      </w:r>
      <w:r w:rsidRPr="00963FDF">
        <w:rPr>
          <w:b/>
          <w:bCs/>
        </w:rPr>
        <w:t>static-bind</w:t>
      </w:r>
      <w:r w:rsidRPr="00963FDF">
        <w:t xml:space="preserve"> command binds an IP address in a global address pool to a MAC address of a client. 00e0-fc6f-6d1f is the MAC address of GigabitEthernet0/0/3 on </w:t>
      </w:r>
      <w:r w:rsidRPr="00963FDF">
        <w:lastRenderedPageBreak/>
        <w:t xml:space="preserve">R3. You can run the </w:t>
      </w:r>
      <w:r w:rsidRPr="00963FDF">
        <w:rPr>
          <w:b/>
          <w:bCs/>
        </w:rPr>
        <w:t>display interface GigabitEthernet0/0/3</w:t>
      </w:r>
      <w:r w:rsidRPr="00963FDF">
        <w:t xml:space="preserve"> command on R3 to display the MAC address of GigabitEthernet0/0/3. After the command is executed, R3 obtains the fixed IP address of 10.0.23.3.</w:t>
      </w:r>
    </w:p>
    <w:p w:rsidR="00963FDF" w:rsidRPr="00963FDF" w:rsidRDefault="00963FDF" w:rsidP="00963FDF">
      <w:pPr>
        <w:pStyle w:val="2f2"/>
        <w:rPr>
          <w:rFonts w:hint="eastAsia"/>
          <w:snapToGrid w:val="0"/>
        </w:rPr>
      </w:pPr>
      <w:r w:rsidRPr="00963FDF">
        <w:rPr>
          <w:snapToGrid w:val="0"/>
        </w:rPr>
        <w:t>[R2-ip-pool-GlobalPool</w:t>
      </w:r>
      <w:proofErr w:type="gramStart"/>
      <w:r w:rsidRPr="00963FDF">
        <w:rPr>
          <w:snapToGrid w:val="0"/>
        </w:rPr>
        <w:t>]quit</w:t>
      </w:r>
      <w:proofErr w:type="gramEnd"/>
    </w:p>
    <w:p w:rsidR="00963FDF" w:rsidRPr="00963FDF" w:rsidRDefault="00963FDF" w:rsidP="00963FDF">
      <w:pPr>
        <w:pStyle w:val="afffe"/>
      </w:pPr>
      <w:r w:rsidRPr="00963FDF">
        <w:t xml:space="preserve">Enable the DHCP server function on </w:t>
      </w:r>
      <w:proofErr w:type="spellStart"/>
      <w:r w:rsidRPr="00963FDF">
        <w:t>GigabitEthernet</w:t>
      </w:r>
      <w:proofErr w:type="spellEnd"/>
      <w:r w:rsidRPr="00963FDF">
        <w:t xml:space="preserve"> 0/0/4 of R2 to assign an IP address to R3.</w:t>
      </w:r>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0/0/4</w:t>
      </w:r>
    </w:p>
    <w:p w:rsidR="00963FDF" w:rsidRPr="00963FDF" w:rsidRDefault="00E37291" w:rsidP="00963FDF">
      <w:pPr>
        <w:pStyle w:val="2f2"/>
        <w:rPr>
          <w:rFonts w:hint="eastAsia"/>
          <w:snapToGrid w:val="0"/>
        </w:rPr>
      </w:pPr>
      <w:r>
        <w:rPr>
          <w:snapToGrid w:val="0"/>
        </w:rPr>
        <w:t>[R2-GigabitEthernet0/0/4]</w:t>
      </w:r>
    </w:p>
    <w:p w:rsidR="00963FDF" w:rsidRPr="00963FDF" w:rsidRDefault="00963FDF" w:rsidP="00963FDF">
      <w:r w:rsidRPr="00963FDF">
        <w:t xml:space="preserve">The </w:t>
      </w:r>
      <w:proofErr w:type="spellStart"/>
      <w:r w:rsidRPr="00963FDF">
        <w:rPr>
          <w:b/>
          <w:bCs/>
        </w:rPr>
        <w:t>dhcp</w:t>
      </w:r>
      <w:proofErr w:type="spellEnd"/>
      <w:r w:rsidRPr="00963FDF">
        <w:rPr>
          <w:b/>
          <w:bCs/>
        </w:rPr>
        <w:t xml:space="preserve"> select global</w:t>
      </w:r>
      <w:r w:rsidRPr="00963FDF">
        <w:t xml:space="preserve"> command enables an interface to use the global address pool. After receiving a request from a DHCP client, the interface searches the global address pool for an available IP address and assigns the IP address to the DHCP client.</w:t>
      </w:r>
    </w:p>
    <w:p w:rsidR="00963FDF" w:rsidRPr="00963FDF" w:rsidRDefault="00963FDF" w:rsidP="00963FDF">
      <w:pPr>
        <w:pStyle w:val="afffe"/>
      </w:pPr>
      <w:r w:rsidRPr="00963FDF">
        <w:t>Configure a DHCP client.</w:t>
      </w:r>
    </w:p>
    <w:p w:rsidR="00963FDF" w:rsidRPr="00963FDF" w:rsidRDefault="00963FDF" w:rsidP="00963FDF">
      <w:pPr>
        <w:pStyle w:val="2f2"/>
        <w:rPr>
          <w:rFonts w:hint="eastAsia"/>
          <w:snapToGrid w:val="0"/>
        </w:rPr>
      </w:pPr>
      <w:r w:rsidRPr="00963FDF">
        <w:rPr>
          <w:snapToGrid w:val="0"/>
        </w:rPr>
        <w:t>[R1</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0/0/3</w:t>
      </w:r>
    </w:p>
    <w:p w:rsidR="00963FDF" w:rsidRPr="00963FDF" w:rsidRDefault="00E37291" w:rsidP="00963FDF">
      <w:pPr>
        <w:pStyle w:val="2f2"/>
        <w:rPr>
          <w:rFonts w:hint="eastAsia"/>
          <w:snapToGrid w:val="0"/>
        </w:rPr>
      </w:pPr>
      <w:r>
        <w:rPr>
          <w:snapToGrid w:val="0"/>
        </w:rPr>
        <w:t>[R1-GigabitEthernet0/0/3]</w:t>
      </w:r>
    </w:p>
    <w:p w:rsidR="00963FDF" w:rsidRPr="00963FDF" w:rsidRDefault="00963FDF" w:rsidP="00963FDF"/>
    <w:p w:rsidR="00963FDF" w:rsidRPr="00963FDF" w:rsidRDefault="00963FDF" w:rsidP="00963FDF">
      <w:pPr>
        <w:pStyle w:val="2f2"/>
        <w:rPr>
          <w:rFonts w:hint="eastAsia"/>
          <w:snapToGrid w:val="0"/>
        </w:rPr>
      </w:pPr>
      <w:r w:rsidRPr="00963FDF">
        <w:rPr>
          <w:snapToGrid w:val="0"/>
        </w:rPr>
        <w:t>[R3</w:t>
      </w:r>
      <w:proofErr w:type="gramStart"/>
      <w:r w:rsidRPr="00963FDF">
        <w:rPr>
          <w:snapToGrid w:val="0"/>
        </w:rPr>
        <w:t>]interface</w:t>
      </w:r>
      <w:proofErr w:type="gramEnd"/>
      <w:r w:rsidRPr="00963FDF">
        <w:rPr>
          <w:snapToGrid w:val="0"/>
        </w:rPr>
        <w:t xml:space="preserve"> </w:t>
      </w:r>
      <w:proofErr w:type="spellStart"/>
      <w:r w:rsidRPr="00963FDF">
        <w:rPr>
          <w:snapToGrid w:val="0"/>
        </w:rPr>
        <w:t>GigabitEthernet</w:t>
      </w:r>
      <w:proofErr w:type="spellEnd"/>
      <w:r w:rsidRPr="00963FDF">
        <w:rPr>
          <w:snapToGrid w:val="0"/>
        </w:rPr>
        <w:t xml:space="preserve"> 0/0/3</w:t>
      </w:r>
    </w:p>
    <w:p w:rsidR="00963FDF" w:rsidRPr="00963FDF" w:rsidRDefault="00E37291" w:rsidP="00963FDF">
      <w:pPr>
        <w:pStyle w:val="2f2"/>
        <w:rPr>
          <w:rFonts w:hint="eastAsia"/>
          <w:snapToGrid w:val="0"/>
        </w:rPr>
      </w:pPr>
      <w:r>
        <w:rPr>
          <w:snapToGrid w:val="0"/>
        </w:rPr>
        <w:t xml:space="preserve">[R3-GigabitEthernet0/0/3] </w:t>
      </w:r>
    </w:p>
    <w:p w:rsidR="00925BA6" w:rsidRPr="00963FDF" w:rsidRDefault="00963FDF" w:rsidP="00963FDF">
      <w:pPr>
        <w:spacing w:after="400"/>
        <w:rPr>
          <w:b/>
        </w:rPr>
      </w:pPr>
      <w:r w:rsidRPr="00963FDF">
        <w:rPr>
          <w:b/>
        </w:rPr>
        <w:t>----End</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963FDF" w:rsidRPr="00963FDF" w:rsidRDefault="00963FDF" w:rsidP="00963FDF">
      <w:pPr>
        <w:pStyle w:val="afffe"/>
        <w:rPr>
          <w:noProof/>
        </w:rPr>
      </w:pPr>
      <w:bookmarkStart w:id="3" w:name="_Toc38987047"/>
      <w:r w:rsidRPr="00963FDF">
        <w:rPr>
          <w:noProof/>
        </w:rPr>
        <w:t>Display the IP addresses and routes of R1 and R3.</w:t>
      </w:r>
      <w:bookmarkEnd w:id="3"/>
    </w:p>
    <w:p w:rsidR="00963FDF" w:rsidRPr="00963FDF" w:rsidRDefault="00963FDF" w:rsidP="00963FDF">
      <w:pPr>
        <w:pStyle w:val="2f2"/>
        <w:rPr>
          <w:rFonts w:hint="eastAsia"/>
          <w:snapToGrid w:val="0"/>
        </w:rPr>
      </w:pPr>
      <w:r w:rsidRPr="00963FDF">
        <w:rPr>
          <w:snapToGrid w:val="0"/>
        </w:rPr>
        <w:t>[R1</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interface brief </w:t>
      </w:r>
    </w:p>
    <w:p w:rsidR="00963FDF" w:rsidRPr="00963FDF" w:rsidRDefault="00963FDF" w:rsidP="00963FDF">
      <w:pPr>
        <w:pStyle w:val="2f2"/>
        <w:rPr>
          <w:rFonts w:hint="eastAsia"/>
          <w:snapToGrid w:val="0"/>
        </w:rPr>
      </w:pPr>
      <w:r w:rsidRPr="00963FDF">
        <w:rPr>
          <w:snapToGrid w:val="0"/>
        </w:rPr>
        <w:t xml:space="preserve">Interface                          </w:t>
      </w:r>
      <w:r w:rsidRPr="00963FDF">
        <w:rPr>
          <w:snapToGrid w:val="0"/>
        </w:rPr>
        <w:tab/>
        <w:t xml:space="preserve">IP Address/Mask      Physical    Protocol  </w:t>
      </w:r>
    </w:p>
    <w:p w:rsidR="00963FDF" w:rsidRPr="00963FDF" w:rsidRDefault="00963FDF" w:rsidP="00963FDF">
      <w:pPr>
        <w:pStyle w:val="2f2"/>
        <w:rPr>
          <w:rFonts w:hint="eastAsia"/>
          <w:snapToGrid w:val="0"/>
        </w:rPr>
      </w:pPr>
      <w:r w:rsidRPr="00963FDF">
        <w:rPr>
          <w:snapToGrid w:val="0"/>
        </w:rPr>
        <w:t xml:space="preserve">GigabitEthernet0/0/3              </w:t>
      </w:r>
      <w:r w:rsidRPr="00963FDF">
        <w:rPr>
          <w:b/>
          <w:bCs/>
          <w:snapToGrid w:val="0"/>
        </w:rPr>
        <w:t xml:space="preserve">  </w:t>
      </w:r>
      <w:r w:rsidRPr="00963FDF">
        <w:rPr>
          <w:b/>
          <w:bCs/>
          <w:snapToGrid w:val="0"/>
        </w:rPr>
        <w:tab/>
        <w:t xml:space="preserve">10.0.12.254/24 </w:t>
      </w:r>
      <w:r w:rsidRPr="00963FDF">
        <w:rPr>
          <w:snapToGrid w:val="0"/>
        </w:rPr>
        <w:t xml:space="preserve">       up         </w:t>
      </w:r>
      <w:proofErr w:type="spellStart"/>
      <w:r w:rsidRPr="00963FDF">
        <w:rPr>
          <w:snapToGrid w:val="0"/>
        </w:rPr>
        <w:t>up</w:t>
      </w:r>
      <w:proofErr w:type="spellEnd"/>
      <w:r w:rsidRPr="00963FDF">
        <w:rPr>
          <w:snapToGrid w:val="0"/>
        </w:rPr>
        <w:t xml:space="preserve">        </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R1 has obtained an IP address.</w:t>
      </w:r>
    </w:p>
    <w:p w:rsidR="00963FDF" w:rsidRPr="00963FDF" w:rsidRDefault="00963FDF" w:rsidP="00963FDF">
      <w:pPr>
        <w:pStyle w:val="2f2"/>
        <w:rPr>
          <w:rFonts w:hint="eastAsia"/>
          <w:snapToGrid w:val="0"/>
        </w:rPr>
      </w:pPr>
      <w:r w:rsidRPr="00963FDF">
        <w:rPr>
          <w:snapToGrid w:val="0"/>
        </w:rPr>
        <w:t>[R1</w:t>
      </w:r>
      <w:proofErr w:type="gramStart"/>
      <w:r w:rsidRPr="00963FDF">
        <w:rPr>
          <w:snapToGrid w:val="0"/>
        </w:rPr>
        <w:t>]display</w:t>
      </w:r>
      <w:proofErr w:type="gramEnd"/>
      <w:r w:rsidRPr="00963FDF">
        <w:rPr>
          <w:snapToGrid w:val="0"/>
        </w:rPr>
        <w:t xml:space="preserve"> </w:t>
      </w:r>
      <w:proofErr w:type="spellStart"/>
      <w:r w:rsidRPr="00963FDF">
        <w:rPr>
          <w:snapToGrid w:val="0"/>
        </w:rPr>
        <w:t>dns</w:t>
      </w:r>
      <w:proofErr w:type="spellEnd"/>
      <w:r w:rsidRPr="00963FDF">
        <w:rPr>
          <w:snapToGrid w:val="0"/>
        </w:rPr>
        <w:t xml:space="preserve"> server </w:t>
      </w:r>
    </w:p>
    <w:p w:rsidR="00963FDF" w:rsidRPr="00963FDF" w:rsidRDefault="00963FDF" w:rsidP="00963FDF">
      <w:pPr>
        <w:pStyle w:val="2f2"/>
        <w:rPr>
          <w:rFonts w:hint="eastAsia"/>
          <w:snapToGrid w:val="0"/>
        </w:rPr>
      </w:pPr>
      <w:r w:rsidRPr="00963FDF">
        <w:rPr>
          <w:snapToGrid w:val="0"/>
        </w:rPr>
        <w:t>Type:</w:t>
      </w:r>
    </w:p>
    <w:p w:rsidR="00963FDF" w:rsidRPr="00963FDF" w:rsidRDefault="00963FDF" w:rsidP="00963FDF">
      <w:pPr>
        <w:pStyle w:val="2f2"/>
        <w:rPr>
          <w:rFonts w:hint="eastAsia"/>
          <w:snapToGrid w:val="0"/>
        </w:rPr>
      </w:pPr>
      <w:r w:rsidRPr="00963FDF">
        <w:rPr>
          <w:snapToGrid w:val="0"/>
        </w:rPr>
        <w:t>D</w:t>
      </w:r>
      <w:proofErr w:type="gramStart"/>
      <w:r w:rsidRPr="00963FDF">
        <w:rPr>
          <w:snapToGrid w:val="0"/>
        </w:rPr>
        <w:t>:Dynamic</w:t>
      </w:r>
      <w:proofErr w:type="gramEnd"/>
      <w:r w:rsidRPr="00963FDF">
        <w:rPr>
          <w:snapToGrid w:val="0"/>
        </w:rPr>
        <w:t xml:space="preserve">     S:Static</w:t>
      </w:r>
    </w:p>
    <w:p w:rsidR="00963FDF" w:rsidRPr="00963FDF" w:rsidRDefault="00963FDF" w:rsidP="00963FDF">
      <w:pPr>
        <w:pStyle w:val="2f2"/>
        <w:rPr>
          <w:rFonts w:hint="eastAsia"/>
          <w:snapToGrid w:val="0"/>
        </w:rPr>
      </w:pPr>
    </w:p>
    <w:p w:rsidR="00963FDF" w:rsidRPr="00963FDF" w:rsidRDefault="00963FDF" w:rsidP="00963FDF">
      <w:pPr>
        <w:pStyle w:val="2f2"/>
        <w:rPr>
          <w:rFonts w:hint="eastAsia"/>
          <w:snapToGrid w:val="0"/>
        </w:rPr>
      </w:pPr>
      <w:r w:rsidRPr="00963FDF">
        <w:rPr>
          <w:snapToGrid w:val="0"/>
        </w:rPr>
        <w:t>No.  Type     IP Address</w:t>
      </w:r>
    </w:p>
    <w:p w:rsidR="00963FDF" w:rsidRPr="00963FDF" w:rsidRDefault="00963FDF" w:rsidP="00963FDF">
      <w:pPr>
        <w:pStyle w:val="2f2"/>
        <w:rPr>
          <w:rFonts w:hint="eastAsia"/>
          <w:snapToGrid w:val="0"/>
        </w:rPr>
      </w:pPr>
      <w:r w:rsidRPr="00963FDF">
        <w:rPr>
          <w:snapToGrid w:val="0"/>
        </w:rPr>
        <w:t xml:space="preserve">1     D      10.0.12.2 </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R1 has obtained the DNS address.</w:t>
      </w:r>
    </w:p>
    <w:p w:rsidR="00963FDF" w:rsidRPr="00963FDF" w:rsidRDefault="00963FDF" w:rsidP="00963FDF">
      <w:pPr>
        <w:pStyle w:val="2f2"/>
        <w:rPr>
          <w:rFonts w:hint="eastAsia"/>
          <w:snapToGrid w:val="0"/>
        </w:rPr>
      </w:pPr>
      <w:r w:rsidRPr="00963FDF">
        <w:rPr>
          <w:snapToGrid w:val="0"/>
        </w:rPr>
        <w:t>[R1</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routing-table </w:t>
      </w:r>
    </w:p>
    <w:p w:rsidR="00963FDF" w:rsidRPr="00963FDF" w:rsidRDefault="00963FDF" w:rsidP="00963FDF">
      <w:pPr>
        <w:pStyle w:val="2f2"/>
        <w:rPr>
          <w:rFonts w:hint="eastAsia"/>
          <w:snapToGrid w:val="0"/>
        </w:rPr>
      </w:pPr>
      <w:r w:rsidRPr="00963FDF">
        <w:rPr>
          <w:snapToGrid w:val="0"/>
        </w:rPr>
        <w:t xml:space="preserve">Destination/Mask     Proto    Pre   Cost    </w:t>
      </w:r>
      <w:proofErr w:type="gramStart"/>
      <w:r w:rsidRPr="00963FDF">
        <w:rPr>
          <w:snapToGrid w:val="0"/>
        </w:rPr>
        <w:t xml:space="preserve">Flags  </w:t>
      </w:r>
      <w:proofErr w:type="spellStart"/>
      <w:r w:rsidRPr="00963FDF">
        <w:rPr>
          <w:snapToGrid w:val="0"/>
        </w:rPr>
        <w:t>NextHop</w:t>
      </w:r>
      <w:proofErr w:type="spellEnd"/>
      <w:proofErr w:type="gramEnd"/>
      <w:r w:rsidRPr="00963FDF">
        <w:rPr>
          <w:snapToGrid w:val="0"/>
        </w:rPr>
        <w:t xml:space="preserve">         Interface</w:t>
      </w:r>
    </w:p>
    <w:p w:rsidR="00963FDF" w:rsidRPr="00963FDF" w:rsidRDefault="00963FDF" w:rsidP="00963FDF">
      <w:pPr>
        <w:pStyle w:val="2f2"/>
        <w:rPr>
          <w:rFonts w:hint="eastAsia"/>
          <w:snapToGrid w:val="0"/>
        </w:rPr>
      </w:pPr>
      <w:r w:rsidRPr="00963FDF">
        <w:rPr>
          <w:snapToGrid w:val="0"/>
        </w:rPr>
        <w:t xml:space="preserve">      0.0.0.0/0       </w:t>
      </w:r>
      <w:r w:rsidRPr="00963FDF">
        <w:rPr>
          <w:snapToGrid w:val="0"/>
        </w:rPr>
        <w:tab/>
      </w:r>
      <w:proofErr w:type="spellStart"/>
      <w:r w:rsidRPr="00963FDF">
        <w:rPr>
          <w:b/>
          <w:bCs/>
          <w:snapToGrid w:val="0"/>
        </w:rPr>
        <w:t>Unr</w:t>
      </w:r>
      <w:proofErr w:type="spellEnd"/>
      <w:r w:rsidRPr="00963FDF">
        <w:rPr>
          <w:snapToGrid w:val="0"/>
        </w:rPr>
        <w:t xml:space="preserve">      60   0       D     10.0.12.2       GigabitEthernet0/0/3</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R1 has obtained the default route.</w:t>
      </w:r>
    </w:p>
    <w:p w:rsidR="00963FDF" w:rsidRPr="00963FDF" w:rsidRDefault="00963FDF" w:rsidP="00963FDF"/>
    <w:p w:rsidR="00963FDF" w:rsidRPr="00963FDF" w:rsidRDefault="00963FDF" w:rsidP="00963FDF">
      <w:pPr>
        <w:pStyle w:val="2f2"/>
        <w:rPr>
          <w:rFonts w:hint="eastAsia"/>
          <w:snapToGrid w:val="0"/>
        </w:rPr>
      </w:pPr>
      <w:r w:rsidRPr="00963FDF">
        <w:rPr>
          <w:snapToGrid w:val="0"/>
        </w:rPr>
        <w:t>[R3</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interface brief </w:t>
      </w:r>
    </w:p>
    <w:p w:rsidR="00963FDF" w:rsidRPr="00963FDF" w:rsidRDefault="00963FDF" w:rsidP="00963FDF">
      <w:pPr>
        <w:pStyle w:val="2f2"/>
        <w:rPr>
          <w:rFonts w:hint="eastAsia"/>
          <w:snapToGrid w:val="0"/>
        </w:rPr>
      </w:pPr>
      <w:r w:rsidRPr="00963FDF">
        <w:rPr>
          <w:snapToGrid w:val="0"/>
        </w:rPr>
        <w:lastRenderedPageBreak/>
        <w:t xml:space="preserve">Interface                         IP Address/Mask       </w:t>
      </w:r>
      <w:proofErr w:type="gramStart"/>
      <w:r w:rsidRPr="00963FDF">
        <w:rPr>
          <w:snapToGrid w:val="0"/>
        </w:rPr>
        <w:t>Physical  Protocol</w:t>
      </w:r>
      <w:proofErr w:type="gramEnd"/>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GigabitEthernet0/0/3             </w:t>
      </w:r>
      <w:r w:rsidRPr="00963FDF">
        <w:rPr>
          <w:b/>
          <w:bCs/>
          <w:snapToGrid w:val="0"/>
        </w:rPr>
        <w:t xml:space="preserve">  10.0.23.3/24 </w:t>
      </w:r>
      <w:r w:rsidRPr="00963FDF">
        <w:rPr>
          <w:snapToGrid w:val="0"/>
        </w:rPr>
        <w:t xml:space="preserve">         up       </w:t>
      </w:r>
      <w:proofErr w:type="spellStart"/>
      <w:r w:rsidRPr="00963FDF">
        <w:rPr>
          <w:snapToGrid w:val="0"/>
        </w:rPr>
        <w:t>up</w:t>
      </w:r>
      <w:proofErr w:type="spellEnd"/>
      <w:r w:rsidRPr="00963FDF">
        <w:rPr>
          <w:snapToGrid w:val="0"/>
        </w:rPr>
        <w:t xml:space="preserve">        </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R3 has obtained a fixed IP address.</w:t>
      </w:r>
    </w:p>
    <w:p w:rsidR="00963FDF" w:rsidRPr="00963FDF" w:rsidRDefault="00963FDF" w:rsidP="00963FDF">
      <w:pPr>
        <w:pStyle w:val="2f2"/>
        <w:rPr>
          <w:rFonts w:hint="eastAsia"/>
          <w:snapToGrid w:val="0"/>
        </w:rPr>
      </w:pPr>
      <w:r w:rsidRPr="00963FDF">
        <w:rPr>
          <w:snapToGrid w:val="0"/>
        </w:rPr>
        <w:t>[R3</w:t>
      </w:r>
      <w:proofErr w:type="gramStart"/>
      <w:r w:rsidRPr="00963FDF">
        <w:rPr>
          <w:snapToGrid w:val="0"/>
        </w:rPr>
        <w:t>]display</w:t>
      </w:r>
      <w:proofErr w:type="gramEnd"/>
      <w:r w:rsidRPr="00963FDF">
        <w:rPr>
          <w:snapToGrid w:val="0"/>
        </w:rPr>
        <w:t xml:space="preserve"> </w:t>
      </w:r>
      <w:proofErr w:type="spellStart"/>
      <w:r w:rsidRPr="00963FDF">
        <w:rPr>
          <w:snapToGrid w:val="0"/>
        </w:rPr>
        <w:t>dns</w:t>
      </w:r>
      <w:proofErr w:type="spellEnd"/>
      <w:r w:rsidRPr="00963FDF">
        <w:rPr>
          <w:snapToGrid w:val="0"/>
        </w:rPr>
        <w:t xml:space="preserve"> server </w:t>
      </w:r>
    </w:p>
    <w:p w:rsidR="00963FDF" w:rsidRPr="00963FDF" w:rsidRDefault="00963FDF" w:rsidP="00963FDF">
      <w:pPr>
        <w:pStyle w:val="2f2"/>
        <w:rPr>
          <w:rFonts w:hint="eastAsia"/>
          <w:snapToGrid w:val="0"/>
        </w:rPr>
      </w:pPr>
      <w:r w:rsidRPr="00963FDF">
        <w:rPr>
          <w:snapToGrid w:val="0"/>
        </w:rPr>
        <w:t>Type:</w:t>
      </w:r>
    </w:p>
    <w:p w:rsidR="00963FDF" w:rsidRPr="00963FDF" w:rsidRDefault="00963FDF" w:rsidP="00963FDF">
      <w:pPr>
        <w:pStyle w:val="2f2"/>
        <w:rPr>
          <w:rFonts w:hint="eastAsia"/>
          <w:snapToGrid w:val="0"/>
        </w:rPr>
      </w:pPr>
      <w:r w:rsidRPr="00963FDF">
        <w:rPr>
          <w:snapToGrid w:val="0"/>
        </w:rPr>
        <w:t>D</w:t>
      </w:r>
      <w:proofErr w:type="gramStart"/>
      <w:r w:rsidRPr="00963FDF">
        <w:rPr>
          <w:snapToGrid w:val="0"/>
        </w:rPr>
        <w:t>:Dynamic</w:t>
      </w:r>
      <w:proofErr w:type="gramEnd"/>
      <w:r w:rsidRPr="00963FDF">
        <w:rPr>
          <w:snapToGrid w:val="0"/>
        </w:rPr>
        <w:t xml:space="preserve">     S:Static</w:t>
      </w:r>
    </w:p>
    <w:p w:rsidR="00963FDF" w:rsidRPr="00963FDF" w:rsidRDefault="00963FDF" w:rsidP="00963FDF">
      <w:pPr>
        <w:pStyle w:val="2f2"/>
        <w:rPr>
          <w:rFonts w:hint="eastAsia"/>
          <w:snapToGrid w:val="0"/>
        </w:rPr>
      </w:pPr>
      <w:r w:rsidRPr="00963FDF">
        <w:rPr>
          <w:snapToGrid w:val="0"/>
        </w:rPr>
        <w:t>No.  Type    IP Address</w:t>
      </w:r>
    </w:p>
    <w:p w:rsidR="00963FDF" w:rsidRPr="00963FDF" w:rsidRDefault="00963FDF" w:rsidP="00963FDF">
      <w:pPr>
        <w:pStyle w:val="2f2"/>
        <w:rPr>
          <w:rFonts w:hint="eastAsia"/>
          <w:snapToGrid w:val="0"/>
        </w:rPr>
      </w:pPr>
      <w:r w:rsidRPr="00963FDF">
        <w:rPr>
          <w:snapToGrid w:val="0"/>
        </w:rPr>
        <w:t>1     D      2.23.0.10</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R3 has obtained the DNS address.</w:t>
      </w:r>
    </w:p>
    <w:p w:rsidR="00963FDF" w:rsidRPr="00963FDF" w:rsidRDefault="00963FDF" w:rsidP="00963FDF">
      <w:pPr>
        <w:pStyle w:val="2f2"/>
        <w:rPr>
          <w:rFonts w:hint="eastAsia"/>
          <w:snapToGrid w:val="0"/>
        </w:rPr>
      </w:pPr>
      <w:r w:rsidRPr="00963FDF">
        <w:rPr>
          <w:snapToGrid w:val="0"/>
        </w:rPr>
        <w:t>[R3</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routing-table </w:t>
      </w:r>
    </w:p>
    <w:p w:rsidR="00963FDF" w:rsidRPr="00963FDF" w:rsidRDefault="00963FDF" w:rsidP="00963FDF">
      <w:pPr>
        <w:pStyle w:val="2f2"/>
        <w:rPr>
          <w:rFonts w:hint="eastAsia"/>
          <w:snapToGrid w:val="0"/>
        </w:rPr>
      </w:pPr>
      <w:r w:rsidRPr="00963FDF">
        <w:rPr>
          <w:snapToGrid w:val="0"/>
        </w:rPr>
        <w:t>Route Flags: R - relay, D - download to fib</w:t>
      </w:r>
    </w:p>
    <w:p w:rsidR="00963FDF" w:rsidRPr="00963FDF" w:rsidRDefault="00963FDF" w:rsidP="00963FDF">
      <w:pPr>
        <w:pStyle w:val="2f2"/>
        <w:rPr>
          <w:rFonts w:hint="eastAsia"/>
          <w:snapToGrid w:val="0"/>
        </w:rPr>
      </w:pPr>
      <w:r w:rsidRPr="00963FDF">
        <w:rPr>
          <w:snapToGrid w:val="0"/>
        </w:rPr>
        <w:t>------------------------------------------------------------------------------</w:t>
      </w:r>
    </w:p>
    <w:p w:rsidR="00963FDF" w:rsidRPr="00963FDF" w:rsidRDefault="00963FDF" w:rsidP="00963FDF">
      <w:pPr>
        <w:pStyle w:val="2f2"/>
        <w:rPr>
          <w:rFonts w:hint="eastAsia"/>
          <w:snapToGrid w:val="0"/>
        </w:rPr>
      </w:pPr>
      <w:r w:rsidRPr="00963FDF">
        <w:rPr>
          <w:snapToGrid w:val="0"/>
        </w:rPr>
        <w:t>Routing Tables: Public</w:t>
      </w:r>
    </w:p>
    <w:p w:rsidR="00963FDF" w:rsidRPr="00963FDF" w:rsidRDefault="00963FDF" w:rsidP="00963FDF">
      <w:pPr>
        <w:pStyle w:val="2f2"/>
        <w:rPr>
          <w:rFonts w:hint="eastAsia"/>
          <w:snapToGrid w:val="0"/>
        </w:rPr>
      </w:pPr>
      <w:r w:rsidRPr="00963FDF">
        <w:rPr>
          <w:snapToGrid w:val="0"/>
        </w:rPr>
        <w:t xml:space="preserve">         </w:t>
      </w:r>
      <w:proofErr w:type="gramStart"/>
      <w:r w:rsidRPr="00963FDF">
        <w:rPr>
          <w:snapToGrid w:val="0"/>
        </w:rPr>
        <w:t>Destinations :</w:t>
      </w:r>
      <w:proofErr w:type="gramEnd"/>
      <w:r w:rsidRPr="00963FDF">
        <w:rPr>
          <w:snapToGrid w:val="0"/>
        </w:rPr>
        <w:t xml:space="preserve"> 8        Routes : 8        </w:t>
      </w:r>
    </w:p>
    <w:p w:rsidR="00963FDF" w:rsidRPr="00963FDF" w:rsidRDefault="00963FDF" w:rsidP="00963FDF">
      <w:pPr>
        <w:pStyle w:val="2f2"/>
        <w:rPr>
          <w:rFonts w:hint="eastAsia"/>
          <w:snapToGrid w:val="0"/>
        </w:rPr>
      </w:pPr>
    </w:p>
    <w:p w:rsidR="00963FDF" w:rsidRPr="00963FDF" w:rsidRDefault="00963FDF" w:rsidP="00963FDF">
      <w:pPr>
        <w:pStyle w:val="2f2"/>
        <w:rPr>
          <w:rFonts w:hint="eastAsia"/>
          <w:snapToGrid w:val="0"/>
        </w:rPr>
      </w:pPr>
      <w:r w:rsidRPr="00963FDF">
        <w:rPr>
          <w:snapToGrid w:val="0"/>
        </w:rPr>
        <w:t xml:space="preserve">Destination/Mask     Proto    Pre   Cost   </w:t>
      </w:r>
      <w:proofErr w:type="gramStart"/>
      <w:r w:rsidRPr="00963FDF">
        <w:rPr>
          <w:snapToGrid w:val="0"/>
        </w:rPr>
        <w:t xml:space="preserve">Flags  </w:t>
      </w:r>
      <w:proofErr w:type="spellStart"/>
      <w:r w:rsidRPr="00963FDF">
        <w:rPr>
          <w:snapToGrid w:val="0"/>
        </w:rPr>
        <w:t>NextHop</w:t>
      </w:r>
      <w:proofErr w:type="spellEnd"/>
      <w:proofErr w:type="gramEnd"/>
      <w:r w:rsidRPr="00963FDF">
        <w:rPr>
          <w:snapToGrid w:val="0"/>
        </w:rPr>
        <w:t xml:space="preserve">      Interface</w:t>
      </w:r>
    </w:p>
    <w:p w:rsidR="00963FDF" w:rsidRPr="00963FDF" w:rsidRDefault="00963FDF" w:rsidP="00963FDF">
      <w:pPr>
        <w:pStyle w:val="2f2"/>
        <w:rPr>
          <w:rFonts w:hint="eastAsia"/>
          <w:snapToGrid w:val="0"/>
        </w:rPr>
      </w:pPr>
      <w:r w:rsidRPr="00963FDF">
        <w:rPr>
          <w:snapToGrid w:val="0"/>
        </w:rPr>
        <w:t xml:space="preserve">     0.0.0.0/0       </w:t>
      </w:r>
      <w:proofErr w:type="spellStart"/>
      <w:r w:rsidRPr="00963FDF">
        <w:rPr>
          <w:snapToGrid w:val="0"/>
        </w:rPr>
        <w:t>Unr</w:t>
      </w:r>
      <w:proofErr w:type="spellEnd"/>
      <w:r w:rsidRPr="00963FDF">
        <w:rPr>
          <w:snapToGrid w:val="0"/>
        </w:rPr>
        <w:t xml:space="preserve">      60    0     D      10.0.23.2    GigabitEthernet0/0/3</w:t>
      </w:r>
    </w:p>
    <w:p w:rsidR="00963FDF" w:rsidRPr="00963FDF" w:rsidRDefault="00963FDF" w:rsidP="00963FDF">
      <w:pPr>
        <w:topLinePunct w:val="0"/>
        <w:adjustRightInd/>
        <w:spacing w:before="0" w:after="0"/>
        <w:rPr>
          <w:rFonts w:cs="Courier New"/>
          <w:i/>
          <w:iCs/>
          <w:snapToGrid w:val="0"/>
          <w:spacing w:val="-1"/>
          <w:sz w:val="16"/>
          <w:szCs w:val="16"/>
        </w:rPr>
      </w:pPr>
      <w:r w:rsidRPr="00963FDF">
        <w:rPr>
          <w:rFonts w:cs="Courier New"/>
          <w:i/>
          <w:iCs/>
          <w:snapToGrid w:val="0"/>
          <w:spacing w:val="-1"/>
          <w:sz w:val="16"/>
          <w:szCs w:val="16"/>
        </w:rPr>
        <w:t>Only key information is provided here. The command output shows that R3 has obtained the default route.</w:t>
      </w:r>
    </w:p>
    <w:p w:rsidR="00963FDF" w:rsidRPr="00963FDF" w:rsidRDefault="00963FDF" w:rsidP="00963FDF">
      <w:pPr>
        <w:pStyle w:val="afffe"/>
        <w:rPr>
          <w:noProof/>
        </w:rPr>
      </w:pPr>
      <w:bookmarkStart w:id="4" w:name="_Toc38987048"/>
      <w:r w:rsidRPr="00963FDF">
        <w:rPr>
          <w:noProof/>
        </w:rPr>
        <w:t>Display the address allocation on R2.</w:t>
      </w:r>
      <w:bookmarkEnd w:id="4"/>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pool name </w:t>
      </w:r>
      <w:proofErr w:type="spellStart"/>
      <w:r w:rsidRPr="00963FDF">
        <w:rPr>
          <w:snapToGrid w:val="0"/>
        </w:rPr>
        <w:t>GlobalPool</w:t>
      </w:r>
      <w:proofErr w:type="spellEnd"/>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Pool-name       </w:t>
      </w:r>
      <w:r w:rsidRPr="00963FDF">
        <w:rPr>
          <w:snapToGrid w:val="0"/>
        </w:rPr>
        <w:tab/>
        <w:t xml:space="preserve">: </w:t>
      </w:r>
      <w:proofErr w:type="spellStart"/>
      <w:r w:rsidRPr="00963FDF">
        <w:rPr>
          <w:snapToGrid w:val="0"/>
        </w:rPr>
        <w:t>GlobalPool</w:t>
      </w:r>
      <w:proofErr w:type="spellEnd"/>
    </w:p>
    <w:p w:rsidR="00963FDF" w:rsidRPr="00963FDF" w:rsidRDefault="00963FDF" w:rsidP="00963FDF">
      <w:pPr>
        <w:pStyle w:val="2f2"/>
        <w:rPr>
          <w:rFonts w:hint="eastAsia"/>
          <w:snapToGrid w:val="0"/>
        </w:rPr>
      </w:pPr>
      <w:r w:rsidRPr="00963FDF">
        <w:rPr>
          <w:snapToGrid w:val="0"/>
        </w:rPr>
        <w:t xml:space="preserve">  Pool-No         </w:t>
      </w:r>
      <w:r w:rsidRPr="00963FDF">
        <w:rPr>
          <w:snapToGrid w:val="0"/>
        </w:rPr>
        <w:tab/>
        <w:t>: 1</w:t>
      </w:r>
    </w:p>
    <w:p w:rsidR="00963FDF" w:rsidRPr="00963FDF" w:rsidRDefault="00963FDF" w:rsidP="00963FDF">
      <w:pPr>
        <w:pStyle w:val="2f2"/>
        <w:rPr>
          <w:rFonts w:hint="eastAsia"/>
          <w:snapToGrid w:val="0"/>
        </w:rPr>
      </w:pPr>
      <w:r w:rsidRPr="00963FDF">
        <w:rPr>
          <w:snapToGrid w:val="0"/>
        </w:rPr>
        <w:t xml:space="preserve">  Lease           </w:t>
      </w:r>
      <w:r w:rsidRPr="00963FDF">
        <w:rPr>
          <w:snapToGrid w:val="0"/>
        </w:rPr>
        <w:tab/>
        <w:t>: 2 Days 2 Hours 0 Minutes</w:t>
      </w:r>
    </w:p>
    <w:p w:rsidR="00963FDF" w:rsidRPr="00963FDF" w:rsidRDefault="00963FDF" w:rsidP="00963FDF">
      <w:pPr>
        <w:pStyle w:val="2f2"/>
        <w:rPr>
          <w:rFonts w:hint="eastAsia"/>
          <w:snapToGrid w:val="0"/>
        </w:rPr>
      </w:pPr>
      <w:r w:rsidRPr="00963FDF">
        <w:rPr>
          <w:snapToGrid w:val="0"/>
        </w:rPr>
        <w:t xml:space="preserve">  Domain-name     </w:t>
      </w:r>
      <w:r w:rsidRPr="00963FDF">
        <w:rPr>
          <w:snapToGrid w:val="0"/>
        </w:rPr>
        <w:tab/>
        <w:t>: -</w:t>
      </w:r>
    </w:p>
    <w:p w:rsidR="00963FDF" w:rsidRPr="00963FDF" w:rsidRDefault="00963FDF" w:rsidP="00963FDF">
      <w:pPr>
        <w:pStyle w:val="2f2"/>
        <w:rPr>
          <w:rFonts w:hint="eastAsia"/>
          <w:snapToGrid w:val="0"/>
        </w:rPr>
      </w:pPr>
      <w:r w:rsidRPr="00963FDF">
        <w:rPr>
          <w:snapToGrid w:val="0"/>
        </w:rPr>
        <w:t xml:space="preserve">  DNS-server0      </w:t>
      </w:r>
      <w:r w:rsidRPr="00963FDF">
        <w:rPr>
          <w:snapToGrid w:val="0"/>
        </w:rPr>
        <w:tab/>
        <w:t xml:space="preserve">: 10.0.23.2       </w:t>
      </w:r>
    </w:p>
    <w:p w:rsidR="00963FDF" w:rsidRPr="00963FDF" w:rsidRDefault="00963FDF" w:rsidP="00963FDF">
      <w:pPr>
        <w:pStyle w:val="2f2"/>
        <w:rPr>
          <w:rFonts w:hint="eastAsia"/>
          <w:snapToGrid w:val="0"/>
        </w:rPr>
      </w:pPr>
      <w:r w:rsidRPr="00963FDF">
        <w:rPr>
          <w:snapToGrid w:val="0"/>
        </w:rPr>
        <w:t xml:space="preserve">  NBNS-server0    </w:t>
      </w:r>
      <w:r w:rsidRPr="00963FDF">
        <w:rPr>
          <w:snapToGrid w:val="0"/>
        </w:rPr>
        <w:tab/>
        <w:t xml:space="preserve">: -               </w:t>
      </w:r>
    </w:p>
    <w:p w:rsidR="00963FDF" w:rsidRPr="00963FDF" w:rsidRDefault="00963FDF" w:rsidP="00963FDF">
      <w:pPr>
        <w:pStyle w:val="2f2"/>
        <w:rPr>
          <w:rFonts w:hint="eastAsia"/>
          <w:snapToGrid w:val="0"/>
        </w:rPr>
      </w:pPr>
      <w:r w:rsidRPr="00963FDF">
        <w:rPr>
          <w:snapToGrid w:val="0"/>
        </w:rPr>
        <w:t xml:space="preserve">  </w:t>
      </w:r>
      <w:proofErr w:type="spellStart"/>
      <w:r w:rsidRPr="00963FDF">
        <w:rPr>
          <w:snapToGrid w:val="0"/>
        </w:rPr>
        <w:t>Netbios</w:t>
      </w:r>
      <w:proofErr w:type="spellEnd"/>
      <w:r w:rsidRPr="00963FDF">
        <w:rPr>
          <w:snapToGrid w:val="0"/>
        </w:rPr>
        <w:t xml:space="preserve">-type     </w:t>
      </w:r>
      <w:r w:rsidRPr="00963FDF">
        <w:rPr>
          <w:snapToGrid w:val="0"/>
        </w:rPr>
        <w:tab/>
        <w:t xml:space="preserve">: -               </w:t>
      </w:r>
    </w:p>
    <w:p w:rsidR="00963FDF" w:rsidRPr="00963FDF" w:rsidRDefault="00963FDF" w:rsidP="00963FDF">
      <w:pPr>
        <w:pStyle w:val="2f2"/>
        <w:rPr>
          <w:rFonts w:hint="eastAsia"/>
          <w:snapToGrid w:val="0"/>
        </w:rPr>
      </w:pPr>
      <w:r w:rsidRPr="00963FDF">
        <w:rPr>
          <w:snapToGrid w:val="0"/>
        </w:rPr>
        <w:t xml:space="preserve">  Position         </w:t>
      </w:r>
      <w:r w:rsidRPr="00963FDF">
        <w:rPr>
          <w:snapToGrid w:val="0"/>
        </w:rPr>
        <w:tab/>
        <w:t>: Local           Status           : Unlocked</w:t>
      </w:r>
    </w:p>
    <w:p w:rsidR="00963FDF" w:rsidRPr="00963FDF" w:rsidRDefault="00963FDF" w:rsidP="00963FDF">
      <w:pPr>
        <w:pStyle w:val="2f2"/>
        <w:rPr>
          <w:rFonts w:hint="eastAsia"/>
          <w:snapToGrid w:val="0"/>
        </w:rPr>
      </w:pPr>
      <w:r w:rsidRPr="00963FDF">
        <w:rPr>
          <w:snapToGrid w:val="0"/>
        </w:rPr>
        <w:t xml:space="preserve">  Gateway-0       </w:t>
      </w:r>
      <w:r w:rsidRPr="00963FDF">
        <w:rPr>
          <w:snapToGrid w:val="0"/>
        </w:rPr>
        <w:tab/>
        <w:t xml:space="preserve">: </w:t>
      </w:r>
      <w:r w:rsidRPr="00963FDF">
        <w:rPr>
          <w:b/>
          <w:bCs/>
          <w:snapToGrid w:val="0"/>
        </w:rPr>
        <w:t xml:space="preserve">10.0.23.2  </w:t>
      </w: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Mask            </w:t>
      </w:r>
      <w:r w:rsidRPr="00963FDF">
        <w:rPr>
          <w:snapToGrid w:val="0"/>
        </w:rPr>
        <w:tab/>
        <w:t xml:space="preserve">: </w:t>
      </w:r>
      <w:r w:rsidRPr="00963FDF">
        <w:rPr>
          <w:b/>
          <w:bCs/>
          <w:snapToGrid w:val="0"/>
        </w:rPr>
        <w:t>255.255.255.0</w:t>
      </w:r>
    </w:p>
    <w:p w:rsidR="00963FDF" w:rsidRPr="00963FDF" w:rsidRDefault="00963FDF" w:rsidP="00963FDF">
      <w:pPr>
        <w:pStyle w:val="2f2"/>
        <w:rPr>
          <w:rFonts w:hint="eastAsia"/>
          <w:snapToGrid w:val="0"/>
        </w:rPr>
      </w:pPr>
      <w:r w:rsidRPr="00963FDF">
        <w:rPr>
          <w:snapToGrid w:val="0"/>
        </w:rPr>
        <w:t xml:space="preserve">  VPN instance     </w:t>
      </w:r>
      <w:r w:rsidRPr="00963FDF">
        <w:rPr>
          <w:snapToGrid w:val="0"/>
        </w:rPr>
        <w:tab/>
        <w:t>: --</w:t>
      </w:r>
    </w:p>
    <w:p w:rsidR="00963FDF" w:rsidRPr="00963FDF" w:rsidRDefault="00963FDF" w:rsidP="00963FDF">
      <w:pPr>
        <w:pStyle w:val="2f2"/>
        <w:rPr>
          <w:rFonts w:hint="eastAsia"/>
          <w:snapToGrid w:val="0"/>
        </w:rPr>
      </w:pP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Start           End     </w:t>
      </w:r>
      <w:proofErr w:type="gramStart"/>
      <w:r w:rsidRPr="00963FDF">
        <w:rPr>
          <w:snapToGrid w:val="0"/>
        </w:rPr>
        <w:t>Total  Used</w:t>
      </w:r>
      <w:proofErr w:type="gramEnd"/>
      <w:r w:rsidRPr="00963FDF">
        <w:rPr>
          <w:snapToGrid w:val="0"/>
        </w:rPr>
        <w:t xml:space="preserve">  Idle(Expired)  Conflict  Disable</w:t>
      </w:r>
    </w:p>
    <w:p w:rsidR="00963FDF" w:rsidRPr="00963FDF" w:rsidRDefault="00963FDF" w:rsidP="00963FDF">
      <w:pPr>
        <w:pStyle w:val="2f2"/>
        <w:rPr>
          <w:rFonts w:hint="eastAsia"/>
          <w:snapToGrid w:val="0"/>
        </w:rPr>
      </w:pP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10.0.23.1     10.0.23.254   253    </w:t>
      </w:r>
      <w:r w:rsidRPr="00963FDF">
        <w:rPr>
          <w:b/>
          <w:bCs/>
          <w:snapToGrid w:val="0"/>
        </w:rPr>
        <w:t xml:space="preserve"> 1 </w:t>
      </w:r>
      <w:r w:rsidRPr="00963FDF">
        <w:rPr>
          <w:snapToGrid w:val="0"/>
        </w:rPr>
        <w:t xml:space="preserve">       252(0)         0        0</w:t>
      </w:r>
    </w:p>
    <w:p w:rsidR="00963FDF" w:rsidRPr="00963FDF" w:rsidRDefault="00963FDF" w:rsidP="00963FDF">
      <w:pPr>
        <w:pStyle w:val="2f2"/>
        <w:rPr>
          <w:rFonts w:hint="eastAsia"/>
          <w:snapToGrid w:val="0"/>
        </w:rPr>
      </w:pPr>
      <w:r w:rsidRPr="00963FDF">
        <w:rPr>
          <w:snapToGrid w:val="0"/>
        </w:rPr>
        <w:t xml:space="preserve"> -----------------------------------------------------------------------------</w:t>
      </w:r>
    </w:p>
    <w:p w:rsidR="00963FDF" w:rsidRPr="00963FDF" w:rsidRDefault="00963FDF" w:rsidP="00963FDF">
      <w:r w:rsidRPr="00963FDF">
        <w:t xml:space="preserve">The </w:t>
      </w:r>
      <w:r w:rsidRPr="00963FDF">
        <w:rPr>
          <w:b/>
          <w:bCs/>
        </w:rPr>
        <w:t xml:space="preserve">display </w:t>
      </w:r>
      <w:proofErr w:type="spellStart"/>
      <w:r w:rsidRPr="00963FDF">
        <w:rPr>
          <w:b/>
          <w:bCs/>
        </w:rPr>
        <w:t>ip</w:t>
      </w:r>
      <w:proofErr w:type="spellEnd"/>
      <w:r w:rsidRPr="00963FDF">
        <w:rPr>
          <w:b/>
          <w:bCs/>
        </w:rPr>
        <w:t xml:space="preserve"> pool</w:t>
      </w:r>
      <w:r w:rsidRPr="00963FDF">
        <w:t xml:space="preserve"> command displays the address pool configuration information, including the name, lease, lock status, and IP address status.</w:t>
      </w:r>
    </w:p>
    <w:p w:rsidR="00963FDF" w:rsidRPr="00963FDF" w:rsidRDefault="00963FDF" w:rsidP="00963FDF">
      <w:pPr>
        <w:pStyle w:val="2f2"/>
        <w:rPr>
          <w:rFonts w:hint="eastAsia"/>
          <w:snapToGrid w:val="0"/>
        </w:rPr>
      </w:pPr>
      <w:r w:rsidRPr="00963FDF">
        <w:rPr>
          <w:snapToGrid w:val="0"/>
        </w:rPr>
        <w:t>[R2</w:t>
      </w:r>
      <w:proofErr w:type="gramStart"/>
      <w:r w:rsidRPr="00963FDF">
        <w:rPr>
          <w:snapToGrid w:val="0"/>
        </w:rPr>
        <w:t>]display</w:t>
      </w:r>
      <w:proofErr w:type="gramEnd"/>
      <w:r w:rsidRPr="00963FDF">
        <w:rPr>
          <w:snapToGrid w:val="0"/>
        </w:rPr>
        <w:t xml:space="preserve"> </w:t>
      </w:r>
      <w:proofErr w:type="spellStart"/>
      <w:r w:rsidRPr="00963FDF">
        <w:rPr>
          <w:snapToGrid w:val="0"/>
        </w:rPr>
        <w:t>ip</w:t>
      </w:r>
      <w:proofErr w:type="spellEnd"/>
      <w:r w:rsidRPr="00963FDF">
        <w:rPr>
          <w:snapToGrid w:val="0"/>
        </w:rPr>
        <w:t xml:space="preserve"> pool interface GigabitEthernet0/0/4 </w:t>
      </w:r>
    </w:p>
    <w:p w:rsidR="00963FDF" w:rsidRPr="00963FDF" w:rsidRDefault="00963FDF" w:rsidP="00963FDF">
      <w:pPr>
        <w:pStyle w:val="2f2"/>
        <w:rPr>
          <w:rFonts w:hint="eastAsia"/>
          <w:snapToGrid w:val="0"/>
        </w:rPr>
      </w:pPr>
      <w:r w:rsidRPr="00963FDF">
        <w:rPr>
          <w:snapToGrid w:val="0"/>
        </w:rPr>
        <w:t xml:space="preserve">  Pool-name       </w:t>
      </w:r>
      <w:r w:rsidRPr="00963FDF">
        <w:rPr>
          <w:snapToGrid w:val="0"/>
        </w:rPr>
        <w:tab/>
        <w:t xml:space="preserve">: </w:t>
      </w:r>
      <w:r w:rsidRPr="00963FDF">
        <w:rPr>
          <w:b/>
          <w:bCs/>
          <w:snapToGrid w:val="0"/>
        </w:rPr>
        <w:t>GigabitEthernet0/0/4</w:t>
      </w:r>
    </w:p>
    <w:p w:rsidR="00963FDF" w:rsidRPr="00963FDF" w:rsidRDefault="00963FDF" w:rsidP="00963FDF">
      <w:pPr>
        <w:pStyle w:val="2f2"/>
        <w:rPr>
          <w:rFonts w:hint="eastAsia"/>
          <w:snapToGrid w:val="0"/>
        </w:rPr>
      </w:pPr>
      <w:r w:rsidRPr="00963FDF">
        <w:rPr>
          <w:snapToGrid w:val="0"/>
        </w:rPr>
        <w:t xml:space="preserve">  Pool-No         </w:t>
      </w:r>
      <w:r w:rsidRPr="00963FDF">
        <w:rPr>
          <w:snapToGrid w:val="0"/>
        </w:rPr>
        <w:tab/>
        <w:t>: 0</w:t>
      </w:r>
    </w:p>
    <w:p w:rsidR="00963FDF" w:rsidRPr="00963FDF" w:rsidRDefault="00963FDF" w:rsidP="00963FDF">
      <w:pPr>
        <w:pStyle w:val="2f2"/>
        <w:rPr>
          <w:rFonts w:hint="eastAsia"/>
          <w:snapToGrid w:val="0"/>
        </w:rPr>
      </w:pPr>
      <w:r w:rsidRPr="00963FDF">
        <w:rPr>
          <w:snapToGrid w:val="0"/>
        </w:rPr>
        <w:t xml:space="preserve">  Lease           </w:t>
      </w:r>
      <w:r w:rsidRPr="00963FDF">
        <w:rPr>
          <w:snapToGrid w:val="0"/>
        </w:rPr>
        <w:tab/>
        <w:t>: 1 Days 0 Hours 0 Minutes</w:t>
      </w:r>
    </w:p>
    <w:p w:rsidR="00963FDF" w:rsidRPr="00963FDF" w:rsidRDefault="00963FDF" w:rsidP="00963FDF">
      <w:pPr>
        <w:pStyle w:val="2f2"/>
        <w:rPr>
          <w:rFonts w:hint="eastAsia"/>
          <w:snapToGrid w:val="0"/>
        </w:rPr>
      </w:pPr>
      <w:r w:rsidRPr="00963FDF">
        <w:rPr>
          <w:snapToGrid w:val="0"/>
        </w:rPr>
        <w:t xml:space="preserve">  Domain-name     </w:t>
      </w:r>
      <w:r w:rsidRPr="00963FDF">
        <w:rPr>
          <w:snapToGrid w:val="0"/>
        </w:rPr>
        <w:tab/>
        <w:t>: -</w:t>
      </w:r>
    </w:p>
    <w:p w:rsidR="00963FDF" w:rsidRPr="00963FDF" w:rsidRDefault="00963FDF" w:rsidP="00963FDF">
      <w:pPr>
        <w:pStyle w:val="2f2"/>
        <w:rPr>
          <w:rFonts w:hint="eastAsia"/>
          <w:snapToGrid w:val="0"/>
        </w:rPr>
      </w:pPr>
      <w:r w:rsidRPr="00963FDF">
        <w:rPr>
          <w:snapToGrid w:val="0"/>
        </w:rPr>
        <w:t xml:space="preserve">  DNS-server0      </w:t>
      </w:r>
      <w:r w:rsidRPr="00963FDF">
        <w:rPr>
          <w:snapToGrid w:val="0"/>
        </w:rPr>
        <w:tab/>
        <w:t xml:space="preserve">: </w:t>
      </w:r>
      <w:r w:rsidRPr="00963FDF">
        <w:rPr>
          <w:b/>
          <w:bCs/>
          <w:snapToGrid w:val="0"/>
        </w:rPr>
        <w:t xml:space="preserve">10.0.12.2  </w:t>
      </w: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NBNS-server0    </w:t>
      </w:r>
      <w:r w:rsidRPr="00963FDF">
        <w:rPr>
          <w:snapToGrid w:val="0"/>
        </w:rPr>
        <w:tab/>
        <w:t xml:space="preserve">: -               </w:t>
      </w:r>
    </w:p>
    <w:p w:rsidR="00963FDF" w:rsidRPr="00963FDF" w:rsidRDefault="00963FDF" w:rsidP="00963FDF">
      <w:pPr>
        <w:pStyle w:val="2f2"/>
        <w:rPr>
          <w:rFonts w:hint="eastAsia"/>
          <w:snapToGrid w:val="0"/>
        </w:rPr>
      </w:pPr>
      <w:r w:rsidRPr="00963FDF">
        <w:rPr>
          <w:snapToGrid w:val="0"/>
        </w:rPr>
        <w:t xml:space="preserve">  </w:t>
      </w:r>
      <w:proofErr w:type="spellStart"/>
      <w:r w:rsidRPr="00963FDF">
        <w:rPr>
          <w:snapToGrid w:val="0"/>
        </w:rPr>
        <w:t>Netbios</w:t>
      </w:r>
      <w:proofErr w:type="spellEnd"/>
      <w:r w:rsidRPr="00963FDF">
        <w:rPr>
          <w:snapToGrid w:val="0"/>
        </w:rPr>
        <w:t xml:space="preserve">-type     </w:t>
      </w:r>
      <w:r w:rsidRPr="00963FDF">
        <w:rPr>
          <w:snapToGrid w:val="0"/>
        </w:rPr>
        <w:tab/>
        <w:t xml:space="preserve">: -               </w:t>
      </w:r>
    </w:p>
    <w:p w:rsidR="00963FDF" w:rsidRPr="00963FDF" w:rsidRDefault="00963FDF" w:rsidP="00963FDF">
      <w:pPr>
        <w:pStyle w:val="2f2"/>
        <w:rPr>
          <w:rFonts w:hint="eastAsia"/>
          <w:snapToGrid w:val="0"/>
        </w:rPr>
      </w:pPr>
      <w:r w:rsidRPr="00963FDF">
        <w:rPr>
          <w:snapToGrid w:val="0"/>
        </w:rPr>
        <w:t xml:space="preserve">  Position         </w:t>
      </w:r>
      <w:r w:rsidRPr="00963FDF">
        <w:rPr>
          <w:snapToGrid w:val="0"/>
        </w:rPr>
        <w:tab/>
        <w:t>: Interface       Status           : Unlocked</w:t>
      </w:r>
    </w:p>
    <w:p w:rsidR="00963FDF" w:rsidRPr="00963FDF" w:rsidRDefault="00963FDF" w:rsidP="00963FDF">
      <w:pPr>
        <w:pStyle w:val="2f2"/>
        <w:rPr>
          <w:rFonts w:hint="eastAsia"/>
          <w:snapToGrid w:val="0"/>
        </w:rPr>
      </w:pPr>
      <w:r w:rsidRPr="00963FDF">
        <w:rPr>
          <w:snapToGrid w:val="0"/>
        </w:rPr>
        <w:t xml:space="preserve">  Gateway-0       </w:t>
      </w:r>
      <w:r w:rsidRPr="00963FDF">
        <w:rPr>
          <w:snapToGrid w:val="0"/>
        </w:rPr>
        <w:tab/>
        <w:t xml:space="preserve">: </w:t>
      </w:r>
      <w:r w:rsidRPr="00963FDF">
        <w:rPr>
          <w:b/>
          <w:bCs/>
          <w:snapToGrid w:val="0"/>
        </w:rPr>
        <w:t>10.0.12.2</w:t>
      </w: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Mask            </w:t>
      </w:r>
      <w:r w:rsidRPr="00963FDF">
        <w:rPr>
          <w:snapToGrid w:val="0"/>
        </w:rPr>
        <w:tab/>
        <w:t>: 255.255.255.0</w:t>
      </w:r>
    </w:p>
    <w:p w:rsidR="00963FDF" w:rsidRPr="00963FDF" w:rsidRDefault="00963FDF" w:rsidP="00963FDF">
      <w:pPr>
        <w:pStyle w:val="2f2"/>
        <w:rPr>
          <w:rFonts w:hint="eastAsia"/>
          <w:snapToGrid w:val="0"/>
        </w:rPr>
      </w:pPr>
      <w:r w:rsidRPr="00963FDF">
        <w:rPr>
          <w:snapToGrid w:val="0"/>
        </w:rPr>
        <w:lastRenderedPageBreak/>
        <w:t xml:space="preserve">  VPN instance     </w:t>
      </w:r>
      <w:r w:rsidRPr="00963FDF">
        <w:rPr>
          <w:snapToGrid w:val="0"/>
        </w:rPr>
        <w:tab/>
        <w:t>: --</w:t>
      </w:r>
    </w:p>
    <w:p w:rsidR="00963FDF" w:rsidRPr="00963FDF" w:rsidRDefault="00963FDF" w:rsidP="00963FDF">
      <w:pPr>
        <w:pStyle w:val="2f2"/>
        <w:rPr>
          <w:rFonts w:hint="eastAsia"/>
          <w:snapToGrid w:val="0"/>
        </w:rPr>
      </w:pP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Start     End          </w:t>
      </w:r>
      <w:proofErr w:type="gramStart"/>
      <w:r w:rsidRPr="00963FDF">
        <w:rPr>
          <w:snapToGrid w:val="0"/>
        </w:rPr>
        <w:t>Total  Used</w:t>
      </w:r>
      <w:proofErr w:type="gramEnd"/>
      <w:r w:rsidRPr="00963FDF">
        <w:rPr>
          <w:snapToGrid w:val="0"/>
        </w:rPr>
        <w:t xml:space="preserve">    Idle(Expired)   Conflict  Disable</w:t>
      </w:r>
    </w:p>
    <w:p w:rsidR="00963FDF" w:rsidRPr="00963FDF" w:rsidRDefault="00963FDF" w:rsidP="00963FDF">
      <w:pPr>
        <w:pStyle w:val="2f2"/>
        <w:rPr>
          <w:rFonts w:hint="eastAsia"/>
          <w:snapToGrid w:val="0"/>
        </w:rPr>
      </w:pPr>
      <w:r w:rsidRPr="00963FDF">
        <w:rPr>
          <w:snapToGrid w:val="0"/>
        </w:rPr>
        <w:t xml:space="preserve"> -----------------------------------------------------------------------------</w:t>
      </w:r>
    </w:p>
    <w:p w:rsidR="00963FDF" w:rsidRPr="00963FDF" w:rsidRDefault="00963FDF" w:rsidP="00963FDF">
      <w:pPr>
        <w:pStyle w:val="2f2"/>
        <w:rPr>
          <w:rFonts w:hint="eastAsia"/>
          <w:snapToGrid w:val="0"/>
        </w:rPr>
      </w:pPr>
      <w:r w:rsidRPr="00963FDF">
        <w:rPr>
          <w:snapToGrid w:val="0"/>
        </w:rPr>
        <w:t xml:space="preserve">       10.0.12.1    10.0.12.254    253   </w:t>
      </w:r>
      <w:r w:rsidRPr="00963FDF">
        <w:rPr>
          <w:b/>
          <w:bCs/>
          <w:snapToGrid w:val="0"/>
        </w:rPr>
        <w:t xml:space="preserve">1 </w:t>
      </w:r>
      <w:r w:rsidRPr="00963FDF">
        <w:rPr>
          <w:snapToGrid w:val="0"/>
        </w:rPr>
        <w:t xml:space="preserve">      252(0)         0        0</w:t>
      </w:r>
    </w:p>
    <w:p w:rsidR="00963FDF" w:rsidRPr="00963FDF" w:rsidRDefault="00963FDF" w:rsidP="00963FDF">
      <w:pPr>
        <w:pStyle w:val="2f2"/>
        <w:rPr>
          <w:rFonts w:hint="eastAsia"/>
          <w:snapToGrid w:val="0"/>
        </w:rPr>
      </w:pPr>
      <w:r w:rsidRPr="00963FDF">
        <w:rPr>
          <w:snapToGrid w:val="0"/>
        </w:rPr>
        <w:t xml:space="preserve"> -----------------------------------------------------------------------------</w:t>
      </w:r>
    </w:p>
    <w:p w:rsidR="00B16ACC" w:rsidRDefault="00963FDF" w:rsidP="00963FDF">
      <w:r w:rsidRPr="00963FDF">
        <w:t>When an interface address pool is configured, the name of the address pool is the interface name. The allocated gateway address is the IP address of the interface and cannot be changed.</w:t>
      </w:r>
    </w:p>
    <w:sectPr w:rsidR="00B16ACC"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448" w:rsidRDefault="007A7448" w:rsidP="00F26180">
      <w:pPr>
        <w:spacing w:before="0" w:after="0" w:line="240" w:lineRule="auto"/>
      </w:pPr>
      <w:r>
        <w:separator/>
      </w:r>
    </w:p>
  </w:endnote>
  <w:endnote w:type="continuationSeparator" w:id="0">
    <w:p w:rsidR="007A7448" w:rsidRDefault="007A7448"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7A7448"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586415">
            <w:rPr>
              <w:noProof/>
            </w:rPr>
            <w:t>8</w:t>
          </w:r>
          <w:r>
            <w:fldChar w:fldCharType="end"/>
          </w:r>
          <w:r w:rsidRPr="007571B6">
            <w:t xml:space="preserve"> </w:t>
          </w:r>
        </w:p>
      </w:tc>
    </w:tr>
  </w:tbl>
  <w:p w:rsidR="00F44A0D" w:rsidRDefault="007A7448">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448" w:rsidRDefault="007A7448" w:rsidP="00F26180">
      <w:pPr>
        <w:spacing w:before="0" w:after="0" w:line="240" w:lineRule="auto"/>
      </w:pPr>
      <w:r>
        <w:separator/>
      </w:r>
    </w:p>
  </w:footnote>
  <w:footnote w:type="continuationSeparator" w:id="0">
    <w:p w:rsidR="007A7448" w:rsidRDefault="007A7448"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A94994" w:rsidP="000A69B7">
          <w:pPr>
            <w:pStyle w:val="HeadingRight"/>
            <w:jc w:val="center"/>
          </w:pPr>
          <w:r w:rsidRPr="00A94994">
            <w:rPr>
              <w:noProof/>
            </w:rPr>
            <w:t>DHCP Configuration</w:t>
          </w:r>
        </w:p>
      </w:tc>
    </w:tr>
  </w:tbl>
  <w:p w:rsidR="00674BB9" w:rsidRPr="00674BB9" w:rsidRDefault="007A7448">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18F4B83"/>
    <w:multiLevelType w:val="hybridMultilevel"/>
    <w:tmpl w:val="340E774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4"/>
  </w:num>
  <w:num w:numId="3">
    <w:abstractNumId w:val="5"/>
  </w:num>
  <w:num w:numId="4">
    <w:abstractNumId w:val="9"/>
  </w:num>
  <w:num w:numId="5">
    <w:abstractNumId w:val="18"/>
  </w:num>
  <w:num w:numId="6">
    <w:abstractNumId w:val="29"/>
  </w:num>
  <w:num w:numId="7">
    <w:abstractNumId w:val="2"/>
  </w:num>
  <w:num w:numId="8">
    <w:abstractNumId w:val="16"/>
  </w:num>
  <w:num w:numId="9">
    <w:abstractNumId w:val="30"/>
  </w:num>
  <w:num w:numId="10">
    <w:abstractNumId w:val="4"/>
  </w:num>
  <w:num w:numId="11">
    <w:abstractNumId w:val="1"/>
  </w:num>
  <w:num w:numId="12">
    <w:abstractNumId w:val="13"/>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8"/>
  </w:num>
  <w:num w:numId="26">
    <w:abstractNumId w:val="6"/>
  </w:num>
  <w:num w:numId="27">
    <w:abstractNumId w:val="21"/>
  </w:num>
  <w:num w:numId="28">
    <w:abstractNumId w:val="7"/>
  </w:num>
  <w:num w:numId="29">
    <w:abstractNumId w:val="17"/>
  </w:num>
  <w:num w:numId="30">
    <w:abstractNumId w:val="27"/>
  </w:num>
  <w:num w:numId="31">
    <w:abstractNumId w:val="19"/>
  </w:num>
  <w:num w:numId="32">
    <w:abstractNumId w:val="20"/>
  </w:num>
  <w:num w:numId="33">
    <w:abstractNumId w:val="8"/>
  </w:num>
  <w:num w:numId="34">
    <w:abstractNumId w:val="0"/>
  </w:num>
  <w:num w:numId="35">
    <w:abstractNumId w:val="24"/>
  </w:num>
  <w:num w:numId="36">
    <w:abstractNumId w:val="11"/>
  </w:num>
  <w:num w:numId="37">
    <w:abstractNumId w:val="3"/>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F1C8F"/>
    <w:rsid w:val="001A4ED2"/>
    <w:rsid w:val="001A63A7"/>
    <w:rsid w:val="001D1EE9"/>
    <w:rsid w:val="00247CE1"/>
    <w:rsid w:val="00256873"/>
    <w:rsid w:val="002A1A7A"/>
    <w:rsid w:val="00311217"/>
    <w:rsid w:val="00313A36"/>
    <w:rsid w:val="00331BC6"/>
    <w:rsid w:val="00337C37"/>
    <w:rsid w:val="00360B93"/>
    <w:rsid w:val="00380830"/>
    <w:rsid w:val="003A7C55"/>
    <w:rsid w:val="003B7126"/>
    <w:rsid w:val="004014DE"/>
    <w:rsid w:val="00473B8E"/>
    <w:rsid w:val="0047694F"/>
    <w:rsid w:val="00495BBB"/>
    <w:rsid w:val="004A1942"/>
    <w:rsid w:val="004C1068"/>
    <w:rsid w:val="00505B60"/>
    <w:rsid w:val="00507715"/>
    <w:rsid w:val="0052414C"/>
    <w:rsid w:val="00557A43"/>
    <w:rsid w:val="00560929"/>
    <w:rsid w:val="005826BD"/>
    <w:rsid w:val="00586415"/>
    <w:rsid w:val="00586679"/>
    <w:rsid w:val="00593E39"/>
    <w:rsid w:val="005C0B22"/>
    <w:rsid w:val="005C7218"/>
    <w:rsid w:val="005D1D52"/>
    <w:rsid w:val="005D4796"/>
    <w:rsid w:val="006966ED"/>
    <w:rsid w:val="006B2313"/>
    <w:rsid w:val="00704FD2"/>
    <w:rsid w:val="00735EAF"/>
    <w:rsid w:val="007A7448"/>
    <w:rsid w:val="008535B2"/>
    <w:rsid w:val="00854930"/>
    <w:rsid w:val="00857984"/>
    <w:rsid w:val="008B0769"/>
    <w:rsid w:val="008C4825"/>
    <w:rsid w:val="008D77BE"/>
    <w:rsid w:val="00925BA6"/>
    <w:rsid w:val="009465E1"/>
    <w:rsid w:val="00963FDF"/>
    <w:rsid w:val="009B691E"/>
    <w:rsid w:val="009E13F7"/>
    <w:rsid w:val="009E7811"/>
    <w:rsid w:val="009F70DA"/>
    <w:rsid w:val="00A64645"/>
    <w:rsid w:val="00A85651"/>
    <w:rsid w:val="00A94994"/>
    <w:rsid w:val="00AA6F8B"/>
    <w:rsid w:val="00AE28E6"/>
    <w:rsid w:val="00AF1EDE"/>
    <w:rsid w:val="00B16ACC"/>
    <w:rsid w:val="00B450E9"/>
    <w:rsid w:val="00B92B27"/>
    <w:rsid w:val="00C15247"/>
    <w:rsid w:val="00CB2998"/>
    <w:rsid w:val="00CD5251"/>
    <w:rsid w:val="00CF07C2"/>
    <w:rsid w:val="00D075B7"/>
    <w:rsid w:val="00D31714"/>
    <w:rsid w:val="00D969F6"/>
    <w:rsid w:val="00DB2D73"/>
    <w:rsid w:val="00E07352"/>
    <w:rsid w:val="00E37291"/>
    <w:rsid w:val="00E71F9E"/>
    <w:rsid w:val="00E964BE"/>
    <w:rsid w:val="00EB072C"/>
    <w:rsid w:val="00EB41AE"/>
    <w:rsid w:val="00F26180"/>
    <w:rsid w:val="00F43BCE"/>
    <w:rsid w:val="00F63E5B"/>
    <w:rsid w:val="00F85DC4"/>
    <w:rsid w:val="00FD21CD"/>
    <w:rsid w:val="00FD52AB"/>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13F7"/>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E13F7"/>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E13F7"/>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E13F7"/>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E13F7"/>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E13F7"/>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E13F7"/>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E13F7"/>
    <w:pPr>
      <w:keepLines/>
      <w:numPr>
        <w:numId w:val="0"/>
      </w:numPr>
      <w:topLinePunct w:val="0"/>
      <w:outlineLvl w:val="6"/>
    </w:pPr>
    <w:rPr>
      <w:bCs w:val="0"/>
    </w:rPr>
  </w:style>
  <w:style w:type="paragraph" w:styleId="8">
    <w:name w:val="heading 8"/>
    <w:aliases w:val="heading 8"/>
    <w:basedOn w:val="2"/>
    <w:next w:val="9"/>
    <w:link w:val="8Char"/>
    <w:qFormat/>
    <w:rsid w:val="009E13F7"/>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E13F7"/>
    <w:pPr>
      <w:numPr>
        <w:ilvl w:val="0"/>
        <w:numId w:val="0"/>
      </w:numPr>
      <w:topLinePunct w:val="0"/>
      <w:outlineLvl w:val="8"/>
    </w:pPr>
    <w:rPr>
      <w:rFonts w:cs="Times New Roman"/>
    </w:rPr>
  </w:style>
  <w:style w:type="character" w:default="1" w:styleId="a2">
    <w:name w:val="Default Paragraph Font"/>
    <w:uiPriority w:val="1"/>
    <w:semiHidden/>
    <w:unhideWhenUsed/>
    <w:rsid w:val="009E13F7"/>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E13F7"/>
  </w:style>
  <w:style w:type="paragraph" w:styleId="a5">
    <w:name w:val="header"/>
    <w:basedOn w:val="a1"/>
    <w:link w:val="Char"/>
    <w:rsid w:val="009E13F7"/>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E13F7"/>
    <w:rPr>
      <w:rFonts w:ascii="Huawei Sans" w:eastAsia="方正兰亭黑简体" w:hAnsi="Huawei Sans" w:cs="Times New Roman"/>
      <w:kern w:val="0"/>
      <w:sz w:val="2"/>
      <w:szCs w:val="2"/>
    </w:rPr>
  </w:style>
  <w:style w:type="paragraph" w:styleId="a6">
    <w:name w:val="footer"/>
    <w:basedOn w:val="HeadingLeft"/>
    <w:link w:val="Char0"/>
    <w:rsid w:val="009E13F7"/>
    <w:pPr>
      <w:spacing w:before="200" w:after="200" w:line="20" w:lineRule="atLeast"/>
      <w:jc w:val="center"/>
    </w:pPr>
    <w:rPr>
      <w:b/>
      <w:bCs/>
      <w:sz w:val="2"/>
      <w:szCs w:val="2"/>
    </w:rPr>
  </w:style>
  <w:style w:type="character" w:customStyle="1" w:styleId="Char0">
    <w:name w:val="页脚 Char"/>
    <w:basedOn w:val="a2"/>
    <w:link w:val="a6"/>
    <w:rsid w:val="009E13F7"/>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E13F7"/>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E13F7"/>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E13F7"/>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E13F7"/>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E13F7"/>
    <w:rPr>
      <w:rFonts w:ascii="Huawei Sans" w:eastAsia="方正兰亭黑简体" w:hAnsi="Huawei Sans" w:cs="宋体"/>
      <w:b/>
      <w:noProof/>
      <w:kern w:val="0"/>
      <w:sz w:val="24"/>
      <w:szCs w:val="24"/>
    </w:rPr>
  </w:style>
  <w:style w:type="character" w:customStyle="1" w:styleId="6Char">
    <w:name w:val="标题 6 Char"/>
    <w:basedOn w:val="a2"/>
    <w:link w:val="6"/>
    <w:semiHidden/>
    <w:rsid w:val="009E13F7"/>
    <w:rPr>
      <w:rFonts w:ascii="Huawei Sans" w:eastAsia="黑体" w:hAnsi="Huawei Sans" w:cs="Times New Roman"/>
      <w:b/>
      <w:bCs/>
      <w:kern w:val="0"/>
      <w:szCs w:val="20"/>
    </w:rPr>
  </w:style>
  <w:style w:type="character" w:customStyle="1" w:styleId="7Char">
    <w:name w:val="标题 7 Char"/>
    <w:aliases w:val="heading 7 Char"/>
    <w:basedOn w:val="a2"/>
    <w:link w:val="7"/>
    <w:rsid w:val="009E13F7"/>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E13F7"/>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E13F7"/>
    <w:rPr>
      <w:rFonts w:ascii="Huawei Sans" w:eastAsia="方正兰亭黑简体" w:hAnsi="Huawei Sans" w:cs="Times New Roman"/>
      <w:b/>
      <w:noProof/>
      <w:kern w:val="0"/>
      <w:sz w:val="32"/>
      <w:szCs w:val="32"/>
    </w:rPr>
  </w:style>
  <w:style w:type="paragraph" w:customStyle="1" w:styleId="BlockLabel">
    <w:name w:val="Block Label"/>
    <w:basedOn w:val="a1"/>
    <w:next w:val="a1"/>
    <w:rsid w:val="009E13F7"/>
    <w:pPr>
      <w:keepNext/>
      <w:keepLines/>
      <w:spacing w:before="300" w:after="80"/>
      <w:ind w:left="0"/>
    </w:pPr>
    <w:rPr>
      <w:rFonts w:cs="Book Antiqua"/>
      <w:b/>
      <w:bCs/>
      <w:sz w:val="26"/>
      <w:szCs w:val="26"/>
    </w:rPr>
  </w:style>
  <w:style w:type="paragraph" w:customStyle="1" w:styleId="Cover1">
    <w:name w:val="Cover1"/>
    <w:basedOn w:val="a1"/>
    <w:rsid w:val="009E13F7"/>
    <w:pPr>
      <w:spacing w:before="80" w:after="80" w:line="240" w:lineRule="auto"/>
      <w:ind w:left="0"/>
    </w:pPr>
    <w:rPr>
      <w:b/>
      <w:bCs/>
      <w:noProof/>
      <w:sz w:val="48"/>
      <w:szCs w:val="48"/>
    </w:rPr>
  </w:style>
  <w:style w:type="paragraph" w:customStyle="1" w:styleId="Cover4">
    <w:name w:val="Cover 4"/>
    <w:basedOn w:val="Cover3"/>
    <w:rsid w:val="009E13F7"/>
    <w:pPr>
      <w:spacing w:before="0" w:after="0" w:line="240" w:lineRule="auto"/>
      <w:jc w:val="both"/>
    </w:pPr>
    <w:rPr>
      <w:sz w:val="21"/>
      <w:szCs w:val="21"/>
    </w:rPr>
  </w:style>
  <w:style w:type="paragraph" w:customStyle="1" w:styleId="Cover5">
    <w:name w:val="Cover 5"/>
    <w:basedOn w:val="a1"/>
    <w:rsid w:val="009E13F7"/>
    <w:pPr>
      <w:widowControl w:val="0"/>
      <w:spacing w:before="0" w:after="0" w:line="240" w:lineRule="auto"/>
      <w:ind w:left="0"/>
    </w:pPr>
    <w:rPr>
      <w:sz w:val="18"/>
      <w:szCs w:val="18"/>
    </w:rPr>
  </w:style>
  <w:style w:type="table" w:customStyle="1" w:styleId="TableNoFrame">
    <w:name w:val="Table No Frame"/>
    <w:basedOn w:val="a7"/>
    <w:rsid w:val="009E13F7"/>
    <w:pPr>
      <w:adjustRightInd/>
      <w:snapToGrid/>
      <w:jc w:val="left"/>
    </w:pPr>
    <w:tblPr/>
    <w:trPr>
      <w:cantSplit/>
    </w:trPr>
  </w:style>
  <w:style w:type="paragraph" w:customStyle="1" w:styleId="Figure">
    <w:name w:val="Figure"/>
    <w:basedOn w:val="a1"/>
    <w:next w:val="a1"/>
    <w:rsid w:val="009E13F7"/>
  </w:style>
  <w:style w:type="paragraph" w:customStyle="1" w:styleId="FigureDescription">
    <w:name w:val="Figure Description"/>
    <w:next w:val="Figure"/>
    <w:rsid w:val="009E13F7"/>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E13F7"/>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E13F7"/>
    <w:pPr>
      <w:spacing w:before="0" w:after="0"/>
      <w:ind w:left="0"/>
    </w:pPr>
  </w:style>
  <w:style w:type="paragraph" w:customStyle="1" w:styleId="HeadingRight">
    <w:name w:val="Heading Right"/>
    <w:basedOn w:val="a1"/>
    <w:rsid w:val="009E13F7"/>
    <w:pPr>
      <w:spacing w:before="0" w:after="0"/>
      <w:ind w:left="0"/>
      <w:jc w:val="right"/>
    </w:pPr>
  </w:style>
  <w:style w:type="paragraph" w:customStyle="1" w:styleId="Heading1NoNumber">
    <w:name w:val="Heading1 No Number"/>
    <w:basedOn w:val="1"/>
    <w:next w:val="a1"/>
    <w:rsid w:val="009E13F7"/>
    <w:pPr>
      <w:pageBreakBefore/>
      <w:numPr>
        <w:numId w:val="0"/>
      </w:numPr>
    </w:pPr>
  </w:style>
  <w:style w:type="paragraph" w:customStyle="1" w:styleId="Heading2NoNumber">
    <w:name w:val="Heading2 No Number"/>
    <w:basedOn w:val="2"/>
    <w:next w:val="a1"/>
    <w:rsid w:val="009E13F7"/>
    <w:pPr>
      <w:numPr>
        <w:ilvl w:val="0"/>
        <w:numId w:val="0"/>
      </w:numPr>
      <w:outlineLvl w:val="9"/>
    </w:pPr>
  </w:style>
  <w:style w:type="paragraph" w:customStyle="1" w:styleId="Heading3NoNumber">
    <w:name w:val="Heading3 No Number"/>
    <w:basedOn w:val="3"/>
    <w:next w:val="a1"/>
    <w:autoRedefine/>
    <w:rsid w:val="009E13F7"/>
    <w:pPr>
      <w:numPr>
        <w:ilvl w:val="0"/>
        <w:numId w:val="0"/>
      </w:numPr>
      <w:outlineLvl w:val="9"/>
    </w:pPr>
    <w:rPr>
      <w:rFonts w:cs="Book Antiqua"/>
      <w:sz w:val="26"/>
    </w:rPr>
  </w:style>
  <w:style w:type="paragraph" w:customStyle="1" w:styleId="Heading4NoNumber">
    <w:name w:val="Heading4 No Number"/>
    <w:basedOn w:val="a1"/>
    <w:semiHidden/>
    <w:rsid w:val="009E13F7"/>
    <w:pPr>
      <w:keepNext/>
      <w:spacing w:before="200"/>
    </w:pPr>
    <w:rPr>
      <w:rFonts w:eastAsia="黑体"/>
      <w:bCs/>
      <w:spacing w:val="-4"/>
    </w:rPr>
  </w:style>
  <w:style w:type="paragraph" w:customStyle="1" w:styleId="AboutThisChapter">
    <w:name w:val="About This Chapter"/>
    <w:basedOn w:val="Heading2NoNumber"/>
    <w:next w:val="a1"/>
    <w:rsid w:val="009E13F7"/>
    <w:pPr>
      <w:spacing w:after="560"/>
    </w:pPr>
  </w:style>
  <w:style w:type="numbering" w:styleId="111111">
    <w:name w:val="Outline List 2"/>
    <w:basedOn w:val="a4"/>
    <w:semiHidden/>
    <w:rsid w:val="009E13F7"/>
    <w:pPr>
      <w:numPr>
        <w:numId w:val="26"/>
      </w:numPr>
    </w:pPr>
  </w:style>
  <w:style w:type="paragraph" w:customStyle="1" w:styleId="ItemList">
    <w:name w:val="Item List"/>
    <w:link w:val="ItemListChar"/>
    <w:rsid w:val="009E13F7"/>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E13F7"/>
    <w:pPr>
      <w:numPr>
        <w:numId w:val="23"/>
      </w:numPr>
      <w:tabs>
        <w:tab w:val="left" w:pos="284"/>
      </w:tabs>
      <w:spacing w:before="80" w:after="80"/>
    </w:pPr>
  </w:style>
  <w:style w:type="paragraph" w:customStyle="1" w:styleId="ItemListText">
    <w:name w:val="Item List Text"/>
    <w:rsid w:val="009E13F7"/>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E13F7"/>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E13F7"/>
    <w:rPr>
      <w:rFonts w:ascii="Huawei Sans" w:eastAsia="黑体" w:hAnsi="Huawei Sans" w:cs="Times New Roman"/>
      <w:noProof/>
      <w:kern w:val="0"/>
      <w:sz w:val="30"/>
      <w:szCs w:val="20"/>
      <w:lang w:eastAsia="en-US"/>
    </w:rPr>
  </w:style>
  <w:style w:type="paragraph" w:customStyle="1" w:styleId="CAUTIONHeading">
    <w:name w:val="CAUTION Heading"/>
    <w:basedOn w:val="a1"/>
    <w:rsid w:val="009E13F7"/>
    <w:pPr>
      <w:keepNext/>
      <w:pBdr>
        <w:top w:val="single" w:sz="12" w:space="4" w:color="auto"/>
      </w:pBdr>
      <w:spacing w:before="80" w:after="80"/>
    </w:pPr>
    <w:rPr>
      <w:bCs/>
      <w:noProof/>
    </w:rPr>
  </w:style>
  <w:style w:type="paragraph" w:customStyle="1" w:styleId="NotesHeadinginTable">
    <w:name w:val="Notes Heading in Table"/>
    <w:next w:val="NotesTextinTable"/>
    <w:rsid w:val="009E13F7"/>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E13F7"/>
    <w:pPr>
      <w:keepLines/>
      <w:pBdr>
        <w:bottom w:val="single" w:sz="12" w:space="4" w:color="auto"/>
      </w:pBdr>
      <w:spacing w:before="80" w:after="80"/>
    </w:pPr>
    <w:rPr>
      <w:iCs/>
    </w:rPr>
  </w:style>
  <w:style w:type="paragraph" w:customStyle="1" w:styleId="NotesTextinTable">
    <w:name w:val="Notes Text in Table"/>
    <w:rsid w:val="009E13F7"/>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E13F7"/>
    <w:pPr>
      <w:keepNext/>
      <w:numPr>
        <w:numId w:val="4"/>
      </w:numPr>
      <w:tabs>
        <w:tab w:val="left" w:pos="1985"/>
      </w:tabs>
    </w:pPr>
  </w:style>
  <w:style w:type="table" w:customStyle="1" w:styleId="Table">
    <w:name w:val="Table"/>
    <w:basedOn w:val="a8"/>
    <w:rsid w:val="009E13F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E13F7"/>
    <w:pPr>
      <w:jc w:val="left"/>
    </w:pPr>
    <w:rPr>
      <w:rFonts w:cs="Arial"/>
      <w:sz w:val="21"/>
      <w:szCs w:val="21"/>
    </w:rPr>
    <w:tblPr>
      <w:tblInd w:w="1814" w:type="dxa"/>
    </w:tblPr>
    <w:trPr>
      <w:cantSplit/>
    </w:trPr>
  </w:style>
  <w:style w:type="table" w:styleId="a7">
    <w:name w:val="Table Grid"/>
    <w:basedOn w:val="a3"/>
    <w:rsid w:val="009E13F7"/>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E13F7"/>
    <w:pPr>
      <w:numPr>
        <w:ilvl w:val="5"/>
        <w:numId w:val="29"/>
      </w:numPr>
      <w:outlineLvl w:val="5"/>
    </w:pPr>
    <w:rPr>
      <w:snapToGrid w:val="0"/>
    </w:rPr>
  </w:style>
  <w:style w:type="paragraph" w:customStyle="1" w:styleId="SubItemList">
    <w:name w:val="Sub Item List"/>
    <w:basedOn w:val="a1"/>
    <w:rsid w:val="009E13F7"/>
    <w:pPr>
      <w:numPr>
        <w:numId w:val="11"/>
      </w:numPr>
      <w:spacing w:before="80" w:after="80"/>
    </w:pPr>
  </w:style>
  <w:style w:type="paragraph" w:customStyle="1" w:styleId="SubItemListText">
    <w:name w:val="Sub Item List Text"/>
    <w:rsid w:val="009E13F7"/>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E13F7"/>
    <w:pPr>
      <w:spacing w:before="240" w:after="60"/>
      <w:jc w:val="center"/>
      <w:outlineLvl w:val="0"/>
    </w:pPr>
    <w:rPr>
      <w:b/>
      <w:bCs/>
      <w:sz w:val="32"/>
      <w:szCs w:val="32"/>
    </w:rPr>
  </w:style>
  <w:style w:type="character" w:customStyle="1" w:styleId="Char1">
    <w:name w:val="标题 Char"/>
    <w:basedOn w:val="a2"/>
    <w:link w:val="a9"/>
    <w:rsid w:val="009E13F7"/>
    <w:rPr>
      <w:rFonts w:ascii="Huawei Sans" w:eastAsia="方正兰亭黑简体" w:hAnsi="Huawei Sans" w:cs="Times New Roman"/>
      <w:b/>
      <w:bCs/>
      <w:kern w:val="0"/>
      <w:sz w:val="32"/>
      <w:szCs w:val="32"/>
    </w:rPr>
  </w:style>
  <w:style w:type="table" w:styleId="a8">
    <w:name w:val="Table Professional"/>
    <w:basedOn w:val="a3"/>
    <w:semiHidden/>
    <w:rsid w:val="009E13F7"/>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E13F7"/>
    <w:pPr>
      <w:keepNext/>
      <w:numPr>
        <w:ilvl w:val="8"/>
        <w:numId w:val="29"/>
      </w:numPr>
      <w:topLinePunct w:val="0"/>
      <w:spacing w:before="320" w:after="80"/>
      <w:outlineLvl w:val="8"/>
    </w:pPr>
    <w:rPr>
      <w:spacing w:val="-4"/>
    </w:rPr>
  </w:style>
  <w:style w:type="paragraph" w:customStyle="1" w:styleId="TableNote">
    <w:name w:val="Table Note"/>
    <w:basedOn w:val="a1"/>
    <w:rsid w:val="009E13F7"/>
    <w:pPr>
      <w:spacing w:before="80" w:after="80"/>
    </w:pPr>
    <w:rPr>
      <w:sz w:val="18"/>
      <w:szCs w:val="18"/>
    </w:rPr>
  </w:style>
  <w:style w:type="paragraph" w:customStyle="1" w:styleId="TerminalDisplay">
    <w:name w:val="Terminal Display"/>
    <w:rsid w:val="009E13F7"/>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E13F7"/>
    <w:pPr>
      <w:spacing w:after="80"/>
      <w:ind w:left="0"/>
    </w:pPr>
    <w:rPr>
      <w:rFonts w:cs="Book Antiqua"/>
      <w:b/>
      <w:bCs/>
      <w:sz w:val="24"/>
      <w:szCs w:val="24"/>
    </w:rPr>
  </w:style>
  <w:style w:type="paragraph" w:styleId="20">
    <w:name w:val="toc 2"/>
    <w:basedOn w:val="a1"/>
    <w:next w:val="a1"/>
    <w:uiPriority w:val="39"/>
    <w:rsid w:val="009E13F7"/>
    <w:pPr>
      <w:spacing w:before="80" w:after="80"/>
      <w:ind w:left="0"/>
    </w:pPr>
    <w:rPr>
      <w:noProof/>
    </w:rPr>
  </w:style>
  <w:style w:type="paragraph" w:styleId="30">
    <w:name w:val="toc 3"/>
    <w:basedOn w:val="a1"/>
    <w:next w:val="a1"/>
    <w:uiPriority w:val="39"/>
    <w:rsid w:val="009E13F7"/>
    <w:pPr>
      <w:spacing w:before="80" w:after="80"/>
      <w:ind w:left="0"/>
    </w:pPr>
    <w:rPr>
      <w:noProof/>
    </w:rPr>
  </w:style>
  <w:style w:type="paragraph" w:styleId="41">
    <w:name w:val="toc 4"/>
    <w:basedOn w:val="a1"/>
    <w:next w:val="a1"/>
    <w:uiPriority w:val="39"/>
    <w:rsid w:val="009E13F7"/>
    <w:pPr>
      <w:spacing w:before="80" w:after="80"/>
      <w:ind w:left="0"/>
    </w:pPr>
  </w:style>
  <w:style w:type="paragraph" w:styleId="51">
    <w:name w:val="toc 5"/>
    <w:basedOn w:val="a1"/>
    <w:next w:val="a1"/>
    <w:uiPriority w:val="39"/>
    <w:rsid w:val="009E13F7"/>
    <w:pPr>
      <w:spacing w:before="80" w:after="80"/>
      <w:ind w:left="0"/>
    </w:pPr>
  </w:style>
  <w:style w:type="paragraph" w:styleId="60">
    <w:name w:val="toc 6"/>
    <w:basedOn w:val="a1"/>
    <w:next w:val="a1"/>
    <w:autoRedefine/>
    <w:semiHidden/>
    <w:rsid w:val="009E13F7"/>
    <w:pPr>
      <w:ind w:left="2100"/>
    </w:pPr>
    <w:rPr>
      <w:sz w:val="24"/>
    </w:rPr>
  </w:style>
  <w:style w:type="paragraph" w:styleId="70">
    <w:name w:val="toc 7"/>
    <w:basedOn w:val="a1"/>
    <w:next w:val="a1"/>
    <w:autoRedefine/>
    <w:semiHidden/>
    <w:rsid w:val="009E13F7"/>
    <w:pPr>
      <w:ind w:left="2520"/>
    </w:pPr>
    <w:rPr>
      <w:sz w:val="24"/>
    </w:rPr>
  </w:style>
  <w:style w:type="paragraph" w:styleId="80">
    <w:name w:val="toc 8"/>
    <w:basedOn w:val="a1"/>
    <w:next w:val="a1"/>
    <w:autoRedefine/>
    <w:semiHidden/>
    <w:rsid w:val="009E13F7"/>
    <w:pPr>
      <w:ind w:left="2940"/>
    </w:pPr>
    <w:rPr>
      <w:sz w:val="24"/>
    </w:rPr>
  </w:style>
  <w:style w:type="paragraph" w:styleId="90">
    <w:name w:val="toc 9"/>
    <w:basedOn w:val="a1"/>
    <w:next w:val="a1"/>
    <w:autoRedefine/>
    <w:semiHidden/>
    <w:rsid w:val="009E13F7"/>
    <w:pPr>
      <w:ind w:left="3360"/>
    </w:pPr>
    <w:rPr>
      <w:sz w:val="24"/>
    </w:rPr>
  </w:style>
  <w:style w:type="paragraph" w:styleId="11">
    <w:name w:val="index 1"/>
    <w:basedOn w:val="a1"/>
    <w:next w:val="a1"/>
    <w:autoRedefine/>
    <w:semiHidden/>
    <w:rsid w:val="009E13F7"/>
    <w:rPr>
      <w:sz w:val="24"/>
    </w:rPr>
  </w:style>
  <w:style w:type="paragraph" w:styleId="21">
    <w:name w:val="index 2"/>
    <w:basedOn w:val="a1"/>
    <w:next w:val="a1"/>
    <w:autoRedefine/>
    <w:semiHidden/>
    <w:rsid w:val="009E13F7"/>
    <w:pPr>
      <w:ind w:leftChars="200" w:left="200"/>
    </w:pPr>
    <w:rPr>
      <w:sz w:val="24"/>
    </w:rPr>
  </w:style>
  <w:style w:type="paragraph" w:styleId="31">
    <w:name w:val="index 3"/>
    <w:basedOn w:val="a1"/>
    <w:next w:val="a1"/>
    <w:autoRedefine/>
    <w:semiHidden/>
    <w:rsid w:val="009E13F7"/>
    <w:pPr>
      <w:ind w:leftChars="400" w:left="400"/>
    </w:pPr>
    <w:rPr>
      <w:sz w:val="24"/>
    </w:rPr>
  </w:style>
  <w:style w:type="paragraph" w:styleId="52">
    <w:name w:val="index 5"/>
    <w:basedOn w:val="a1"/>
    <w:next w:val="a1"/>
    <w:autoRedefine/>
    <w:semiHidden/>
    <w:rsid w:val="009E13F7"/>
    <w:pPr>
      <w:ind w:left="1050" w:hanging="210"/>
    </w:pPr>
  </w:style>
  <w:style w:type="paragraph" w:styleId="61">
    <w:name w:val="index 6"/>
    <w:basedOn w:val="a1"/>
    <w:next w:val="a1"/>
    <w:autoRedefine/>
    <w:semiHidden/>
    <w:rsid w:val="009E13F7"/>
    <w:pPr>
      <w:ind w:left="1260" w:hanging="210"/>
    </w:pPr>
  </w:style>
  <w:style w:type="paragraph" w:styleId="71">
    <w:name w:val="index 7"/>
    <w:basedOn w:val="a1"/>
    <w:next w:val="a1"/>
    <w:autoRedefine/>
    <w:semiHidden/>
    <w:rsid w:val="009E13F7"/>
    <w:pPr>
      <w:ind w:left="1470" w:hanging="210"/>
    </w:pPr>
  </w:style>
  <w:style w:type="paragraph" w:styleId="81">
    <w:name w:val="index 8"/>
    <w:basedOn w:val="a1"/>
    <w:next w:val="a1"/>
    <w:autoRedefine/>
    <w:semiHidden/>
    <w:rsid w:val="009E13F7"/>
    <w:pPr>
      <w:ind w:left="1680" w:hanging="210"/>
    </w:pPr>
  </w:style>
  <w:style w:type="paragraph" w:styleId="91">
    <w:name w:val="index 9"/>
    <w:basedOn w:val="a1"/>
    <w:next w:val="a1"/>
    <w:autoRedefine/>
    <w:semiHidden/>
    <w:rsid w:val="009E13F7"/>
    <w:pPr>
      <w:ind w:left="1890" w:hanging="210"/>
    </w:pPr>
  </w:style>
  <w:style w:type="paragraph" w:styleId="aa">
    <w:name w:val="table of figures"/>
    <w:basedOn w:val="a1"/>
    <w:next w:val="a1"/>
    <w:semiHidden/>
    <w:rsid w:val="009E13F7"/>
    <w:pPr>
      <w:spacing w:afterLines="50"/>
      <w:ind w:leftChars="300" w:left="300"/>
    </w:pPr>
  </w:style>
  <w:style w:type="paragraph" w:styleId="ab">
    <w:name w:val="Document Map"/>
    <w:basedOn w:val="a1"/>
    <w:link w:val="Char2"/>
    <w:semiHidden/>
    <w:rsid w:val="009E13F7"/>
    <w:pPr>
      <w:shd w:val="clear" w:color="auto" w:fill="000080"/>
    </w:pPr>
  </w:style>
  <w:style w:type="character" w:customStyle="1" w:styleId="Char2">
    <w:name w:val="文档结构图 Char"/>
    <w:basedOn w:val="a2"/>
    <w:link w:val="ab"/>
    <w:semiHidden/>
    <w:rsid w:val="009E13F7"/>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E13F7"/>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E13F7"/>
    <w:rPr>
      <w:rFonts w:ascii="Huawei Sans" w:eastAsia="方正兰亭黑简体" w:hAnsi="Huawei Sans"/>
      <w:color w:val="0000FF"/>
      <w:u w:val="none"/>
    </w:rPr>
  </w:style>
  <w:style w:type="paragraph" w:customStyle="1" w:styleId="CopyrightDeclaration">
    <w:name w:val="Copyright Declaration"/>
    <w:semiHidden/>
    <w:rsid w:val="009E13F7"/>
    <w:pPr>
      <w:spacing w:before="80" w:after="80"/>
    </w:pPr>
    <w:rPr>
      <w:rFonts w:ascii="Huawei Sans" w:eastAsia="黑体" w:hAnsi="Huawei Sans" w:cs="Times New Roman"/>
      <w:kern w:val="0"/>
      <w:sz w:val="36"/>
      <w:szCs w:val="20"/>
    </w:rPr>
  </w:style>
  <w:style w:type="numbering" w:styleId="1111110">
    <w:name w:val="Outline List 1"/>
    <w:basedOn w:val="a4"/>
    <w:semiHidden/>
    <w:rsid w:val="009E13F7"/>
    <w:pPr>
      <w:numPr>
        <w:numId w:val="14"/>
      </w:numPr>
    </w:pPr>
  </w:style>
  <w:style w:type="paragraph" w:customStyle="1" w:styleId="TableHeading">
    <w:name w:val="Table Heading"/>
    <w:basedOn w:val="a1"/>
    <w:rsid w:val="009E13F7"/>
    <w:pPr>
      <w:keepNext/>
      <w:widowControl w:val="0"/>
      <w:spacing w:before="80" w:after="80"/>
      <w:ind w:left="0"/>
    </w:pPr>
    <w:rPr>
      <w:rFonts w:cs="Book Antiqua"/>
      <w:b/>
      <w:bCs/>
      <w:snapToGrid w:val="0"/>
    </w:rPr>
  </w:style>
  <w:style w:type="paragraph" w:customStyle="1" w:styleId="TableText">
    <w:name w:val="Table Text"/>
    <w:basedOn w:val="a1"/>
    <w:rsid w:val="009E13F7"/>
    <w:pPr>
      <w:widowControl w:val="0"/>
      <w:spacing w:before="80" w:after="80"/>
      <w:ind w:left="0"/>
    </w:pPr>
    <w:rPr>
      <w:snapToGrid w:val="0"/>
    </w:rPr>
  </w:style>
  <w:style w:type="paragraph" w:customStyle="1" w:styleId="HeadingMiddle">
    <w:name w:val="Heading Middle"/>
    <w:rsid w:val="009E13F7"/>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E13F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E13F7"/>
    <w:rPr>
      <w:rFonts w:ascii="Courier New" w:eastAsia="方正兰亭黑简体" w:hAnsi="Courier New" w:cs="Courier New"/>
      <w:sz w:val="24"/>
      <w:szCs w:val="24"/>
    </w:rPr>
  </w:style>
  <w:style w:type="paragraph" w:styleId="ae">
    <w:name w:val="footnote text"/>
    <w:basedOn w:val="a1"/>
    <w:link w:val="Char4"/>
    <w:uiPriority w:val="99"/>
    <w:rsid w:val="009E13F7"/>
    <w:rPr>
      <w:sz w:val="18"/>
      <w:szCs w:val="18"/>
    </w:rPr>
  </w:style>
  <w:style w:type="character" w:customStyle="1" w:styleId="Char4">
    <w:name w:val="脚注文本 Char"/>
    <w:basedOn w:val="a2"/>
    <w:link w:val="ae"/>
    <w:uiPriority w:val="99"/>
    <w:rsid w:val="009E13F7"/>
    <w:rPr>
      <w:rFonts w:ascii="Huawei Sans" w:eastAsia="方正兰亭黑简体" w:hAnsi="Huawei Sans" w:cs="Times New Roman"/>
      <w:kern w:val="0"/>
      <w:sz w:val="18"/>
      <w:szCs w:val="18"/>
    </w:rPr>
  </w:style>
  <w:style w:type="character" w:styleId="af">
    <w:name w:val="footnote reference"/>
    <w:basedOn w:val="a2"/>
    <w:semiHidden/>
    <w:rsid w:val="009E13F7"/>
    <w:rPr>
      <w:vertAlign w:val="superscript"/>
    </w:rPr>
  </w:style>
  <w:style w:type="paragraph" w:styleId="af0">
    <w:name w:val="Balloon Text"/>
    <w:basedOn w:val="a1"/>
    <w:link w:val="Char5"/>
    <w:semiHidden/>
    <w:rsid w:val="009E13F7"/>
    <w:rPr>
      <w:sz w:val="18"/>
      <w:szCs w:val="18"/>
    </w:rPr>
  </w:style>
  <w:style w:type="character" w:customStyle="1" w:styleId="Char5">
    <w:name w:val="批注框文本 Char"/>
    <w:basedOn w:val="a2"/>
    <w:link w:val="af0"/>
    <w:semiHidden/>
    <w:rsid w:val="009E13F7"/>
    <w:rPr>
      <w:rFonts w:ascii="Huawei Sans" w:eastAsia="方正兰亭黑简体" w:hAnsi="Huawei Sans" w:cs="Times New Roman"/>
      <w:kern w:val="0"/>
      <w:sz w:val="18"/>
      <w:szCs w:val="18"/>
    </w:rPr>
  </w:style>
  <w:style w:type="paragraph" w:styleId="af1">
    <w:name w:val="annotation text"/>
    <w:basedOn w:val="a1"/>
    <w:link w:val="Char6"/>
    <w:rsid w:val="009E13F7"/>
  </w:style>
  <w:style w:type="character" w:customStyle="1" w:styleId="Char6">
    <w:name w:val="批注文字 Char"/>
    <w:basedOn w:val="a2"/>
    <w:link w:val="af1"/>
    <w:rsid w:val="009E13F7"/>
    <w:rPr>
      <w:rFonts w:ascii="Huawei Sans" w:eastAsia="方正兰亭黑简体" w:hAnsi="Huawei Sans" w:cs="Times New Roman"/>
      <w:kern w:val="0"/>
      <w:szCs w:val="20"/>
    </w:rPr>
  </w:style>
  <w:style w:type="character" w:styleId="af2">
    <w:name w:val="annotation reference"/>
    <w:basedOn w:val="a2"/>
    <w:semiHidden/>
    <w:rsid w:val="009E13F7"/>
    <w:rPr>
      <w:sz w:val="21"/>
      <w:szCs w:val="21"/>
    </w:rPr>
  </w:style>
  <w:style w:type="paragraph" w:styleId="af3">
    <w:name w:val="annotation subject"/>
    <w:basedOn w:val="af1"/>
    <w:next w:val="af1"/>
    <w:link w:val="Char7"/>
    <w:semiHidden/>
    <w:rsid w:val="009E13F7"/>
    <w:rPr>
      <w:b/>
      <w:bCs/>
    </w:rPr>
  </w:style>
  <w:style w:type="character" w:customStyle="1" w:styleId="Char7">
    <w:name w:val="批注主题 Char"/>
    <w:basedOn w:val="Char6"/>
    <w:link w:val="af3"/>
    <w:semiHidden/>
    <w:rsid w:val="009E13F7"/>
    <w:rPr>
      <w:rFonts w:ascii="Huawei Sans" w:eastAsia="方正兰亭黑简体" w:hAnsi="Huawei Sans" w:cs="Times New Roman"/>
      <w:b/>
      <w:bCs/>
      <w:kern w:val="0"/>
      <w:szCs w:val="20"/>
    </w:rPr>
  </w:style>
  <w:style w:type="paragraph" w:styleId="42">
    <w:name w:val="index 4"/>
    <w:basedOn w:val="a1"/>
    <w:next w:val="a1"/>
    <w:autoRedefine/>
    <w:semiHidden/>
    <w:rsid w:val="009E13F7"/>
    <w:pPr>
      <w:ind w:left="1260"/>
    </w:pPr>
  </w:style>
  <w:style w:type="paragraph" w:styleId="af4">
    <w:name w:val="index heading"/>
    <w:basedOn w:val="a1"/>
    <w:next w:val="11"/>
    <w:semiHidden/>
    <w:rsid w:val="009E13F7"/>
    <w:rPr>
      <w:b/>
      <w:bCs/>
    </w:rPr>
  </w:style>
  <w:style w:type="paragraph" w:styleId="af5">
    <w:name w:val="caption"/>
    <w:basedOn w:val="a1"/>
    <w:next w:val="a1"/>
    <w:semiHidden/>
    <w:qFormat/>
    <w:rsid w:val="009E13F7"/>
    <w:pPr>
      <w:spacing w:before="152"/>
    </w:pPr>
    <w:rPr>
      <w:rFonts w:eastAsia="黑体"/>
    </w:rPr>
  </w:style>
  <w:style w:type="paragraph" w:styleId="af6">
    <w:name w:val="endnote text"/>
    <w:basedOn w:val="a1"/>
    <w:link w:val="Char8"/>
    <w:semiHidden/>
    <w:rsid w:val="009E13F7"/>
  </w:style>
  <w:style w:type="character" w:customStyle="1" w:styleId="Char8">
    <w:name w:val="尾注文本 Char"/>
    <w:basedOn w:val="a2"/>
    <w:link w:val="af6"/>
    <w:semiHidden/>
    <w:rsid w:val="009E13F7"/>
    <w:rPr>
      <w:rFonts w:ascii="Huawei Sans" w:eastAsia="方正兰亭黑简体" w:hAnsi="Huawei Sans" w:cs="Times New Roman"/>
      <w:kern w:val="0"/>
      <w:szCs w:val="20"/>
    </w:rPr>
  </w:style>
  <w:style w:type="character" w:styleId="af7">
    <w:name w:val="endnote reference"/>
    <w:basedOn w:val="a2"/>
    <w:semiHidden/>
    <w:rsid w:val="009E13F7"/>
    <w:rPr>
      <w:vertAlign w:val="superscript"/>
    </w:rPr>
  </w:style>
  <w:style w:type="paragraph" w:styleId="af8">
    <w:name w:val="table of authorities"/>
    <w:basedOn w:val="a1"/>
    <w:next w:val="a1"/>
    <w:semiHidden/>
    <w:rsid w:val="009E13F7"/>
    <w:pPr>
      <w:ind w:left="420"/>
    </w:pPr>
  </w:style>
  <w:style w:type="paragraph" w:styleId="af9">
    <w:name w:val="toa heading"/>
    <w:basedOn w:val="a1"/>
    <w:next w:val="a1"/>
    <w:semiHidden/>
    <w:rsid w:val="009E13F7"/>
    <w:pPr>
      <w:spacing w:before="120"/>
    </w:pPr>
  </w:style>
  <w:style w:type="paragraph" w:customStyle="1" w:styleId="Contents">
    <w:name w:val="Contents"/>
    <w:basedOn w:val="Heading1NoNumber"/>
    <w:rsid w:val="009E13F7"/>
    <w:pPr>
      <w:outlineLvl w:val="9"/>
    </w:pPr>
  </w:style>
  <w:style w:type="character" w:styleId="HTML">
    <w:name w:val="HTML Variable"/>
    <w:basedOn w:val="a2"/>
    <w:semiHidden/>
    <w:rsid w:val="009E13F7"/>
    <w:rPr>
      <w:i/>
      <w:iCs/>
    </w:rPr>
  </w:style>
  <w:style w:type="character" w:styleId="HTML0">
    <w:name w:val="HTML Typewriter"/>
    <w:basedOn w:val="a2"/>
    <w:semiHidden/>
    <w:rsid w:val="009E13F7"/>
    <w:rPr>
      <w:rFonts w:ascii="Courier New" w:hAnsi="Courier New" w:cs="Courier New"/>
      <w:sz w:val="20"/>
      <w:szCs w:val="20"/>
    </w:rPr>
  </w:style>
  <w:style w:type="character" w:styleId="HTML1">
    <w:name w:val="HTML Code"/>
    <w:basedOn w:val="a2"/>
    <w:semiHidden/>
    <w:rsid w:val="009E13F7"/>
    <w:rPr>
      <w:rFonts w:ascii="Courier New" w:hAnsi="Courier New" w:cs="Courier New"/>
      <w:sz w:val="20"/>
      <w:szCs w:val="20"/>
    </w:rPr>
  </w:style>
  <w:style w:type="paragraph" w:styleId="HTML2">
    <w:name w:val="HTML Address"/>
    <w:basedOn w:val="a1"/>
    <w:link w:val="HTMLChar"/>
    <w:semiHidden/>
    <w:rsid w:val="009E13F7"/>
    <w:rPr>
      <w:i/>
      <w:iCs/>
    </w:rPr>
  </w:style>
  <w:style w:type="character" w:customStyle="1" w:styleId="HTMLChar">
    <w:name w:val="HTML 地址 Char"/>
    <w:basedOn w:val="a2"/>
    <w:link w:val="HTML2"/>
    <w:semiHidden/>
    <w:rsid w:val="009E13F7"/>
    <w:rPr>
      <w:rFonts w:ascii="Huawei Sans" w:eastAsia="方正兰亭黑简体" w:hAnsi="Huawei Sans" w:cs="Times New Roman"/>
      <w:i/>
      <w:iCs/>
      <w:kern w:val="0"/>
      <w:szCs w:val="20"/>
    </w:rPr>
  </w:style>
  <w:style w:type="character" w:styleId="HTML3">
    <w:name w:val="HTML Definition"/>
    <w:basedOn w:val="a2"/>
    <w:semiHidden/>
    <w:rsid w:val="009E13F7"/>
    <w:rPr>
      <w:i/>
      <w:iCs/>
    </w:rPr>
  </w:style>
  <w:style w:type="character" w:styleId="HTML4">
    <w:name w:val="HTML Keyboard"/>
    <w:basedOn w:val="a2"/>
    <w:semiHidden/>
    <w:rsid w:val="009E13F7"/>
    <w:rPr>
      <w:rFonts w:ascii="Courier New" w:hAnsi="Courier New" w:cs="Courier New"/>
      <w:sz w:val="20"/>
      <w:szCs w:val="20"/>
    </w:rPr>
  </w:style>
  <w:style w:type="character" w:styleId="HTML5">
    <w:name w:val="HTML Acronym"/>
    <w:basedOn w:val="a2"/>
    <w:semiHidden/>
    <w:rsid w:val="009E13F7"/>
  </w:style>
  <w:style w:type="character" w:styleId="HTML6">
    <w:name w:val="HTML Sample"/>
    <w:basedOn w:val="a2"/>
    <w:semiHidden/>
    <w:rsid w:val="009E13F7"/>
    <w:rPr>
      <w:rFonts w:ascii="Courier New" w:hAnsi="Courier New" w:cs="Courier New"/>
    </w:rPr>
  </w:style>
  <w:style w:type="character" w:styleId="HTML7">
    <w:name w:val="HTML Cite"/>
    <w:basedOn w:val="a2"/>
    <w:semiHidden/>
    <w:rsid w:val="009E13F7"/>
    <w:rPr>
      <w:i/>
      <w:iCs/>
    </w:rPr>
  </w:style>
  <w:style w:type="paragraph" w:styleId="HTML8">
    <w:name w:val="HTML Preformatted"/>
    <w:basedOn w:val="a1"/>
    <w:link w:val="HTMLChar0"/>
    <w:semiHidden/>
    <w:rsid w:val="009E13F7"/>
    <w:rPr>
      <w:rFonts w:ascii="Courier New" w:hAnsi="Courier New" w:cs="Courier New"/>
    </w:rPr>
  </w:style>
  <w:style w:type="character" w:customStyle="1" w:styleId="HTMLChar0">
    <w:name w:val="HTML 预设格式 Char"/>
    <w:basedOn w:val="a2"/>
    <w:link w:val="HTML8"/>
    <w:semiHidden/>
    <w:rsid w:val="009E13F7"/>
    <w:rPr>
      <w:rFonts w:ascii="Courier New" w:eastAsia="方正兰亭黑简体" w:hAnsi="Courier New" w:cs="Courier New"/>
      <w:kern w:val="0"/>
      <w:szCs w:val="20"/>
    </w:rPr>
  </w:style>
  <w:style w:type="table" w:styleId="12">
    <w:name w:val="Table Web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E13F7"/>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E13F7"/>
  </w:style>
  <w:style w:type="character" w:customStyle="1" w:styleId="Char9">
    <w:name w:val="称呼 Char"/>
    <w:basedOn w:val="a2"/>
    <w:link w:val="afb"/>
    <w:semiHidden/>
    <w:rsid w:val="009E13F7"/>
    <w:rPr>
      <w:rFonts w:ascii="Huawei Sans" w:eastAsia="方正兰亭黑简体" w:hAnsi="Huawei Sans" w:cs="Times New Roman"/>
      <w:kern w:val="0"/>
      <w:szCs w:val="20"/>
    </w:rPr>
  </w:style>
  <w:style w:type="paragraph" w:styleId="afc">
    <w:name w:val="Plain Text"/>
    <w:basedOn w:val="a1"/>
    <w:link w:val="Chara"/>
    <w:semiHidden/>
    <w:rsid w:val="009E13F7"/>
    <w:rPr>
      <w:rFonts w:ascii="宋体" w:hAnsi="Courier New" w:cs="Courier New"/>
    </w:rPr>
  </w:style>
  <w:style w:type="character" w:customStyle="1" w:styleId="Chara">
    <w:name w:val="纯文本 Char"/>
    <w:basedOn w:val="a2"/>
    <w:link w:val="afc"/>
    <w:semiHidden/>
    <w:rsid w:val="009E13F7"/>
    <w:rPr>
      <w:rFonts w:ascii="宋体" w:eastAsia="方正兰亭黑简体" w:hAnsi="Courier New" w:cs="Courier New"/>
      <w:kern w:val="0"/>
      <w:szCs w:val="20"/>
    </w:rPr>
  </w:style>
  <w:style w:type="table" w:styleId="afd">
    <w:name w:val="Table Elegant"/>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E13F7"/>
  </w:style>
  <w:style w:type="character" w:customStyle="1" w:styleId="Charb">
    <w:name w:val="电子邮件签名 Char"/>
    <w:basedOn w:val="a2"/>
    <w:link w:val="afe"/>
    <w:semiHidden/>
    <w:rsid w:val="009E13F7"/>
    <w:rPr>
      <w:rFonts w:ascii="Huawei Sans" w:eastAsia="方正兰亭黑简体" w:hAnsi="Huawei Sans" w:cs="Times New Roman"/>
      <w:kern w:val="0"/>
      <w:szCs w:val="20"/>
    </w:rPr>
  </w:style>
  <w:style w:type="paragraph" w:styleId="aff">
    <w:name w:val="Subtitle"/>
    <w:basedOn w:val="a1"/>
    <w:link w:val="Charc"/>
    <w:qFormat/>
    <w:rsid w:val="009E13F7"/>
    <w:pPr>
      <w:spacing w:before="240" w:after="60" w:line="312" w:lineRule="atLeast"/>
      <w:jc w:val="center"/>
      <w:outlineLvl w:val="1"/>
    </w:pPr>
    <w:rPr>
      <w:b/>
      <w:bCs/>
      <w:kern w:val="28"/>
      <w:sz w:val="32"/>
      <w:szCs w:val="32"/>
    </w:rPr>
  </w:style>
  <w:style w:type="character" w:customStyle="1" w:styleId="Charc">
    <w:name w:val="副标题 Char"/>
    <w:basedOn w:val="a2"/>
    <w:link w:val="aff"/>
    <w:rsid w:val="009E13F7"/>
    <w:rPr>
      <w:rFonts w:ascii="Huawei Sans" w:eastAsia="方正兰亭黑简体" w:hAnsi="Huawei Sans" w:cs="Times New Roman"/>
      <w:b/>
      <w:bCs/>
      <w:kern w:val="28"/>
      <w:sz w:val="32"/>
      <w:szCs w:val="32"/>
    </w:rPr>
  </w:style>
  <w:style w:type="table" w:styleId="14">
    <w:name w:val="Table Classic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E13F7"/>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E13F7"/>
  </w:style>
  <w:style w:type="table" w:styleId="15">
    <w:name w:val="Table Simple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E13F7"/>
    <w:pPr>
      <w:ind w:leftChars="2100" w:left="100"/>
    </w:pPr>
  </w:style>
  <w:style w:type="character" w:customStyle="1" w:styleId="Chard">
    <w:name w:val="结束语 Char"/>
    <w:basedOn w:val="a2"/>
    <w:link w:val="aff1"/>
    <w:semiHidden/>
    <w:rsid w:val="009E13F7"/>
    <w:rPr>
      <w:rFonts w:ascii="Huawei Sans" w:eastAsia="方正兰亭黑简体" w:hAnsi="Huawei Sans" w:cs="Times New Roman"/>
      <w:kern w:val="0"/>
      <w:szCs w:val="20"/>
    </w:rPr>
  </w:style>
  <w:style w:type="table" w:styleId="16">
    <w:name w:val="Table Subtle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E13F7"/>
    <w:pPr>
      <w:ind w:left="200" w:hangingChars="200" w:hanging="200"/>
    </w:pPr>
  </w:style>
  <w:style w:type="paragraph" w:styleId="28">
    <w:name w:val="List 2"/>
    <w:basedOn w:val="a1"/>
    <w:semiHidden/>
    <w:rsid w:val="009E13F7"/>
    <w:pPr>
      <w:ind w:leftChars="200" w:left="100" w:hangingChars="200" w:hanging="200"/>
    </w:pPr>
  </w:style>
  <w:style w:type="paragraph" w:styleId="37">
    <w:name w:val="List 3"/>
    <w:basedOn w:val="a1"/>
    <w:semiHidden/>
    <w:rsid w:val="009E13F7"/>
    <w:pPr>
      <w:ind w:leftChars="400" w:left="100" w:hangingChars="200" w:hanging="200"/>
    </w:pPr>
  </w:style>
  <w:style w:type="paragraph" w:styleId="44">
    <w:name w:val="List 4"/>
    <w:basedOn w:val="a1"/>
    <w:semiHidden/>
    <w:rsid w:val="009E13F7"/>
    <w:pPr>
      <w:ind w:leftChars="600" w:left="100" w:hangingChars="200" w:hanging="200"/>
    </w:pPr>
  </w:style>
  <w:style w:type="paragraph" w:styleId="53">
    <w:name w:val="List 5"/>
    <w:basedOn w:val="a1"/>
    <w:semiHidden/>
    <w:rsid w:val="009E13F7"/>
    <w:pPr>
      <w:ind w:leftChars="800" w:left="100" w:hangingChars="200" w:hanging="200"/>
    </w:pPr>
  </w:style>
  <w:style w:type="paragraph" w:styleId="a0">
    <w:name w:val="List Number"/>
    <w:basedOn w:val="a1"/>
    <w:semiHidden/>
    <w:rsid w:val="009E13F7"/>
    <w:pPr>
      <w:numPr>
        <w:numId w:val="1"/>
      </w:numPr>
    </w:pPr>
  </w:style>
  <w:style w:type="paragraph" w:styleId="29">
    <w:name w:val="List Number 2"/>
    <w:basedOn w:val="a1"/>
    <w:semiHidden/>
    <w:rsid w:val="009E13F7"/>
    <w:pPr>
      <w:tabs>
        <w:tab w:val="num" w:pos="432"/>
      </w:tabs>
      <w:ind w:left="432" w:hanging="432"/>
    </w:pPr>
  </w:style>
  <w:style w:type="paragraph" w:styleId="38">
    <w:name w:val="List Number 3"/>
    <w:basedOn w:val="a1"/>
    <w:semiHidden/>
    <w:rsid w:val="009E13F7"/>
    <w:pPr>
      <w:tabs>
        <w:tab w:val="num" w:pos="432"/>
      </w:tabs>
      <w:ind w:left="432" w:hanging="432"/>
    </w:pPr>
  </w:style>
  <w:style w:type="paragraph" w:styleId="4">
    <w:name w:val="List Number 4"/>
    <w:basedOn w:val="a1"/>
    <w:semiHidden/>
    <w:rsid w:val="009E13F7"/>
    <w:pPr>
      <w:numPr>
        <w:numId w:val="2"/>
      </w:numPr>
    </w:pPr>
  </w:style>
  <w:style w:type="paragraph" w:styleId="54">
    <w:name w:val="List Number 5"/>
    <w:basedOn w:val="a1"/>
    <w:semiHidden/>
    <w:rsid w:val="009E13F7"/>
    <w:pPr>
      <w:ind w:left="0"/>
    </w:pPr>
  </w:style>
  <w:style w:type="paragraph" w:styleId="aff3">
    <w:name w:val="List Continue"/>
    <w:basedOn w:val="a1"/>
    <w:semiHidden/>
    <w:rsid w:val="009E13F7"/>
    <w:pPr>
      <w:spacing w:after="120"/>
      <w:ind w:leftChars="200" w:left="420"/>
    </w:pPr>
  </w:style>
  <w:style w:type="paragraph" w:styleId="2a">
    <w:name w:val="List Continue 2"/>
    <w:basedOn w:val="a1"/>
    <w:semiHidden/>
    <w:rsid w:val="009E13F7"/>
    <w:pPr>
      <w:spacing w:after="120"/>
      <w:ind w:leftChars="400" w:left="840"/>
    </w:pPr>
  </w:style>
  <w:style w:type="paragraph" w:styleId="39">
    <w:name w:val="List Continue 3"/>
    <w:basedOn w:val="a1"/>
    <w:semiHidden/>
    <w:rsid w:val="009E13F7"/>
    <w:pPr>
      <w:spacing w:after="120"/>
      <w:ind w:leftChars="600" w:left="1260"/>
    </w:pPr>
  </w:style>
  <w:style w:type="paragraph" w:styleId="45">
    <w:name w:val="List Continue 4"/>
    <w:basedOn w:val="a1"/>
    <w:semiHidden/>
    <w:rsid w:val="009E13F7"/>
    <w:pPr>
      <w:spacing w:after="120"/>
      <w:ind w:leftChars="800" w:left="1680"/>
    </w:pPr>
  </w:style>
  <w:style w:type="paragraph" w:styleId="55">
    <w:name w:val="List Continue 5"/>
    <w:basedOn w:val="a1"/>
    <w:semiHidden/>
    <w:rsid w:val="009E13F7"/>
    <w:pPr>
      <w:spacing w:after="120"/>
      <w:ind w:leftChars="1000" w:left="2100"/>
    </w:pPr>
  </w:style>
  <w:style w:type="paragraph" w:styleId="aff4">
    <w:name w:val="List Bullet"/>
    <w:basedOn w:val="a1"/>
    <w:autoRedefine/>
    <w:semiHidden/>
    <w:rsid w:val="009E13F7"/>
    <w:pPr>
      <w:tabs>
        <w:tab w:val="num" w:pos="432"/>
      </w:tabs>
      <w:ind w:left="432" w:hanging="432"/>
    </w:pPr>
  </w:style>
  <w:style w:type="paragraph" w:styleId="2b">
    <w:name w:val="List Bullet 2"/>
    <w:basedOn w:val="a1"/>
    <w:autoRedefine/>
    <w:semiHidden/>
    <w:rsid w:val="009E13F7"/>
    <w:pPr>
      <w:tabs>
        <w:tab w:val="num" w:pos="432"/>
      </w:tabs>
      <w:ind w:left="432" w:hanging="432"/>
    </w:pPr>
  </w:style>
  <w:style w:type="paragraph" w:styleId="3a">
    <w:name w:val="List Bullet 3"/>
    <w:basedOn w:val="a1"/>
    <w:autoRedefine/>
    <w:semiHidden/>
    <w:rsid w:val="009E13F7"/>
    <w:pPr>
      <w:tabs>
        <w:tab w:val="num" w:pos="432"/>
      </w:tabs>
      <w:ind w:left="432" w:hanging="432"/>
    </w:pPr>
  </w:style>
  <w:style w:type="paragraph" w:styleId="46">
    <w:name w:val="List Bullet 4"/>
    <w:basedOn w:val="a1"/>
    <w:autoRedefine/>
    <w:semiHidden/>
    <w:rsid w:val="009E13F7"/>
    <w:pPr>
      <w:tabs>
        <w:tab w:val="num" w:pos="432"/>
      </w:tabs>
      <w:ind w:left="432" w:hanging="432"/>
    </w:pPr>
  </w:style>
  <w:style w:type="paragraph" w:styleId="5">
    <w:name w:val="List Bullet 5"/>
    <w:basedOn w:val="a1"/>
    <w:autoRedefine/>
    <w:semiHidden/>
    <w:rsid w:val="009E13F7"/>
    <w:pPr>
      <w:numPr>
        <w:numId w:val="3"/>
      </w:numPr>
    </w:pPr>
  </w:style>
  <w:style w:type="table" w:styleId="18">
    <w:name w:val="Table List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E13F7"/>
  </w:style>
  <w:style w:type="paragraph" w:styleId="aff7">
    <w:name w:val="Signature"/>
    <w:basedOn w:val="a1"/>
    <w:link w:val="Chare"/>
    <w:semiHidden/>
    <w:rsid w:val="009E13F7"/>
    <w:pPr>
      <w:ind w:leftChars="2100" w:left="100"/>
    </w:pPr>
  </w:style>
  <w:style w:type="character" w:customStyle="1" w:styleId="Chare">
    <w:name w:val="签名 Char"/>
    <w:basedOn w:val="a2"/>
    <w:link w:val="aff7"/>
    <w:semiHidden/>
    <w:rsid w:val="009E13F7"/>
    <w:rPr>
      <w:rFonts w:ascii="Huawei Sans" w:eastAsia="方正兰亭黑简体" w:hAnsi="Huawei Sans" w:cs="Times New Roman"/>
      <w:kern w:val="0"/>
      <w:szCs w:val="20"/>
    </w:rPr>
  </w:style>
  <w:style w:type="character" w:styleId="aff8">
    <w:name w:val="Emphasis"/>
    <w:basedOn w:val="a2"/>
    <w:qFormat/>
    <w:rsid w:val="009E13F7"/>
    <w:rPr>
      <w:i/>
      <w:iCs/>
    </w:rPr>
  </w:style>
  <w:style w:type="paragraph" w:styleId="aff9">
    <w:name w:val="Date"/>
    <w:basedOn w:val="a1"/>
    <w:next w:val="a1"/>
    <w:link w:val="Charf"/>
    <w:semiHidden/>
    <w:rsid w:val="009E13F7"/>
    <w:pPr>
      <w:ind w:leftChars="2500" w:left="100"/>
    </w:pPr>
  </w:style>
  <w:style w:type="character" w:customStyle="1" w:styleId="Charf">
    <w:name w:val="日期 Char"/>
    <w:basedOn w:val="a2"/>
    <w:link w:val="aff9"/>
    <w:semiHidden/>
    <w:rsid w:val="009E13F7"/>
    <w:rPr>
      <w:rFonts w:ascii="Huawei Sans" w:eastAsia="方正兰亭黑简体" w:hAnsi="Huawei Sans" w:cs="Times New Roman"/>
      <w:kern w:val="0"/>
      <w:szCs w:val="20"/>
    </w:rPr>
  </w:style>
  <w:style w:type="table" w:styleId="19">
    <w:name w:val="Table Columns 1"/>
    <w:basedOn w:val="a3"/>
    <w:semiHidden/>
    <w:rsid w:val="009E13F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E13F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E13F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E13F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E13F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E13F7"/>
    <w:pPr>
      <w:spacing w:after="120"/>
      <w:ind w:leftChars="700" w:left="1440" w:rightChars="700" w:right="1440"/>
    </w:pPr>
  </w:style>
  <w:style w:type="numbering" w:styleId="a">
    <w:name w:val="Outline List 3"/>
    <w:basedOn w:val="a4"/>
    <w:semiHidden/>
    <w:rsid w:val="009E13F7"/>
    <w:pPr>
      <w:numPr>
        <w:numId w:val="12"/>
      </w:numPr>
    </w:pPr>
  </w:style>
  <w:style w:type="paragraph" w:styleId="affb">
    <w:name w:val="envelope address"/>
    <w:basedOn w:val="a1"/>
    <w:semiHidden/>
    <w:rsid w:val="009E13F7"/>
    <w:pPr>
      <w:framePr w:w="7920" w:h="1980" w:hRule="exact" w:hSpace="180" w:wrap="auto" w:hAnchor="page" w:xAlign="center" w:yAlign="bottom"/>
      <w:ind w:leftChars="1400" w:left="100"/>
    </w:pPr>
  </w:style>
  <w:style w:type="paragraph" w:styleId="affc">
    <w:name w:val="Message Header"/>
    <w:basedOn w:val="a1"/>
    <w:link w:val="Charf0"/>
    <w:semiHidden/>
    <w:rsid w:val="009E13F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E13F7"/>
    <w:rPr>
      <w:rFonts w:ascii="Huawei Sans" w:eastAsia="方正兰亭黑简体" w:hAnsi="Huawei Sans" w:cs="Times New Roman"/>
      <w:kern w:val="0"/>
      <w:szCs w:val="20"/>
      <w:shd w:val="pct20" w:color="auto" w:fill="auto"/>
    </w:rPr>
  </w:style>
  <w:style w:type="character" w:styleId="affd">
    <w:name w:val="line number"/>
    <w:basedOn w:val="a2"/>
    <w:semiHidden/>
    <w:rsid w:val="009E13F7"/>
  </w:style>
  <w:style w:type="character" w:styleId="affe">
    <w:name w:val="Strong"/>
    <w:basedOn w:val="a2"/>
    <w:qFormat/>
    <w:rsid w:val="009E13F7"/>
    <w:rPr>
      <w:b/>
      <w:bCs/>
    </w:rPr>
  </w:style>
  <w:style w:type="character" w:styleId="afff">
    <w:name w:val="page number"/>
    <w:basedOn w:val="a2"/>
    <w:semiHidden/>
    <w:rsid w:val="009E13F7"/>
  </w:style>
  <w:style w:type="character" w:styleId="afff0">
    <w:name w:val="FollowedHyperlink"/>
    <w:semiHidden/>
    <w:rsid w:val="009E13F7"/>
    <w:rPr>
      <w:color w:val="800080"/>
      <w:u w:val="none"/>
    </w:rPr>
  </w:style>
  <w:style w:type="paragraph" w:styleId="afff1">
    <w:name w:val="Body Text"/>
    <w:basedOn w:val="a1"/>
    <w:link w:val="Charf1"/>
    <w:semiHidden/>
    <w:rsid w:val="009E13F7"/>
    <w:pPr>
      <w:spacing w:after="120"/>
    </w:pPr>
  </w:style>
  <w:style w:type="character" w:customStyle="1" w:styleId="Charf1">
    <w:name w:val="正文文本 Char"/>
    <w:basedOn w:val="a2"/>
    <w:link w:val="afff1"/>
    <w:semiHidden/>
    <w:rsid w:val="009E13F7"/>
    <w:rPr>
      <w:rFonts w:ascii="Huawei Sans" w:eastAsia="方正兰亭黑简体" w:hAnsi="Huawei Sans" w:cs="Times New Roman"/>
      <w:kern w:val="0"/>
      <w:szCs w:val="20"/>
    </w:rPr>
  </w:style>
  <w:style w:type="paragraph" w:styleId="afff2">
    <w:name w:val="Body Text First Indent"/>
    <w:basedOn w:val="afff1"/>
    <w:link w:val="Charf2"/>
    <w:semiHidden/>
    <w:rsid w:val="009E13F7"/>
    <w:pPr>
      <w:ind w:firstLineChars="100" w:firstLine="420"/>
    </w:pPr>
  </w:style>
  <w:style w:type="character" w:customStyle="1" w:styleId="Charf2">
    <w:name w:val="正文首行缩进 Char"/>
    <w:basedOn w:val="Charf1"/>
    <w:link w:val="afff2"/>
    <w:semiHidden/>
    <w:rsid w:val="009E13F7"/>
    <w:rPr>
      <w:rFonts w:ascii="Huawei Sans" w:eastAsia="方正兰亭黑简体" w:hAnsi="Huawei Sans" w:cs="Times New Roman"/>
      <w:kern w:val="0"/>
      <w:szCs w:val="20"/>
    </w:rPr>
  </w:style>
  <w:style w:type="paragraph" w:styleId="afff3">
    <w:name w:val="Body Text Indent"/>
    <w:basedOn w:val="a1"/>
    <w:link w:val="Charf3"/>
    <w:semiHidden/>
    <w:rsid w:val="009E13F7"/>
    <w:pPr>
      <w:spacing w:after="120"/>
      <w:ind w:leftChars="200" w:left="420"/>
    </w:pPr>
  </w:style>
  <w:style w:type="character" w:customStyle="1" w:styleId="Charf3">
    <w:name w:val="正文文本缩进 Char"/>
    <w:basedOn w:val="a2"/>
    <w:link w:val="afff3"/>
    <w:semiHidden/>
    <w:rsid w:val="009E13F7"/>
    <w:rPr>
      <w:rFonts w:ascii="Huawei Sans" w:eastAsia="方正兰亭黑简体" w:hAnsi="Huawei Sans" w:cs="Times New Roman"/>
      <w:kern w:val="0"/>
      <w:szCs w:val="20"/>
    </w:rPr>
  </w:style>
  <w:style w:type="paragraph" w:styleId="2f">
    <w:name w:val="Body Text First Indent 2"/>
    <w:basedOn w:val="afff3"/>
    <w:link w:val="2Char0"/>
    <w:semiHidden/>
    <w:rsid w:val="009E13F7"/>
    <w:pPr>
      <w:ind w:firstLineChars="200" w:firstLine="420"/>
    </w:pPr>
  </w:style>
  <w:style w:type="character" w:customStyle="1" w:styleId="2Char0">
    <w:name w:val="正文首行缩进 2 Char"/>
    <w:basedOn w:val="Charf3"/>
    <w:link w:val="2f"/>
    <w:semiHidden/>
    <w:rsid w:val="009E13F7"/>
    <w:rPr>
      <w:rFonts w:ascii="Huawei Sans" w:eastAsia="方正兰亭黑简体" w:hAnsi="Huawei Sans" w:cs="Times New Roman"/>
      <w:kern w:val="0"/>
      <w:szCs w:val="20"/>
    </w:rPr>
  </w:style>
  <w:style w:type="paragraph" w:styleId="afff4">
    <w:name w:val="Normal Indent"/>
    <w:basedOn w:val="a1"/>
    <w:semiHidden/>
    <w:rsid w:val="009E13F7"/>
    <w:pPr>
      <w:ind w:firstLineChars="200" w:firstLine="420"/>
    </w:pPr>
  </w:style>
  <w:style w:type="paragraph" w:styleId="2f0">
    <w:name w:val="Body Text 2"/>
    <w:basedOn w:val="a1"/>
    <w:link w:val="2Char1"/>
    <w:semiHidden/>
    <w:rsid w:val="009E13F7"/>
    <w:pPr>
      <w:spacing w:after="120" w:line="480" w:lineRule="auto"/>
    </w:pPr>
  </w:style>
  <w:style w:type="character" w:customStyle="1" w:styleId="2Char1">
    <w:name w:val="正文文本 2 Char"/>
    <w:basedOn w:val="a2"/>
    <w:link w:val="2f0"/>
    <w:semiHidden/>
    <w:rsid w:val="009E13F7"/>
    <w:rPr>
      <w:rFonts w:ascii="Huawei Sans" w:eastAsia="方正兰亭黑简体" w:hAnsi="Huawei Sans" w:cs="Times New Roman"/>
      <w:kern w:val="0"/>
      <w:szCs w:val="20"/>
    </w:rPr>
  </w:style>
  <w:style w:type="paragraph" w:styleId="3e">
    <w:name w:val="Body Text 3"/>
    <w:basedOn w:val="a1"/>
    <w:link w:val="3Char0"/>
    <w:semiHidden/>
    <w:rsid w:val="009E13F7"/>
    <w:pPr>
      <w:spacing w:after="120"/>
    </w:pPr>
    <w:rPr>
      <w:sz w:val="16"/>
      <w:szCs w:val="16"/>
    </w:rPr>
  </w:style>
  <w:style w:type="character" w:customStyle="1" w:styleId="3Char0">
    <w:name w:val="正文文本 3 Char"/>
    <w:basedOn w:val="a2"/>
    <w:link w:val="3e"/>
    <w:semiHidden/>
    <w:rsid w:val="009E13F7"/>
    <w:rPr>
      <w:rFonts w:ascii="Huawei Sans" w:eastAsia="方正兰亭黑简体" w:hAnsi="Huawei Sans" w:cs="Times New Roman"/>
      <w:kern w:val="0"/>
      <w:sz w:val="16"/>
      <w:szCs w:val="16"/>
    </w:rPr>
  </w:style>
  <w:style w:type="paragraph" w:styleId="2f1">
    <w:name w:val="Body Text Indent 2"/>
    <w:basedOn w:val="a1"/>
    <w:link w:val="2Char2"/>
    <w:semiHidden/>
    <w:rsid w:val="009E13F7"/>
    <w:pPr>
      <w:spacing w:after="120" w:line="480" w:lineRule="auto"/>
      <w:ind w:leftChars="200" w:left="420"/>
    </w:pPr>
  </w:style>
  <w:style w:type="character" w:customStyle="1" w:styleId="2Char2">
    <w:name w:val="正文文本缩进 2 Char"/>
    <w:basedOn w:val="a2"/>
    <w:link w:val="2f1"/>
    <w:semiHidden/>
    <w:rsid w:val="009E13F7"/>
    <w:rPr>
      <w:rFonts w:ascii="Huawei Sans" w:eastAsia="方正兰亭黑简体" w:hAnsi="Huawei Sans" w:cs="Times New Roman"/>
      <w:kern w:val="0"/>
      <w:szCs w:val="20"/>
    </w:rPr>
  </w:style>
  <w:style w:type="paragraph" w:styleId="3f">
    <w:name w:val="Body Text Indent 3"/>
    <w:basedOn w:val="a1"/>
    <w:link w:val="3Char1"/>
    <w:semiHidden/>
    <w:rsid w:val="009E13F7"/>
    <w:pPr>
      <w:spacing w:after="120"/>
      <w:ind w:leftChars="200" w:left="420"/>
    </w:pPr>
    <w:rPr>
      <w:sz w:val="16"/>
      <w:szCs w:val="16"/>
    </w:rPr>
  </w:style>
  <w:style w:type="character" w:customStyle="1" w:styleId="3Char1">
    <w:name w:val="正文文本缩进 3 Char"/>
    <w:basedOn w:val="a2"/>
    <w:link w:val="3f"/>
    <w:semiHidden/>
    <w:rsid w:val="009E13F7"/>
    <w:rPr>
      <w:rFonts w:ascii="Huawei Sans" w:eastAsia="方正兰亭黑简体" w:hAnsi="Huawei Sans" w:cs="Times New Roman"/>
      <w:kern w:val="0"/>
      <w:sz w:val="16"/>
      <w:szCs w:val="16"/>
    </w:rPr>
  </w:style>
  <w:style w:type="paragraph" w:styleId="afff5">
    <w:name w:val="Note Heading"/>
    <w:basedOn w:val="a1"/>
    <w:next w:val="a1"/>
    <w:link w:val="Charf4"/>
    <w:semiHidden/>
    <w:rsid w:val="009E13F7"/>
    <w:pPr>
      <w:jc w:val="center"/>
    </w:pPr>
  </w:style>
  <w:style w:type="character" w:customStyle="1" w:styleId="Charf4">
    <w:name w:val="注释标题 Char"/>
    <w:basedOn w:val="a2"/>
    <w:link w:val="afff5"/>
    <w:semiHidden/>
    <w:rsid w:val="009E13F7"/>
    <w:rPr>
      <w:rFonts w:ascii="Huawei Sans" w:eastAsia="方正兰亭黑简体" w:hAnsi="Huawei Sans" w:cs="Times New Roman"/>
      <w:kern w:val="0"/>
      <w:szCs w:val="20"/>
    </w:rPr>
  </w:style>
  <w:style w:type="paragraph" w:customStyle="1" w:styleId="ItemStepinTable">
    <w:name w:val="Item Step in Table"/>
    <w:rsid w:val="009E13F7"/>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E13F7"/>
    <w:pPr>
      <w:spacing w:after="400"/>
    </w:pPr>
    <w:rPr>
      <w:b/>
    </w:rPr>
  </w:style>
  <w:style w:type="paragraph" w:customStyle="1" w:styleId="1b">
    <w:name w:val="样式1"/>
    <w:basedOn w:val="End"/>
    <w:semiHidden/>
    <w:rsid w:val="009E13F7"/>
    <w:rPr>
      <w:b w:val="0"/>
    </w:rPr>
  </w:style>
  <w:style w:type="paragraph" w:customStyle="1" w:styleId="NotesTextListinTable">
    <w:name w:val="Notes Text List in Table"/>
    <w:rsid w:val="009E13F7"/>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E13F7"/>
    <w:pPr>
      <w:pBdr>
        <w:top w:val="none" w:sz="0" w:space="0" w:color="auto"/>
      </w:pBdr>
      <w:spacing w:after="40"/>
    </w:pPr>
    <w:rPr>
      <w:position w:val="-6"/>
      <w:sz w:val="18"/>
      <w:szCs w:val="18"/>
    </w:rPr>
  </w:style>
  <w:style w:type="paragraph" w:customStyle="1" w:styleId="NotesText">
    <w:name w:val="Notes Text"/>
    <w:basedOn w:val="CAUTIONText"/>
    <w:rsid w:val="009E13F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E13F7"/>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E13F7"/>
    <w:pPr>
      <w:keepNext/>
      <w:numPr>
        <w:ilvl w:val="7"/>
        <w:numId w:val="18"/>
      </w:numPr>
      <w:topLinePunct w:val="0"/>
      <w:spacing w:before="320" w:after="80"/>
      <w:outlineLvl w:val="7"/>
    </w:pPr>
  </w:style>
  <w:style w:type="paragraph" w:customStyle="1" w:styleId="Cover2">
    <w:name w:val="Cover 2"/>
    <w:rsid w:val="009E13F7"/>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E13F7"/>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E13F7"/>
    <w:pPr>
      <w:widowControl w:val="0"/>
      <w:topLinePunct w:val="0"/>
      <w:spacing w:before="80" w:after="80"/>
      <w:ind w:left="0"/>
    </w:pPr>
    <w:rPr>
      <w:b/>
      <w:bCs/>
      <w:spacing w:val="-4"/>
      <w:sz w:val="22"/>
      <w:szCs w:val="22"/>
    </w:rPr>
  </w:style>
  <w:style w:type="paragraph" w:customStyle="1" w:styleId="TOC1">
    <w:name w:val="TOC 标题1"/>
    <w:next w:val="10"/>
    <w:semiHidden/>
    <w:rsid w:val="009E13F7"/>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E13F7"/>
    <w:pPr>
      <w:spacing w:before="160" w:after="160"/>
    </w:pPr>
    <w:rPr>
      <w:rFonts w:ascii="Huawei Sans" w:eastAsia="黑体" w:hAnsi="Huawei Sans" w:cs="Arial"/>
      <w:kern w:val="0"/>
    </w:rPr>
  </w:style>
  <w:style w:type="character" w:customStyle="1" w:styleId="commandparameter">
    <w:name w:val="command parameter"/>
    <w:semiHidden/>
    <w:rsid w:val="009E13F7"/>
    <w:rPr>
      <w:rFonts w:ascii="Arial" w:eastAsia="宋体" w:hAnsi="Arial"/>
      <w:i/>
      <w:color w:val="auto"/>
      <w:sz w:val="21"/>
      <w:szCs w:val="21"/>
    </w:rPr>
  </w:style>
  <w:style w:type="character" w:customStyle="1" w:styleId="commandkeywords">
    <w:name w:val="command keywords"/>
    <w:semiHidden/>
    <w:rsid w:val="009E13F7"/>
    <w:rPr>
      <w:rFonts w:ascii="Arial" w:eastAsia="宋体" w:hAnsi="Arial"/>
      <w:b/>
      <w:color w:val="auto"/>
      <w:sz w:val="21"/>
      <w:szCs w:val="21"/>
    </w:rPr>
  </w:style>
  <w:style w:type="table" w:customStyle="1" w:styleId="table0">
    <w:name w:val="table"/>
    <w:basedOn w:val="a8"/>
    <w:rsid w:val="009E13F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E13F7"/>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E13F7"/>
    <w:pPr>
      <w:numPr>
        <w:numId w:val="18"/>
      </w:numPr>
    </w:pPr>
  </w:style>
  <w:style w:type="paragraph" w:customStyle="1" w:styleId="Code">
    <w:name w:val="Code"/>
    <w:basedOn w:val="a1"/>
    <w:rsid w:val="009E13F7"/>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E13F7"/>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E13F7"/>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E13F7"/>
    <w:pPr>
      <w:topLinePunct w:val="0"/>
      <w:ind w:left="0"/>
    </w:pPr>
    <w:rPr>
      <w:rFonts w:eastAsia="Arial"/>
      <w:b/>
      <w:bCs/>
      <w:sz w:val="24"/>
      <w:szCs w:val="24"/>
    </w:rPr>
  </w:style>
  <w:style w:type="paragraph" w:customStyle="1" w:styleId="SubItemListTextTD">
    <w:name w:val="Sub Item List Text TD"/>
    <w:basedOn w:val="TerminalDisplay"/>
    <w:rsid w:val="009E13F7"/>
    <w:pPr>
      <w:adjustRightInd w:val="0"/>
      <w:ind w:left="2410"/>
    </w:pPr>
  </w:style>
  <w:style w:type="paragraph" w:customStyle="1" w:styleId="ItemlistTextTD">
    <w:name w:val="Item list Text TD"/>
    <w:basedOn w:val="TerminalDisplay"/>
    <w:rsid w:val="009E13F7"/>
    <w:pPr>
      <w:adjustRightInd w:val="0"/>
      <w:ind w:left="2126"/>
    </w:pPr>
  </w:style>
  <w:style w:type="paragraph" w:customStyle="1" w:styleId="ItemListTextinTable">
    <w:name w:val="Item List Text in Table"/>
    <w:basedOn w:val="TableText"/>
    <w:qFormat/>
    <w:rsid w:val="009E13F7"/>
    <w:pPr>
      <w:ind w:left="284"/>
    </w:pPr>
  </w:style>
  <w:style w:type="paragraph" w:customStyle="1" w:styleId="Appendixheading1">
    <w:name w:val="Appendix heading 1"/>
    <w:basedOn w:val="1"/>
    <w:next w:val="2"/>
    <w:rsid w:val="009E13F7"/>
    <w:pPr>
      <w:keepLines/>
      <w:numPr>
        <w:numId w:val="18"/>
      </w:numPr>
      <w:topLinePunct w:val="0"/>
    </w:pPr>
    <w:rPr>
      <w:rFonts w:hint="eastAsia"/>
      <w:bCs w:val="0"/>
    </w:rPr>
  </w:style>
  <w:style w:type="paragraph" w:customStyle="1" w:styleId="Appendixheading2">
    <w:name w:val="Appendix heading 2"/>
    <w:basedOn w:val="2"/>
    <w:next w:val="Appendixheading3"/>
    <w:rsid w:val="009E13F7"/>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E13F7"/>
    <w:pPr>
      <w:numPr>
        <w:numId w:val="18"/>
      </w:numPr>
      <w:topLinePunct w:val="0"/>
    </w:pPr>
    <w:rPr>
      <w:rFonts w:cs="Times New Roman" w:hint="eastAsia"/>
    </w:rPr>
  </w:style>
  <w:style w:type="paragraph" w:customStyle="1" w:styleId="Appendixheading4">
    <w:name w:val="Appendix heading 4"/>
    <w:basedOn w:val="40"/>
    <w:next w:val="Appendixheading5"/>
    <w:rsid w:val="009E13F7"/>
    <w:pPr>
      <w:numPr>
        <w:numId w:val="18"/>
      </w:numPr>
      <w:topLinePunct w:val="0"/>
    </w:pPr>
    <w:rPr>
      <w:bCs/>
    </w:rPr>
  </w:style>
  <w:style w:type="paragraph" w:customStyle="1" w:styleId="Appendixheading5">
    <w:name w:val="Appendix heading 5"/>
    <w:basedOn w:val="50"/>
    <w:next w:val="BlockLabel"/>
    <w:rsid w:val="009E13F7"/>
    <w:pPr>
      <w:numPr>
        <w:numId w:val="18"/>
      </w:numPr>
      <w:topLinePunct w:val="0"/>
    </w:pPr>
    <w:rPr>
      <w:rFonts w:cs="Times New Roman"/>
      <w:bCs/>
    </w:rPr>
  </w:style>
  <w:style w:type="character" w:styleId="afff6">
    <w:name w:val="Placeholder Text"/>
    <w:basedOn w:val="a2"/>
    <w:uiPriority w:val="99"/>
    <w:semiHidden/>
    <w:rsid w:val="009E13F7"/>
    <w:rPr>
      <w:color w:val="808080"/>
    </w:rPr>
  </w:style>
  <w:style w:type="paragraph" w:customStyle="1" w:styleId="Cover20">
    <w:name w:val="Cover2"/>
    <w:semiHidden/>
    <w:rsid w:val="009E13F7"/>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E13F7"/>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E13F7"/>
    <w:pPr>
      <w:widowControl w:val="0"/>
      <w:spacing w:before="80" w:after="80"/>
      <w:ind w:left="284"/>
    </w:pPr>
    <w:rPr>
      <w:snapToGrid w:val="0"/>
      <w:color w:val="000000"/>
    </w:rPr>
  </w:style>
  <w:style w:type="paragraph" w:customStyle="1" w:styleId="ItemListinTableText0">
    <w:name w:val="Item List in Table Text + 海绿"/>
    <w:basedOn w:val="ItemListinTableText"/>
    <w:rsid w:val="009E13F7"/>
    <w:rPr>
      <w:color w:val="808080" w:themeColor="background1" w:themeShade="80"/>
    </w:rPr>
  </w:style>
  <w:style w:type="paragraph" w:customStyle="1" w:styleId="ItemStepinTable0">
    <w:name w:val="Item Step in Table + 海绿"/>
    <w:basedOn w:val="ItemStepinTable"/>
    <w:rsid w:val="009E13F7"/>
    <w:rPr>
      <w:color w:val="808080" w:themeColor="background1" w:themeShade="80"/>
    </w:rPr>
  </w:style>
  <w:style w:type="paragraph" w:customStyle="1" w:styleId="ItemStep0">
    <w:name w:val="Item Step + 海绿"/>
    <w:basedOn w:val="ItemStep"/>
    <w:rsid w:val="009E13F7"/>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E13F7"/>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E13F7"/>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E13F7"/>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E13F7"/>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E13F7"/>
    <w:rPr>
      <w:color w:val="000000"/>
    </w:rPr>
  </w:style>
  <w:style w:type="character" w:customStyle="1" w:styleId="Arial">
    <w:name w:val="样式 Arial 小四 加粗"/>
    <w:basedOn w:val="a2"/>
    <w:rsid w:val="009E13F7"/>
    <w:rPr>
      <w:rFonts w:ascii="Huawei Sans" w:eastAsia="方正兰亭黑简体" w:hAnsi="Huawei Sans"/>
      <w:b/>
      <w:bCs/>
      <w:sz w:val="24"/>
    </w:rPr>
  </w:style>
  <w:style w:type="character" w:customStyle="1" w:styleId="1c">
    <w:name w:val="样式 海绿1"/>
    <w:basedOn w:val="a2"/>
    <w:rsid w:val="009E13F7"/>
    <w:rPr>
      <w:rFonts w:ascii="Huawei Sans" w:eastAsia="方正兰亭黑简体" w:hAnsi="Huawei Sans"/>
      <w:color w:val="339966"/>
    </w:rPr>
  </w:style>
  <w:style w:type="character" w:customStyle="1" w:styleId="afff9">
    <w:name w:val="样式 倾斜"/>
    <w:basedOn w:val="a2"/>
    <w:rsid w:val="009E13F7"/>
    <w:rPr>
      <w:rFonts w:ascii="Huawei Sans" w:eastAsia="方正兰亭细黑简体" w:hAnsi="Huawei Sans"/>
      <w:i/>
      <w:iCs/>
    </w:rPr>
  </w:style>
  <w:style w:type="character" w:customStyle="1" w:styleId="afffa">
    <w:name w:val="样式 小四 加粗"/>
    <w:basedOn w:val="a2"/>
    <w:rsid w:val="009E13F7"/>
    <w:rPr>
      <w:rFonts w:ascii="Huawei Sans" w:eastAsia="方正兰亭黑简体" w:hAnsi="Huawei Sans"/>
      <w:b/>
      <w:bCs/>
      <w:sz w:val="24"/>
    </w:rPr>
  </w:style>
  <w:style w:type="character" w:customStyle="1" w:styleId="afffb">
    <w:name w:val="样式 海绿"/>
    <w:basedOn w:val="a2"/>
    <w:rsid w:val="009E13F7"/>
    <w:rPr>
      <w:rFonts w:ascii="Huawei Sans" w:eastAsia="方正兰亭黑简体" w:hAnsi="Huawei Sans"/>
      <w:color w:val="339966"/>
    </w:rPr>
  </w:style>
  <w:style w:type="paragraph" w:customStyle="1" w:styleId="Cover50">
    <w:name w:val="样式 Cover 5 +加粗"/>
    <w:basedOn w:val="Cover5"/>
    <w:rsid w:val="009E13F7"/>
    <w:rPr>
      <w:b/>
      <w:bCs/>
    </w:rPr>
  </w:style>
  <w:style w:type="paragraph" w:customStyle="1" w:styleId="Arial000">
    <w:name w:val="样式 (西文) Arial (中文) 微软雅黑 小四 加粗 右 左侧:  0 厘米 段前: 0 磅 段后: 0 磅..."/>
    <w:basedOn w:val="a1"/>
    <w:rsid w:val="009E13F7"/>
    <w:pPr>
      <w:spacing w:before="0" w:after="0" w:line="240" w:lineRule="auto"/>
      <w:ind w:left="0"/>
      <w:jc w:val="right"/>
    </w:pPr>
    <w:rPr>
      <w:rFonts w:cs="宋体"/>
      <w:b/>
      <w:bCs/>
      <w:sz w:val="24"/>
    </w:rPr>
  </w:style>
  <w:style w:type="character" w:customStyle="1" w:styleId="afffc">
    <w:name w:val="样式 倾斜 蓝色"/>
    <w:basedOn w:val="a2"/>
    <w:rsid w:val="009E13F7"/>
    <w:rPr>
      <w:rFonts w:ascii="Huawei Sans" w:eastAsia="方正兰亭黑简体" w:hAnsi="Huawei Sans"/>
      <w:i/>
      <w:iCs/>
      <w:color w:val="0000FF"/>
    </w:rPr>
  </w:style>
  <w:style w:type="character" w:customStyle="1" w:styleId="1d">
    <w:name w:val="样式 样式 海绿1 + 方正兰亭黑简体"/>
    <w:basedOn w:val="1c"/>
    <w:rsid w:val="009E13F7"/>
    <w:rPr>
      <w:rFonts w:ascii="Huawei Sans" w:eastAsia="方正兰亭黑简体" w:hAnsi="Huawei Sans"/>
      <w:color w:val="339966"/>
    </w:rPr>
  </w:style>
  <w:style w:type="paragraph" w:customStyle="1" w:styleId="3f0">
    <w:name w:val="3.步骤"/>
    <w:basedOn w:val="a1"/>
    <w:link w:val="3Char2"/>
    <w:autoRedefine/>
    <w:qFormat/>
    <w:locked/>
    <w:rsid w:val="009E13F7"/>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E13F7"/>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E13F7"/>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E13F7"/>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E13F7"/>
    <w:rPr>
      <w:rFonts w:ascii="Huawei Sans" w:eastAsia="方正兰亭黑简体" w:hAnsi="Huawei Sans" w:cs="Times New Roman"/>
      <w:kern w:val="0"/>
      <w:szCs w:val="20"/>
    </w:rPr>
  </w:style>
  <w:style w:type="paragraph" w:customStyle="1" w:styleId="afffe">
    <w:name w:val="步骤"/>
    <w:basedOn w:val="Step"/>
    <w:link w:val="Charf5"/>
    <w:qFormat/>
    <w:rsid w:val="009E13F7"/>
    <w:pPr>
      <w:outlineLvl w:val="3"/>
    </w:pPr>
  </w:style>
  <w:style w:type="paragraph" w:customStyle="1" w:styleId="1e">
    <w:name w:val="列表1"/>
    <w:basedOn w:val="ItemList"/>
    <w:link w:val="ListChar"/>
    <w:qFormat/>
    <w:rsid w:val="009E13F7"/>
  </w:style>
  <w:style w:type="character" w:customStyle="1" w:styleId="StepChar">
    <w:name w:val="Step Char"/>
    <w:basedOn w:val="a2"/>
    <w:link w:val="Step"/>
    <w:rsid w:val="009E13F7"/>
    <w:rPr>
      <w:rFonts w:ascii="Huawei Sans" w:eastAsia="方正兰亭黑简体" w:hAnsi="Huawei Sans" w:cs="Times New Roman"/>
      <w:snapToGrid w:val="0"/>
      <w:kern w:val="0"/>
      <w:szCs w:val="20"/>
    </w:rPr>
  </w:style>
  <w:style w:type="character" w:customStyle="1" w:styleId="Charf5">
    <w:name w:val="步骤 Char"/>
    <w:basedOn w:val="StepChar"/>
    <w:link w:val="afffe"/>
    <w:rsid w:val="009E13F7"/>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E13F7"/>
    <w:rPr>
      <w:rFonts w:ascii="Huawei Sans" w:eastAsia="方正兰亭黑简体" w:hAnsi="Huawei Sans" w:cs="Arial"/>
    </w:rPr>
  </w:style>
  <w:style w:type="character" w:customStyle="1" w:styleId="ListChar">
    <w:name w:val="List Char"/>
    <w:basedOn w:val="ItemListChar"/>
    <w:link w:val="1e"/>
    <w:rsid w:val="009E13F7"/>
    <w:rPr>
      <w:rFonts w:ascii="Huawei Sans" w:eastAsia="方正兰亭黑简体" w:hAnsi="Huawei Sans" w:cs="Arial"/>
    </w:rPr>
  </w:style>
  <w:style w:type="paragraph" w:customStyle="1" w:styleId="2f2">
    <w:name w:val="2.命令"/>
    <w:basedOn w:val="a1"/>
    <w:link w:val="2f3"/>
    <w:qFormat/>
    <w:locked/>
    <w:rsid w:val="009E13F7"/>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E13F7"/>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E13F7"/>
    <w:pPr>
      <w:outlineLvl w:val="9"/>
    </w:pPr>
    <w:rPr>
      <w:rFonts w:cs="Book Antiqua"/>
      <w:bCs/>
    </w:rPr>
  </w:style>
  <w:style w:type="character" w:customStyle="1" w:styleId="DiagramChar">
    <w:name w:val="Diagram Char"/>
    <w:basedOn w:val="a2"/>
    <w:link w:val="Diagram"/>
    <w:rsid w:val="009E13F7"/>
    <w:rPr>
      <w:rFonts w:ascii="Huawei Sans" w:eastAsia="方正兰亭黑简体" w:hAnsi="Huawei Sans" w:cs="Book Antiqua"/>
      <w:bCs/>
      <w:spacing w:val="-4"/>
    </w:rPr>
  </w:style>
  <w:style w:type="paragraph" w:styleId="affff">
    <w:name w:val="List Paragraph"/>
    <w:basedOn w:val="a1"/>
    <w:uiPriority w:val="34"/>
    <w:qFormat/>
    <w:rsid w:val="009E13F7"/>
    <w:pPr>
      <w:ind w:firstLineChars="200" w:firstLine="420"/>
    </w:pPr>
  </w:style>
  <w:style w:type="paragraph" w:customStyle="1" w:styleId="2f4">
    <w:name w:val="样式2"/>
    <w:basedOn w:val="TableDescription"/>
    <w:link w:val="2Char3"/>
    <w:qFormat/>
    <w:rsid w:val="009E13F7"/>
    <w:pPr>
      <w:outlineLvl w:val="9"/>
    </w:pPr>
  </w:style>
  <w:style w:type="character" w:customStyle="1" w:styleId="TableDescriptionChar">
    <w:name w:val="Table Description Char"/>
    <w:basedOn w:val="a2"/>
    <w:link w:val="TableDescription"/>
    <w:rsid w:val="009E13F7"/>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E13F7"/>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5229B-BF2D-4078-8CBF-10DF47CE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115</TotalTime>
  <Pages>9</Pages>
  <Words>1671</Words>
  <Characters>9531</Characters>
  <Application>Microsoft Office Word</Application>
  <DocSecurity>0</DocSecurity>
  <Lines>79</Lines>
  <Paragraphs>22</Paragraphs>
  <ScaleCrop>false</ScaleCrop>
  <Company>Huawei Technologies Co.,Ltd.</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54</cp:revision>
  <dcterms:created xsi:type="dcterms:W3CDTF">2020-12-17T04:35:00Z</dcterms:created>
  <dcterms:modified xsi:type="dcterms:W3CDTF">2020-12-23T09:39:00Z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