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средства идентификации и аутентификации пользователей автоматизированной системы (тема 33)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</w:rPr>
        <w:t xml:space="preserve">Идентификация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(в информационных системах) — процедура, в результате выполнения которой для субъекта идентификации выявляется его идентификатор, однозначно идентифицирующий этого субъекта в информационной системе. Для выполнения процедуры идентификации в инфо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рмационной системе субъекту предварительно должен быть назначен соответствующий идентификатор (то есть проведена регистрация субъекта в информационной системе).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firstLine="708"/>
        <w:jc w:val="both"/>
        <w:spacing w:after="0" w:afterAutospacing="0" w:line="360" w:lineRule="auto"/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</w:rPr>
        <w:t xml:space="preserve">Аутентификация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— процедура проверки подлинности, например: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05"/>
        <w:numPr>
          <w:ilvl w:val="0"/>
          <w:numId w:val="1"/>
        </w:numPr>
        <w:jc w:val="both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проверка подлинности пользователя путём сравнения введённого им пароля (для указанного логина) с паролем, сохранённым в базе данных пользовательских логинов;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05"/>
        <w:numPr>
          <w:ilvl w:val="0"/>
          <w:numId w:val="1"/>
        </w:numPr>
        <w:jc w:val="both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подтверждение подлинности электронного письма путём проверки цифровой подписи письма по открытому ключу отправителя;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05"/>
        <w:numPr>
          <w:ilvl w:val="0"/>
          <w:numId w:val="1"/>
        </w:numPr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проверка контрольной суммы файла на соответствие сумме, заявленной автором этого файла.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jc w:val="both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Выделяют три основных метода аутентификации объектов,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описанных Миллером . Они развивались по мере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совершенствования технологий печати, фотографии и автоматизации;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эти методы использовались задолго до того, как потребовалась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автоматическая электронная аутентификация (рисунок 1).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 – по знаниям. Аутентификация здесь основана на секретных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знаниях, таких, как пароль, шифр замка и ответы на вопросы. К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данным методам можно отнести парольную аутентификацию 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аутентификацию на основе модели «рукопожатия».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 – по собственности. Любой человек, имеющий определенный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предмет, например ключ или с магнитной полосой карту, может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получить доступ к приложению (то есть быть авторизован).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 — по биометрическому параметру. Это характерная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особенность человека, которая может быть как-то измерена (или с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нее может быть получен образец) в форме биометрического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идентификатора и которая отличает человека от всех других людей.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3048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04541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230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75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Рисунок 1 — методы аутентификации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ab/>
        <w:t xml:space="preserve">Кроме того, иногда выделяют комбинированные методы, например, при взаимодействии с банкоматом, идентификация происходит на основе банковской карты (тип Р), а аутентификация уже за счет ПИН-кода (тип К).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ab/>
        <w:t xml:space="preserve">Таблица 1 позволяет сравнить четыре наиболее популярных метода идентификации и аутентификации.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Метод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Примеры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Свойства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На основе собственности (Р)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Электронные карты,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бейджи, ключи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Можно сделать дубликат (иногда) или украсть, может быть утерян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На основе знания (К)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Пароль, ПИН, секретная фраза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Может быть скомпромитирован, забыт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На основе собственности и знания (Р, К)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Кредитная карта + ПИН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Для использования уязвимости нужно завладеть и собственностью и знанием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Биометрия (В)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Отпечатки пальцев, геометрия лица, походка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Невозможно украсть, сложно подделать, почти невозможно потерять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ind w:left="0" w:right="0" w:firstLine="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 достоинствам метода аутентификации на основе физических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носителей с ключевой информацией – их высокая надежность,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недостаток – дороговизна и необходимость дополнительных устройств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считывания, а также возможность их потери.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Биометрические признаки обладают некоторыми свойствами,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которые определяют их выбор в тех или иных условиях. К этим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свойствам относятся следующие: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1) Универсальность;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2) Уникальность (индивидуальность);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3) Постоянство (стабильность);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4) Собираемость.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Свойство универсальности означает, что используемым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биометрическим параметром обладает любой человек. Свойство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уникальности означает, что данный биометрический параметр не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повторяется для двух людей. Свойство постоянства означает, что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биометрический параметр не изменяется со временем. Собираемость –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это такое свойство биометрического параметра, которое позволяет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относительно легко и быстро его измерить.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Как видно из диаграммы на рисунке 2, не существует такого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биометрического признака, который имеет высшие оценки по всем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параметрам.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Выбор конкретного биометрического признака для приложения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определяется не столько этими оценками, сколько условиями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применения систем идентификации – их назначением, степенью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ответственности при принятии решений, степенью защиты от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несанкционированного доступа к системе, степенью защиты от взлома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системы.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4972" cy="368699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9736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34972" cy="3686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2.2pt;height:290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Рисунок 2 —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оценка качественных свойств биометрических параметров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 использовании аутентификационных методов Р и К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происходит сравнение информации, при этом пользователь (реальный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человек) не связывается с более или менее установленной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«личностью». Но личность, определяемая по владению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собственностью Р, связывается с анонимным паролем К, а не с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реально зарегистрированным человеком.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Аутентификационный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биометрический метод В обеспечивает дополнительную защиту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благодаря невозможности замены биометрических параметров,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поэтому этот метод, а именно установление подлинности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пользователей, является более надежным и заслуживает доверия.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Однако на практике биометрические методы аутентификации не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получили широкого распространения вследствие определенных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причин. Для защиты в настоящее время применяются программные 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программно-аппаратные средства, использующие в своей работе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процедуры аутентификации пользователей. К программно-аппаратным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СЗИ от НСД можно отнести системы: - Аккорд-В, Соболь, АПМДЗ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«КРИПТОН-ЗАМОК», Diamond ACS. К программным средствам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защиты можно отнести Страж NT, Secret Net, Dallas Lock. Продукты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имеют лицензии ФСТЭК, ФСБ, СВР и Министерства Обороны РФ.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Сертифицирован ФСТЭК и ФСБ РФ, соответствует требованиям РД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ФСТЭК РФ по уровню защиты гостайны.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0"/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2023-02-26T18:35:55Z</dcterms:modified>
</cp:coreProperties>
</file>