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6"/>
        <w:gridCol w:w="8468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44" y="0"/>
                      <wp:lineTo x="-1744" y="20112"/>
                      <wp:lineTo x="21782" y="20112"/>
                      <wp:lineTo x="21782" y="0"/>
                      <wp:lineTo x="-174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НАПРАВЛЕНИЕ ПОДГОТОВКИ  </w:t>
      </w:r>
      <w:r>
        <w:rPr>
          <w:b/>
          <w:bCs/>
          <w:sz w:val="28"/>
          <w:szCs w:val="28"/>
        </w:rPr>
        <w:t>09.03.01 Информатика и вычислительная техника</w:t>
      </w:r>
    </w:p>
    <w:p>
      <w:pPr>
        <w:pStyle w:val="Normal"/>
        <w:rPr/>
      </w:pPr>
      <w:r>
        <w:rPr/>
        <w:commentReference w:id="0"/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1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commentRangeStart w:id="1"/>
            <w:r>
              <w:rPr>
                <w:b/>
                <w:sz w:val="28"/>
                <w:highlight w:val="white"/>
              </w:rPr>
              <w:t>лабораторной работе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1"/>
              <w:jc w:val="center"/>
              <w:rPr/>
            </w:pPr>
            <w:r>
              <w:rPr>
                <w:color w:val="000000"/>
                <w:spacing w:val="100"/>
                <w:sz w:val="28"/>
                <w:szCs w:val="28"/>
                <w:highlight w:val="white"/>
                <w:lang w:val="en-US"/>
              </w:rPr>
              <w:t>9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6645" cy="300990"/>
                <wp:effectExtent l="0" t="0" r="0" b="0"/>
                <wp:wrapSquare wrapText="bothSides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30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fillcolor="white" stroked="f" style="position:absolute;margin-left:1.85pt;margin-top:17.5pt;width:86.25pt;height:23.6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31"/>
        <w:numPr>
          <w:ilvl w:val="0"/>
          <w:numId w:val="0"/>
        </w:numPr>
        <w:shd w:val="clear" w:color="auto" w:fill="FFFFFF"/>
        <w:spacing w:lineRule="auto" w:line="240" w:before="0" w:after="0"/>
        <w:ind w:firstLine="567"/>
        <w:jc w:val="both"/>
        <w:outlineLvl w:val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8"/>
          <w:szCs w:val="28"/>
          <w:highlight w:val="white"/>
          <w:u w:val="none"/>
          <w:lang w:val="en-US"/>
        </w:rPr>
        <w:t>Программирование с использованием Qt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  <w:highlight w:val="white"/>
          <w:u w:val="none"/>
        </w:rPr>
      </w:pPr>
      <w:r>
        <w:rPr>
          <w:sz w:val="32"/>
          <w:highlight w:val="white"/>
          <w:u w:val="none"/>
        </w:rPr>
      </w:r>
    </w:p>
    <w:p>
      <w:pPr>
        <w:pStyle w:val="Normal"/>
        <w:ind w:left="142" w:hanging="0"/>
        <w:rPr/>
      </w:pPr>
      <w:r>
        <w:rPr>
          <w:b/>
          <w:sz w:val="28"/>
          <w:highlight w:val="white"/>
          <w:u w:val="none"/>
        </w:rPr>
        <w:t xml:space="preserve">Дисциплина: </w:t>
      </w:r>
      <w:r>
        <w:rPr>
          <w:rFonts w:eastAsia="Times New Roman" w:cs="Times New Roman"/>
          <w:color w:val="auto"/>
          <w:kern w:val="0"/>
          <w:sz w:val="28"/>
          <w:szCs w:val="28"/>
          <w:highlight w:val="white"/>
          <w:u w:val="none"/>
          <w:lang w:val="ru-RU" w:eastAsia="ru-RU" w:bidi="ar-SA"/>
        </w:rPr>
        <w:t>Объектно-ориентированное программирование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  <w:highlight w:val="white"/>
          <w:u w:val="none"/>
        </w:rPr>
      </w:pPr>
      <w:r>
        <w:rPr>
          <w:sz w:val="28"/>
          <w:highlight w:val="white"/>
          <w:u w:val="none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2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45"/>
        <w:gridCol w:w="1353"/>
        <w:gridCol w:w="2222"/>
        <w:gridCol w:w="2148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white"/>
                <w:lang w:val="ru-RU"/>
              </w:rPr>
            </w:pPr>
            <w:r>
              <w:rPr>
                <w:sz w:val="28"/>
                <w:szCs w:val="28"/>
                <w:highlight w:val="white"/>
                <w:lang w:val="ru-RU"/>
              </w:rPr>
              <w:t>ИУ6-22Б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2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   </w:t>
            </w: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22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5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53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2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8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2020</w:t>
      </w:r>
    </w:p>
    <w:p>
      <w:pPr>
        <w:pStyle w:val="Normal"/>
        <w:jc w:val="center"/>
        <w:rPr>
          <w:rFonts w:ascii="Calibri" w:hAnsi="Calibri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Задание</w:t>
      </w:r>
    </w:p>
    <w:p>
      <w:pPr>
        <w:pStyle w:val="Style31"/>
        <w:widowControl/>
        <w:overflowPunct w:val="false"/>
        <w:bidi w:val="0"/>
        <w:spacing w:lineRule="auto" w:line="240" w:before="0" w:after="0"/>
        <w:ind w:left="0" w:right="0" w:hanging="0"/>
        <w:jc w:val="left"/>
        <w:textAlignment w:val="baseline"/>
        <w:rPr>
          <w:szCs w:val="24"/>
        </w:rPr>
      </w:pPr>
      <w:r>
        <w:rPr>
          <w:rFonts w:ascii="Calibri" w:hAnsi="Calibri"/>
          <w:color w:val="000000"/>
          <w:sz w:val="28"/>
          <w:szCs w:val="28"/>
          <w:lang w:val="ru-RU"/>
        </w:rPr>
        <w:t>Лабораторная работа выполняется по методическим указаниям.</w:t>
      </w:r>
    </w:p>
    <w:p>
      <w:pPr>
        <w:pStyle w:val="Normal"/>
        <w:jc w:val="center"/>
        <w:rPr/>
      </w:pPr>
      <w:r>
        <w:rPr>
          <w:rFonts w:ascii="Calibri" w:hAnsi="Calibri"/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Части 1-4 см. метод указания</w:t>
      </w:r>
    </w:p>
    <w:p>
      <w:pPr>
        <w:pStyle w:val="Normal"/>
        <w:jc w:val="left"/>
        <w:rPr>
          <w:b w:val="false"/>
          <w:b w:val="false"/>
          <w:bCs w:val="false"/>
          <w:lang w:val="ru-RU"/>
        </w:rPr>
      </w:pPr>
      <w:r>
        <w:rPr>
          <w:rFonts w:ascii="Calibri" w:hAnsi="Calibri"/>
          <w:b w:val="false"/>
          <w:bCs w:val="false"/>
          <w:color w:val="000000"/>
          <w:sz w:val="28"/>
          <w:szCs w:val="28"/>
          <w:lang w:val="ru-RU"/>
        </w:rPr>
        <w:t>Часть 5:</w:t>
      </w:r>
    </w:p>
    <w:p>
      <w:pPr>
        <w:pStyle w:val="Normal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8"/>
          <w:szCs w:val="28"/>
          <w:lang w:val="ru-RU"/>
        </w:rPr>
        <w:t xml:space="preserve">(файл </w:t>
      </w:r>
      <w:r>
        <w:rPr>
          <w:rFonts w:eastAsia="Times New Roman" w:cs="Times New Roman" w:ascii="Calibri" w:hAnsi="Calibri"/>
          <w:color w:val="000000"/>
          <w:kern w:val="0"/>
          <w:sz w:val="28"/>
          <w:szCs w:val="28"/>
          <w:lang w:val="en-US" w:eastAsia="ru-RU" w:bidi="ar-SA"/>
        </w:rPr>
        <w:t>calc</w:t>
      </w:r>
      <w:r>
        <w:rPr>
          <w:rFonts w:ascii="Calibri" w:hAnsi="Calibri"/>
          <w:color w:val="000000"/>
          <w:sz w:val="28"/>
          <w:szCs w:val="28"/>
          <w:lang w:val="en-US"/>
        </w:rPr>
        <w:t>.cpp</w:t>
      </w:r>
      <w:r>
        <w:rPr>
          <w:rFonts w:ascii="Calibri" w:hAnsi="Calibri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&lt;QApplication&gt;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"calcDialog.h"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main(int argc, char *argv[])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QApplication app(argc, argv);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CalcDialog * dialog = new CalcDialog();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dialog-&gt;show(); // отображаем окно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return app.exec(); // запускаем цикл обработки сообщений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} 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calcDialog.h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#ifndef _CALC_DIALOG_H_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#define _CALC_DIALOG_H_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&lt;QDialog&gt;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&lt;QLineEdit&gt;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#include &lt;QSignalMapper&gt;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 Класс, реализующий калькулятор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class CalcDialog: public QDialog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Q_OBJECT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public: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CalcDialog( QWidget * parent = 0);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virtual ~CalcDialog(){};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protected: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QSignalMapper * m_pSignalMapper;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QLineEdit * m_pLineEdit;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double m_Val; ///&lt; Значение, с которым будет выполнена операция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int m_Op; ///&lt; Код нажатой операции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bool m_bPerf;///&lt; Операция была выполнена. Надо очистить поле ввода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initNum();///&lt; Инициализировать переменные, связанные с вычислениями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double getNumEdit(); ///&lt; Получить число из m_pLineEdit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setNumEdit( double ); ///&lt; Отобразить число в m_pLineEdit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 Вычислить предыдущую операцию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///(в бинарных операциях был введен второй операнд)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calcPrevOp( int curOp 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 Проверить, была ли выполнена операция при нажатии на цифровую клавишу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 Если операция выполнена, значит m_pLineEdit необходимо очистить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checkOpPerf();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private slots: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/// Слот для обработки нажатий всех кнопок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void clicked(int id);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  <w:t>#endif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en-US"/>
        </w:rPr>
        <w:t>calcDialog.cpp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&lt;QVector&gt;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&lt;QGridLayout&gt;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&lt;QPushButton&gt;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&lt;QHBoxLayout&gt;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&lt;QVBoxLayout&gt;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#include &lt;cmath&gt; 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#include "calcDialog.h"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Идентификаторы кнопок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Для цифровых кнопок идентификатор является соответствующая цифра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DIV 10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MUL 11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MINUS 12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PLUS 13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INVERSE 15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DOT 16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EQ 20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BKSP 30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CLR 31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CLR_ALL 32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LOGX 61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EXPY 62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SINX 63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COSX 64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количество кнопок в группе, отображаемой в виде сетки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#define GRID_KEYS 16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/// Описатель кнопки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struct BtnDescr{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QString text; ///&lt; Отображаемый на кнопке текст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int id; ///&lt; Идентификатор кнопки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BtnDescr() { id=0;}; ///&lt; Конструктор по умолчанию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///&lt; Конструктор для инициализации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BtnDescr( const QString &amp; str, int i)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 text = str; id = i; 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/// Динамический массив-вектор элементов описателей кнопок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QVector&lt;BtnDescr&gt; _btnDescr;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/// Инициализация массива _btnDescr всеми отображаемыми кнопками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InitBtnDescrArray()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BtnDescr("7", 7)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BtnDescr("8", 8)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BtnDescr("9", 9)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BtnDescr("/", DIV)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BtnDescr("4", 4)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BtnDescr("5", 5)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BtnDescr("6", 6)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BtnDescr("*", MUL)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BtnDescr("1", 1)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BtnDescr("2", 2)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BtnDescr("3", 3)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BtnDescr("-", MINUS)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BtnDescr("0", 0)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BtnDescr("-/+", INVERSE)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BtnDescr(".", DOT)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BtnDescr("+", PLUS)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BtnDescr("&lt;-",BKSP)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BtnDescr("CE",CLR)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BtnDescr("C", CLR_ALL)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BtnDescr("log[y]x", LOGX)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BtnDescr("x^y", EXPY)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BtnDescr("sin(x)", SINX)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BtnDescr("cos(x)", SINX)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_btnDescr.push_back( BtnDescr("=", EQ)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/// Конструктор класса калькулятора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CalcDialog::CalcDialog( QWidget * parent)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initNum(); // инициализируем счетные переменные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InitBtnDescrArray(); // инициализируем массив с описанием кнопок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Создаем форму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m_pLineEdit = new QLineEdit(this);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устанавливаем режим только чтения - разрешаем ввод только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 нарисованных кнопок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m_pLineEdit-&gt;setReadOnly ( true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m_pSignalMapper = new QSignalMapper(this);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создаем схемы выравнивания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QVBoxLayout *extraLayout = new QVBoxLayout();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QGridLayout *gridLayout = new QGridLayout();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QHBoxLayout *bccKeysLayout = new QHBoxLayout();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QHBoxLayout *mainKeysLayout = new QHBoxLayout();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QVBoxLayout *dlgLayout = new QVBoxLayout();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Заполняем форму кнопками из _btnDescr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for (int i = 0; i &lt; _btnDescr.size(); i++) 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Создаем кнопку с текстом из очередного описателя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QPushButton *button = new QPushButton(_btnDescr[i].text);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кнопка в основном блоке цифровых или "=" -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разрешаем изменение всех размеров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if( i &gt;= GRID_KEYS + 3 || i &lt; GRID_KEYS)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button-&gt;setSizePolicy ( QSizePolicy::Expanding,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QSizePolicy::Expanding);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кнопка не цифровая - увеличиваем шрифт надписи на 4 пункта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if( _btnDescr[i].id &gt;= 10 ){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QFont fnt = button-&gt;font();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fnt.setPointSize( fnt.pointSize () + 4 );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button-&gt;setFont( fnt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связываем сигнал нажатия кнопки с объектом m_pSignalMapper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connect(button, SIGNAL(clicked()), m_pSignalMapper, SLOT(map()));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обеспечиваем соответствие кнопки её идентификатору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m_pSignalMapper-&gt;setMapping(button, _btnDescr[i].id);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if(i&lt;GRID_KEYS) // Если кнопка из центрального блока - помещаем в сетку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gridLayout-&gt;addWidget(button, i / 4, i % 4);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else if( i &lt; GRID_KEYS + 3) // кнопка из верхнего блока - в bccKeysLayout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bccKeysLayout-&gt;addWidget(button);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else if( i &lt; GRID_KEYS + 3 + 4) // my buttons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extraLayout-&gt;addWidget(button);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else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{ 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кнопка "=" - помещаем в блок mainKeysLayout после gridLayout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mainKeysLayout-&gt;addLayout(extraLayout);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mainKeysLayout-&gt;addLayout(gridLayout);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mainKeysLayout-&gt;addWidget(button);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связываем сигнал из m_pSignalMapper о нажатии со слотом clicked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нашего класса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connect(m_pSignalMapper, SIGNAL(mapped(int)),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this, SLOT(clicked(int)));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добавляем блоки кнопок в схему выравнивания всей формы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dlgLayout-&gt;addWidget(m_pLineEdit);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dlgLayout-&gt;addLayout(bccKeysLayout);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dlgLayout-&gt;addLayout(mainKeysLayout);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связываем схему выравнивания dlgLayout с формой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setLayout(dlgLayout);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отображаем "0" в поле ввода чисел m_pLineEdit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setNumEdit( 0 );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Обработка нажатия клавиш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CalcDialog::clicked(int id)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 // по идентификатору кнопки ищем действие для выполнения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switch(id)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SINX: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setNumEdit(sin(getNumEdit()));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COSX: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setNumEdit(cos(getNumEdit()));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INVERSE: // унарная операция +/-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setNumEdit( getNumEdit() * -1.0 ); 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DOT: // добавление десятичной точки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на экране результат предыдущей операции - сбросить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checkOpPerf();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QString str = m_pLineEdit-&gt;text 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str.append( "." ); // добавляем точку к строке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bool ok = false;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проверяем, является ли результат числом (исключаем 0.1. 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str.toDouble(&amp;ok);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строка является числом - помещаем резульат в m_pLineEdit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if( ok ) m_pLineEdit-&gt;setText ( str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DIV: // бинарные арифметические операции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MUL: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PLUS: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MINUS: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case LOGX:  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EXPY: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EQ:{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calcPrevOp( id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CLR_ALL: initNum();// удалить всё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CLR:{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setNumEdit( 0 ); // записать в m_pLineEdit число 0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BKSP:{ // удалить последний символ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на экране резульатат предыдущей операции - сбросить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checkOpPerf();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QString str = m_pLineEdit-&gt;text 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if( str.length() ){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строка в m_pLineEdit не нулевая - удалить символ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str.remove( str.length()-1, 1 );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m_pLineEdit-&gt;setText ( str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default:{ // обработка цифровых клавиш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на экране результат предыдущей операции - сбросить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checkOpPerf();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QString sId;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сформировать строку по идентификатору нажатой клавиши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sId.setNum( id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QString str = m_pLineEdit-&gt;text 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if( str == "0" 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 = sId; // затираем незначащий нуль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else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str.append( sId ); // добавить в m_pLineEdit нажатую цифру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m_pLineEdit-&gt;setText ( str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Получить число из m_pLineEdit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double CalcDialog::getNumEdit()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double result;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QString str = m_pLineEdit-&gt;text 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result = str.toDouble(); // преобразовать строку в число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return result;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записать число в m_pLineEdit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CalcDialog::setNumEdit( double num 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QString str;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str.setNum ( num, 'g', 25 ); // преобразовать вещественное число в строку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m_pLineEdit-&gt;setText ( str 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Выполнить предыдущую бинарную операцию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CalcDialog::calcPrevOp( int curOp 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получить число на экране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m_Val хранит число, введенное до нажатия кнопки операции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double num = getNumEdit();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switch( m_Op 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DIV:{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if ( num != 0) m_Val /= num;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else m_Val = 0;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MUL:{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m_Val *= num;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PLUS:{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m_Val += num;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MINUS:{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m_Val -= num;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LOGX:{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m_Val = log(m_Val) / log(num);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case EXPY:{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m_Val = pow(m_Val, num);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ab/>
        <w:t>break;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case EQ: { // если была нажата кнопка "=" - не делать ничего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m_Val = num;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break; 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m_Op = curOp; // запомнить результат текущей операции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setNumEdit( m_Val ); // отобразить результат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m_bPerf = true; // поставить флаг выполнения операции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CalcDialog::checkOpPerf()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if( m_bPerf ){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 xml:space="preserve"> </w:t>
      </w: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// если что-то выполнялось - очистить m_pLineEdit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m_pLineEdit-&gt;clear();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ab/>
        <w:t>m_bPerf = false;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void CalcDialog::initNum()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ab/>
        <w:t>m_bPerf = false; m_Val = 0; m_Op = EQ;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Часть 6:</w:t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front.cpp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&lt;QApplication&gt;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int main(int argc, char *argv[])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QApplication app(argc, argv);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FormDialog *dialog = new FormDialog();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dialog-&gt;show(); // отображаем окно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return app.exec(); // запускаем цикл обработки сообщений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(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файл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back.h)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#ifndef BACK_H_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#define BACK_H_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#include &lt;QDialog&gt;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#include &lt;QLineEdit&gt;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#include &lt;QSignalMapper&gt;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#include &lt;QTextEdit&gt;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#include &lt;QString&gt;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/// Класс, реализующий редактор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class FormDialog: public QDialog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Q_OBJECT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public: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FormDialog( QWidget * parent = 0);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virtual ~FormDialog(){};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protected:   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QLineEdit *lineEdit1;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QTextEdit *field1;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bool lower, isOut;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private slots: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void swapper();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 xml:space="preserve">    </w:t>
      </w: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void newQs();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};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  <w:t>#endif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en-US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en-US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 xml:space="preserve">(файл 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back.cpp</w:t>
      </w: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)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&lt;QPushButton&gt;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&lt;QVBoxLayout&gt;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&lt;QTextEdit&gt;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&lt;QLineEdit&gt;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&lt;iostream&gt;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&lt;QString&gt;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#include "back.h"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//void FormDialog::newQs(bool&amp; outId);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//void FormDialog::swapper(bool&amp; caseId, bool&amp; outId);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FormDialog::FormDialog(QWidget * parent){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QVBoxLayout *mainLayout = new QVBoxLayout();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lineEdit1 = new QLineEdit();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QPushButton *button1 = new QPushButton("Convert");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field1 = new QTextEdit();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field1-&gt;setReadOnly(true);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//QString str1;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bool lower = true, isOut = false;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connect(button1, SIGNAL(clicked()), this, SLOT(swapper()));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connect(lineEdit1, SIGNAL(textEdited(QString)), this, SLOT(newQs()));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mainLayout-&gt;addWidget(lineEdit1);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mainLayout-&gt;addWidget(button1);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mainLayout-&gt;addWidget(field1);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setLayout(mainLayout);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void FormDialog::newQs(){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//isOut = false;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field1-&gt;setText("");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field1-&gt;append("input: " + lineEdit1-&gt;text());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void FormDialog::swapper(){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/*if(!(isOut)){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field1-&gt;setText("");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field1-&gt;append("input: " + lineEdit1-&gt;text());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}*/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//field1-&gt;append("_test_");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if(lower){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field1-&gt;append("lower case string: " + lineEdit1-&gt;text().toLower());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else{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ab/>
        <w:t>field1-&gt;append("UPPER CASE STRING: " + lineEdit1-&gt;text().toUpper());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}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lower = !(lower);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ab/>
        <w:t>//isOut = true;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i/>
          <w:iCs/>
          <w:color w:val="000000"/>
          <w:sz w:val="28"/>
          <w:szCs w:val="28"/>
          <w:lang w:val="ru-RU"/>
        </w:rPr>
        <w:t>};</w:t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/>
      </w:pPr>
      <w:bookmarkStart w:id="0" w:name="__DdeLink__412_3831002835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С</w:t>
      </w:r>
      <w:bookmarkEnd w:id="0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криншоты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5155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alibri" w:hAnsi="Calibri"/>
          <w:i/>
          <w:i/>
          <w:iCs/>
          <w:color w:val="000000"/>
          <w:sz w:val="28"/>
          <w:szCs w:val="28"/>
          <w:lang w:val="ru-RU"/>
        </w:rPr>
      </w:pPr>
      <w:r>
        <w:rPr>
          <w:rFonts w:ascii="Calibri" w:hAnsi="Calibri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bidi w:val="0"/>
        <w:spacing w:before="0" w:after="0"/>
        <w:ind w:left="0" w:right="0" w:hanging="0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bookmarkStart w:id="1" w:name="__DdeLink__412_38310028351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Д</w:t>
      </w:r>
      <w:bookmarkEnd w:id="1"/>
      <w:r>
        <w:rPr>
          <w:rFonts w:ascii="Calibri" w:hAnsi="Calibri"/>
          <w:b/>
          <w:bCs/>
          <w:i w:val="false"/>
          <w:iCs w:val="false"/>
          <w:color w:val="000000"/>
          <w:sz w:val="28"/>
          <w:szCs w:val="28"/>
          <w:lang w:val="ru-RU"/>
        </w:rPr>
        <w:t>иаграммы классов для 5 и 6 частей</w:t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47053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632460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Вывод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jc w:val="both"/>
        <w:rPr>
          <w:lang w:val="en-US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Qt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предоставляет широкий набор средств для разработки кроссплатформенных графических интерфесов, которые могут создаваться как в специальном конструкторе(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Qt Designer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), так и с помощью создания объектов специальных классов(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QWidget, QPushButton, QSpinBox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 т.д.) в коде программы.</w:t>
      </w:r>
    </w:p>
    <w:p>
      <w:pPr>
        <w:pStyle w:val="Normal"/>
        <w:jc w:val="center"/>
        <w:rPr/>
      </w:pPr>
      <w:r>
        <w:rPr/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4:16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1-3 и 6 – 09.03.01 Информатика и вычислительная техника;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магистры все – 09.04.01 Информатика и вычислительная техника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4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7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8">
    <w:name w:val="Содержимое врезки"/>
    <w:basedOn w:val="Normal"/>
    <w:qFormat/>
    <w:pPr/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paragraph" w:styleId="Style31">
    <w:name w:val="Обычный текст"/>
    <w:basedOn w:val="Normal"/>
    <w:qFormat/>
    <w:pPr>
      <w:overflowPunct w:val="false"/>
      <w:spacing w:lineRule="auto" w:line="360" w:before="0" w:after="0"/>
      <w:ind w:firstLine="720"/>
      <w:jc w:val="both"/>
      <w:textAlignment w:val="baseline"/>
    </w:pPr>
    <w:rPr>
      <w:rFonts w:ascii="Times New Roman" w:hAnsi="Times New Roman" w:eastAsia="Times New Roman" w:cs="Times New Roman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LibreOffice/6.3.4.2$Windows_x86 LibreOffice_project/60da17e045e08f1793c57c00ba83cdfce946d0aa</Application>
  <Pages>15</Pages>
  <Words>1509</Words>
  <Characters>10440</Characters>
  <CharactersWithSpaces>11880</CharactersWithSpaces>
  <Paragraphs>431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2019-12-05T09:34:00Z</dcterms:created>
  <dc:creator>ovgot</dc:creator>
  <dc:description/>
  <dc:language>ru-RU</dc:language>
  <cp:lastModifiedBy/>
  <dcterms:modified xsi:type="dcterms:W3CDTF">2020-04-21T11:59:13Z</dcterms:modified>
  <cp:revision>24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