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</w:r>
    </w:p>
    <w:tbl>
      <w:tblPr>
        <w:tblStyle w:val="Table1"/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07"/>
        <w:gridCol w:w="8478"/>
      </w:tblGrid>
      <w:tr>
        <w:trPr/>
        <w:tc>
          <w:tcPr>
            <w:tcW w:w="1407" w:type="dxa"/>
            <w:tcBorders/>
            <w:shd w:fill="auto" w:val="clear"/>
          </w:tcPr>
          <w:p>
            <w:pPr>
              <w:pStyle w:val="LO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8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LOnormal"/>
        <w:pBdr>
          <w:bottom w:val="single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ФАКУЛЬТЕТ </w:t>
      </w:r>
      <w:r>
        <w:rPr>
          <w:rFonts w:ascii="Times New Roman" w:hAnsi="Times New Roman"/>
          <w:b/>
          <w:smallCaps/>
          <w:sz w:val="24"/>
          <w:szCs w:val="24"/>
          <w:highlight w:val="white"/>
        </w:rPr>
        <w:t>ИНФОРМАТИКА И СИСТЕМЫ УПРАВЛЕНИЯ</w:t>
      </w:r>
    </w:p>
    <w:p>
      <w:pPr>
        <w:pStyle w:val="LOnormal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КАФЕДРА </w:t>
      </w:r>
      <w:r>
        <w:rPr>
          <w:rFonts w:ascii="Times New Roman" w:hAnsi="Times New Roman"/>
          <w:b/>
          <w:smallCaps/>
          <w:sz w:val="24"/>
          <w:szCs w:val="24"/>
          <w:highlight w:val="white"/>
        </w:rPr>
        <w:t>КОМПЬЮТЕРНЫЕ СИСТЕМЫ И СЕТИ (ИУ6)</w:t>
      </w:r>
    </w:p>
    <w:p>
      <w:pPr>
        <w:pStyle w:val="LOnormal"/>
        <w:rPr>
          <w:i/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НАПРАВЛЕНИЕ ПОДГОТОВКИ  </w:t>
      </w:r>
      <w:r>
        <w:rPr>
          <w:rFonts w:ascii="Times New Roman" w:hAnsi="Times New Roman"/>
          <w:b/>
          <w:sz w:val="24"/>
          <w:szCs w:val="24"/>
          <w:highlight w:val="white"/>
        </w:rPr>
        <w:t>09.03.01 Информатика и вычислительная техника</w:t>
      </w:r>
    </w:p>
    <w:p>
      <w:pPr>
        <w:pStyle w:val="LOnormal"/>
        <w:rPr>
          <w:i/>
          <w:i/>
          <w:sz w:val="32"/>
          <w:szCs w:val="32"/>
          <w:highlight w:val="white"/>
        </w:rPr>
      </w:pPr>
      <w:r>
        <w:rPr>
          <w:i/>
          <w:sz w:val="32"/>
          <w:szCs w:val="32"/>
          <w:highlight w:val="white"/>
        </w:rPr>
      </w:r>
    </w:p>
    <w:p>
      <w:pPr>
        <w:pStyle w:val="LOnormal"/>
        <w:rPr>
          <w:b/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</w:r>
    </w:p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700" w:after="24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position w:val="0"/>
          <w:sz w:val="24"/>
          <w:sz w:val="40"/>
          <w:szCs w:val="40"/>
          <w:highlight w:val="white"/>
          <w:u w:val="none"/>
          <w:vertAlign w:val="baseline"/>
        </w:rPr>
      </w:pPr>
      <w:r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3724275</wp:posOffset>
            </wp:positionH>
            <wp:positionV relativeFrom="paragraph">
              <wp:posOffset>917575</wp:posOffset>
            </wp:positionV>
            <wp:extent cx="647700" cy="457200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mallCaps/>
          <w:sz w:val="40"/>
          <w:szCs w:val="40"/>
          <w:highlight w:val="white"/>
        </w:rPr>
        <w:t>О</w:t>
      </w:r>
      <w:r>
        <w:rPr>
          <w:rFonts w:ascii="Times New Roman" w:hAnsi="Times New Roman"/>
          <w:b/>
          <w:smallCaps/>
          <w:sz w:val="40"/>
          <w:szCs w:val="40"/>
          <w:highlight w:val="white"/>
        </w:rPr>
        <w:t>ТЧЕТ</w:t>
      </w:r>
    </w:p>
    <w:tbl>
      <w:tblPr>
        <w:tblStyle w:val="Table2"/>
        <w:tblW w:w="4680" w:type="dxa"/>
        <w:jc w:val="left"/>
        <w:tblInd w:w="23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92"/>
        <w:gridCol w:w="187"/>
      </w:tblGrid>
      <w:tr>
        <w:trPr/>
        <w:tc>
          <w:tcPr>
            <w:tcW w:w="44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566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highlight w:val="white"/>
              </w:rPr>
              <w:t>По лабораторной работе №2</w:t>
            </w:r>
          </w:p>
        </w:tc>
        <w:tc>
          <w:tcPr>
            <w:tcW w:w="187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367665" cy="17780"/>
                      <wp:effectExtent l="0" t="0" r="0" b="0"/>
                      <wp:wrapNone/>
                      <wp:docPr id="3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7200" cy="172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LOnormal"/>
        <w:widowControl w:val="false"/>
        <w:shd w:val="clear" w:fill="FFFFFF"/>
        <w:spacing w:lineRule="auto" w:line="300" w:before="0" w:after="240"/>
        <w:rPr>
          <w:sz w:val="32"/>
          <w:szCs w:val="32"/>
          <w:highlight w:val="white"/>
          <w:u w:val="single"/>
        </w:rPr>
      </w:pPr>
      <w:r>
        <w:rPr>
          <w:rFonts w:ascii="Times New Roman" w:hAnsi="Times New Roman"/>
          <w:b/>
          <w:bCs/>
          <w:sz w:val="32"/>
          <w:szCs w:val="32"/>
          <w:highlight w:val="white"/>
          <w:u w:val="none"/>
        </w:rPr>
        <w:t xml:space="preserve">Название: </w:t>
      </w:r>
      <w:r>
        <w:rPr>
          <w:rFonts w:ascii="Times New Roman" w:hAnsi="Times New Roman"/>
          <w:b w:val="false"/>
          <w:bCs w:val="false"/>
          <w:sz w:val="32"/>
          <w:szCs w:val="32"/>
          <w:highlight w:val="white"/>
          <w:u w:val="single"/>
        </w:rPr>
        <w:t>Тестирование и повышение качества программ</w:t>
      </w:r>
    </w:p>
    <w:p>
      <w:pPr>
        <w:pStyle w:val="LOnormal"/>
        <w:widowControl w:val="false"/>
        <w:shd w:val="clear" w:fill="FFFFFF"/>
        <w:spacing w:lineRule="auto" w:line="300" w:before="0" w:after="240"/>
        <w:rPr>
          <w:sz w:val="32"/>
          <w:szCs w:val="32"/>
          <w:highlight w:val="white"/>
          <w:u w:val="single"/>
        </w:rPr>
      </w:pPr>
      <w:r>
        <w:rPr>
          <w:rFonts w:ascii="Times New Roman" w:hAnsi="Times New Roman"/>
          <w:b/>
          <w:sz w:val="28"/>
          <w:szCs w:val="28"/>
          <w:highlight w:val="white"/>
        </w:rPr>
        <w:t xml:space="preserve">Дисциплина: </w:t>
      </w:r>
      <w:r>
        <w:rPr>
          <w:rFonts w:ascii="Times New Roman" w:hAnsi="Times New Roman"/>
          <w:b w:val="false"/>
          <w:bCs w:val="false"/>
          <w:sz w:val="32"/>
          <w:szCs w:val="32"/>
          <w:highlight w:val="white"/>
          <w:u w:val="single"/>
          <w:lang w:val="ru-RU"/>
        </w:rPr>
        <w:t>Технология разработки программных систем</w:t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LOnormal"/>
        <w:widowControl w:val="false"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tbl>
      <w:tblPr>
        <w:tblStyle w:val="Table3"/>
        <w:tblW w:w="1002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005"/>
        <w:gridCol w:w="1839"/>
        <w:gridCol w:w="1823"/>
        <w:gridCol w:w="2205"/>
        <w:gridCol w:w="2157"/>
      </w:tblGrid>
      <w:tr>
        <w:trPr/>
        <w:tc>
          <w:tcPr>
            <w:tcW w:w="2005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Студент</w:t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ИУ-42б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05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7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005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(Группа)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05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(Подпись, дата)</w:t>
            </w:r>
          </w:p>
        </w:tc>
        <w:tc>
          <w:tcPr>
            <w:tcW w:w="215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(И.О. Фамилия)</w:t>
            </w:r>
          </w:p>
        </w:tc>
      </w:tr>
      <w:tr>
        <w:trPr/>
        <w:tc>
          <w:tcPr>
            <w:tcW w:w="2005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05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15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  <w:tr>
        <w:trPr/>
        <w:tc>
          <w:tcPr>
            <w:tcW w:w="2005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Преподаватель</w:t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LOnormal"/>
              <w:widowControl w:val="false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05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7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2005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05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(Подпись, дата)</w:t>
            </w:r>
          </w:p>
        </w:tc>
        <w:tc>
          <w:tcPr>
            <w:tcW w:w="215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(И.О. Фамилия)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nextPage"/>
          <w:pgSz w:w="11906" w:h="16838"/>
          <w:pgMar w:left="1134" w:right="1134" w:header="0" w:top="1134" w:footer="0" w:bottom="1693" w:gutter="0"/>
          <w:pgNumType w:start="1" w:fmt="decimal"/>
          <w:formProt w:val="false"/>
          <w:textDirection w:val="lrTb"/>
          <w:docGrid w:type="default" w:linePitch="100" w:charSpace="0"/>
        </w:sectPr>
        <w:pStyle w:val="LOnormal"/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Москва, 2021</w:t>
      </w:r>
    </w:p>
    <w:p>
      <w:pPr>
        <w:pStyle w:val="LOnormal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Вариант 3</w:t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Цель работы: Приобрести навыки тестирования схем алгоритмов, исходных кодов программ и исполняемых модуле.</w:t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Структурный контроль</w:t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Задача: Программа должна формировать массив чисел от 3 до 25 , а затем сор-</w:t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тировать элементы массива по возрастанию и исключать повторяющиеся элементы (файл исходного кода v3.doc).</w:t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Исходный код:</w:t>
      </w:r>
    </w:p>
    <w:p>
      <w:pPr>
        <w:pStyle w:val="Normal"/>
        <w:bidi w:val="0"/>
        <w:spacing w:lineRule="auto" w:line="240"/>
        <w:jc w:val="both"/>
        <w:rPr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lang w:val="ru-RU"/>
        </w:rPr>
        <w:t>#include &lt;iostream&gt;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#include &lt;time.h&gt;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#define N 10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using namespace std;</w:t>
      </w:r>
    </w:p>
    <w:p>
      <w:pPr>
        <w:pStyle w:val="Normal"/>
        <w:bidi w:val="0"/>
        <w:spacing w:lineRule="auto" w:line="240"/>
        <w:jc w:val="left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int main()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{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int i, j, k, L, b, m[N];</w:t>
      </w:r>
    </w:p>
    <w:p>
      <w:pPr>
        <w:pStyle w:val="Normal"/>
        <w:bidi w:val="0"/>
        <w:spacing w:lineRule="auto" w:line="240"/>
        <w:jc w:val="left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L = N;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srand(time(0));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 xml:space="preserve">for (i = 0; i &lt; L; i++) { </w:t>
      </w:r>
      <w:r>
        <w:rPr>
          <w:rFonts w:ascii="Consolas" w:hAnsi="Consolas"/>
          <w:color w:val="000000"/>
          <w:sz w:val="24"/>
          <w:szCs w:val="24"/>
          <w:shd w:fill="FFFF00" w:val="clear"/>
        </w:rPr>
        <w:t>m[i] = rand() % 25 + 3</w:t>
      </w:r>
      <w:r>
        <w:rPr>
          <w:rFonts w:ascii="Consolas" w:hAnsi="Consolas"/>
          <w:color w:val="000000"/>
          <w:sz w:val="24"/>
          <w:szCs w:val="24"/>
        </w:rPr>
        <w:t>; cout &lt;&lt; m[i] &lt;&lt; ' '; }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cout &lt;&lt; endl;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k = 1;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do {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i = 0;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do {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>if (m[i] == m[i + 1])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>{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ab/>
        <w:t>for (j = i; j &lt; L - 1; j++) m[j] = m[j + 1]; L--; i--;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>}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>else if (m[i] &gt; m[i + 1]) {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ab/>
        <w:t>b = m[i]; m[i] = m[i + 1]; m[i + 1] = b;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>}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>i++;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} while (i &lt; L - 1);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k++;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/>
          <w:color w:val="000000"/>
          <w:sz w:val="24"/>
          <w:szCs w:val="24"/>
          <w:shd w:fill="FFFF00" w:val="clear"/>
        </w:rPr>
        <w:t>while (k &gt; L - 1)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for (i = 0; i &lt; L; i++) cout &lt;&lt; m[i] &lt;&lt; ' ';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cout &lt;&lt; endl;</w:t>
      </w:r>
    </w:p>
    <w:p>
      <w:pPr>
        <w:pStyle w:val="Normal"/>
        <w:bidi w:val="0"/>
        <w:spacing w:lineRule="auto" w:line="240"/>
        <w:jc w:val="both"/>
        <w:rPr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lang w:val="ru-RU"/>
        </w:rPr>
        <w:t>}</w:t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b w:val="false"/>
          <w:bCs w:val="false"/>
          <w:color w:val="000000"/>
          <w:sz w:val="24"/>
          <w:szCs w:val="24"/>
          <w:lang w:val="ru-RU"/>
        </w:rPr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7"/>
        <w:bidi w:val="0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Style17"/>
        <w:bidi w:val="0"/>
        <w:spacing w:lineRule="auto" w:line="276"/>
        <w:jc w:val="both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  <w:lang w:val="ru-RU"/>
        </w:rPr>
        <w:t xml:space="preserve">Ответим на вопросы и заполним таблицу: 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 Обращение к данным </w:t>
      </w:r>
    </w:p>
    <w:p>
      <w:pPr>
        <w:pStyle w:val="Style17"/>
        <w:bidi w:val="0"/>
        <w:spacing w:lineRule="auto" w:line="276" w:before="0" w:after="140"/>
        <w:ind w:left="567" w:right="0" w:hanging="0"/>
        <w:jc w:val="left"/>
        <w:rPr/>
      </w:pPr>
      <w:r>
        <w:rPr>
          <w:rFonts w:ascii="Times New Roman" w:hAnsi="Times New Roman"/>
          <w:sz w:val="28"/>
          <w:szCs w:val="28"/>
        </w:rPr>
        <w:t>1.1 Все ли переменные инициализированы? ДА</w:t>
      </w:r>
    </w:p>
    <w:p>
      <w:pPr>
        <w:pStyle w:val="Style17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1.2 Не превышены ли максимальные (или реальные) размеры массивов и строк? </w:t>
      </w:r>
      <w:r>
        <w:rPr>
          <w:rFonts w:ascii="Times New Roman" w:hAnsi="Times New Roman"/>
          <w:sz w:val="28"/>
          <w:szCs w:val="28"/>
          <w:lang w:val="ru-RU"/>
        </w:rPr>
        <w:t>НЕТ</w:t>
      </w:r>
    </w:p>
    <w:p>
      <w:pPr>
        <w:pStyle w:val="Style17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1.3 Не перепутаны ли строки со столбцами при работе с матрицами? НЕ</w:t>
      </w:r>
      <w:r>
        <w:rPr>
          <w:rFonts w:ascii="Times New Roman" w:hAnsi="Times New Roman"/>
          <w:sz w:val="28"/>
          <w:szCs w:val="28"/>
          <w:lang w:val="ru-RU"/>
        </w:rPr>
        <w:t xml:space="preserve"> ПЕРЕПУТАНЫ </w:t>
      </w:r>
      <w:r>
        <w:rPr>
          <w:rFonts w:ascii="Times New Roman" w:hAnsi="Times New Roman"/>
          <w:sz w:val="28"/>
          <w:szCs w:val="28"/>
        </w:rPr>
        <w:t xml:space="preserve">/ </w:t>
      </w:r>
      <w:r>
        <w:rPr>
          <w:rFonts w:ascii="Times New Roman" w:hAnsi="Times New Roman"/>
          <w:sz w:val="28"/>
          <w:szCs w:val="28"/>
          <w:lang w:val="ru-RU"/>
        </w:rPr>
        <w:t>ВОПРОС НЕ АКТУАЛЕН</w:t>
      </w:r>
    </w:p>
    <w:p>
      <w:pPr>
        <w:pStyle w:val="Style17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1.4 Присутствуют ли переменные со сходными именами? </w:t>
      </w:r>
      <w:r>
        <w:rPr>
          <w:rFonts w:ascii="Times New Roman" w:hAnsi="Times New Roman"/>
          <w:sz w:val="28"/>
          <w:szCs w:val="28"/>
          <w:lang w:val="ru-RU"/>
        </w:rPr>
        <w:t>ДА,</w:t>
      </w:r>
      <w:r>
        <w:rPr>
          <w:rFonts w:ascii="Times New Roman" w:hAnsi="Times New Roman"/>
          <w:sz w:val="28"/>
          <w:szCs w:val="28"/>
          <w:lang w:val="en-US"/>
        </w:rPr>
        <w:t xml:space="preserve"> i </w:t>
      </w:r>
      <w:r>
        <w:rPr>
          <w:rFonts w:ascii="Times New Roman" w:hAnsi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 xml:space="preserve">j, </w:t>
      </w:r>
      <w:r>
        <w:rPr>
          <w:rFonts w:ascii="Times New Roman" w:hAnsi="Times New Roman"/>
          <w:sz w:val="28"/>
          <w:szCs w:val="28"/>
          <w:lang w:val="ru-RU"/>
        </w:rPr>
        <w:t>однако их имена являются «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lang w:val="ru-RU"/>
        </w:rPr>
        <w:t>тандартными»</w:t>
      </w:r>
    </w:p>
    <w:p>
      <w:pPr>
        <w:pStyle w:val="Style17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1.5 Используются ли файлы? НЕТ</w:t>
      </w:r>
    </w:p>
    <w:p>
      <w:pPr>
        <w:pStyle w:val="Style17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1.6 Использованы ли нетипизированные переменные, открытые массивы, динамическая память? НЕТ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 Вычисления </w:t>
      </w:r>
    </w:p>
    <w:p>
      <w:pPr>
        <w:pStyle w:val="Style17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Правильно ли записаны выражения? НЕТ, </w:t>
      </w:r>
      <w:r>
        <w:rPr>
          <w:rFonts w:eastAsia="NSimSun" w:cs="Arial" w:ascii="Times New Roman" w:hAnsi="Times New Roman"/>
          <w:color w:val="000000"/>
          <w:sz w:val="28"/>
          <w:szCs w:val="28"/>
        </w:rPr>
        <w:t xml:space="preserve">m[i] = rand() % 25 + 3 </w:t>
      </w:r>
      <w:r>
        <w:rPr>
          <w:rFonts w:eastAsia="NSimSun" w:cs="Arial" w:ascii="Times New Roman" w:hAnsi="Times New Roman"/>
          <w:color w:val="000000"/>
          <w:sz w:val="28"/>
          <w:szCs w:val="28"/>
          <w:lang w:val="ru-RU"/>
        </w:rPr>
        <w:t xml:space="preserve">выходит за границы </w:t>
      </w:r>
      <w:r>
        <w:rPr>
          <w:rFonts w:eastAsia="NSimSun" w:cs="Arial" w:ascii="Times New Roman" w:hAnsi="Times New Roman"/>
          <w:color w:val="000000"/>
          <w:sz w:val="28"/>
          <w:szCs w:val="28"/>
          <w:lang w:val="en-US"/>
        </w:rPr>
        <w:t xml:space="preserve">[3..25], </w:t>
      </w:r>
      <w:r>
        <w:rPr>
          <w:rFonts w:eastAsia="NSimSun" w:cs="Arial" w:ascii="Times New Roman" w:hAnsi="Times New Roman"/>
          <w:color w:val="000000"/>
          <w:sz w:val="28"/>
          <w:szCs w:val="28"/>
          <w:lang w:val="ru-RU"/>
        </w:rPr>
        <w:t>указанные в задании</w:t>
      </w:r>
    </w:p>
    <w:p>
      <w:pPr>
        <w:pStyle w:val="Style17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 Корректно ли производятся вычисления неарифметических переменных? ДА / ВОПРОС НЕ АКТУАЛЕН</w:t>
      </w:r>
    </w:p>
    <w:p>
      <w:pPr>
        <w:pStyle w:val="Style17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2.3 Корректно ли выполнены вычисления с переменными различных типов? ДА / </w:t>
      </w:r>
      <w:r>
        <w:rPr>
          <w:rFonts w:ascii="Times New Roman" w:hAnsi="Times New Roman"/>
          <w:sz w:val="28"/>
          <w:szCs w:val="28"/>
          <w:lang w:val="ru-RU"/>
        </w:rPr>
        <w:t>ВОПРОС НЕ АКТУАЛЕН</w:t>
      </w:r>
    </w:p>
    <w:p>
      <w:pPr>
        <w:pStyle w:val="Style17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2.4 Возможны ли переполнение разрядной сетки или ситуация машинного нуля?  НЕТ</w:t>
      </w:r>
    </w:p>
    <w:p>
      <w:pPr>
        <w:pStyle w:val="Style17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2.5 Соответствуют ли вычисления с заданным требованиям точности?  ДА / </w:t>
      </w:r>
      <w:r>
        <w:rPr>
          <w:rFonts w:ascii="Times New Roman" w:hAnsi="Times New Roman"/>
          <w:sz w:val="28"/>
          <w:szCs w:val="28"/>
          <w:lang w:val="ru-RU"/>
        </w:rPr>
        <w:t>ВОПРОС НЕ АКТУАЛЕН</w:t>
      </w:r>
    </w:p>
    <w:p>
      <w:pPr>
        <w:pStyle w:val="Style17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2.6 Присутствуют ли сравнения переменных различных типов?  НЕТ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 Передача управления </w:t>
      </w:r>
    </w:p>
    <w:p>
      <w:pPr>
        <w:pStyle w:val="Style17"/>
        <w:bidi w:val="0"/>
        <w:spacing w:lineRule="auto" w:line="276" w:before="0" w:after="140"/>
        <w:ind w:left="624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3.1 Будут ли корректно завершены циклы? НЕТ, цикл while (k &gt; L — 1) будет завершен после первой итерации</w:t>
      </w:r>
    </w:p>
    <w:p>
      <w:pPr>
        <w:pStyle w:val="Style17"/>
        <w:bidi w:val="0"/>
        <w:spacing w:lineRule="auto" w:line="276" w:before="0" w:after="140"/>
        <w:ind w:left="624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3.2 Будет ли завершена программа? </w:t>
      </w:r>
      <w:r>
        <w:rPr>
          <w:rFonts w:ascii="Times New Roman" w:hAnsi="Times New Roman"/>
          <w:sz w:val="28"/>
          <w:szCs w:val="28"/>
          <w:lang w:val="ru-RU"/>
        </w:rPr>
        <w:t>ДА</w:t>
      </w:r>
    </w:p>
    <w:p>
      <w:pPr>
        <w:pStyle w:val="Style17"/>
        <w:bidi w:val="0"/>
        <w:spacing w:lineRule="auto" w:line="276" w:before="0" w:after="140"/>
        <w:ind w:left="624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3.3 Существуют ли циклы, которые не будут выполняться из-за нарушения условий входа?  ФОРМАЛЬНО НЕТ, но цикл while (k &gt; L — 1) будет завершен после первой итерации</w:t>
      </w:r>
    </w:p>
    <w:p>
      <w:pPr>
        <w:pStyle w:val="Style17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3.4 Существуют ли поисковые циклы? НЕТ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 Интерфейс </w:t>
      </w:r>
    </w:p>
    <w:p>
      <w:pPr>
        <w:pStyle w:val="Style17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4.1 Соответствуют ли списки параметров и аргументов по порядку, типу, единицам измерения? ДА / </w:t>
      </w:r>
      <w:r>
        <w:rPr>
          <w:rFonts w:ascii="Times New Roman" w:hAnsi="Times New Roman"/>
          <w:sz w:val="28"/>
          <w:szCs w:val="28"/>
          <w:lang w:val="ru-RU"/>
        </w:rPr>
        <w:t>ВОПРОС НЕ АКТУАЛЕН</w:t>
      </w:r>
    </w:p>
    <w:p>
      <w:pPr>
        <w:pStyle w:val="Style17"/>
        <w:bidi w:val="0"/>
        <w:spacing w:lineRule="auto" w:line="276" w:before="0" w:after="140"/>
        <w:ind w:left="567" w:right="0" w:hanging="0"/>
        <w:jc w:val="left"/>
        <w:rPr/>
      </w:pPr>
      <w:r>
        <w:rPr>
          <w:rFonts w:ascii="Times New Roman" w:hAnsi="Times New Roman"/>
          <w:sz w:val="28"/>
          <w:szCs w:val="28"/>
        </w:rPr>
        <w:t xml:space="preserve">4.2 Не изменяет ли подпрограмма аргументов, которые не должны изменяться? НЕ ИЗМЕНЯЕТ / </w:t>
      </w:r>
      <w:r>
        <w:rPr>
          <w:rFonts w:ascii="Times New Roman" w:hAnsi="Times New Roman"/>
          <w:sz w:val="28"/>
          <w:szCs w:val="28"/>
          <w:lang w:val="ru-RU"/>
        </w:rPr>
        <w:t>ВОПРОС НЕ АКТУАЛЕН</w:t>
      </w:r>
    </w:p>
    <w:p>
      <w:pPr>
        <w:pStyle w:val="Style17"/>
        <w:bidi w:val="0"/>
        <w:spacing w:lineRule="auto" w:line="276" w:before="0" w:after="140"/>
        <w:ind w:left="567" w:right="0" w:hanging="0"/>
        <w:jc w:val="left"/>
        <w:rPr/>
      </w:pPr>
      <w:r>
        <w:rPr>
          <w:rFonts w:ascii="Times New Roman" w:hAnsi="Times New Roman"/>
          <w:sz w:val="28"/>
          <w:szCs w:val="28"/>
        </w:rPr>
        <w:t xml:space="preserve">4.3 Не происходит ли нарушения области действия глобальных и локальных переменных с одинаковыми именами? НЕ ПРОИСХОДИТ / </w:t>
      </w:r>
      <w:r>
        <w:rPr>
          <w:rFonts w:ascii="Times New Roman" w:hAnsi="Times New Roman"/>
          <w:sz w:val="28"/>
          <w:szCs w:val="28"/>
          <w:lang w:val="ru-RU"/>
        </w:rPr>
        <w:t>ВОПРОС НЕ АКТУАЛЕН</w:t>
      </w:r>
    </w:p>
    <w:p>
      <w:pPr>
        <w:pStyle w:val="Style17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4.4 Соответствует ли выводимая информация требованиям задачи? ФОРМАТ — ДА, значения — нет, в связи с ошибками в пунктах 2.1, 3.1, 3.3 </w:t>
      </w:r>
    </w:p>
    <w:p>
      <w:pPr>
        <w:pStyle w:val="LOnormal"/>
        <w:spacing w:lineRule="auto" w:line="276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Таблица 1 -результаты структурного контроля</w:t>
      </w:r>
    </w:p>
    <w:tbl>
      <w:tblPr>
        <w:tblW w:w="964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25"/>
        <w:gridCol w:w="2270"/>
        <w:gridCol w:w="3059"/>
        <w:gridCol w:w="2790"/>
      </w:tblGrid>
      <w:tr>
        <w:trPr/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 xml:space="preserve">№ </w:t>
            </w:r>
            <w:r>
              <w:rPr>
                <w:rFonts w:eastAsia="NSimSun" w:cs="Arial"/>
                <w:i/>
                <w:iCs/>
                <w:sz w:val="28"/>
                <w:szCs w:val="28"/>
                <w:lang w:val="ru-RU"/>
              </w:rPr>
              <w:t>вопроса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Строки, подлежащие проверке</w:t>
            </w:r>
          </w:p>
        </w:tc>
        <w:tc>
          <w:tcPr>
            <w:tcW w:w="3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Результат проверки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Вывод</w:t>
            </w:r>
          </w:p>
        </w:tc>
      </w:tr>
      <w:tr>
        <w:trPr/>
        <w:tc>
          <w:tcPr>
            <w:tcW w:w="15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1.1</w:t>
            </w:r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/>
            </w:pPr>
            <w:r>
              <w:rPr>
                <w:rFonts w:eastAsia="NSimSun" w:cs="Arial"/>
                <w:sz w:val="28"/>
                <w:szCs w:val="28"/>
              </w:rPr>
              <w:t xml:space="preserve">13,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15, 15, 17</w:t>
            </w:r>
            <w:r>
              <w:rPr>
                <w:rFonts w:eastAsia="NSimSun" w:cs="Arial"/>
                <w:sz w:val="28"/>
                <w:szCs w:val="28"/>
                <w:lang w:val="ru-RU"/>
              </w:rPr>
              <w:t xml:space="preserve">, 23,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26</w:t>
            </w:r>
          </w:p>
        </w:tc>
        <w:tc>
          <w:tcPr>
            <w:tcW w:w="30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L=N;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for (i = 0 &lt;…&gt;)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m[i] = rand() % 25 + 3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k = 1;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for (j = i &lt;...&gt;)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m[i];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  <w:t>Все переменные инициализированы до того как их значения будут считаны.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15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1.2</w:t>
            </w:r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 xml:space="preserve">15,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23, 29, 32</w:t>
            </w:r>
          </w:p>
        </w:tc>
        <w:tc>
          <w:tcPr>
            <w:tcW w:w="30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for (i = 0; i &lt; L; i++)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for (j = i; j &lt; L - 1; j++)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while (i &lt; L — 1);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for (i = 0; i &lt; L; i++)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  <w:t>Переменные, индексирующие массив не превышают реальный размер массива</w:t>
            </w:r>
          </w:p>
        </w:tc>
      </w:tr>
      <w:tr>
        <w:trPr/>
        <w:tc>
          <w:tcPr>
            <w:tcW w:w="15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2.1</w:t>
            </w:r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15</w:t>
            </w:r>
          </w:p>
        </w:tc>
        <w:tc>
          <w:tcPr>
            <w:tcW w:w="30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eastAsia="NSimSun" w:cs="Arial" w:ascii="Times New Roman" w:hAnsi="Times New Roman"/>
                <w:color w:val="000000"/>
                <w:sz w:val="28"/>
                <w:szCs w:val="28"/>
              </w:rPr>
              <w:t>m[i] = rand() % 25 + 3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  <w:t>Результат — значение от 3 до 27, задание же требует результат в диапазоне от 3 до 25</w:t>
            </w:r>
          </w:p>
        </w:tc>
      </w:tr>
      <w:tr>
        <w:trPr/>
        <w:tc>
          <w:tcPr>
            <w:tcW w:w="15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3.1, 3.3</w:t>
            </w:r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31</w:t>
            </w:r>
          </w:p>
        </w:tc>
        <w:tc>
          <w:tcPr>
            <w:tcW w:w="30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while (k &gt; L - 1)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  <w:t xml:space="preserve">Так как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L=10,</w:t>
            </w:r>
            <w:r>
              <w:rPr>
                <w:rFonts w:eastAsia="NSimSun" w:cs="Arial"/>
                <w:sz w:val="28"/>
                <w:szCs w:val="28"/>
                <w:lang w:val="ru-RU"/>
              </w:rPr>
              <w:t xml:space="preserve"> а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 xml:space="preserve"> k=2</w:t>
            </w:r>
            <w:r>
              <w:rPr>
                <w:rFonts w:eastAsia="NSimSun" w:cs="Arial"/>
                <w:sz w:val="28"/>
                <w:szCs w:val="28"/>
                <w:lang w:val="ru-RU"/>
              </w:rPr>
              <w:t xml:space="preserve"> к концу первой итерации — цикл завершится и сортировка не будет доведена до конца</w:t>
            </w:r>
          </w:p>
        </w:tc>
      </w:tr>
    </w:tbl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Корректный вариант программы: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#include &lt;iostream&gt;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#include &lt;time.h&gt;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#define N 10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using namespace std;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 main()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{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int i, j, k, L, b, m[N];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 = N;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srand(time(0));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for (i = 0; i &lt; L; i++) { m[i] = rand() % 23 + 3; cout &lt;&lt; m[i] &lt;&lt; ' '; }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cout &lt;&lt; endl;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k = 1;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do {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>i = 0;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>do {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ab/>
        <w:t>if (m[i] == m[i + 1])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ab/>
        <w:t>{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ab/>
        <w:tab/>
        <w:t>for (j = i; j &lt; L - 1; j++) m[j] = m[j + 1]; L--; i--;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ab/>
        <w:t>}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ab/>
        <w:t>else if (m[i] &gt; m[i + 1]) {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ab/>
        <w:tab/>
        <w:t>b = m[i]; m[i] = m[i + 1]; m[i + 1] = b;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ab/>
        <w:t>}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ab/>
        <w:t>i++;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>} while (i &lt; L - 1);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>k++;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} while (k &lt; L - 1);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for (i = 0; i &lt; L; i++) cout &lt;&lt; m[i] &lt;&lt; ' ';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cout &lt;&lt; endl;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Вывод: 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Структурный контроль применим </w:t>
      </w:r>
      <w:r>
        <w:rPr>
          <w:rFonts w:ascii="Times New Roman" w:hAnsi="Times New Roman"/>
          <w:sz w:val="28"/>
          <w:szCs w:val="28"/>
          <w:lang w:val="ru-RU"/>
        </w:rPr>
        <w:t xml:space="preserve">на ранних этапах разработки для обнаружения типовых ошибок в структуре программы, так же он позволяет контролировать технологичность программы. Кроме того, специалисты могут обнаружить и какую-либо неявную ошибку, которую будет трудно отыскать с помощью более формализованных стратегий тестирования. 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Основные недостатки структурного контроля — необходимость задействовать специалистов (расход времени ценных сотрудников), большая сложность в случае объемных программ, трудность/невозможность автоматизации.</w:t>
      </w:r>
      <w:r>
        <w:br w:type="page"/>
      </w:r>
    </w:p>
    <w:p>
      <w:pPr>
        <w:pStyle w:val="LOnormal"/>
        <w:spacing w:lineRule="auto" w:line="240"/>
        <w:jc w:val="both"/>
        <w:rPr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Стратегия «белого ящика»</w:t>
      </w:r>
    </w:p>
    <w:p>
      <w:pPr>
        <w:pStyle w:val="LOnormal"/>
        <w:spacing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Задание: провести тестирование алгоритма по приведенной схеме</w:t>
      </w:r>
    </w:p>
    <w:p>
      <w:pPr>
        <w:pStyle w:val="LOnormal"/>
        <w:spacing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4850" cy="2981325"/>
            <wp:effectExtent l="0" t="0" r="0" b="0"/>
            <wp:wrapTopAndBottom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Т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аблица 2 — покрытие операторов</w:t>
      </w:r>
    </w:p>
    <w:tbl>
      <w:tblPr>
        <w:tblW w:w="964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74"/>
        <w:gridCol w:w="2656"/>
        <w:gridCol w:w="2506"/>
        <w:gridCol w:w="2608"/>
      </w:tblGrid>
      <w:tr>
        <w:trPr/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Номер теста</w:t>
            </w:r>
          </w:p>
        </w:tc>
        <w:tc>
          <w:tcPr>
            <w:tcW w:w="2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Назначение теста</w:t>
            </w:r>
          </w:p>
        </w:tc>
        <w:tc>
          <w:tcPr>
            <w:tcW w:w="2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Значения исходных данных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Ожидаемый результат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1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 xml:space="preserve">Покрытие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y = y+a*b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1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11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2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y= y+a*b = 2+1*11 = 13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  <w:t xml:space="preserve">Покрытие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y = y+b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0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12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2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y+b = 2+12 = 14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3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 xml:space="preserve">Покрытие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y = a/b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-2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0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0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a/b = -2/0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→</w:t>
            </w:r>
            <w:r>
              <w:rPr>
                <w:rFonts w:eastAsia="NSimSun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eastAsia="NSimSun" w:cs="Arial"/>
                <w:sz w:val="28"/>
                <w:szCs w:val="28"/>
                <w:lang w:val="ru-RU"/>
              </w:rPr>
              <w:t>ошибка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4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  <w:t xml:space="preserve">Покрытие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y = a*y+b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2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2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2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a*y+b = 2*2+2 = 6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5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  <w:t xml:space="preserve">Покрытие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y= y+a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2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2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0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y+a = 0 +2 =2</w:t>
            </w:r>
          </w:p>
        </w:tc>
      </w:tr>
    </w:tbl>
    <w:p>
      <w:pPr>
        <w:pStyle w:val="LOnormal"/>
        <w:spacing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Так как в данной программе операторы присутствуют во всех ветвях, таблица методы покрытия решений будет аналогична Таблице 2</w:t>
      </w:r>
      <w:r>
        <w:br w:type="page"/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Таблица 3 — покрытие решений</w:t>
      </w:r>
    </w:p>
    <w:tbl>
      <w:tblPr>
        <w:tblW w:w="964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74"/>
        <w:gridCol w:w="2656"/>
        <w:gridCol w:w="2506"/>
        <w:gridCol w:w="2608"/>
      </w:tblGrid>
      <w:tr>
        <w:trPr/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Номер теста</w:t>
            </w:r>
          </w:p>
        </w:tc>
        <w:tc>
          <w:tcPr>
            <w:tcW w:w="2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Назначение теста</w:t>
            </w:r>
          </w:p>
        </w:tc>
        <w:tc>
          <w:tcPr>
            <w:tcW w:w="2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Значения исходных данных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Ожидаемый результат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1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Путь нет-нет-нет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1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11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2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y= y+a*b = 2+1*11 = 13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  <w:t>Путь нет-нет-да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0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12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2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y+b = 2+12 = 14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3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П</w:t>
            </w:r>
            <w:r>
              <w:rPr>
                <w:rFonts w:eastAsia="NSimSun" w:cs="Arial"/>
                <w:sz w:val="28"/>
                <w:szCs w:val="28"/>
                <w:lang w:val="ru-RU"/>
              </w:rPr>
              <w:t>уть нет-да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-2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0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0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a/b = -2/0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→</w:t>
            </w:r>
            <w:r>
              <w:rPr>
                <w:rFonts w:eastAsia="NSimSun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eastAsia="NSimSun" w:cs="Arial"/>
                <w:sz w:val="28"/>
                <w:szCs w:val="28"/>
                <w:lang w:val="ru-RU"/>
              </w:rPr>
              <w:t>ошибка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4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/>
            </w:pPr>
            <w:r>
              <w:rPr>
                <w:rFonts w:eastAsia="NSimSun" w:cs="Arial"/>
                <w:sz w:val="28"/>
                <w:szCs w:val="28"/>
                <w:lang w:val="ru-RU"/>
              </w:rPr>
              <w:t>Путь да-нет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2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2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2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a*y+b = 2*2+2 = 6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5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  <w:t>Путь да-да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2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2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0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y+a = 0 +2 =2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схеме алгоритма можно выделить следующие комбинации условий: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a&gt;0,</w:t>
      </w:r>
      <w:r>
        <w:rPr>
          <w:rFonts w:ascii="Times New Roman" w:hAnsi="Times New Roman"/>
          <w:sz w:val="28"/>
          <w:szCs w:val="28"/>
          <w:shd w:fill="auto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  <w:lang w:val="en-US"/>
        </w:rPr>
        <w:t>b&lt;10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a&gt;0,</w:t>
      </w:r>
      <w:r>
        <w:rPr>
          <w:rFonts w:ascii="Times New Roman" w:hAnsi="Times New Roman"/>
          <w:sz w:val="28"/>
          <w:szCs w:val="28"/>
          <w:shd w:fill="auto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  <w:lang w:val="en-US"/>
        </w:rPr>
        <w:t>b&gt;=10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a&lt;=0,</w:t>
      </w:r>
      <w:r>
        <w:rPr>
          <w:rFonts w:ascii="Times New Roman" w:hAnsi="Times New Roman"/>
          <w:sz w:val="28"/>
          <w:szCs w:val="28"/>
          <w:shd w:fill="auto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  <w:lang w:val="en-US"/>
        </w:rPr>
        <w:t>b&lt;10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a&lt;=0,</w:t>
      </w:r>
      <w:r>
        <w:rPr>
          <w:rFonts w:ascii="Times New Roman" w:hAnsi="Times New Roman"/>
          <w:sz w:val="28"/>
          <w:szCs w:val="28"/>
          <w:shd w:fill="auto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  <w:lang w:val="en-US"/>
        </w:rPr>
        <w:t>b&gt;=10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a=0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 xml:space="preserve">a!=0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b=0,</w:t>
      </w:r>
      <w:r>
        <w:rPr>
          <w:rFonts w:ascii="Times New Roman" w:hAnsi="Times New Roman"/>
          <w:sz w:val="28"/>
          <w:szCs w:val="28"/>
          <w:shd w:fill="auto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  <w:lang w:val="en-US"/>
        </w:rPr>
        <w:t>y=0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b!=0,</w:t>
      </w:r>
      <w:r>
        <w:rPr>
          <w:rFonts w:ascii="Times New Roman" w:hAnsi="Times New Roman"/>
          <w:sz w:val="28"/>
          <w:szCs w:val="28"/>
          <w:shd w:fill="auto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  <w:lang w:val="en-US"/>
        </w:rPr>
        <w:t>y=0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b=0</w:t>
      </w:r>
      <w:r>
        <w:rPr>
          <w:rFonts w:ascii="Times New Roman" w:hAnsi="Times New Roman"/>
          <w:sz w:val="28"/>
          <w:szCs w:val="28"/>
          <w:shd w:fill="auto" w:val="clear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shd w:fill="auto" w:val="clear"/>
          <w:lang w:val="en-US"/>
        </w:rPr>
        <w:t>y!=0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b!=0, y!=0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a&lt;0, y=0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a&gt;=0, y=0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a&lt;0, y!=0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a&gt;=0, y!=0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4 — комбинаторное покрытие условий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64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74"/>
        <w:gridCol w:w="2656"/>
        <w:gridCol w:w="2506"/>
        <w:gridCol w:w="2608"/>
      </w:tblGrid>
      <w:tr>
        <w:trPr/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Номер теста</w:t>
            </w:r>
          </w:p>
        </w:tc>
        <w:tc>
          <w:tcPr>
            <w:tcW w:w="2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Назначение теста</w:t>
            </w:r>
          </w:p>
        </w:tc>
        <w:tc>
          <w:tcPr>
            <w:tcW w:w="2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Значения исходных данных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Ожидаемый результат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Проверка комбинаций 1,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a = 1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b = 0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y = 0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y = y+a = 0+1 = 1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Проверка комбинаций 1, 8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a = 1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b = 1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y = 0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y = y+a = 0+1 = 1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Проверка комбинаций 1, 9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a = 1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b = 0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y = 1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y = y+a = 1+1 = 2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Проверка комбинаций 1, 10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a = 1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b = 1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y = 1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y = a*y+b = 1*1+1 = 2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Проверка комбинаций 3</w:t>
            </w:r>
            <w:r>
              <w:rPr>
                <w:rFonts w:eastAsia="NSimSun" w:cs="Arial" w:ascii="Times New Roman" w:hAnsi="Times New Roman"/>
                <w:color w:val="auto"/>
                <w:kern w:val="2"/>
                <w:sz w:val="28"/>
                <w:szCs w:val="28"/>
                <w:lang w:val="en-US" w:eastAsia="zh-CN" w:bidi="hi-IN"/>
              </w:rPr>
              <w:t>, 5, 12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a = 0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b = 5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y = 0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SimSun" w:cs="Arial" w:ascii="Times New Roman" w:hAnsi="Times New Roman"/>
                <w:color w:val="auto"/>
                <w:kern w:val="2"/>
                <w:sz w:val="28"/>
                <w:szCs w:val="28"/>
                <w:lang w:val="en-US" w:eastAsia="zh-CN" w:bidi="hi-IN"/>
              </w:rPr>
              <w:t>y = y+b = 0+5 =5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 xml:space="preserve">Проверка комбинаций </w:t>
            </w:r>
            <w:r>
              <w:rPr>
                <w:rFonts w:eastAsia="NSimSun" w:cs="Arial" w:ascii="Times New Roman" w:hAnsi="Times New Roman"/>
                <w:color w:val="auto"/>
                <w:kern w:val="2"/>
                <w:sz w:val="28"/>
                <w:szCs w:val="28"/>
                <w:lang w:val="en-US" w:eastAsia="zh-CN" w:bidi="hi-IN"/>
              </w:rPr>
              <w:t>2, 6, 14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a = 1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b = 11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y = 1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 = y+a*b = 1+1*11 = 12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Проверка комбинаций 4</w:t>
            </w:r>
            <w:r>
              <w:rPr>
                <w:rFonts w:eastAsia="NSimSun" w:cs="Arial" w:ascii="Times New Roman" w:hAnsi="Times New Roman"/>
                <w:color w:val="auto"/>
                <w:kern w:val="2"/>
                <w:sz w:val="28"/>
                <w:szCs w:val="28"/>
                <w:lang w:val="en-US" w:eastAsia="zh-CN" w:bidi="hi-IN"/>
              </w:rPr>
              <w:t>, 6, 13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a = -5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b = 11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y = 1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 = y+a*b = 1-5*11 = -54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 xml:space="preserve">Проверка комбинаций </w:t>
            </w:r>
            <w:r>
              <w:rPr>
                <w:rFonts w:eastAsia="NSimSun" w:cs="Arial" w:ascii="Times New Roman" w:hAnsi="Times New Roman"/>
                <w:color w:val="auto"/>
                <w:kern w:val="2"/>
                <w:sz w:val="28"/>
                <w:szCs w:val="28"/>
                <w:lang w:val="en-US" w:eastAsia="zh-CN" w:bidi="hi-IN"/>
              </w:rPr>
              <w:t>3, 11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a = -5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 xml:space="preserve">b = </w:t>
            </w:r>
            <w:r>
              <w:rPr>
                <w:rFonts w:eastAsia="NSimSun" w:cs="Arial" w:ascii="Times New Roman" w:hAnsi="Times New Roman"/>
                <w:color w:val="auto"/>
                <w:kern w:val="2"/>
                <w:sz w:val="28"/>
                <w:szCs w:val="28"/>
                <w:lang w:val="en-US" w:eastAsia="zh-CN" w:bidi="hi-IN"/>
              </w:rPr>
              <w:t>0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y = 0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y = </w:t>
            </w:r>
            <w:r>
              <w:rPr>
                <w:rFonts w:eastAsia="NSimSun" w:cs="Arial" w:ascii="Times New Roman" w:hAnsi="Times New Roman"/>
                <w:color w:val="auto"/>
                <w:kern w:val="2"/>
                <w:sz w:val="28"/>
                <w:szCs w:val="28"/>
                <w:lang w:val="en-US" w:eastAsia="zh-CN" w:bidi="hi-IN"/>
              </w:rPr>
              <w:t>a/b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-5/0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→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ошибка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Вывод: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Стратегия «белого ящика» особенно полезна в случае, когда программа содержит большое число операторов ветвления </w:t>
      </w:r>
      <w:r>
        <w:rPr>
          <w:rFonts w:ascii="Times New Roman" w:hAnsi="Times New Roman"/>
          <w:sz w:val="28"/>
          <w:szCs w:val="28"/>
          <w:lang w:val="ru-RU"/>
        </w:rPr>
        <w:t xml:space="preserve">и позволяет проверить правильность построения внутренней логики программы (например, отсутствие «мертвых ветвей»). 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Однако, метод белого ящика не обнаруживает: 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Пропущенных маршрутов 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Ошибок, появление которых зависит от обрабатываемых данных</w:t>
      </w:r>
    </w:p>
    <w:p>
      <w:pPr>
        <w:pStyle w:val="Style17"/>
        <w:numPr>
          <w:ilvl w:val="0"/>
          <w:numId w:val="2"/>
        </w:numPr>
        <w:bidi w:val="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Не дает гарантии, что программа соответствует описанию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Стратегия «черного ящика»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09975" cy="2152650"/>
            <wp:effectExtent l="0" t="0" r="0" b="0"/>
            <wp:wrapTopAndBottom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исунок 2 — интерфейс тестируемой программы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Описание программы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: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Программа должна рассчитывать корни квадратного уравнения на основе вводимых коэффициентов (уравнение может вырождаться). В случае некорректных исходных данных необходимо выдать сообщение об ошибке.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Корни квадратного уравнения ищутся в соответствии с выражением: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x</w:t>
      </w:r>
      <w:r>
        <w:rPr>
          <w:rFonts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1,2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= 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√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(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AU"/>
        </w:rPr>
        <w:t>b</w:t>
      </w:r>
      <w:r>
        <w:rPr>
          <w:rFonts w:ascii="Times New Roman" w:hAnsi="Times New Roman"/>
          <w:b w:val="false"/>
          <w:bCs w:val="false"/>
          <w:sz w:val="28"/>
          <w:szCs w:val="28"/>
          <w:vertAlign w:val="superscript"/>
          <w:lang w:val="en-AU"/>
        </w:rPr>
        <w:t>2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AU"/>
        </w:rPr>
        <w:t>- 4*a*c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) / (2*a)</w:t>
      </w:r>
    </w:p>
    <w:p>
      <w:pPr>
        <w:pStyle w:val="Normal"/>
        <w:bidi w:val="0"/>
        <w:jc w:val="left"/>
        <w:rPr>
          <w:position w:val="0"/>
          <w:sz w:val="28"/>
          <w:sz w:val="28"/>
          <w:vertAlign w:val="baseline"/>
          <w:lang w:val="en-US"/>
        </w:rPr>
      </w:pPr>
      <w:r>
        <w:rPr>
          <w:position w:val="0"/>
          <w:sz w:val="28"/>
          <w:sz w:val="28"/>
          <w:vertAlign w:val="baseline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Исходя из этого выражения можно выделить следующие классы эквивалентности:</w:t>
      </w:r>
    </w:p>
    <w:p>
      <w:pPr>
        <w:pStyle w:val="Normal"/>
        <w:bidi w:val="0"/>
        <w:jc w:val="left"/>
        <w:rPr>
          <w:position w:val="0"/>
          <w:sz w:val="28"/>
          <w:sz w:val="28"/>
          <w:vertAlign w:val="baseline"/>
          <w:lang w:val="en-US"/>
        </w:rPr>
      </w:pPr>
      <w:r>
        <w:rPr>
          <w:position w:val="0"/>
          <w:sz w:val="28"/>
          <w:sz w:val="28"/>
          <w:vertAlign w:val="baseline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Неправильные классы: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1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. коэффициент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a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содержит нечисловые символы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2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. коэффициент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b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содержит нечисловые символы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3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. коэффициент с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содержит нечисловые символы</w:t>
      </w:r>
    </w:p>
    <w:p>
      <w:pPr>
        <w:pStyle w:val="Normal"/>
        <w:bidi w:val="0"/>
        <w:jc w:val="left"/>
        <w:rPr>
          <w:position w:val="0"/>
          <w:sz w:val="28"/>
          <w:sz w:val="28"/>
          <w:vertAlign w:val="baseline"/>
          <w:lang w:val="ru-RU"/>
        </w:rPr>
      </w:pPr>
      <w:r>
        <w:rPr>
          <w:position w:val="0"/>
          <w:sz w:val="28"/>
          <w:sz w:val="28"/>
          <w:vertAlign w:val="baseline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Правильные классы: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4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AU"/>
        </w:rPr>
        <w:t xml:space="preserve">.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Коэффициенты дают дискриминант &gt;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0 (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два корня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)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 положительны</w:t>
      </w:r>
    </w:p>
    <w:p>
      <w:pPr>
        <w:pStyle w:val="Normal"/>
        <w:bidi w:val="0"/>
        <w:jc w:val="left"/>
        <w:rPr/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5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AU" w:eastAsia="zh-CN" w:bidi="hi-IN"/>
        </w:rPr>
        <w:t xml:space="preserve">.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Коэффициенты дают дискриминант &gt;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0 (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два корня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)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 и отрицательны</w:t>
      </w:r>
    </w:p>
    <w:p>
      <w:pPr>
        <w:pStyle w:val="Normal"/>
        <w:bidi w:val="0"/>
        <w:jc w:val="left"/>
        <w:rPr/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6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AU" w:eastAsia="zh-CN" w:bidi="hi-IN"/>
        </w:rPr>
        <w:t xml:space="preserve">.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Коэффициенты дают дискриминант &gt;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0 (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два корня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)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 и вещественны</w:t>
      </w:r>
    </w:p>
    <w:p>
      <w:pPr>
        <w:pStyle w:val="Normal"/>
        <w:bidi w:val="0"/>
        <w:jc w:val="left"/>
        <w:rPr/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7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AU" w:eastAsia="zh-CN" w:bidi="hi-IN"/>
        </w:rPr>
        <w:t xml:space="preserve">.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Коэффициенты дают дискриминант &gt;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0 (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два корня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)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 и целые</w:t>
      </w:r>
    </w:p>
    <w:p>
      <w:pPr>
        <w:pStyle w:val="Normal"/>
        <w:bidi w:val="0"/>
        <w:jc w:val="left"/>
        <w:rPr>
          <w:position w:val="0"/>
          <w:sz w:val="28"/>
          <w:sz w:val="28"/>
          <w:vertAlign w:val="baseline"/>
          <w:lang w:val="ru-RU"/>
        </w:rPr>
      </w:pPr>
      <w:r>
        <w:rPr>
          <w:position w:val="0"/>
          <w:sz w:val="28"/>
          <w:sz w:val="28"/>
          <w:vertAlign w:val="baseline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A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Граничные значения: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1. есть только один корень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(Коэффициенты дают дискриминант =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0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)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2.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нет корней (Коэффициенты дают дискриминант &lt;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0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)</w:t>
      </w:r>
    </w:p>
    <w:p>
      <w:pPr>
        <w:pStyle w:val="Normal"/>
        <w:bidi w:val="0"/>
        <w:jc w:val="left"/>
        <w:rPr>
          <w:lang w:val="en-US"/>
        </w:rPr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3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.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Коэффициент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a=0</w:t>
      </w:r>
    </w:p>
    <w:p>
      <w:pPr>
        <w:pStyle w:val="Normal"/>
        <w:bidi w:val="0"/>
        <w:jc w:val="left"/>
        <w:rPr>
          <w:lang w:val="en-US"/>
        </w:rPr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4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.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Коэффициент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AU" w:eastAsia="zh-CN" w:bidi="hi-IN"/>
        </w:rPr>
        <w:t>b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=0</w:t>
      </w:r>
    </w:p>
    <w:p>
      <w:pPr>
        <w:pStyle w:val="Normal"/>
        <w:bidi w:val="0"/>
        <w:jc w:val="left"/>
        <w:rPr>
          <w:lang w:val="en-AU"/>
        </w:rPr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5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AU" w:eastAsia="zh-CN" w:bidi="hi-IN"/>
        </w:rPr>
        <w:t xml:space="preserve">.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Коэффициент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c=0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6. Большой коэффициент а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7. Большой коэффициент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br w:type="page"/>
      </w:r>
    </w:p>
    <w:p>
      <w:pPr>
        <w:pStyle w:val="Normal"/>
        <w:bidi w:val="0"/>
        <w:jc w:val="left"/>
        <w:rPr>
          <w:position w:val="0"/>
          <w:sz w:val="24"/>
          <w:sz w:val="28"/>
          <w:vertAlign w:val="baseline"/>
          <w:lang w:val="ru-RU"/>
        </w:rPr>
      </w:pPr>
      <w:r>
        <w:rPr>
          <w:position w:val="0"/>
          <w:sz w:val="28"/>
          <w:sz w:val="28"/>
          <w:vertAlign w:val="baseline"/>
          <w:lang w:val="ru-RU"/>
        </w:rPr>
        <w:t xml:space="preserve">Таблица 5 — метод эквивалентного разбиения </w:t>
      </w:r>
    </w:p>
    <w:tbl>
      <w:tblPr>
        <w:tblW w:w="964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20"/>
        <w:gridCol w:w="1695"/>
        <w:gridCol w:w="1259"/>
        <w:gridCol w:w="1921"/>
        <w:gridCol w:w="1653"/>
        <w:gridCol w:w="2096"/>
      </w:tblGrid>
      <w:tr>
        <w:trPr/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Номер теста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Назначение теста</w:t>
            </w:r>
          </w:p>
        </w:tc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Значения исходных данных</w:t>
            </w:r>
          </w:p>
        </w:tc>
        <w:tc>
          <w:tcPr>
            <w:tcW w:w="1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Ожидаемый результат</w:t>
            </w:r>
          </w:p>
        </w:tc>
        <w:tc>
          <w:tcPr>
            <w:tcW w:w="1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Реакция программы</w:t>
            </w:r>
          </w:p>
        </w:tc>
        <w:tc>
          <w:tcPr>
            <w:tcW w:w="2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Вывод</w:t>
            </w:r>
          </w:p>
        </w:tc>
      </w:tr>
      <w:tr>
        <w:trPr>
          <w:trHeight w:val="393" w:hRule="atLeast"/>
        </w:trPr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  <w:t xml:space="preserve">Проверка класса эк. </w:t>
            </w:r>
            <w:r>
              <w:rPr>
                <w:lang w:val="en-US"/>
              </w:rPr>
              <w:t>1</w:t>
            </w:r>
          </w:p>
        </w:tc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>a = ef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b = </w:t>
            </w:r>
            <w:r>
              <w:rPr>
                <w:lang w:val="ru-RU"/>
              </w:rPr>
              <w:t>1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>c = 1</w:t>
            </w:r>
          </w:p>
        </w:tc>
        <w:tc>
          <w:tcPr>
            <w:tcW w:w="19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X1 = -1.00 </w:t>
            </w:r>
            <w:r>
              <w:rPr>
                <w:lang w:val="ru-RU"/>
              </w:rPr>
              <w:t>или Ошибка</w:t>
            </w:r>
          </w:p>
        </w:tc>
        <w:tc>
          <w:tcPr>
            <w:tcW w:w="16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ru-RU"/>
              </w:rPr>
            </w:pPr>
            <w:r>
              <w:rPr>
                <w:lang w:val="ru-RU"/>
              </w:rPr>
              <w:t>Вычисления не производятся</w:t>
            </w:r>
          </w:p>
        </w:tc>
        <w:tc>
          <w:tcPr>
            <w:tcW w:w="2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ru-RU"/>
              </w:rPr>
            </w:pPr>
            <w:r>
              <w:rPr>
                <w:lang w:val="ru-RU"/>
              </w:rPr>
              <w:t>Программа некорректно обрабатывает данный класс эк.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  <w:t xml:space="preserve">Проверка класса эк. </w:t>
            </w:r>
            <w:r>
              <w:rPr>
                <w:lang w:val="en-US"/>
              </w:rPr>
              <w:t>2</w:t>
            </w:r>
          </w:p>
        </w:tc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>
              <w:rPr>
                <w:lang w:val="ru-RU"/>
              </w:rPr>
              <w:t>1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>b = eb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c = </w:t>
            </w:r>
            <w:r>
              <w:rPr>
                <w:lang w:val="ru-RU"/>
              </w:rPr>
              <w:t>-1</w:t>
            </w:r>
          </w:p>
        </w:tc>
        <w:tc>
          <w:tcPr>
            <w:tcW w:w="19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X1 = 1.00 </w:t>
            </w:r>
            <w:r>
              <w:rPr>
                <w:lang w:val="ru-RU"/>
              </w:rPr>
              <w:t>или Ошибка</w:t>
            </w:r>
          </w:p>
        </w:tc>
        <w:tc>
          <w:tcPr>
            <w:tcW w:w="16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ru-RU"/>
              </w:rPr>
            </w:pPr>
            <w:r>
              <w:rPr>
                <w:lang w:val="ru-RU"/>
              </w:rPr>
              <w:t>Вычисления не производятся</w:t>
            </w:r>
          </w:p>
        </w:tc>
        <w:tc>
          <w:tcPr>
            <w:tcW w:w="2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ru-RU"/>
              </w:rPr>
            </w:pPr>
            <w:r>
              <w:rPr>
                <w:lang w:val="ru-RU"/>
              </w:rPr>
              <w:t>Программа некорректно обрабатывает данный класс эк.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  <w:t xml:space="preserve">Проверка класса эк. </w:t>
            </w:r>
            <w:r>
              <w:rPr>
                <w:lang w:val="en-US"/>
              </w:rPr>
              <w:t>3</w:t>
            </w:r>
          </w:p>
        </w:tc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>
              <w:rPr>
                <w:lang w:val="ru-RU"/>
              </w:rPr>
              <w:t>1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b = </w:t>
            </w:r>
            <w:r>
              <w:rPr>
                <w:lang w:val="ru-RU"/>
              </w:rPr>
              <w:t>1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>c = egg</w:t>
            </w:r>
          </w:p>
        </w:tc>
        <w:tc>
          <w:tcPr>
            <w:tcW w:w="19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  <w:t>X1 = 0.00</w:t>
            </w:r>
          </w:p>
          <w:p>
            <w:pPr>
              <w:pStyle w:val="Style21"/>
              <w:widowControl w:val="false"/>
              <w:rPr/>
            </w:pPr>
            <w:r>
              <w:rPr/>
              <w:t>X2 = -1.00</w:t>
            </w:r>
            <w:r>
              <w:rPr>
                <w:lang w:val="en-AU"/>
              </w:rPr>
              <w:t xml:space="preserve"> </w:t>
            </w:r>
            <w:r>
              <w:rPr>
                <w:lang w:val="ru-RU"/>
              </w:rPr>
              <w:t>или Ошибка</w:t>
            </w:r>
          </w:p>
        </w:tc>
        <w:tc>
          <w:tcPr>
            <w:tcW w:w="16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  <w:t>X1 = 0.00</w:t>
            </w:r>
          </w:p>
          <w:p>
            <w:pPr>
              <w:pStyle w:val="Style21"/>
              <w:widowControl w:val="false"/>
              <w:rPr/>
            </w:pPr>
            <w:r>
              <w:rPr/>
              <w:t>X2 = -1.00</w:t>
            </w:r>
          </w:p>
        </w:tc>
        <w:tc>
          <w:tcPr>
            <w:tcW w:w="2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ru-RU"/>
              </w:rPr>
            </w:pPr>
            <w:r>
              <w:rPr>
                <w:lang w:val="ru-RU"/>
              </w:rPr>
              <w:t>Программа корректно обрабатывает данный класс эк.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  <w:t>Проверка класс</w:t>
            </w:r>
            <w:r>
              <w:rPr>
                <w:lang w:val="ru-RU"/>
              </w:rPr>
              <w:t>ов</w:t>
            </w:r>
            <w:r>
              <w:rPr/>
              <w:t xml:space="preserve"> эк. </w:t>
            </w:r>
            <w:r>
              <w:rPr>
                <w:lang w:val="en-US"/>
              </w:rPr>
              <w:t>4,5,7</w:t>
            </w:r>
          </w:p>
        </w:tc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>
              <w:rPr>
                <w:lang w:val="ru-RU"/>
              </w:rPr>
              <w:t>1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>b = 2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ru-RU"/>
              </w:rPr>
              <w:t>c = -1</w:t>
            </w:r>
          </w:p>
        </w:tc>
        <w:tc>
          <w:tcPr>
            <w:tcW w:w="19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  <w:t>X1 = 0.41</w:t>
            </w:r>
          </w:p>
          <w:p>
            <w:pPr>
              <w:pStyle w:val="Style21"/>
              <w:widowControl w:val="false"/>
              <w:rPr/>
            </w:pPr>
            <w:r>
              <w:rPr/>
              <w:t>X2 = -2.41</w:t>
            </w:r>
          </w:p>
        </w:tc>
        <w:tc>
          <w:tcPr>
            <w:tcW w:w="16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  <w:t>X1 = 0.41</w:t>
            </w:r>
          </w:p>
          <w:p>
            <w:pPr>
              <w:pStyle w:val="Style21"/>
              <w:widowControl w:val="false"/>
              <w:rPr/>
            </w:pPr>
            <w:r>
              <w:rPr/>
              <w:t>X2 = -2.41</w:t>
            </w:r>
          </w:p>
        </w:tc>
        <w:tc>
          <w:tcPr>
            <w:tcW w:w="2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ru-RU"/>
              </w:rPr>
            </w:pPr>
            <w:r>
              <w:rPr>
                <w:lang w:val="ru-RU"/>
              </w:rPr>
              <w:t>Программа корректно обрабатывает данные класс эк.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  <w:t xml:space="preserve">Проверка класса эк. </w:t>
            </w:r>
            <w:r>
              <w:rPr>
                <w:lang w:val="ru-RU"/>
              </w:rPr>
              <w:t>6</w:t>
            </w:r>
          </w:p>
        </w:tc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>
              <w:rPr>
                <w:lang w:val="ru-RU"/>
              </w:rPr>
              <w:t>1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>b = 2.</w:t>
            </w:r>
            <w:r>
              <w:rPr>
                <w:lang w:val="ru-RU"/>
              </w:rPr>
              <w:t>1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ru-RU"/>
              </w:rPr>
              <w:t>c = 1</w:t>
            </w:r>
          </w:p>
        </w:tc>
        <w:tc>
          <w:tcPr>
            <w:tcW w:w="19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  <w:t>(вычисление корней)</w:t>
            </w:r>
          </w:p>
        </w:tc>
        <w:tc>
          <w:tcPr>
            <w:tcW w:w="16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ru-RU"/>
              </w:rPr>
            </w:pPr>
            <w:r>
              <w:rPr>
                <w:lang w:val="ru-RU"/>
              </w:rPr>
              <w:t>Вычисления не производятся</w:t>
            </w:r>
          </w:p>
        </w:tc>
        <w:tc>
          <w:tcPr>
            <w:tcW w:w="2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ru-RU"/>
              </w:rPr>
            </w:pPr>
            <w:r>
              <w:rPr>
                <w:lang w:val="ru-RU"/>
              </w:rPr>
              <w:t xml:space="preserve">Программа </w:t>
            </w:r>
            <w:r>
              <w:rPr>
                <w:lang w:val="ru-RU"/>
              </w:rPr>
              <w:t>не</w:t>
            </w:r>
            <w:r>
              <w:rPr>
                <w:lang w:val="ru-RU"/>
              </w:rPr>
              <w:t>корректно обрабатывает данный класс эк.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6 — метод граничных условий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64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54"/>
        <w:gridCol w:w="2145"/>
        <w:gridCol w:w="1245"/>
        <w:gridCol w:w="1815"/>
        <w:gridCol w:w="1488"/>
        <w:gridCol w:w="2097"/>
      </w:tblGrid>
      <w:tr>
        <w:trPr/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Номер теста</w:t>
            </w: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Назначение теста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Значения исходных данных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Ожидаемый результат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Реакция программы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Вывод</w:t>
            </w:r>
          </w:p>
        </w:tc>
      </w:tr>
      <w:tr>
        <w:trPr>
          <w:trHeight w:val="393" w:hRule="atLeast"/>
        </w:trPr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  <w:t xml:space="preserve">Проверка </w:t>
            </w: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граничного усл.</w:t>
            </w:r>
            <w:r>
              <w:rPr/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>
              <w:rPr>
                <w:lang w:val="ru-RU"/>
              </w:rPr>
              <w:t>1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>b = 2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>c = 1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Один корень</w:t>
            </w:r>
            <w:r>
              <w:rPr/>
              <w:t xml:space="preserve"> X =  -1.00</w:t>
            </w:r>
          </w:p>
        </w:tc>
        <w:tc>
          <w:tcPr>
            <w:tcW w:w="14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Один корень</w:t>
            </w:r>
            <w:r>
              <w:rPr/>
              <w:t xml:space="preserve"> X =  -1.00</w:t>
            </w:r>
          </w:p>
        </w:tc>
        <w:tc>
          <w:tcPr>
            <w:tcW w:w="2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ru-RU"/>
              </w:rPr>
            </w:pPr>
            <w:r>
              <w:rPr>
                <w:lang w:val="ru-RU"/>
              </w:rPr>
              <w:t>Программа работает корректно при данных граничных условиях</w:t>
            </w:r>
          </w:p>
        </w:tc>
      </w:tr>
      <w:tr>
        <w:trPr>
          <w:trHeight w:val="393" w:hRule="atLeast"/>
        </w:trPr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  <w:t xml:space="preserve">Проверка </w:t>
            </w: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граничного усл.</w:t>
            </w:r>
            <w:r>
              <w:rPr/>
              <w:t xml:space="preserve"> </w:t>
            </w:r>
            <w:r>
              <w:rPr>
                <w:lang w:val="en-US"/>
              </w:rPr>
              <w:t>2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>
              <w:rPr>
                <w:lang w:val="ru-RU"/>
              </w:rPr>
              <w:t>1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b = </w:t>
            </w:r>
            <w:r>
              <w:rPr>
                <w:lang w:val="ru-RU"/>
              </w:rPr>
              <w:t>1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c = </w:t>
            </w:r>
            <w:r>
              <w:rPr>
                <w:lang w:val="ru-RU"/>
              </w:rPr>
              <w:t>2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en-US" w:eastAsia="zh-CN" w:bidi="hi-IN"/>
              </w:rPr>
              <w:t>Н</w:t>
            </w: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ет решений!</w:t>
            </w:r>
          </w:p>
        </w:tc>
        <w:tc>
          <w:tcPr>
            <w:tcW w:w="14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Нет решений!</w:t>
            </w:r>
          </w:p>
        </w:tc>
        <w:tc>
          <w:tcPr>
            <w:tcW w:w="2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ru-RU"/>
              </w:rPr>
            </w:pPr>
            <w:r>
              <w:rPr>
                <w:lang w:val="ru-RU"/>
              </w:rPr>
              <w:t>Программа работает корректно при данных граничных условиях</w:t>
            </w:r>
          </w:p>
        </w:tc>
      </w:tr>
      <w:tr>
        <w:trPr>
          <w:trHeight w:val="393" w:hRule="atLeast"/>
        </w:trPr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  <w:t xml:space="preserve">Проверка </w:t>
            </w: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граничного усл.</w:t>
            </w:r>
            <w:r>
              <w:rPr/>
              <w:t xml:space="preserve"> </w:t>
            </w:r>
            <w:r>
              <w:rPr>
                <w:lang w:val="en-US"/>
              </w:rPr>
              <w:t>3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>
              <w:rPr>
                <w:lang w:val="ru-RU"/>
              </w:rPr>
              <w:t>0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b = </w:t>
            </w:r>
            <w:r>
              <w:rPr>
                <w:lang w:val="ru-RU"/>
              </w:rPr>
              <w:t>1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c = </w:t>
            </w:r>
            <w:r>
              <w:rPr>
                <w:lang w:val="ru-RU"/>
              </w:rPr>
              <w:t>-1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Один корень</w:t>
            </w:r>
            <w:r>
              <w:rPr/>
              <w:t xml:space="preserve"> X =  1.00</w:t>
            </w:r>
          </w:p>
        </w:tc>
        <w:tc>
          <w:tcPr>
            <w:tcW w:w="14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Ошибка</w:t>
            </w:r>
          </w:p>
        </w:tc>
        <w:tc>
          <w:tcPr>
            <w:tcW w:w="2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ru-RU"/>
              </w:rPr>
            </w:pPr>
            <w:r>
              <w:rPr>
                <w:lang w:val="ru-RU"/>
              </w:rPr>
              <w:t>Программа работает  некорректно при данных граничных условиях</w:t>
            </w:r>
          </w:p>
        </w:tc>
      </w:tr>
      <w:tr>
        <w:trPr>
          <w:trHeight w:val="393" w:hRule="atLeast"/>
        </w:trPr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  <w:t xml:space="preserve">Проверка </w:t>
            </w: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граничного усл.</w:t>
            </w:r>
            <w:r>
              <w:rPr/>
              <w:t xml:space="preserve"> </w:t>
            </w:r>
            <w:r>
              <w:rPr>
                <w:lang w:val="en-US"/>
              </w:rPr>
              <w:t>4</w:t>
            </w:r>
            <w:r>
              <w:rPr>
                <w:lang w:val="ru-RU"/>
              </w:rPr>
              <w:t>,</w:t>
            </w:r>
            <w:r>
              <w:rPr>
                <w:lang w:val="en-US"/>
              </w:rPr>
              <w:t xml:space="preserve"> 5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>
              <w:rPr>
                <w:lang w:val="ru-RU"/>
              </w:rPr>
              <w:t>1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b = </w:t>
            </w:r>
            <w:r>
              <w:rPr>
                <w:lang w:val="ru-RU"/>
              </w:rPr>
              <w:t>0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>c = 0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>
                <w:lang w:val="ru-RU"/>
              </w:rPr>
              <w:t xml:space="preserve">Один корень </w:t>
            </w:r>
            <w:r>
              <w:rPr/>
              <w:t xml:space="preserve">X = </w:t>
            </w:r>
            <w:r>
              <w:rPr>
                <w:lang w:val="en-US"/>
              </w:rPr>
              <w:t>0</w:t>
            </w:r>
            <w:r>
              <w:rPr/>
              <w:t>.00</w:t>
            </w:r>
          </w:p>
        </w:tc>
        <w:tc>
          <w:tcPr>
            <w:tcW w:w="14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>
                <w:lang w:val="ru-RU"/>
              </w:rPr>
              <w:t xml:space="preserve">Один корень </w:t>
            </w:r>
            <w:r>
              <w:rPr/>
              <w:t xml:space="preserve">X = </w:t>
            </w:r>
            <w:r>
              <w:rPr>
                <w:lang w:val="en-US"/>
              </w:rPr>
              <w:t>0</w:t>
            </w:r>
            <w:r>
              <w:rPr/>
              <w:t>.00</w:t>
            </w:r>
          </w:p>
        </w:tc>
        <w:tc>
          <w:tcPr>
            <w:tcW w:w="2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ru-RU"/>
              </w:rPr>
            </w:pPr>
            <w:r>
              <w:rPr>
                <w:lang w:val="ru-RU"/>
              </w:rPr>
              <w:t>Программа работает корректно при данных граничных условиях</w:t>
            </w:r>
          </w:p>
        </w:tc>
      </w:tr>
      <w:tr>
        <w:trPr>
          <w:trHeight w:val="393" w:hRule="atLeast"/>
        </w:trPr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  <w:t xml:space="preserve">Проверка </w:t>
            </w: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граничного усл.</w:t>
            </w:r>
            <w:r>
              <w:rPr/>
              <w:t xml:space="preserve"> </w:t>
            </w: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en-US" w:eastAsia="zh-CN" w:bidi="hi-IN"/>
              </w:rPr>
              <w:t>6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>
              <w:rPr>
                <w:lang w:val="ru-RU"/>
              </w:rPr>
              <w:t>1000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b = </w:t>
            </w:r>
            <w:r>
              <w:rPr>
                <w:lang w:val="ru-RU"/>
              </w:rPr>
              <w:t>1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>c = 0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  <w:t>X1 = 0.00   X2 = -0.0001</w:t>
            </w:r>
          </w:p>
        </w:tc>
        <w:tc>
          <w:tcPr>
            <w:tcW w:w="14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  <w:t>X1 = 0.00   X2 = -0.00</w:t>
            </w:r>
          </w:p>
        </w:tc>
        <w:tc>
          <w:tcPr>
            <w:tcW w:w="2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Определение корректности программы требует уточнения требований точности</w:t>
            </w:r>
          </w:p>
        </w:tc>
      </w:tr>
      <w:tr>
        <w:trPr>
          <w:trHeight w:val="393" w:hRule="atLeast"/>
        </w:trPr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  <w:t xml:space="preserve">Проверка </w:t>
            </w: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граничного усл.</w:t>
            </w:r>
            <w:r>
              <w:rPr/>
              <w:t xml:space="preserve"> </w:t>
            </w: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en-US" w:eastAsia="zh-CN" w:bidi="hi-IN"/>
              </w:rPr>
              <w:t>7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1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b = </w:t>
            </w:r>
            <w:r>
              <w:rPr>
                <w:lang w:val="ru-RU"/>
              </w:rPr>
              <w:t>99999999999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>c = 0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  <w:t>X1 = 0.00   X2 = -99999999999</w:t>
            </w:r>
          </w:p>
        </w:tc>
        <w:tc>
          <w:tcPr>
            <w:tcW w:w="14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(Вычисления не производятся)</w:t>
            </w:r>
          </w:p>
        </w:tc>
        <w:tc>
          <w:tcPr>
            <w:tcW w:w="2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ru-RU"/>
              </w:rPr>
            </w:pPr>
            <w:r>
              <w:rPr>
                <w:lang w:val="ru-RU"/>
              </w:rPr>
              <w:t>Программа работает некорректно при данных граничных условиях</w:t>
            </w:r>
          </w:p>
        </w:tc>
      </w:tr>
    </w:tbl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Анализ причинно-следственных св</w:t>
      </w:r>
      <w:r>
        <w:rPr>
          <w:rFonts w:eastAsia="NSimSun" w:cs="Arial" w:ascii="Times New Roman" w:hAnsi="Times New Roman"/>
          <w:color w:val="auto"/>
          <w:kern w:val="2"/>
          <w:sz w:val="36"/>
          <w:szCs w:val="36"/>
          <w:lang w:val="ru-RU" w:eastAsia="zh-CN" w:bidi="hi-IN"/>
        </w:rPr>
        <w:t>яз</w:t>
      </w:r>
      <w:r>
        <w:rPr>
          <w:rFonts w:ascii="Times New Roman" w:hAnsi="Times New Roman"/>
          <w:sz w:val="36"/>
          <w:szCs w:val="36"/>
        </w:rPr>
        <w:t>ей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48025" cy="1771650"/>
            <wp:effectExtent l="0" t="0" r="0" b="0"/>
            <wp:wrapTopAndBottom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исунок 3 — логическая схема программы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7 - </w:t>
      </w:r>
      <w:r>
        <w:rPr>
          <w:rFonts w:ascii="Times New Roman" w:hAnsi="Times New Roman"/>
          <w:sz w:val="28"/>
          <w:szCs w:val="28"/>
          <w:lang w:val="ru-RU"/>
        </w:rPr>
        <w:t>а</w:t>
      </w:r>
      <w:r>
        <w:rPr>
          <w:rFonts w:ascii="Times New Roman" w:hAnsi="Times New Roman"/>
          <w:sz w:val="28"/>
          <w:szCs w:val="28"/>
        </w:rPr>
        <w:t>нализ причинно-следственных св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яз</w:t>
      </w:r>
      <w:r>
        <w:rPr>
          <w:rFonts w:ascii="Times New Roman" w:hAnsi="Times New Roman"/>
          <w:sz w:val="28"/>
          <w:szCs w:val="28"/>
        </w:rPr>
        <w:t>ей</w:t>
      </w:r>
    </w:p>
    <w:tbl>
      <w:tblPr>
        <w:tblW w:w="964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53"/>
        <w:gridCol w:w="1351"/>
        <w:gridCol w:w="679"/>
        <w:gridCol w:w="679"/>
        <w:gridCol w:w="803"/>
        <w:gridCol w:w="1693"/>
        <w:gridCol w:w="1488"/>
        <w:gridCol w:w="2097"/>
      </w:tblGrid>
      <w:tr>
        <w:trPr/>
        <w:tc>
          <w:tcPr>
            <w:tcW w:w="8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Номер теста</w:t>
            </w:r>
          </w:p>
        </w:tc>
        <w:tc>
          <w:tcPr>
            <w:tcW w:w="135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Назначение теста</w:t>
            </w:r>
          </w:p>
        </w:tc>
        <w:tc>
          <w:tcPr>
            <w:tcW w:w="21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Значения исходных данных</w:t>
            </w:r>
          </w:p>
        </w:tc>
        <w:tc>
          <w:tcPr>
            <w:tcW w:w="16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Ожидаемый результат</w:t>
            </w:r>
          </w:p>
        </w:tc>
        <w:tc>
          <w:tcPr>
            <w:tcW w:w="14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Реакция программы</w:t>
            </w:r>
          </w:p>
        </w:tc>
        <w:tc>
          <w:tcPr>
            <w:tcW w:w="20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Вывод</w:t>
            </w:r>
          </w:p>
        </w:tc>
      </w:tr>
      <w:tr>
        <w:trPr>
          <w:trHeight w:val="393" w:hRule="atLeast"/>
        </w:trPr>
        <w:tc>
          <w:tcPr>
            <w:tcW w:w="85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35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ru-RU"/>
              </w:rPr>
            </w:pPr>
            <w:r>
              <w:rPr>
                <w:lang w:val="ru-RU"/>
              </w:rPr>
              <w:t>Ввод а</w:t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ru-RU"/>
              </w:rPr>
            </w:pPr>
            <w:r>
              <w:rPr>
                <w:lang w:val="ru-RU"/>
              </w:rPr>
              <w:t xml:space="preserve">Ввод </w:t>
            </w:r>
            <w:r>
              <w:rPr>
                <w:lang w:val="en-US"/>
              </w:rPr>
              <w:t>b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ru-RU"/>
              </w:rPr>
            </w:pPr>
            <w:r>
              <w:rPr>
                <w:lang w:val="ru-RU"/>
              </w:rPr>
              <w:t>Нажатие кнопки</w:t>
            </w:r>
          </w:p>
        </w:tc>
        <w:tc>
          <w:tcPr>
            <w:tcW w:w="169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48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09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93" w:hRule="atLeast"/>
        </w:trPr>
        <w:tc>
          <w:tcPr>
            <w:tcW w:w="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1351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Проверка логической структуры программы</w:t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16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Отсутствие реакции</w:t>
            </w:r>
          </w:p>
        </w:tc>
        <w:tc>
          <w:tcPr>
            <w:tcW w:w="14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Отсутствие реакции</w:t>
            </w:r>
          </w:p>
        </w:tc>
        <w:tc>
          <w:tcPr>
            <w:tcW w:w="2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Программа работает корректно</w:t>
            </w:r>
          </w:p>
        </w:tc>
      </w:tr>
      <w:tr>
        <w:trPr>
          <w:trHeight w:val="393" w:hRule="atLeast"/>
        </w:trPr>
        <w:tc>
          <w:tcPr>
            <w:tcW w:w="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2</w:t>
            </w:r>
          </w:p>
        </w:tc>
        <w:tc>
          <w:tcPr>
            <w:tcW w:w="1351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16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Ошибка</w:t>
            </w:r>
          </w:p>
        </w:tc>
        <w:tc>
          <w:tcPr>
            <w:tcW w:w="14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Отсутствие реакции</w:t>
            </w:r>
          </w:p>
        </w:tc>
        <w:tc>
          <w:tcPr>
            <w:tcW w:w="2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Программа работает некорректно</w:t>
            </w:r>
          </w:p>
        </w:tc>
      </w:tr>
      <w:tr>
        <w:trPr>
          <w:trHeight w:val="393" w:hRule="atLeast"/>
        </w:trPr>
        <w:tc>
          <w:tcPr>
            <w:tcW w:w="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3</w:t>
            </w:r>
          </w:p>
        </w:tc>
        <w:tc>
          <w:tcPr>
            <w:tcW w:w="1351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16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Х=0 </w:t>
            </w:r>
            <w:r>
              <w:rPr>
                <w:rFonts w:ascii="Times New Roman" w:hAnsi="Times New Roman"/>
              </w:rPr>
              <w:t>или ошибка или запрет расчета</w:t>
            </w:r>
          </w:p>
        </w:tc>
        <w:tc>
          <w:tcPr>
            <w:tcW w:w="14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Отсутствие реакции</w:t>
            </w:r>
          </w:p>
        </w:tc>
        <w:tc>
          <w:tcPr>
            <w:tcW w:w="2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Программа работает </w:t>
            </w:r>
            <w:r>
              <w:rPr>
                <w:rFonts w:ascii="Times New Roman" w:hAnsi="Times New Roman"/>
                <w:lang w:val="ru-RU"/>
              </w:rPr>
              <w:t>не</w:t>
            </w:r>
            <w:r>
              <w:rPr>
                <w:rFonts w:ascii="Times New Roman" w:hAnsi="Times New Roman"/>
                <w:lang w:val="ru-RU"/>
              </w:rPr>
              <w:t>корректно</w:t>
            </w:r>
          </w:p>
        </w:tc>
      </w:tr>
      <w:tr>
        <w:trPr>
          <w:trHeight w:val="393" w:hRule="atLeast"/>
        </w:trPr>
        <w:tc>
          <w:tcPr>
            <w:tcW w:w="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4</w:t>
            </w:r>
          </w:p>
        </w:tc>
        <w:tc>
          <w:tcPr>
            <w:tcW w:w="1351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16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Вычисление корн</w:t>
            </w:r>
            <w:r>
              <w:rPr>
                <w:rFonts w:ascii="Times New Roman" w:hAnsi="Times New Roman"/>
                <w:lang w:val="ru-RU"/>
              </w:rPr>
              <w:t>я</w:t>
            </w:r>
            <w:r>
              <w:rPr>
                <w:rFonts w:ascii="Times New Roman" w:hAnsi="Times New Roman"/>
              </w:rPr>
              <w:t xml:space="preserve"> или ошибка или запрет расчета</w:t>
            </w:r>
          </w:p>
        </w:tc>
        <w:tc>
          <w:tcPr>
            <w:tcW w:w="14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Отсутствие реакции</w:t>
            </w:r>
          </w:p>
        </w:tc>
        <w:tc>
          <w:tcPr>
            <w:tcW w:w="2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Программа работает некорректно</w:t>
            </w:r>
          </w:p>
        </w:tc>
      </w:tr>
      <w:tr>
        <w:trPr>
          <w:trHeight w:val="393" w:hRule="atLeast"/>
        </w:trPr>
        <w:tc>
          <w:tcPr>
            <w:tcW w:w="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5</w:t>
            </w:r>
          </w:p>
        </w:tc>
        <w:tc>
          <w:tcPr>
            <w:tcW w:w="1351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16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Х=0 </w:t>
            </w:r>
            <w:r>
              <w:rPr>
                <w:rFonts w:ascii="Times New Roman" w:hAnsi="Times New Roman"/>
              </w:rPr>
              <w:t>или ошибка или запрет расчета</w:t>
            </w:r>
          </w:p>
        </w:tc>
        <w:tc>
          <w:tcPr>
            <w:tcW w:w="14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Отсутствие реакции</w:t>
            </w:r>
          </w:p>
        </w:tc>
        <w:tc>
          <w:tcPr>
            <w:tcW w:w="2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Программа работает </w:t>
            </w:r>
            <w:r>
              <w:rPr>
                <w:rFonts w:ascii="Times New Roman" w:hAnsi="Times New Roman"/>
                <w:lang w:val="ru-RU"/>
              </w:rPr>
              <w:t>не</w:t>
            </w:r>
            <w:r>
              <w:rPr>
                <w:rFonts w:ascii="Times New Roman" w:hAnsi="Times New Roman"/>
                <w:lang w:val="ru-RU"/>
              </w:rPr>
              <w:t>корректно</w:t>
            </w:r>
          </w:p>
        </w:tc>
      </w:tr>
      <w:tr>
        <w:trPr>
          <w:trHeight w:val="393" w:hRule="atLeast"/>
        </w:trPr>
        <w:tc>
          <w:tcPr>
            <w:tcW w:w="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6</w:t>
            </w:r>
          </w:p>
        </w:tc>
        <w:tc>
          <w:tcPr>
            <w:tcW w:w="1351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16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Вычисление корней или ошибка или запрет расчета</w:t>
            </w:r>
          </w:p>
        </w:tc>
        <w:tc>
          <w:tcPr>
            <w:tcW w:w="14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Отсутствие реакции</w:t>
            </w:r>
          </w:p>
        </w:tc>
        <w:tc>
          <w:tcPr>
            <w:tcW w:w="2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Программа работает некорректно</w:t>
            </w:r>
          </w:p>
        </w:tc>
      </w:tr>
      <w:tr>
        <w:trPr>
          <w:trHeight w:val="393" w:hRule="atLeast"/>
        </w:trPr>
        <w:tc>
          <w:tcPr>
            <w:tcW w:w="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7</w:t>
            </w:r>
          </w:p>
        </w:tc>
        <w:tc>
          <w:tcPr>
            <w:tcW w:w="1351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16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Отсутствие реакции</w:t>
            </w:r>
          </w:p>
        </w:tc>
        <w:tc>
          <w:tcPr>
            <w:tcW w:w="14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Отсутствие реакции</w:t>
            </w:r>
          </w:p>
        </w:tc>
        <w:tc>
          <w:tcPr>
            <w:tcW w:w="2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Программа работает корректно</w:t>
            </w:r>
          </w:p>
        </w:tc>
      </w:tr>
      <w:tr>
        <w:trPr>
          <w:trHeight w:val="393" w:hRule="atLeast"/>
        </w:trPr>
        <w:tc>
          <w:tcPr>
            <w:tcW w:w="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8</w:t>
            </w:r>
          </w:p>
        </w:tc>
        <w:tc>
          <w:tcPr>
            <w:tcW w:w="1351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16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Вычисление корней</w:t>
            </w:r>
          </w:p>
        </w:tc>
        <w:tc>
          <w:tcPr>
            <w:tcW w:w="14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Вычисление корней</w:t>
            </w:r>
          </w:p>
        </w:tc>
        <w:tc>
          <w:tcPr>
            <w:tcW w:w="2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Программа работает корректно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Стратегия «черного ящика» позволяет проверить правильность работы программы, абстрагируясь от ее внутренней логики в условиях, максимально близким к условиям реальной эксплуатации. 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ab/>
        <w:t>Такая стратегия является наиболее «наглядной», а также позволяет не изменять тесты при изменении внутренней структуры программы в ходе ее модификации.</w:t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>Недостатк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ом</w:t>
      </w:r>
      <w:r>
        <w:rPr>
          <w:rFonts w:ascii="Times New Roman" w:hAnsi="Times New Roman"/>
          <w:sz w:val="28"/>
          <w:szCs w:val="28"/>
          <w:lang w:val="ru-RU"/>
        </w:rPr>
        <w:t xml:space="preserve"> такого подхода является влияние человеческого фактора при выделении граничных условий и классов эквивалентности, риск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протестировать не все возможные условия работы программы.</w:t>
      </w:r>
    </w:p>
    <w:p>
      <w:pPr>
        <w:pStyle w:val="Normal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jc w:val="both"/>
        <w:rPr/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Общий вывод по лабораторной работе:</w:t>
      </w:r>
    </w:p>
    <w:p>
      <w:pPr>
        <w:pStyle w:val="Normal"/>
        <w:jc w:val="both"/>
        <w:rPr/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ab/>
        <w:t>В ходе данной лабораторной работы были изучены основные стратегии и методы тестирования программ, а также их достоинства и недостатки, оптимальные условия применения.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306</TotalTime>
  <Application>LibreOffice/7.0.1.2$Windows_x86 LibreOffice_project/7cbcfc562f6eb6708b5ff7d7397325de9e764452</Application>
  <Pages>12</Pages>
  <Words>2186</Words>
  <Characters>10118</Characters>
  <CharactersWithSpaces>11927</CharactersWithSpaces>
  <Paragraphs>501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2021-04-27T06:18:10Z</dcterms:created>
  <dc:creator/>
  <dc:description/>
  <dc:language>ru-RU</dc:language>
  <cp:lastModifiedBy/>
  <dcterms:modified xsi:type="dcterms:W3CDTF">2021-05-05T14:21:05Z</dcterms:modified>
  <cp:revision>63</cp:revision>
  <dc:subject/>
  <dc:title/>
</cp:coreProperties>
</file>