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color="auto" w:sz="24" w:space="1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</w:t>
      </w:r>
      <w:r>
        <w:rPr>
          <w:b/>
          <w:caps/>
        </w:rPr>
        <w:t xml:space="preserve">6</w:t>
      </w:r>
      <w:r>
        <w:rPr>
          <w:b/>
          <w:caps/>
        </w:rPr>
        <w:t xml:space="preserve">)</w: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НАПРАВЛЕНИЕ ПОДГОТОВКИ  </w:t>
      </w:r>
      <w:r>
        <w:rPr>
          <w:b/>
          <w:highlight w:val="none"/>
        </w:rPr>
        <w:t xml:space="preserve">09.03.01  Информатика и вычислительная техника</w:t>
      </w:r>
      <w:r>
        <w:rPr>
          <w:highlight w:val="none"/>
        </w:rPr>
      </w:r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</w:r>
      <w:r>
        <w:rPr>
          <w:highlight w:val="none"/>
        </w:rPr>
      </w:r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  <w:t xml:space="preserve">РАСЧЕТНО-ПОЯСНИТЕЛЬНАЯ ЗАПИСКА</w:t>
      </w:r>
      <w:r>
        <w:rPr>
          <w:highlight w:val="none"/>
        </w:rPr>
      </w:r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К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НАУЧНО-ИССЛЕДОВАТЕЛЬСКОЙ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РАБОТЕ</w:t>
      </w:r>
      <w:r>
        <w:rPr>
          <w:b/>
          <w:i/>
          <w:sz w:val="40"/>
          <w:highlight w:val="none"/>
        </w:rPr>
        <w:t xml:space="preserve"> </w:t>
      </w:r>
      <w:r>
        <w:rPr>
          <w:highlight w:val="none"/>
        </w:rPr>
      </w:r>
    </w:p>
    <w:p>
      <w:pPr>
        <w:jc w:val="center"/>
        <w:rPr>
          <w:b/>
          <w:i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НА ТЕМУ:</w:t>
      </w:r>
      <w:r>
        <w:rPr>
          <w:highlight w:val="none"/>
        </w:rPr>
      </w:r>
    </w:p>
    <w:p>
      <w:pPr>
        <w:rPr>
          <w:b/>
          <w:i/>
          <w:sz w:val="40"/>
        </w:rPr>
      </w:pPr>
      <w:r>
        <w:rPr>
          <w:b/>
          <w:i/>
          <w:sz w:val="40"/>
          <w:highlight w:val="none"/>
        </w:rPr>
        <w:t xml:space="preserve">___</w:t>
      </w:r>
      <w:r>
        <w:rPr>
          <w:b/>
          <w:i/>
          <w:sz w:val="40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b/>
          <w:i/>
          <w:sz w:val="40"/>
          <w:highlight w:val="none"/>
        </w:rPr>
        <w:t xml:space="preserve">_</w:t>
      </w:r>
      <w:r>
        <w:rPr>
          <w:b/>
          <w:i/>
          <w:sz w:val="40"/>
        </w:rPr>
        <w:t xml:space="preserve">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</w:r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</w:t>
            </w:r>
            <w:r>
              <w:rPr>
                <w:highlight w:val="none"/>
              </w:rPr>
              <w:t xml:space="preserve">6-</w:t>
            </w:r>
            <w:r>
              <w:rPr>
                <w:highlight w:val="none"/>
                <w:lang w:val="en-US"/>
              </w:rPr>
              <w:t xml:space="preserve">72</w:t>
            </w:r>
            <w:r>
              <w:rPr>
                <w:highlight w:val="none"/>
              </w:rPr>
              <w:t xml:space="preserve">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</w:t>
            </w:r>
            <w:r>
              <w:rPr>
                <w:sz w:val="28"/>
                <w:szCs w:val="28"/>
                <w:highlight w:val="none"/>
              </w:rPr>
              <w:t xml:space="preserve">.А. </w:t>
            </w:r>
            <w:r>
              <w:rPr>
                <w:sz w:val="28"/>
                <w:szCs w:val="28"/>
                <w:highlight w:val="none"/>
              </w:rPr>
              <w:t xml:space="preserve">Ким</w:t>
            </w:r>
            <w:r>
              <w:rPr>
                <w:highlight w:val="none"/>
              </w:rPr>
            </w:r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commentRangeStart w:id="0"/>
            <w:r>
              <w:rPr>
                <w:highlight w:val="yellow"/>
              </w:rPr>
              <w:t xml:space="preserve">Консультант</w:t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12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Семенов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(И.О. Фамилия)</w:t>
            </w:r>
            <w:commentRangeEnd w:id="0"/>
            <w:r>
              <w:commentReference w:id="0"/>
            </w:r>
            <w:r>
              <w:rPr>
                <w:rStyle w:val="690"/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  г.</w:t>
      </w:r>
      <w:r/>
    </w:p>
    <w:p>
      <w:pPr>
        <w:shd w:val="nil"/>
        <w:rPr>
          <w:i/>
          <w:sz w:val="28"/>
        </w:rPr>
      </w:pPr>
      <w:r>
        <w:rPr>
          <w:i/>
          <w:sz w:val="28"/>
        </w:rPr>
        <w:br w:type="page" w:clear="all"/>
      </w:r>
      <w:r>
        <w:rPr>
          <w:i/>
          <w:sz w:val="28"/>
        </w:rPr>
      </w:r>
    </w:p>
    <w:p>
      <w:pPr>
        <w:jc w:val="both"/>
        <w:rPr>
          <w:i/>
          <w:sz w:val="28"/>
        </w:rPr>
      </w:pPr>
      <w:r>
        <w:rPr>
          <w:i/>
          <w:sz w:val="28"/>
          <w:highlight w:val="none"/>
        </w:rPr>
      </w:r>
      <w:r>
        <w:rPr>
          <w:i/>
          <w:sz w:val="28"/>
          <w:highlight w:val="none"/>
        </w:rPr>
      </w:r>
    </w:p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</w:t>
      </w:r>
      <w:r>
        <w:t xml:space="preserve">теме</w:t>
      </w:r>
      <w:r>
        <w:t xml:space="preserve"> </w:t>
      </w:r>
      <w:r>
        <w:rPr>
          <w:sz w:val="28"/>
          <w:szCs w:val="28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sz w:val="28"/>
          <w:szCs w:val="28"/>
          <w:highlight w:val="none"/>
        </w:rPr>
        <w:t xml:space="preserve">_____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________________________________________________________________________________</w:t>
      </w:r>
      <w:r>
        <w:rPr>
          <w:highlight w:val="none"/>
        </w:rPr>
      </w:r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</w:p>
    <w:p>
      <w:pPr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Студент</w:t>
      </w:r>
      <w:r>
        <w:rPr>
          <w:highlight w:val="none"/>
        </w:rPr>
        <w:t xml:space="preserve"> </w:t>
      </w:r>
      <w:r>
        <w:rPr>
          <w:highlight w:val="none"/>
        </w:rPr>
        <w:t xml:space="preserve">группы     </w:t>
      </w:r>
      <w:r>
        <w:rPr>
          <w:highlight w:val="none"/>
          <w:u w:val="single"/>
        </w:rPr>
        <w:t xml:space="preserve">ИУ6-</w:t>
      </w:r>
      <w:r>
        <w:rPr>
          <w:highlight w:val="none"/>
          <w:u w:val="single"/>
        </w:rPr>
        <w:t xml:space="preserve">72Б</w:t>
      </w:r>
      <w:r>
        <w:rPr>
          <w:highlight w:val="none"/>
        </w:rPr>
      </w:r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____________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spacing w:line="360" w:lineRule="auto"/>
      </w:pPr>
      <w:r>
        <w:t xml:space="preserve">Направленность </w:t>
      </w:r>
      <w:r>
        <w:t xml:space="preserve">НИР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_______________</w:t>
      </w:r>
      <w:r>
        <w:rPr>
          <w:u w:val="single"/>
        </w:rPr>
        <w:t xml:space="preserve">исследовательская</w:t>
      </w:r>
      <w:r>
        <w:t xml:space="preserve">________________________________</w:t>
      </w:r>
      <w:r>
        <w:t xml:space="preserve">__</w:t>
      </w:r>
      <w:r>
        <w:t xml:space="preserve">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t xml:space="preserve">кафедра____</w:t>
      </w:r>
      <w:r>
        <w:t xml:space="preserve">_____</w:t>
      </w:r>
      <w:r>
        <w:t xml:space="preserve">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</w:t>
      </w:r>
      <w:r>
        <w:t xml:space="preserve"> _</w:t>
      </w:r>
      <w:r>
        <w:rPr>
          <w:u w:val="single"/>
        </w:rPr>
        <w:t xml:space="preserve">4</w:t>
      </w:r>
      <w:r>
        <w:t xml:space="preserve">_ </w:t>
      </w:r>
      <w:r>
        <w:t xml:space="preserve">нед</w:t>
      </w:r>
      <w:r>
        <w:t xml:space="preserve">., 50% </w:t>
      </w:r>
      <w:r>
        <w:t xml:space="preserve"> </w:t>
      </w:r>
      <w:r>
        <w:t xml:space="preserve"> _</w:t>
      </w:r>
      <w:r>
        <w:rPr>
          <w:u w:val="single"/>
        </w:rPr>
        <w:t xml:space="preserve">7</w:t>
      </w:r>
      <w:r>
        <w:t xml:space="preserve">_ </w:t>
      </w:r>
      <w:r>
        <w:t xml:space="preserve">нед</w:t>
      </w:r>
      <w:r>
        <w:t xml:space="preserve">., 75% </w:t>
      </w:r>
      <w:r>
        <w:t xml:space="preserve"> </w:t>
      </w:r>
      <w:r>
        <w:t xml:space="preserve"> _</w:t>
      </w:r>
      <w:r>
        <w:rPr>
          <w:u w:val="single"/>
        </w:rPr>
        <w:t xml:space="preserve">11</w:t>
      </w:r>
      <w:r>
        <w:t xml:space="preserve">_</w:t>
      </w:r>
      <w:r>
        <w:t xml:space="preserve"> </w:t>
      </w:r>
      <w:r>
        <w:t xml:space="preserve">нед</w:t>
      </w:r>
      <w:r>
        <w:t xml:space="preserve">., 100%  </w:t>
      </w:r>
      <w:r>
        <w:t xml:space="preserve">14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673"/>
        <w:rPr>
          <w:sz w:val="16"/>
        </w:rPr>
      </w:pPr>
      <w:r>
        <w:rPr>
          <w:sz w:val="16"/>
        </w:rPr>
      </w:r>
      <w:r/>
    </w:p>
    <w:p>
      <w:pPr>
        <w:pStyle w:val="675"/>
        <w:spacing w:line="276" w:lineRule="auto"/>
      </w:pPr>
      <w:r>
        <w:t xml:space="preserve">Техническое задание</w:t>
      </w:r>
      <w:r>
        <w:t xml:space="preserve">:</w:t>
      </w:r>
      <w:r>
        <w:t xml:space="preserve"> </w:t>
      </w:r>
      <w:r>
        <w:t xml:space="preserve">___</w:t>
      </w:r>
      <w:r>
        <w:rPr>
          <w:b w:val="0"/>
          <w:highlight w:val="none"/>
        </w:rPr>
        <w:t xml:space="preserve">выполнить анализ с</w:t>
      </w:r>
      <w:r>
        <w:rPr>
          <w:b w:val="0"/>
          <w:highlight w:val="none"/>
        </w:rPr>
        <w:t xml:space="preserve">истем тестирования знаний языков программирования_</w:t>
      </w:r>
      <w:r>
        <w:rPr>
          <w:b w:val="0"/>
          <w:highlight w:val="yellow"/>
        </w:rPr>
        <w:t xml:space="preserve">, осуществить выбор способов </w:t>
      </w:r>
      <w:r>
        <w:rPr>
          <w:b w:val="0"/>
          <w:highlight w:val="yellow"/>
        </w:rPr>
        <w:t xml:space="preserve">тестирования знаний языков программирования и  на их основе сформировать функциональные требования к</w:t>
      </w:r>
      <w:r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 xml:space="preserve">системе тестирования знаний языков программирования</w:t>
      </w:r>
      <w:r>
        <w:rPr>
          <w:b w:val="0"/>
        </w:rPr>
        <w:t xml:space="preserve">_</w:t>
      </w:r>
      <w:r>
        <w:rPr>
          <w:b w:val="0"/>
        </w:rPr>
        <w:t xml:space="preserve">__________</w:t>
      </w:r>
      <w:r>
        <w:t xml:space="preserve">______</w:t>
      </w:r>
      <w:r>
        <w:t xml:space="preserve">_</w:t>
      </w:r>
      <w:r>
        <w:t xml:space="preserve">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1) </w:t>
      </w:r>
      <w:r>
        <w:t xml:space="preserve">Расчетно-пояснительная записка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spacing w:line="276" w:lineRule="auto"/>
      </w:pPr>
      <w:r>
        <w:t xml:space="preserve">2) </w:t>
      </w: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rPr>
          <w:u w:val="single"/>
        </w:rPr>
        <w:t xml:space="preserve">____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  <w:r/>
    </w:p>
    <w:p>
      <w:pPr>
        <w:jc w:val="both"/>
        <w:spacing w:line="276" w:lineRule="auto"/>
      </w:pPr>
      <w:r>
        <w:t xml:space="preserve">3) </w:t>
      </w:r>
      <w:r>
        <w:t xml:space="preserve">Приложение А. Техническое задание на ВКРБ на 5-8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r/>
            <w:bookmarkEnd w:id="1"/>
            <w:r/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commentReference w:id="1"/>
            </w:r>
            <w:r>
              <w:rPr>
                <w:rStyle w:val="690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/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commentReference w:id="2"/>
            </w:r>
            <w:r>
              <w:rPr>
                <w:rStyle w:val="690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p>
      <w:pPr>
        <w:pStyle w:val="1_1502"/>
        <w:rPr>
          <w:sz w:val="22"/>
          <w:szCs w:val="22"/>
        </w:rPr>
      </w:pPr>
      <w:r>
        <w:rPr>
          <w:b/>
          <w:szCs w:val="22"/>
        </w:rPr>
        <w:t xml:space="preserve">РЕФЕРАТ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1502"/>
        <w:ind w:firstLine="709"/>
        <w:jc w:val="both"/>
        <w:rPr>
          <w:sz w:val="22"/>
          <w:szCs w:val="22"/>
        </w:rPr>
      </w:pPr>
      <w:r>
        <w:rPr>
          <w:rStyle w:val="1_1503"/>
          <w:szCs w:val="22"/>
        </w:rPr>
      </w:r>
      <w:r>
        <w:rPr>
          <w:rStyle w:val="1_1503"/>
          <w:szCs w:val="22"/>
        </w:rPr>
        <w:t xml:space="preserve">Отчет </w:t>
      </w:r>
      <w:r>
        <w:rPr>
          <w:rStyle w:val="1_1503"/>
          <w:szCs w:val="22"/>
          <w:highlight w:val="yellow"/>
        </w:rPr>
        <w:t xml:space="preserve">Х с., Х рис., Х. ист., Х прил.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1502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br w:type="page" w:clear="all"/>
      </w:r>
      <w:r/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sectPr>
      <w:footnotePr/>
      <w:endnotePr/>
      <w:type w:val="nextPage"/>
      <w:pgSz w:w="11906" w:h="16838" w:orient="portrait"/>
      <w:pgMar w:top="851" w:right="851" w:bottom="568" w:left="1418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1-09-02T11:28:00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1" w:author="User" w:date="2021-09-02T11:28:00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0" w:author="Иванова Галина Сергеевна" w:date="2020-09-15T13:58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есть, иначе строку убрать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C62877"/>
  <w16cid:commentId w16cid:paraId="00000002" w16cid:durableId="03B30D7B"/>
  <w16cid:commentId w16cid:paraId="00000003" w16cid:durableId="0D7E9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0"/>
    <w:next w:val="66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64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4"/>
    <w:link w:val="66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64"/>
    <w:link w:val="66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4"/>
    <w:link w:val="663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0"/>
    <w:next w:val="66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0"/>
    <w:next w:val="66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6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0"/>
    <w:next w:val="66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0"/>
    <w:next w:val="66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0"/>
    <w:next w:val="66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60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64"/>
    <w:link w:val="671"/>
    <w:uiPriority w:val="10"/>
    <w:rPr>
      <w:sz w:val="48"/>
      <w:szCs w:val="48"/>
    </w:rPr>
  </w:style>
  <w:style w:type="paragraph" w:styleId="34">
    <w:name w:val="Subtitle"/>
    <w:basedOn w:val="660"/>
    <w:next w:val="66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4"/>
    <w:link w:val="34"/>
    <w:uiPriority w:val="11"/>
    <w:rPr>
      <w:sz w:val="24"/>
      <w:szCs w:val="24"/>
    </w:rPr>
  </w:style>
  <w:style w:type="paragraph" w:styleId="36">
    <w:name w:val="Quote"/>
    <w:basedOn w:val="660"/>
    <w:next w:val="66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0"/>
    <w:next w:val="66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4"/>
    <w:link w:val="682"/>
    <w:uiPriority w:val="99"/>
  </w:style>
  <w:style w:type="character" w:styleId="43">
    <w:name w:val="Footer Char"/>
    <w:basedOn w:val="664"/>
    <w:link w:val="684"/>
    <w:uiPriority w:val="99"/>
  </w:style>
  <w:style w:type="paragraph" w:styleId="44">
    <w:name w:val="Caption"/>
    <w:basedOn w:val="660"/>
    <w:next w:val="6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84"/>
    <w:uiPriority w:val="99"/>
  </w:style>
  <w:style w:type="table" w:styleId="47">
    <w:name w:val="Table Grid Light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4"/>
    <w:uiPriority w:val="99"/>
    <w:unhideWhenUsed/>
    <w:rPr>
      <w:vertAlign w:val="superscript"/>
    </w:rPr>
  </w:style>
  <w:style w:type="paragraph" w:styleId="176">
    <w:name w:val="endnote text"/>
    <w:basedOn w:val="66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4"/>
    <w:uiPriority w:val="99"/>
    <w:semiHidden/>
    <w:unhideWhenUsed/>
    <w:rPr>
      <w:vertAlign w:val="superscript"/>
    </w:rPr>
  </w:style>
  <w:style w:type="paragraph" w:styleId="179">
    <w:name w:val="toc 1"/>
    <w:basedOn w:val="660"/>
    <w:next w:val="66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0"/>
    <w:next w:val="66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0"/>
    <w:next w:val="66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0"/>
    <w:next w:val="66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0"/>
    <w:next w:val="66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0"/>
    <w:next w:val="66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0"/>
    <w:next w:val="66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0"/>
    <w:next w:val="66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0"/>
    <w:next w:val="66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0"/>
    <w:next w:val="660"/>
    <w:uiPriority w:val="99"/>
    <w:unhideWhenUsed/>
    <w:pPr>
      <w:spacing w:after="0" w:afterAutospacing="0"/>
    </w:pPr>
  </w:style>
  <w:style w:type="paragraph" w:styleId="66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61">
    <w:name w:val="Heading 2"/>
    <w:basedOn w:val="660"/>
    <w:next w:val="660"/>
    <w:link w:val="686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62">
    <w:name w:val="Heading 3"/>
    <w:basedOn w:val="660"/>
    <w:next w:val="660"/>
    <w:link w:val="677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663">
    <w:name w:val="Heading 4"/>
    <w:basedOn w:val="660"/>
    <w:next w:val="660"/>
    <w:link w:val="678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664" w:default="1">
    <w:name w:val="Default Paragraph Font"/>
    <w:uiPriority w:val="1"/>
    <w:semiHidden/>
    <w:unhideWhenUsed/>
  </w:style>
  <w:style w:type="table" w:styleId="6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6" w:default="1">
    <w:name w:val="No List"/>
    <w:uiPriority w:val="99"/>
    <w:semiHidden/>
    <w:unhideWhenUsed/>
  </w:style>
  <w:style w:type="paragraph" w:styleId="667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668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669" w:customStyle="1">
    <w:name w:val="МАУ'2005 Основной текст"/>
    <w:basedOn w:val="660"/>
    <w:next w:val="660"/>
    <w:pPr>
      <w:ind w:firstLine="709"/>
      <w:jc w:val="both"/>
      <w:spacing w:line="276" w:lineRule="auto"/>
    </w:pPr>
    <w:rPr>
      <w:rFonts w:ascii="Arial,Bold" w:hAnsi="Arial,Bold"/>
    </w:rPr>
  </w:style>
  <w:style w:type="paragraph" w:styleId="670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671">
    <w:name w:val="Title"/>
    <w:basedOn w:val="660"/>
    <w:link w:val="672"/>
    <w:qFormat/>
    <w:pPr>
      <w:jc w:val="center"/>
    </w:pPr>
    <w:rPr>
      <w:i/>
      <w:sz w:val="26"/>
      <w:szCs w:val="20"/>
    </w:rPr>
  </w:style>
  <w:style w:type="character" w:styleId="672" w:customStyle="1">
    <w:name w:val="Название Знак"/>
    <w:link w:val="671"/>
    <w:rPr>
      <w:rFonts w:ascii="Times New Roman" w:hAnsi="Times New Roman" w:eastAsia="Times New Roman"/>
      <w:i/>
      <w:sz w:val="26"/>
    </w:rPr>
  </w:style>
  <w:style w:type="paragraph" w:styleId="673">
    <w:name w:val="Body Text 2"/>
    <w:basedOn w:val="660"/>
    <w:link w:val="674"/>
    <w:pPr>
      <w:jc w:val="both"/>
    </w:pPr>
    <w:rPr>
      <w:szCs w:val="20"/>
    </w:rPr>
  </w:style>
  <w:style w:type="character" w:styleId="674" w:customStyle="1">
    <w:name w:val="Основной текст 2 Знак"/>
    <w:link w:val="673"/>
    <w:rPr>
      <w:rFonts w:ascii="Times New Roman" w:hAnsi="Times New Roman" w:eastAsia="Times New Roman"/>
      <w:sz w:val="24"/>
    </w:rPr>
  </w:style>
  <w:style w:type="paragraph" w:styleId="675">
    <w:name w:val="Body Text 3"/>
    <w:basedOn w:val="660"/>
    <w:link w:val="676"/>
    <w:pPr>
      <w:jc w:val="both"/>
    </w:pPr>
    <w:rPr>
      <w:b/>
      <w:i/>
      <w:szCs w:val="20"/>
    </w:rPr>
  </w:style>
  <w:style w:type="character" w:styleId="676" w:customStyle="1">
    <w:name w:val="Основной текст 3 Знак"/>
    <w:link w:val="675"/>
    <w:rPr>
      <w:rFonts w:ascii="Times New Roman" w:hAnsi="Times New Roman" w:eastAsia="Times New Roman"/>
      <w:b/>
      <w:i/>
      <w:sz w:val="24"/>
    </w:rPr>
  </w:style>
  <w:style w:type="character" w:styleId="677" w:customStyle="1">
    <w:name w:val="Заголовок 3 Знак"/>
    <w:link w:val="662"/>
    <w:rPr>
      <w:rFonts w:ascii="Times New Roman" w:hAnsi="Times New Roman" w:eastAsia="Times New Roman"/>
      <w:b/>
    </w:rPr>
  </w:style>
  <w:style w:type="character" w:styleId="678" w:customStyle="1">
    <w:name w:val="Заголовок 4 Знак"/>
    <w:link w:val="663"/>
    <w:rPr>
      <w:rFonts w:ascii="Times New Roman" w:hAnsi="Times New Roman" w:eastAsia="Times New Roman"/>
      <w:b/>
    </w:rPr>
  </w:style>
  <w:style w:type="character" w:styleId="679">
    <w:name w:val="Strong"/>
    <w:uiPriority w:val="22"/>
    <w:qFormat/>
    <w:rPr>
      <w:b/>
      <w:bCs/>
    </w:rPr>
  </w:style>
  <w:style w:type="paragraph" w:styleId="680">
    <w:name w:val="Normal (Web)"/>
    <w:basedOn w:val="660"/>
    <w:unhideWhenUsed/>
    <w:pPr>
      <w:spacing w:before="100" w:beforeAutospacing="1" w:after="100" w:afterAutospacing="1"/>
    </w:pPr>
  </w:style>
  <w:style w:type="character" w:styleId="681">
    <w:name w:val="Emphasis"/>
    <w:uiPriority w:val="20"/>
    <w:qFormat/>
    <w:rPr>
      <w:i/>
      <w:iCs/>
    </w:rPr>
  </w:style>
  <w:style w:type="paragraph" w:styleId="682">
    <w:name w:val="Header"/>
    <w:basedOn w:val="660"/>
    <w:link w:val="68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3" w:customStyle="1">
    <w:name w:val="Верхний колонтитул Знак"/>
    <w:link w:val="682"/>
    <w:uiPriority w:val="99"/>
    <w:rPr>
      <w:rFonts w:ascii="Times New Roman" w:hAnsi="Times New Roman" w:eastAsia="Times New Roman"/>
      <w:sz w:val="24"/>
      <w:szCs w:val="24"/>
    </w:rPr>
  </w:style>
  <w:style w:type="paragraph" w:styleId="684">
    <w:name w:val="Footer"/>
    <w:basedOn w:val="660"/>
    <w:link w:val="68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5" w:customStyle="1">
    <w:name w:val="Нижний колонтитул Знак"/>
    <w:link w:val="684"/>
    <w:uiPriority w:val="99"/>
    <w:rPr>
      <w:rFonts w:ascii="Times New Roman" w:hAnsi="Times New Roman" w:eastAsia="Times New Roman"/>
      <w:sz w:val="24"/>
      <w:szCs w:val="24"/>
    </w:rPr>
  </w:style>
  <w:style w:type="character" w:styleId="686" w:customStyle="1">
    <w:name w:val="Заголовок 2 Знак"/>
    <w:link w:val="661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687" w:customStyle="1">
    <w:name w:val="Style21"/>
    <w:basedOn w:val="660"/>
    <w:pPr>
      <w:ind w:hanging="336"/>
      <w:jc w:val="both"/>
      <w:spacing w:line="307" w:lineRule="exact"/>
      <w:widowControl w:val="off"/>
    </w:pPr>
  </w:style>
  <w:style w:type="character" w:styleId="688" w:customStyle="1">
    <w:name w:val="apple-converted-space"/>
  </w:style>
  <w:style w:type="table" w:styleId="689">
    <w:name w:val="Table Grid"/>
    <w:basedOn w:val="66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90">
    <w:name w:val="annotation reference"/>
    <w:unhideWhenUsed/>
    <w:rPr>
      <w:sz w:val="16"/>
      <w:szCs w:val="16"/>
    </w:rPr>
  </w:style>
  <w:style w:type="paragraph" w:styleId="691">
    <w:name w:val="annotation text"/>
    <w:basedOn w:val="660"/>
    <w:link w:val="692"/>
    <w:unhideWhenUsed/>
    <w:rPr>
      <w:sz w:val="20"/>
      <w:szCs w:val="20"/>
    </w:rPr>
  </w:style>
  <w:style w:type="character" w:styleId="692" w:customStyle="1">
    <w:name w:val="Текст примечания Знак"/>
    <w:link w:val="691"/>
    <w:rPr>
      <w:rFonts w:ascii="Times New Roman" w:hAnsi="Times New Roman" w:eastAsia="Times New Roman"/>
    </w:rPr>
  </w:style>
  <w:style w:type="paragraph" w:styleId="693">
    <w:name w:val="annotation subject"/>
    <w:basedOn w:val="691"/>
    <w:next w:val="691"/>
    <w:link w:val="694"/>
    <w:uiPriority w:val="99"/>
    <w:semiHidden/>
    <w:unhideWhenUsed/>
    <w:rPr>
      <w:b/>
      <w:bCs/>
    </w:rPr>
  </w:style>
  <w:style w:type="character" w:styleId="694" w:customStyle="1">
    <w:name w:val="Тема примечания Знак"/>
    <w:link w:val="693"/>
    <w:uiPriority w:val="99"/>
    <w:semiHidden/>
    <w:rPr>
      <w:rFonts w:ascii="Times New Roman" w:hAnsi="Times New Roman" w:eastAsia="Times New Roman"/>
      <w:b/>
      <w:bCs/>
    </w:rPr>
  </w:style>
  <w:style w:type="paragraph" w:styleId="695">
    <w:name w:val="Balloon Text"/>
    <w:basedOn w:val="660"/>
    <w:link w:val="696"/>
    <w:uiPriority w:val="99"/>
    <w:semiHidden/>
    <w:unhideWhenUsed/>
    <w:rPr>
      <w:rFonts w:ascii="Tahoma" w:hAnsi="Tahoma" w:cs="Tahoma"/>
      <w:sz w:val="16"/>
      <w:szCs w:val="16"/>
    </w:rPr>
  </w:style>
  <w:style w:type="character" w:styleId="696" w:customStyle="1">
    <w:name w:val="Текст выноски Знак"/>
    <w:link w:val="695"/>
    <w:uiPriority w:val="99"/>
    <w:semiHidden/>
    <w:rPr>
      <w:rFonts w:ascii="Tahoma" w:hAnsi="Tahoma" w:cs="Tahoma" w:eastAsia="Times New Roman"/>
      <w:sz w:val="16"/>
      <w:szCs w:val="16"/>
    </w:rPr>
  </w:style>
  <w:style w:type="character" w:styleId="1_1503" w:customStyle="1">
    <w:name w:val="Обычный 2_character"/>
    <w:link w:val="1_1502"/>
    <w:rPr>
      <w:sz w:val="28"/>
      <w:szCs w:val="22"/>
    </w:rPr>
  </w:style>
  <w:style w:type="paragraph" w:styleId="1_1502" w:customStyle="1">
    <w:name w:val="Обычный 2"/>
    <w:basedOn w:val="660"/>
    <w:link w:val="1_1503"/>
    <w:qFormat/>
    <w:pPr>
      <w:jc w:val="center"/>
      <w:spacing w:line="360" w:lineRule="auto"/>
      <w:shd w:val="nil" w:color="000000"/>
    </w:pPr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comments" Target="comments.xml" /><Relationship Id="rId11" Type="http://schemas.microsoft.com/office/2011/relationships/commentsExtended" Target="commentsExtended.xml" /><Relationship Id="rId12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10</cp:revision>
  <dcterms:created xsi:type="dcterms:W3CDTF">2019-12-05T14:26:00Z</dcterms:created>
  <dcterms:modified xsi:type="dcterms:W3CDTF">2022-10-20T16:22:10Z</dcterms:modified>
</cp:coreProperties>
</file>