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___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Спроектировать и реализовать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программную подсистему тестирования знаний языка описания аппаратуры Verilog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перечень и условия заданий.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u w:val="none"/>
        </w:rPr>
      </w:r>
      <w:r>
        <w:rPr>
          <w:u w:val="none"/>
        </w:rPr>
      </w:r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______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yellow"/>
          <w:u w:val="single"/>
        </w:rPr>
        <w:t xml:space="preserve">перечень,</w:t>
      </w:r>
      <w:r>
        <w:t xml:space="preserve"> </w:t>
      </w:r>
      <w:r>
        <w:rPr>
          <w:highlight w:val="yellow"/>
          <w:u w:val="single"/>
        </w:rPr>
        <w:t xml:space="preserve">если есть</w:t>
      </w:r>
      <w:r>
        <w:rPr>
          <w:highlight w:val="yellow"/>
          <w:u w:val="single"/>
        </w:rPr>
        <w:t xml:space="preserve">, или слово «нет» при отсутствии</w:t>
      </w:r>
      <w:r>
        <w:t xml:space="preserve">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shd w:val="nil"/>
        <w:rPr>
          <w:bCs/>
          <w:i/>
          <w:sz w:val="28"/>
          <w:szCs w:val="28"/>
        </w:rPr>
      </w:pPr>
      <w:r>
        <w:rPr>
          <w:i/>
          <w:sz w:val="28"/>
        </w:rPr>
        <w:br w:type="page" w:clear="all"/>
      </w:r>
      <w:r>
        <w:rPr>
          <w:i/>
          <w:sz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 Взаимодействие с БД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3 Проектирование микросервисов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r/>
          <w:r/>
          <w:r/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>
            <w:fldChar w:fldCharType="end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r/>
        </w:p>
      </w:sdtContent>
    </w:sdt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0"/>
        <w:shd w:val="nil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0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bookmarkEnd w:id="1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>
        <w:rPr>
          <w:highlight w:val="cyan"/>
        </w:rPr>
      </w:r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4"/>
      </w:pPr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В результате, в БД были сформированы представленные ниже таблицы и поля.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44"/>
        <w:numPr>
          <w:ilvl w:val="0"/>
          <w:numId w:val="15"/>
        </w:numPr>
        <w:shd w:val="nil" w:color="000000"/>
        <w:rPr>
          <w:highlight w:val="none"/>
        </w:rPr>
      </w:pPr>
      <w:r>
        <w:rPr>
          <w:highlight w:val="none"/>
        </w:rPr>
        <w:t xml:space="preserve">id — идентификатор;</w:t>
      </w:r>
      <w:r>
        <w:rPr>
          <w:highlight w:val="none"/>
        </w:rPr>
      </w:r>
    </w:p>
    <w:p>
      <w:pPr>
        <w:pStyle w:val="644"/>
        <w:numPr>
          <w:ilvl w:val="0"/>
          <w:numId w:val="15"/>
        </w:numPr>
        <w:shd w:val="nil" w:color="000000"/>
        <w:rPr>
          <w:highlight w:val="none"/>
        </w:rPr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</w:p>
    <w:p>
      <w:pPr>
        <w:pStyle w:val="644"/>
        <w:numPr>
          <w:ilvl w:val="0"/>
          <w:numId w:val="15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</w:p>
    <w:p>
      <w:pPr>
        <w:pStyle w:val="644"/>
        <w:numPr>
          <w:ilvl w:val="0"/>
          <w:numId w:val="16"/>
        </w:numPr>
        <w:shd w:val="nil" w:color="00000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  <w:t xml:space="preserve">id — идентификатор;</w:t>
      </w:r>
      <w:r>
        <w:rPr>
          <w:highlight w:val="none"/>
        </w:rPr>
      </w:r>
      <w:r/>
    </w:p>
    <w:p>
      <w:pPr>
        <w:pStyle w:val="644"/>
        <w:numPr>
          <w:ilvl w:val="0"/>
          <w:numId w:val="17"/>
        </w:numPr>
        <w:shd w:val="nil" w:color="00000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16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/>
      <w:r/>
    </w:p>
    <w:p>
      <w:pPr>
        <w:shd w:val="nil"/>
        <w:rPr>
          <w:b/>
          <w:bCs/>
          <w:sz w:val="28"/>
          <w:szCs w:val="28"/>
          <w:highlight w:val="cyan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bookmarkEnd w:id="3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644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0"/>
    <w:next w:val="640"/>
    <w:link w:val="1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13">
    <w:name w:val="Heading 1 Char"/>
    <w:link w:val="12"/>
    <w:uiPriority w:val="9"/>
    <w:rPr>
      <w:b/>
      <w:bCs/>
      <w:sz w:val="28"/>
      <w:szCs w:val="28"/>
      <w:u w:val="none"/>
    </w:rPr>
  </w:style>
  <w:style w:type="paragraph" w:styleId="14">
    <w:name w:val="Heading 2"/>
    <w:basedOn w:val="12"/>
    <w:next w:val="640"/>
    <w:link w:val="1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15">
    <w:name w:val="Heading 2 Char"/>
    <w:link w:val="14"/>
    <w:uiPriority w:val="9"/>
    <w:rPr>
      <w:b/>
      <w:bCs/>
      <w:sz w:val="28"/>
      <w:szCs w:val="28"/>
      <w:u w:val="none"/>
    </w:rPr>
  </w:style>
  <w:style w:type="paragraph" w:styleId="16">
    <w:name w:val="Heading 3"/>
    <w:basedOn w:val="640"/>
    <w:next w:val="64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0"/>
    <w:next w:val="64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0"/>
    <w:next w:val="64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0"/>
    <w:next w:val="64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0"/>
    <w:next w:val="64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0"/>
    <w:next w:val="64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0"/>
    <w:next w:val="64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0"/>
    <w:next w:val="64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1"/>
    <w:link w:val="33"/>
    <w:uiPriority w:val="10"/>
    <w:rPr>
      <w:sz w:val="48"/>
      <w:szCs w:val="48"/>
    </w:rPr>
  </w:style>
  <w:style w:type="paragraph" w:styleId="35">
    <w:name w:val="Subtitle"/>
    <w:basedOn w:val="640"/>
    <w:next w:val="64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1"/>
    <w:link w:val="35"/>
    <w:uiPriority w:val="11"/>
    <w:rPr>
      <w:sz w:val="24"/>
      <w:szCs w:val="24"/>
    </w:rPr>
  </w:style>
  <w:style w:type="paragraph" w:styleId="37">
    <w:name w:val="Quote"/>
    <w:basedOn w:val="640"/>
    <w:next w:val="64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0"/>
    <w:next w:val="64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41"/>
    <w:link w:val="660"/>
    <w:uiPriority w:val="99"/>
  </w:style>
  <w:style w:type="character" w:styleId="44">
    <w:name w:val="Footer Char"/>
    <w:basedOn w:val="641"/>
    <w:link w:val="662"/>
    <w:uiPriority w:val="99"/>
  </w:style>
  <w:style w:type="paragraph" w:styleId="45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2"/>
    <w:uiPriority w:val="99"/>
  </w:style>
  <w:style w:type="table" w:styleId="48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1"/>
    <w:uiPriority w:val="99"/>
    <w:unhideWhenUsed/>
    <w:rPr>
      <w:vertAlign w:val="superscript"/>
    </w:rPr>
  </w:style>
  <w:style w:type="paragraph" w:styleId="177">
    <w:name w:val="endnote text"/>
    <w:basedOn w:val="64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1"/>
    <w:uiPriority w:val="99"/>
    <w:semiHidden/>
    <w:unhideWhenUsed/>
    <w:rPr>
      <w:vertAlign w:val="superscript"/>
    </w:rPr>
  </w:style>
  <w:style w:type="paragraph" w:styleId="18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numPr>
        <w:ilvl w:val="0"/>
        <w:numId w:val="11"/>
      </w:num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4</cp:revision>
  <dcterms:created xsi:type="dcterms:W3CDTF">2022-12-08T10:11:00Z</dcterms:created>
  <dcterms:modified xsi:type="dcterms:W3CDTF">2023-02-05T12:32:23Z</dcterms:modified>
</cp:coreProperties>
</file>