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701"/>
        <w:gridCol w:w="629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Цепь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Конт.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3</w:t>
            </w:r>
            <w:r/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4</w:t>
            </w:r>
            <w:r/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19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29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30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31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Вход данных 32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</w:tbl>
    <w:p>
      <w:pPr>
        <w:jc w:val="center"/>
        <w:spacing w:before="57" w:beforeAutospacing="0" w:after="0" w:afterAutospacing="0" w:line="240" w:lineRule="auto"/>
        <w:rPr>
          <w:rFonts w:ascii="GOST type A" w:hAnsi="GOST type A" w:cs="GOST type A" w:eastAsia="GOST type A"/>
          <w:b/>
          <w:i/>
          <w:sz w:val="22"/>
        </w:rPr>
      </w:pPr>
      <w:r>
        <w:rPr>
          <w:rFonts w:ascii="GOST type A" w:hAnsi="GOST type A" w:cs="GOST type A" w:eastAsia="GOST type A"/>
          <w:b/>
          <w:i/>
          <w:sz w:val="22"/>
        </w:rPr>
      </w:r>
      <w:r>
        <w:rPr>
          <w:rFonts w:ascii="GOST type A" w:hAnsi="GOST type A" w:cs="GOST type A" w:eastAsia="GOST type A"/>
          <w:b/>
          <w:i/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2022-05-04T18:12:19Z</dcterms:modified>
</cp:coreProperties>
</file>