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C7971" w14:textId="77777777" w:rsidR="00DE38CE" w:rsidRPr="000A0CA7" w:rsidRDefault="00DE38CE" w:rsidP="00DE38CE">
      <w:pPr>
        <w:rPr>
          <w:rFonts w:ascii="Times New Roman" w:eastAsia="Times New Roman" w:hAnsi="Times New Roman" w:cs="Times New Roman"/>
        </w:rPr>
      </w:pPr>
    </w:p>
    <w:p w14:paraId="73CBD41C" w14:textId="47397B42" w:rsidR="00DE38CE" w:rsidRPr="00B36331" w:rsidRDefault="003F5583" w:rsidP="00DE38CE">
      <w:pPr>
        <w:shd w:val="clear" w:color="auto" w:fill="FFFFFF"/>
        <w:rPr>
          <w:rFonts w:ascii="Times New Roman" w:eastAsia="Times New Roman" w:hAnsi="Times New Roman" w:cs="Times New Roman"/>
          <w:color w:val="000000"/>
        </w:rPr>
      </w:pPr>
      <w:r>
        <w:rPr>
          <w:noProof/>
        </w:rPr>
        <w:drawing>
          <wp:inline distT="0" distB="0" distL="0" distR="0" wp14:anchorId="033A6FD1" wp14:editId="40FACEFC">
            <wp:extent cx="1051546" cy="1162681"/>
            <wp:effectExtent l="0" t="0" r="3175" b="0"/>
            <wp:docPr id="2" name="Google Shape;14;p2" descr="A red shield with white text&#10;&#10;AI-generated content may be incorrect.">
              <a:extLst xmlns:a="http://schemas.openxmlformats.org/drawingml/2006/main">
                <a:ext uri="{FF2B5EF4-FFF2-40B4-BE49-F238E27FC236}">
                  <a16:creationId xmlns:a16="http://schemas.microsoft.com/office/drawing/2014/main" id="{46B69238-3666-324D-8D2C-B893103A24D8}"/>
                </a:ext>
              </a:extLst>
            </wp:docPr>
            <wp:cNvGraphicFramePr/>
            <a:graphic xmlns:a="http://schemas.openxmlformats.org/drawingml/2006/main">
              <a:graphicData uri="http://schemas.openxmlformats.org/drawingml/2006/picture">
                <pic:pic xmlns:pic="http://schemas.openxmlformats.org/drawingml/2006/picture">
                  <pic:nvPicPr>
                    <pic:cNvPr id="2" name="Google Shape;14;p2" descr="A red shield with white text&#10;&#10;AI-generated content may be incorrect.">
                      <a:extLst>
                        <a:ext uri="{FF2B5EF4-FFF2-40B4-BE49-F238E27FC236}">
                          <a16:creationId xmlns:a16="http://schemas.microsoft.com/office/drawing/2014/main" id="{46B69238-3666-324D-8D2C-B893103A24D8}"/>
                        </a:ext>
                      </a:extLst>
                    </pic:cNvPr>
                    <pic:cNvPicPr preferRelativeResize="0"/>
                  </pic:nvPicPr>
                  <pic:blipFill rotWithShape="1">
                    <a:blip r:embed="rId8" cstate="print">
                      <a:alphaModFix/>
                      <a:extLst>
                        <a:ext uri="{28A0092B-C50C-407E-A947-70E740481C1C}">
                          <a14:useLocalDpi xmlns:a14="http://schemas.microsoft.com/office/drawing/2010/main"/>
                        </a:ext>
                      </a:extLst>
                    </a:blip>
                    <a:srcRect/>
                    <a:stretch/>
                  </pic:blipFill>
                  <pic:spPr>
                    <a:xfrm>
                      <a:off x="0" y="0"/>
                      <a:ext cx="1067868" cy="1180728"/>
                    </a:xfrm>
                    <a:prstGeom prst="rect">
                      <a:avLst/>
                    </a:prstGeom>
                    <a:noFill/>
                    <a:ln>
                      <a:noFill/>
                    </a:ln>
                  </pic:spPr>
                </pic:pic>
              </a:graphicData>
            </a:graphic>
          </wp:inline>
        </w:drawing>
      </w:r>
      <w:r w:rsidR="00DE38CE" w:rsidRPr="00B36331">
        <w:rPr>
          <w:rFonts w:ascii="Calibri" w:eastAsia="Times New Roman" w:hAnsi="Calibri" w:cs="Calibri"/>
          <w:b/>
          <w:bCs/>
          <w:color w:val="000000"/>
          <w:sz w:val="36"/>
          <w:szCs w:val="36"/>
          <w:bdr w:val="none" w:sz="0" w:space="0" w:color="auto" w:frame="1"/>
        </w:rPr>
        <w:t> </w:t>
      </w:r>
    </w:p>
    <w:p w14:paraId="1938DB69" w14:textId="77777777" w:rsidR="00105CA7" w:rsidRDefault="00105CA7" w:rsidP="003F5583">
      <w:pPr>
        <w:shd w:val="clear" w:color="auto" w:fill="FFFFFF"/>
        <w:spacing w:line="288" w:lineRule="atLeast"/>
        <w:ind w:left="432" w:hanging="432"/>
        <w:outlineLvl w:val="0"/>
        <w:rPr>
          <w:rFonts w:ascii="Calibri" w:eastAsia="Times New Roman" w:hAnsi="Calibri" w:cs="Calibri"/>
          <w:color w:val="000000" w:themeColor="text1"/>
          <w:kern w:val="36"/>
          <w:sz w:val="32"/>
          <w:szCs w:val="32"/>
        </w:rPr>
      </w:pPr>
    </w:p>
    <w:p w14:paraId="5A0682C4" w14:textId="77777777" w:rsidR="00105CA7" w:rsidRDefault="00105CA7" w:rsidP="003F5583">
      <w:pPr>
        <w:shd w:val="clear" w:color="auto" w:fill="FFFFFF"/>
        <w:spacing w:line="288" w:lineRule="atLeast"/>
        <w:ind w:left="432" w:hanging="432"/>
        <w:outlineLvl w:val="0"/>
        <w:rPr>
          <w:rFonts w:ascii="Calibri" w:eastAsia="Times New Roman" w:hAnsi="Calibri" w:cs="Calibri"/>
          <w:color w:val="000000" w:themeColor="text1"/>
          <w:kern w:val="36"/>
          <w:sz w:val="32"/>
          <w:szCs w:val="32"/>
        </w:rPr>
      </w:pPr>
    </w:p>
    <w:p w14:paraId="3D7D6A4B" w14:textId="77777777" w:rsidR="00105CA7" w:rsidRDefault="00105CA7" w:rsidP="003F5583">
      <w:pPr>
        <w:shd w:val="clear" w:color="auto" w:fill="FFFFFF"/>
        <w:spacing w:line="288" w:lineRule="atLeast"/>
        <w:ind w:left="432" w:hanging="432"/>
        <w:outlineLvl w:val="0"/>
        <w:rPr>
          <w:rFonts w:ascii="Calibri" w:eastAsia="Times New Roman" w:hAnsi="Calibri" w:cs="Calibri"/>
          <w:color w:val="000000" w:themeColor="text1"/>
          <w:kern w:val="36"/>
          <w:sz w:val="32"/>
          <w:szCs w:val="32"/>
        </w:rPr>
      </w:pPr>
    </w:p>
    <w:p w14:paraId="3A402636" w14:textId="1D6AA212" w:rsidR="003F5583" w:rsidRPr="00E144FD" w:rsidRDefault="00DE38CE" w:rsidP="003F5583">
      <w:pPr>
        <w:shd w:val="clear" w:color="auto" w:fill="FFFFFF"/>
        <w:spacing w:line="288" w:lineRule="atLeast"/>
        <w:ind w:left="432" w:hanging="432"/>
        <w:outlineLvl w:val="0"/>
        <w:rPr>
          <w:b/>
          <w:bCs/>
          <w:color w:val="000000" w:themeColor="text1"/>
          <w:sz w:val="44"/>
          <w:szCs w:val="44"/>
        </w:rPr>
      </w:pPr>
      <w:r w:rsidRPr="00E144FD">
        <w:rPr>
          <w:rFonts w:ascii="Calibri" w:eastAsia="Times New Roman" w:hAnsi="Calibri" w:cs="Calibri"/>
          <w:b/>
          <w:bCs/>
          <w:color w:val="000000" w:themeColor="text1"/>
          <w:kern w:val="36"/>
          <w:sz w:val="52"/>
          <w:szCs w:val="52"/>
        </w:rPr>
        <w:t>Managed Endpoint Security Services</w:t>
      </w:r>
    </w:p>
    <w:p w14:paraId="7C0754C2" w14:textId="1ED85286" w:rsidR="00105CA7" w:rsidRDefault="00E144FD">
      <w:r w:rsidRPr="00E144FD">
        <w:rPr>
          <w:noProof/>
          <w:color w:val="000000" w:themeColor="text1"/>
          <w:sz w:val="44"/>
          <w:szCs w:val="44"/>
        </w:rPr>
        <w:drawing>
          <wp:anchor distT="0" distB="0" distL="114300" distR="114300" simplePos="0" relativeHeight="251658240" behindDoc="0" locked="0" layoutInCell="1" allowOverlap="1" wp14:anchorId="33A0B927" wp14:editId="683C85AE">
            <wp:simplePos x="0" y="0"/>
            <wp:positionH relativeFrom="column">
              <wp:posOffset>-502920</wp:posOffset>
            </wp:positionH>
            <wp:positionV relativeFrom="paragraph">
              <wp:posOffset>237370</wp:posOffset>
            </wp:positionV>
            <wp:extent cx="5943600" cy="1414780"/>
            <wp:effectExtent l="0" t="0" r="0" b="0"/>
            <wp:wrapNone/>
            <wp:docPr id="1121402085" name="Picture 1" descr="NI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ST 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414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4580F6" w14:textId="77777777" w:rsidR="00105CA7" w:rsidRDefault="00105CA7"/>
    <w:p w14:paraId="6FE6D7D8" w14:textId="77777777" w:rsidR="00105CA7" w:rsidRDefault="00105CA7"/>
    <w:p w14:paraId="68367CB4" w14:textId="77777777" w:rsidR="00105CA7" w:rsidRDefault="00105CA7"/>
    <w:p w14:paraId="73DEF8D5" w14:textId="77777777" w:rsidR="00105CA7" w:rsidRDefault="00105CA7"/>
    <w:p w14:paraId="44655DF7" w14:textId="60D37E84" w:rsidR="00105CA7" w:rsidRDefault="00105CA7"/>
    <w:p w14:paraId="4F0AE3AF" w14:textId="1A1CD6B7" w:rsidR="00105CA7" w:rsidRDefault="00105CA7"/>
    <w:p w14:paraId="3DEA37A9" w14:textId="77777777" w:rsidR="00105CA7" w:rsidRDefault="00105CA7"/>
    <w:p w14:paraId="310BAF86" w14:textId="6FE55BA2" w:rsidR="00105CA7" w:rsidRDefault="00E144FD">
      <w:r>
        <w:fldChar w:fldCharType="begin"/>
      </w:r>
      <w:r>
        <w:instrText xml:space="preserve"> INCLUDEPICTURE "https://kybersecure.com/wp-content/uploads/2019/04/NIST-wheel.png" \* MERGEFORMATINET </w:instrText>
      </w:r>
      <w:r>
        <w:fldChar w:fldCharType="separate"/>
      </w:r>
      <w:r>
        <w:rPr>
          <w:noProof/>
        </w:rPr>
        <w:drawing>
          <wp:inline distT="0" distB="0" distL="0" distR="0" wp14:anchorId="4CF939E1" wp14:editId="102E5976">
            <wp:extent cx="1846967" cy="1845191"/>
            <wp:effectExtent l="0" t="0" r="0" b="0"/>
            <wp:docPr id="630051854" name="Picture 2" descr="3 Reasons to Align With the NIST Cybersecurity Framewo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 Reasons to Align With the NIST Cybersecurity Framework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73652" cy="1871850"/>
                    </a:xfrm>
                    <a:prstGeom prst="rect">
                      <a:avLst/>
                    </a:prstGeom>
                    <a:noFill/>
                    <a:ln>
                      <a:noFill/>
                    </a:ln>
                  </pic:spPr>
                </pic:pic>
              </a:graphicData>
            </a:graphic>
          </wp:inline>
        </w:drawing>
      </w:r>
      <w:r>
        <w:fldChar w:fldCharType="end"/>
      </w:r>
    </w:p>
    <w:p w14:paraId="64E0C569" w14:textId="77777777" w:rsidR="00105CA7" w:rsidRDefault="00105CA7"/>
    <w:p w14:paraId="570DFBA5" w14:textId="77777777" w:rsidR="00105CA7" w:rsidRDefault="00105CA7"/>
    <w:p w14:paraId="7D98BC91" w14:textId="77777777" w:rsidR="00105CA7" w:rsidRDefault="00105CA7"/>
    <w:p w14:paraId="3F7F15BF" w14:textId="77777777" w:rsidR="00105CA7" w:rsidRDefault="00105CA7"/>
    <w:p w14:paraId="5343BF27" w14:textId="5D661A4C" w:rsidR="003F5583" w:rsidRDefault="003F5583">
      <w:r>
        <w:br w:type="page"/>
      </w:r>
    </w:p>
    <w:p w14:paraId="7ADECA39" w14:textId="0BD30A55" w:rsidR="00CA0542" w:rsidRPr="00CA0542" w:rsidRDefault="00CA0542" w:rsidP="00DE38CE">
      <w:pPr>
        <w:shd w:val="clear" w:color="auto" w:fill="FFFFFF"/>
        <w:spacing w:line="288" w:lineRule="atLeast"/>
        <w:ind w:left="576" w:hanging="576"/>
        <w:outlineLvl w:val="1"/>
        <w:rPr>
          <w:rFonts w:ascii="Calibri Light" w:eastAsia="Times New Roman" w:hAnsi="Calibri Light" w:cs="Calibri Light"/>
          <w:b/>
          <w:bCs/>
          <w:color w:val="000000"/>
          <w:sz w:val="28"/>
          <w:szCs w:val="28"/>
          <w:bdr w:val="none" w:sz="0" w:space="0" w:color="auto" w:frame="1"/>
        </w:rPr>
      </w:pPr>
      <w:r w:rsidRPr="00CA0542">
        <w:rPr>
          <w:rFonts w:ascii="Calibri" w:eastAsia="Times New Roman" w:hAnsi="Calibri" w:cs="Calibri"/>
          <w:b/>
          <w:bCs/>
          <w:color w:val="000000"/>
          <w:sz w:val="36"/>
          <w:szCs w:val="36"/>
          <w:bdr w:val="none" w:sz="0" w:space="0" w:color="auto" w:frame="1"/>
        </w:rPr>
        <w:lastRenderedPageBreak/>
        <w:t>IDENTIFY</w:t>
      </w:r>
    </w:p>
    <w:p w14:paraId="121D969F" w14:textId="77777777" w:rsidR="00533426" w:rsidRDefault="00533426"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2574B5F4" w14:textId="39808290" w:rsidR="00DE38CE" w:rsidRPr="000C5EF8" w:rsidRDefault="00DE38CE" w:rsidP="00DE38CE">
      <w:pPr>
        <w:shd w:val="clear" w:color="auto" w:fill="FFFFFF"/>
        <w:spacing w:line="288" w:lineRule="atLeast"/>
        <w:ind w:left="576" w:hanging="576"/>
        <w:outlineLvl w:val="1"/>
        <w:rPr>
          <w:rFonts w:ascii="Calibri Light" w:eastAsia="Times New Roman" w:hAnsi="Calibri Light" w:cs="Calibri Light"/>
          <w:b/>
          <w:bCs/>
          <w:color w:val="000000"/>
        </w:rPr>
      </w:pPr>
      <w:r w:rsidRPr="000C5EF8">
        <w:rPr>
          <w:rFonts w:ascii="Calibri Light" w:eastAsia="Times New Roman" w:hAnsi="Calibri Light" w:cs="Calibri Light"/>
          <w:b/>
          <w:bCs/>
          <w:color w:val="000000"/>
          <w:bdr w:val="none" w:sz="0" w:space="0" w:color="auto" w:frame="1"/>
        </w:rPr>
        <w:t>Managed Endpoint Identification Services</w:t>
      </w:r>
    </w:p>
    <w:p w14:paraId="09750F03" w14:textId="77777777" w:rsidR="00DE38CE" w:rsidRPr="00B36331" w:rsidRDefault="00DE38CE" w:rsidP="00DE38CE">
      <w:pPr>
        <w:numPr>
          <w:ilvl w:val="0"/>
          <w:numId w:val="3"/>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Monthly and On-Demand NIST-Based Asset Management Report &amp; Cyber Posture of Devices</w:t>
      </w:r>
    </w:p>
    <w:p w14:paraId="44892007" w14:textId="77777777" w:rsidR="00DE38CE" w:rsidRPr="00B36331" w:rsidRDefault="00DE38CE" w:rsidP="00DE38CE">
      <w:pPr>
        <w:numPr>
          <w:ilvl w:val="0"/>
          <w:numId w:val="3"/>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Device Cyber Lifecycle Management (Onboarding, Ongoing, and Offboarding)</w:t>
      </w:r>
    </w:p>
    <w:p w14:paraId="5B9E7AD7" w14:textId="77777777" w:rsidR="00DE38CE" w:rsidRPr="00B36331" w:rsidRDefault="00DE38CE" w:rsidP="00DE38CE">
      <w:pPr>
        <w:numPr>
          <w:ilvl w:val="0"/>
          <w:numId w:val="3"/>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FCI NIST-Based Technical Control Standard Enforcement</w:t>
      </w:r>
    </w:p>
    <w:p w14:paraId="69DB8330" w14:textId="77777777" w:rsidR="00DE38CE" w:rsidRPr="00B36331" w:rsidRDefault="00DE38CE" w:rsidP="00DE38CE">
      <w:pPr>
        <w:numPr>
          <w:ilvl w:val="0"/>
          <w:numId w:val="3"/>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Automated Tools to Set and Capture Proper Configuration/Controls:</w:t>
      </w:r>
    </w:p>
    <w:p w14:paraId="2544B6A9" w14:textId="77777777" w:rsidR="00DE38CE" w:rsidRPr="00B36331" w:rsidRDefault="00DE38CE" w:rsidP="00DE38CE">
      <w:pPr>
        <w:shd w:val="clear" w:color="auto" w:fill="FFFFFF"/>
        <w:ind w:left="1320" w:hanging="360"/>
        <w:rPr>
          <w:rFonts w:ascii="Times New Roman" w:eastAsia="Times New Roman" w:hAnsi="Times New Roman" w:cs="Times New Roman"/>
          <w:color w:val="000000"/>
        </w:rPr>
      </w:pPr>
      <w:r w:rsidRPr="00B36331">
        <w:rPr>
          <w:rFonts w:ascii="Symbol" w:eastAsia="Times New Roman" w:hAnsi="Symbol" w:cs="Times New Roman"/>
          <w:color w:val="000000"/>
          <w:sz w:val="20"/>
          <w:szCs w:val="20"/>
          <w:bdr w:val="none" w:sz="0" w:space="0" w:color="auto" w:frame="1"/>
        </w:rPr>
        <w:t>·</w:t>
      </w:r>
      <w:r w:rsidRPr="00B36331">
        <w:rPr>
          <w:rFonts w:ascii="Times New Roman" w:eastAsia="Times New Roman" w:hAnsi="Times New Roman" w:cs="Times New Roman"/>
          <w:color w:val="000000"/>
          <w:sz w:val="14"/>
          <w:szCs w:val="14"/>
          <w:bdr w:val="none" w:sz="0" w:space="0" w:color="auto" w:frame="1"/>
        </w:rPr>
        <w:t>       </w:t>
      </w:r>
      <w:r w:rsidRPr="00B36331">
        <w:rPr>
          <w:rFonts w:ascii="Calibri Light" w:eastAsia="Times New Roman" w:hAnsi="Calibri Light" w:cs="Calibri Light"/>
          <w:color w:val="000000"/>
          <w:bdr w:val="none" w:sz="0" w:space="0" w:color="auto" w:frame="1"/>
        </w:rPr>
        <w:t>On Desktops, Laptops, Servers, Virtual Servers, Smartphones &amp; Tablets</w:t>
      </w:r>
    </w:p>
    <w:p w14:paraId="58202C49" w14:textId="77777777" w:rsidR="00DE38CE" w:rsidRPr="00B36331" w:rsidRDefault="00DE38CE" w:rsidP="00DE38CE">
      <w:pPr>
        <w:shd w:val="clear" w:color="auto" w:fill="FFFFFF"/>
        <w:ind w:left="1320" w:hanging="360"/>
        <w:rPr>
          <w:rFonts w:ascii="Times New Roman" w:eastAsia="Times New Roman" w:hAnsi="Times New Roman" w:cs="Times New Roman"/>
          <w:color w:val="000000"/>
        </w:rPr>
      </w:pPr>
      <w:r w:rsidRPr="00B36331">
        <w:rPr>
          <w:rFonts w:ascii="Symbol" w:eastAsia="Times New Roman" w:hAnsi="Symbol" w:cs="Times New Roman"/>
          <w:color w:val="000000"/>
          <w:sz w:val="20"/>
          <w:szCs w:val="20"/>
          <w:bdr w:val="none" w:sz="0" w:space="0" w:color="auto" w:frame="1"/>
        </w:rPr>
        <w:t>·</w:t>
      </w:r>
      <w:r w:rsidRPr="00B36331">
        <w:rPr>
          <w:rFonts w:ascii="Times New Roman" w:eastAsia="Times New Roman" w:hAnsi="Times New Roman" w:cs="Times New Roman"/>
          <w:color w:val="000000"/>
          <w:sz w:val="14"/>
          <w:szCs w:val="14"/>
          <w:bdr w:val="none" w:sz="0" w:space="0" w:color="auto" w:frame="1"/>
        </w:rPr>
        <w:t>       </w:t>
      </w:r>
      <w:r w:rsidRPr="00B36331">
        <w:rPr>
          <w:rFonts w:ascii="Calibri Light" w:eastAsia="Times New Roman" w:hAnsi="Calibri Light" w:cs="Calibri Light"/>
          <w:color w:val="000000"/>
          <w:bdr w:val="none" w:sz="0" w:space="0" w:color="auto" w:frame="1"/>
        </w:rPr>
        <w:t>Enforced Without User Involvement</w:t>
      </w:r>
    </w:p>
    <w:p w14:paraId="654FE3E1" w14:textId="0F01DAF6" w:rsidR="00DE38CE" w:rsidRPr="00B36331" w:rsidRDefault="00DE38CE" w:rsidP="00DE38CE">
      <w:pPr>
        <w:shd w:val="clear" w:color="auto" w:fill="FFFFFF"/>
        <w:ind w:left="1320" w:hanging="360"/>
        <w:rPr>
          <w:rFonts w:ascii="Times New Roman" w:eastAsia="Times New Roman" w:hAnsi="Times New Roman" w:cs="Times New Roman"/>
          <w:color w:val="000000"/>
        </w:rPr>
      </w:pPr>
      <w:r w:rsidRPr="00B36331">
        <w:rPr>
          <w:rFonts w:ascii="Symbol" w:eastAsia="Times New Roman" w:hAnsi="Symbol" w:cs="Times New Roman"/>
          <w:color w:val="000000"/>
          <w:sz w:val="20"/>
          <w:szCs w:val="20"/>
          <w:bdr w:val="none" w:sz="0" w:space="0" w:color="auto" w:frame="1"/>
        </w:rPr>
        <w:t>·</w:t>
      </w:r>
      <w:r w:rsidRPr="00B36331">
        <w:rPr>
          <w:rFonts w:ascii="Times New Roman" w:eastAsia="Times New Roman" w:hAnsi="Times New Roman" w:cs="Times New Roman"/>
          <w:color w:val="000000"/>
          <w:sz w:val="14"/>
          <w:szCs w:val="14"/>
          <w:bdr w:val="none" w:sz="0" w:space="0" w:color="auto" w:frame="1"/>
        </w:rPr>
        <w:t>       </w:t>
      </w:r>
      <w:r w:rsidRPr="00B36331">
        <w:rPr>
          <w:rFonts w:ascii="Calibri Light" w:eastAsia="Times New Roman" w:hAnsi="Calibri Light" w:cs="Calibri Light"/>
          <w:color w:val="000000"/>
          <w:bdr w:val="none" w:sz="0" w:space="0" w:color="auto" w:frame="1"/>
        </w:rPr>
        <w:t xml:space="preserve">Device Settings: Complex Password, </w:t>
      </w:r>
      <w:r w:rsidR="00C77617">
        <w:rPr>
          <w:rFonts w:ascii="Calibri Light" w:eastAsia="Times New Roman" w:hAnsi="Calibri Light" w:cs="Calibri Light"/>
          <w:color w:val="000000"/>
          <w:bdr w:val="none" w:sz="0" w:space="0" w:color="auto" w:frame="1"/>
        </w:rPr>
        <w:t xml:space="preserve">Computer </w:t>
      </w:r>
      <w:r w:rsidRPr="00B36331">
        <w:rPr>
          <w:rFonts w:ascii="Calibri Light" w:eastAsia="Times New Roman" w:hAnsi="Calibri Light" w:cs="Calibri Light"/>
          <w:color w:val="000000"/>
          <w:bdr w:val="none" w:sz="0" w:space="0" w:color="auto" w:frame="1"/>
        </w:rPr>
        <w:t>Firewall, Logs, Screen Saver, OS Patches, etc.</w:t>
      </w:r>
    </w:p>
    <w:p w14:paraId="44E61624" w14:textId="29D5E3FE" w:rsidR="00DE38CE" w:rsidRPr="00B36331" w:rsidRDefault="00DE38CE" w:rsidP="00DE38CE">
      <w:pPr>
        <w:shd w:val="clear" w:color="auto" w:fill="FFFFFF"/>
        <w:ind w:left="1320" w:hanging="360"/>
        <w:rPr>
          <w:rFonts w:ascii="Times New Roman" w:eastAsia="Times New Roman" w:hAnsi="Times New Roman" w:cs="Times New Roman"/>
          <w:color w:val="000000"/>
        </w:rPr>
      </w:pPr>
      <w:r w:rsidRPr="00B36331">
        <w:rPr>
          <w:rFonts w:ascii="Symbol" w:eastAsia="Times New Roman" w:hAnsi="Symbol" w:cs="Times New Roman"/>
          <w:color w:val="000000"/>
          <w:sz w:val="20"/>
          <w:szCs w:val="20"/>
          <w:bdr w:val="none" w:sz="0" w:space="0" w:color="auto" w:frame="1"/>
        </w:rPr>
        <w:t>·</w:t>
      </w:r>
      <w:r w:rsidRPr="00B36331">
        <w:rPr>
          <w:rFonts w:ascii="Times New Roman" w:eastAsia="Times New Roman" w:hAnsi="Times New Roman" w:cs="Times New Roman"/>
          <w:color w:val="000000"/>
          <w:sz w:val="14"/>
          <w:szCs w:val="14"/>
          <w:bdr w:val="none" w:sz="0" w:space="0" w:color="auto" w:frame="1"/>
        </w:rPr>
        <w:t>       </w:t>
      </w:r>
      <w:r w:rsidRPr="00B36331">
        <w:rPr>
          <w:rFonts w:ascii="Calibri Light" w:eastAsia="Times New Roman" w:hAnsi="Calibri Light" w:cs="Calibri Light"/>
          <w:color w:val="000000"/>
          <w:bdr w:val="none" w:sz="0" w:space="0" w:color="auto" w:frame="1"/>
        </w:rPr>
        <w:t xml:space="preserve">Cyber Tools: </w:t>
      </w:r>
      <w:r w:rsidR="00344CCE">
        <w:rPr>
          <w:rFonts w:ascii="Calibri Light" w:eastAsia="Times New Roman" w:hAnsi="Calibri Light" w:cs="Calibri Light"/>
          <w:color w:val="000000"/>
          <w:bdr w:val="none" w:sz="0" w:space="0" w:color="auto" w:frame="1"/>
        </w:rPr>
        <w:t xml:space="preserve">Remote Monitoring, </w:t>
      </w:r>
      <w:r w:rsidRPr="00B36331">
        <w:rPr>
          <w:rFonts w:ascii="Calibri Light" w:eastAsia="Times New Roman" w:hAnsi="Calibri Light" w:cs="Calibri Light"/>
          <w:color w:val="000000"/>
          <w:bdr w:val="none" w:sz="0" w:space="0" w:color="auto" w:frame="1"/>
        </w:rPr>
        <w:t xml:space="preserve">Full-Disk Encryption, </w:t>
      </w:r>
      <w:r w:rsidR="00C77617">
        <w:rPr>
          <w:rFonts w:ascii="Calibri Light" w:eastAsia="Times New Roman" w:hAnsi="Calibri Light" w:cs="Calibri Light"/>
          <w:color w:val="000000"/>
          <w:bdr w:val="none" w:sz="0" w:space="0" w:color="auto" w:frame="1"/>
        </w:rPr>
        <w:t>Endpoint Protection</w:t>
      </w:r>
      <w:r w:rsidR="004D57C9">
        <w:rPr>
          <w:rFonts w:ascii="Calibri Light" w:eastAsia="Times New Roman" w:hAnsi="Calibri Light" w:cs="Calibri Light"/>
          <w:color w:val="000000"/>
          <w:bdr w:val="none" w:sz="0" w:space="0" w:color="auto" w:frame="1"/>
        </w:rPr>
        <w:t xml:space="preserve"> (</w:t>
      </w:r>
      <w:r w:rsidR="00FA56BC" w:rsidRPr="00FA56BC">
        <w:rPr>
          <w:rFonts w:ascii="Calibri Light" w:eastAsia="Times New Roman" w:hAnsi="Calibri Light" w:cs="Calibri Light"/>
          <w:color w:val="000000"/>
          <w:bdr w:val="none" w:sz="0" w:space="0" w:color="auto" w:frame="1"/>
        </w:rPr>
        <w:t>Antivirus, Anti-Malware,</w:t>
      </w:r>
      <w:r w:rsidR="00FA56BC">
        <w:rPr>
          <w:rFonts w:ascii="Calibri Light" w:eastAsia="Times New Roman" w:hAnsi="Calibri Light" w:cs="Calibri Light"/>
          <w:color w:val="000000"/>
          <w:bdr w:val="none" w:sz="0" w:space="0" w:color="auto" w:frame="1"/>
        </w:rPr>
        <w:t xml:space="preserve"> </w:t>
      </w:r>
      <w:r w:rsidR="00FA56BC" w:rsidRPr="00FA56BC">
        <w:rPr>
          <w:rFonts w:ascii="Calibri Light" w:eastAsia="Times New Roman" w:hAnsi="Calibri Light" w:cs="Calibri Light"/>
          <w:color w:val="000000"/>
          <w:bdr w:val="none" w:sz="0" w:space="0" w:color="auto" w:frame="1"/>
        </w:rPr>
        <w:t>Anti-Ransomware</w:t>
      </w:r>
      <w:r w:rsidR="00FA56BC">
        <w:rPr>
          <w:rFonts w:ascii="Calibri Light" w:eastAsia="Times New Roman" w:hAnsi="Calibri Light" w:cs="Calibri Light"/>
          <w:color w:val="000000"/>
          <w:bdr w:val="none" w:sz="0" w:space="0" w:color="auto" w:frame="1"/>
        </w:rPr>
        <w:t>, and Behavioral Analysis)</w:t>
      </w:r>
      <w:r w:rsidR="00C77617">
        <w:rPr>
          <w:rFonts w:ascii="Calibri Light" w:eastAsia="Times New Roman" w:hAnsi="Calibri Light" w:cs="Calibri Light"/>
          <w:color w:val="000000"/>
          <w:bdr w:val="none" w:sz="0" w:space="0" w:color="auto" w:frame="1"/>
        </w:rPr>
        <w:t xml:space="preserve"> with EDR (Endpoint Detection &amp; Response)</w:t>
      </w:r>
      <w:r w:rsidR="004D57C9">
        <w:rPr>
          <w:rFonts w:ascii="Calibri Light" w:eastAsia="Times New Roman" w:hAnsi="Calibri Light" w:cs="Calibri Light"/>
          <w:color w:val="000000"/>
          <w:bdr w:val="none" w:sz="0" w:space="0" w:color="auto" w:frame="1"/>
        </w:rPr>
        <w:t xml:space="preserve"> and SOC (Security Operation Center)</w:t>
      </w:r>
      <w:r w:rsidRPr="00B36331">
        <w:rPr>
          <w:rFonts w:ascii="Calibri Light" w:eastAsia="Times New Roman" w:hAnsi="Calibri Light" w:cs="Calibri Light"/>
          <w:color w:val="000000"/>
          <w:bdr w:val="none" w:sz="0" w:space="0" w:color="auto" w:frame="1"/>
        </w:rPr>
        <w:t xml:space="preserve">, </w:t>
      </w:r>
      <w:r w:rsidR="004D57C9">
        <w:rPr>
          <w:rFonts w:ascii="Calibri Light" w:eastAsia="Times New Roman" w:hAnsi="Calibri Light" w:cs="Calibri Light"/>
          <w:color w:val="000000"/>
          <w:bdr w:val="none" w:sz="0" w:space="0" w:color="auto" w:frame="1"/>
        </w:rPr>
        <w:t>Computer</w:t>
      </w:r>
      <w:r w:rsidRPr="00B36331">
        <w:rPr>
          <w:rFonts w:ascii="Calibri Light" w:eastAsia="Times New Roman" w:hAnsi="Calibri Light" w:cs="Calibri Light"/>
          <w:color w:val="000000"/>
          <w:bdr w:val="none" w:sz="0" w:space="0" w:color="auto" w:frame="1"/>
        </w:rPr>
        <w:t xml:space="preserve"> MFA</w:t>
      </w:r>
    </w:p>
    <w:p w14:paraId="49EC3007" w14:textId="77777777" w:rsidR="00DE38CE" w:rsidRPr="00B36331" w:rsidRDefault="00DE38CE" w:rsidP="00DE38CE">
      <w:pPr>
        <w:numPr>
          <w:ilvl w:val="0"/>
          <w:numId w:val="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Threat &amp; Vulnerability Identification</w:t>
      </w:r>
    </w:p>
    <w:p w14:paraId="04FB6B4A" w14:textId="77777777" w:rsidR="00DE38CE" w:rsidRPr="00B36331" w:rsidRDefault="00DE38CE" w:rsidP="00DE38CE">
      <w:pPr>
        <w:numPr>
          <w:ilvl w:val="0"/>
          <w:numId w:val="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Options:</w:t>
      </w:r>
    </w:p>
    <w:p w14:paraId="3C4FBB31" w14:textId="77777777" w:rsidR="00DE38CE" w:rsidRPr="00B36331" w:rsidRDefault="00DE38CE" w:rsidP="00DE38CE">
      <w:pPr>
        <w:numPr>
          <w:ilvl w:val="1"/>
          <w:numId w:val="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User Credential Management Recommendation and Configuration Support</w:t>
      </w:r>
    </w:p>
    <w:p w14:paraId="59CD2150" w14:textId="77777777" w:rsidR="00DE38CE" w:rsidRPr="00B36331" w:rsidRDefault="00DE38CE" w:rsidP="00DE38CE">
      <w:pPr>
        <w:numPr>
          <w:ilvl w:val="1"/>
          <w:numId w:val="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Web Application Gateway to Private Data System</w:t>
      </w:r>
    </w:p>
    <w:p w14:paraId="2D83E416" w14:textId="1FDF024B" w:rsidR="00DE38CE" w:rsidRPr="00B36331" w:rsidRDefault="00DE38CE" w:rsidP="00DE38CE">
      <w:pPr>
        <w:numPr>
          <w:ilvl w:val="1"/>
          <w:numId w:val="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Correlation of Users, Devices &amp; Web Applications with Private Data</w:t>
      </w:r>
      <w:r w:rsidR="000C5EF8">
        <w:rPr>
          <w:rFonts w:ascii="Calibri Light" w:eastAsia="Times New Roman" w:hAnsi="Calibri Light" w:cs="Calibri Light"/>
          <w:color w:val="000000"/>
          <w:bdr w:val="none" w:sz="0" w:space="0" w:color="auto" w:frame="1"/>
        </w:rPr>
        <w:br/>
      </w:r>
    </w:p>
    <w:p w14:paraId="744D14FD"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660412E5" w14:textId="744C986D" w:rsidR="00533426" w:rsidRPr="00CA0542" w:rsidRDefault="00533426" w:rsidP="00533426">
      <w:pPr>
        <w:shd w:val="clear" w:color="auto" w:fill="FFFFFF"/>
        <w:spacing w:line="288" w:lineRule="atLeast"/>
        <w:ind w:left="576" w:hanging="576"/>
        <w:outlineLvl w:val="1"/>
        <w:rPr>
          <w:rFonts w:ascii="Calibri Light" w:eastAsia="Times New Roman" w:hAnsi="Calibri Light" w:cs="Calibri Light"/>
          <w:b/>
          <w:bCs/>
          <w:color w:val="000000"/>
          <w:sz w:val="28"/>
          <w:szCs w:val="28"/>
          <w:bdr w:val="none" w:sz="0" w:space="0" w:color="auto" w:frame="1"/>
        </w:rPr>
      </w:pPr>
      <w:bookmarkStart w:id="0" w:name="_Hlk209980589"/>
      <w:r>
        <w:rPr>
          <w:rFonts w:ascii="Calibri" w:eastAsia="Times New Roman" w:hAnsi="Calibri" w:cs="Calibri"/>
          <w:b/>
          <w:bCs/>
          <w:color w:val="000000"/>
          <w:sz w:val="36"/>
          <w:szCs w:val="36"/>
          <w:bdr w:val="none" w:sz="0" w:space="0" w:color="auto" w:frame="1"/>
        </w:rPr>
        <w:t>PROTECT</w:t>
      </w:r>
    </w:p>
    <w:bookmarkEnd w:id="0"/>
    <w:p w14:paraId="64E95238" w14:textId="77777777" w:rsidR="00533426" w:rsidRDefault="00533426"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37D1FAA8" w14:textId="61751D13" w:rsidR="00DE38CE" w:rsidRPr="000C5EF8" w:rsidRDefault="00DE38CE" w:rsidP="00DE38CE">
      <w:pPr>
        <w:shd w:val="clear" w:color="auto" w:fill="FFFFFF"/>
        <w:spacing w:line="288" w:lineRule="atLeast"/>
        <w:ind w:left="576" w:hanging="576"/>
        <w:outlineLvl w:val="1"/>
        <w:rPr>
          <w:rFonts w:ascii="Calibri Light" w:eastAsia="Times New Roman" w:hAnsi="Calibri Light" w:cs="Calibri Light"/>
          <w:b/>
          <w:bCs/>
          <w:color w:val="000000"/>
        </w:rPr>
      </w:pPr>
      <w:r w:rsidRPr="000C5EF8">
        <w:rPr>
          <w:rFonts w:ascii="Calibri Light" w:eastAsia="Times New Roman" w:hAnsi="Calibri Light" w:cs="Calibri Light"/>
          <w:b/>
          <w:bCs/>
          <w:color w:val="000000"/>
          <w:bdr w:val="none" w:sz="0" w:space="0" w:color="auto" w:frame="1"/>
        </w:rPr>
        <w:t>Managed Endpoint Protection Services</w:t>
      </w:r>
    </w:p>
    <w:p w14:paraId="7B1582E8" w14:textId="77777777" w:rsidR="00DE38CE" w:rsidRPr="00B36331" w:rsidRDefault="00DE38CE" w:rsidP="00DE38CE">
      <w:pPr>
        <w:numPr>
          <w:ilvl w:val="0"/>
          <w:numId w:val="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Data Loss Prevention through Managed Endpoint Protection:</w:t>
      </w:r>
    </w:p>
    <w:p w14:paraId="034BF6FF" w14:textId="77777777" w:rsidR="00DE38CE" w:rsidRPr="00B36331" w:rsidRDefault="00DE38CE" w:rsidP="00DE38CE">
      <w:pPr>
        <w:numPr>
          <w:ilvl w:val="1"/>
          <w:numId w:val="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Antivirus, Web Protection, Network Protection, Peripheral Protection, etc.</w:t>
      </w:r>
    </w:p>
    <w:p w14:paraId="144F39BB" w14:textId="77777777" w:rsidR="00DE38CE" w:rsidRPr="00B36331" w:rsidRDefault="00DE38CE" w:rsidP="00DE38CE">
      <w:pPr>
        <w:numPr>
          <w:ilvl w:val="1"/>
          <w:numId w:val="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Malware Detection &amp; Blocking</w:t>
      </w:r>
    </w:p>
    <w:p w14:paraId="3E666B0A" w14:textId="28591B5A" w:rsidR="00DE38CE" w:rsidRPr="00B36331" w:rsidRDefault="00DE38CE" w:rsidP="00DE38CE">
      <w:pPr>
        <w:numPr>
          <w:ilvl w:val="1"/>
          <w:numId w:val="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 xml:space="preserve">Full-Disk Encryption with Key </w:t>
      </w:r>
      <w:r w:rsidR="00EA38B1">
        <w:rPr>
          <w:rFonts w:ascii="Calibri Light" w:eastAsia="Times New Roman" w:hAnsi="Calibri Light" w:cs="Calibri Light"/>
          <w:color w:val="000000"/>
          <w:bdr w:val="none" w:sz="0" w:space="0" w:color="auto" w:frame="1"/>
        </w:rPr>
        <w:t>Retention &amp; Restoration</w:t>
      </w:r>
      <w:r w:rsidRPr="00B36331">
        <w:rPr>
          <w:rFonts w:ascii="Calibri Light" w:eastAsia="Times New Roman" w:hAnsi="Calibri Light" w:cs="Calibri Light"/>
          <w:color w:val="000000"/>
          <w:bdr w:val="none" w:sz="0" w:space="0" w:color="auto" w:frame="1"/>
        </w:rPr>
        <w:t xml:space="preserve"> Services</w:t>
      </w:r>
    </w:p>
    <w:p w14:paraId="7A2540A3" w14:textId="18C72332" w:rsidR="00DE38CE" w:rsidRPr="00B36331" w:rsidRDefault="00DE38CE" w:rsidP="00DE38CE">
      <w:pPr>
        <w:numPr>
          <w:ilvl w:val="1"/>
          <w:numId w:val="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Data Leakage Protection</w:t>
      </w:r>
      <w:r w:rsidR="00EA38B1">
        <w:rPr>
          <w:rFonts w:ascii="Calibri Light" w:eastAsia="Times New Roman" w:hAnsi="Calibri Light" w:cs="Calibri Light"/>
          <w:color w:val="000000"/>
          <w:bdr w:val="none" w:sz="0" w:space="0" w:color="auto" w:frame="1"/>
        </w:rPr>
        <w:t xml:space="preserve"> with Content Filtering</w:t>
      </w:r>
      <w:r w:rsidRPr="00B36331">
        <w:rPr>
          <w:rFonts w:ascii="Calibri Light" w:eastAsia="Times New Roman" w:hAnsi="Calibri Light" w:cs="Calibri Light"/>
          <w:color w:val="000000"/>
          <w:bdr w:val="none" w:sz="0" w:space="0" w:color="auto" w:frame="1"/>
        </w:rPr>
        <w:t xml:space="preserve"> (Advanced Configuration)</w:t>
      </w:r>
    </w:p>
    <w:p w14:paraId="2B014F09" w14:textId="77777777" w:rsidR="00DE38CE" w:rsidRPr="00B36331" w:rsidRDefault="00DE38CE" w:rsidP="00DE38CE">
      <w:pPr>
        <w:numPr>
          <w:ilvl w:val="0"/>
          <w:numId w:val="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Email Encryption Guidance &amp; Recommendations</w:t>
      </w:r>
    </w:p>
    <w:p w14:paraId="6C41E3F0" w14:textId="77777777" w:rsidR="00DE38CE" w:rsidRPr="00B36331" w:rsidRDefault="00DE38CE" w:rsidP="00DE38CE">
      <w:pPr>
        <w:numPr>
          <w:ilvl w:val="0"/>
          <w:numId w:val="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Mobile Device Management: OS version, status of enabled security features (configured or disabled), full disk encryption, mobile device biometrics (Face ID/Touch ID); screen lock or tampered (jailbroken).</w:t>
      </w:r>
    </w:p>
    <w:p w14:paraId="36D24C99" w14:textId="77777777" w:rsidR="00DE38CE" w:rsidRPr="00B36331" w:rsidRDefault="00DE38CE" w:rsidP="00DE38CE">
      <w:pPr>
        <w:numPr>
          <w:ilvl w:val="0"/>
          <w:numId w:val="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Multi-Factor Authentication to Access Endpoints</w:t>
      </w:r>
    </w:p>
    <w:p w14:paraId="3CD15E54" w14:textId="77777777" w:rsidR="00DE38CE" w:rsidRPr="00B36331" w:rsidRDefault="00DE38CE" w:rsidP="00DE38CE">
      <w:pPr>
        <w:numPr>
          <w:ilvl w:val="0"/>
          <w:numId w:val="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Options:</w:t>
      </w:r>
    </w:p>
    <w:p w14:paraId="51379BAD" w14:textId="686AB402" w:rsidR="00E72C80" w:rsidRDefault="00DE38CE" w:rsidP="00E72C80">
      <w:pPr>
        <w:numPr>
          <w:ilvl w:val="1"/>
          <w:numId w:val="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Multi-Factor Authentication to Access Web Applications with Private Data</w:t>
      </w:r>
    </w:p>
    <w:p w14:paraId="56315E8B" w14:textId="07CFE813" w:rsidR="00E72C80" w:rsidRPr="00E72C80" w:rsidRDefault="00E72C80" w:rsidP="00E72C80">
      <w:pPr>
        <w:numPr>
          <w:ilvl w:val="1"/>
          <w:numId w:val="5"/>
        </w:numPr>
        <w:shd w:val="clear" w:color="auto" w:fill="FFFFFF"/>
        <w:rPr>
          <w:rFonts w:ascii="Calibri Light" w:eastAsia="Times New Roman" w:hAnsi="Calibri Light" w:cs="Calibri Light"/>
          <w:color w:val="000000"/>
          <w:bdr w:val="none" w:sz="0" w:space="0" w:color="auto" w:frame="1"/>
        </w:rPr>
      </w:pPr>
      <w:r w:rsidRPr="00E72C80">
        <w:rPr>
          <w:rFonts w:ascii="Calibri Light" w:eastAsia="Times New Roman" w:hAnsi="Calibri Light" w:cs="Calibri Light"/>
          <w:color w:val="000000"/>
          <w:bdr w:val="none" w:sz="0" w:space="0" w:color="auto" w:frame="1"/>
        </w:rPr>
        <w:t>Data Backup</w:t>
      </w:r>
    </w:p>
    <w:p w14:paraId="2B82381B" w14:textId="51D5802A" w:rsidR="00DE38CE" w:rsidRPr="00B36331" w:rsidRDefault="00DE38CE" w:rsidP="00DE38CE">
      <w:pPr>
        <w:numPr>
          <w:ilvl w:val="1"/>
          <w:numId w:val="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 xml:space="preserve">Disaster Recovery </w:t>
      </w:r>
      <w:r w:rsidR="00E72C80">
        <w:rPr>
          <w:rFonts w:ascii="Calibri Light" w:eastAsia="Times New Roman" w:hAnsi="Calibri Light" w:cs="Calibri Light"/>
          <w:color w:val="000000"/>
          <w:bdr w:val="none" w:sz="0" w:space="0" w:color="auto" w:frame="1"/>
        </w:rPr>
        <w:t xml:space="preserve">/ Computer </w:t>
      </w:r>
      <w:r w:rsidRPr="00B36331">
        <w:rPr>
          <w:rFonts w:ascii="Calibri Light" w:eastAsia="Times New Roman" w:hAnsi="Calibri Light" w:cs="Calibri Light"/>
          <w:color w:val="000000"/>
          <w:bdr w:val="none" w:sz="0" w:space="0" w:color="auto" w:frame="1"/>
        </w:rPr>
        <w:t>Image Backup</w:t>
      </w:r>
    </w:p>
    <w:p w14:paraId="430AF04B"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19DAF8D4" w14:textId="77777777" w:rsidR="00E72C80" w:rsidRDefault="00E72C80"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35F28370" w14:textId="7E80E77E" w:rsidR="00E72C80" w:rsidRPr="00CA0542" w:rsidRDefault="00E72C80" w:rsidP="00E72C80">
      <w:pPr>
        <w:shd w:val="clear" w:color="auto" w:fill="FFFFFF"/>
        <w:spacing w:line="288" w:lineRule="atLeast"/>
        <w:ind w:left="576" w:hanging="576"/>
        <w:outlineLvl w:val="1"/>
        <w:rPr>
          <w:rFonts w:ascii="Calibri Light" w:eastAsia="Times New Roman" w:hAnsi="Calibri Light" w:cs="Calibri Light"/>
          <w:b/>
          <w:bCs/>
          <w:color w:val="000000"/>
          <w:sz w:val="28"/>
          <w:szCs w:val="28"/>
          <w:bdr w:val="none" w:sz="0" w:space="0" w:color="auto" w:frame="1"/>
        </w:rPr>
      </w:pPr>
      <w:bookmarkStart w:id="1" w:name="_Hlk209980613"/>
      <w:r>
        <w:rPr>
          <w:rFonts w:ascii="Calibri" w:eastAsia="Times New Roman" w:hAnsi="Calibri" w:cs="Calibri"/>
          <w:b/>
          <w:bCs/>
          <w:color w:val="000000"/>
          <w:sz w:val="36"/>
          <w:szCs w:val="36"/>
          <w:bdr w:val="none" w:sz="0" w:space="0" w:color="auto" w:frame="1"/>
        </w:rPr>
        <w:lastRenderedPageBreak/>
        <w:t>DETECT</w:t>
      </w:r>
    </w:p>
    <w:bookmarkEnd w:id="1"/>
    <w:p w14:paraId="13FEEDB9" w14:textId="77777777" w:rsidR="00E72C80" w:rsidRDefault="00E72C80"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3DAF3EEC" w14:textId="00889D15" w:rsidR="00DE38CE" w:rsidRPr="000C5EF8" w:rsidRDefault="00DE38CE" w:rsidP="00DE38CE">
      <w:pPr>
        <w:shd w:val="clear" w:color="auto" w:fill="FFFFFF"/>
        <w:spacing w:line="288" w:lineRule="atLeast"/>
        <w:ind w:left="576" w:hanging="576"/>
        <w:outlineLvl w:val="1"/>
        <w:rPr>
          <w:rFonts w:ascii="Calibri Light" w:eastAsia="Times New Roman" w:hAnsi="Calibri Light" w:cs="Calibri Light"/>
          <w:b/>
          <w:bCs/>
          <w:color w:val="000000"/>
        </w:rPr>
      </w:pPr>
      <w:r w:rsidRPr="000C5EF8">
        <w:rPr>
          <w:rFonts w:ascii="Calibri Light" w:eastAsia="Times New Roman" w:hAnsi="Calibri Light" w:cs="Calibri Light"/>
          <w:b/>
          <w:bCs/>
          <w:color w:val="000000"/>
          <w:bdr w:val="none" w:sz="0" w:space="0" w:color="auto" w:frame="1"/>
        </w:rPr>
        <w:t>Managed Endpoint Detection Services</w:t>
      </w:r>
    </w:p>
    <w:p w14:paraId="070DB8C8" w14:textId="77777777" w:rsidR="00DE38CE" w:rsidRPr="00B36331" w:rsidRDefault="00DE38CE" w:rsidP="00DE38CE">
      <w:pPr>
        <w:numPr>
          <w:ilvl w:val="0"/>
          <w:numId w:val="6"/>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24×7 Performance &amp; Availability Monitoring</w:t>
      </w:r>
    </w:p>
    <w:p w14:paraId="34768A5A" w14:textId="77777777" w:rsidR="00DE38CE" w:rsidRPr="00B36331" w:rsidRDefault="00DE38CE" w:rsidP="00DE38CE">
      <w:pPr>
        <w:numPr>
          <w:ilvl w:val="0"/>
          <w:numId w:val="6"/>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24×7 Cyber Threat Monitoring</w:t>
      </w:r>
    </w:p>
    <w:p w14:paraId="42A6734A" w14:textId="77777777" w:rsidR="00DE38CE" w:rsidRPr="00B36331" w:rsidRDefault="00DE38CE" w:rsidP="00DE38CE">
      <w:pPr>
        <w:numPr>
          <w:ilvl w:val="0"/>
          <w:numId w:val="6"/>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24×7 Cyber Compliance Monitoring</w:t>
      </w:r>
    </w:p>
    <w:p w14:paraId="06A1BA7F" w14:textId="77777777" w:rsidR="00DE38CE" w:rsidRPr="00B36331" w:rsidRDefault="00DE38CE" w:rsidP="00DE38CE">
      <w:pPr>
        <w:numPr>
          <w:ilvl w:val="0"/>
          <w:numId w:val="6"/>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Endpoint Intrusion Detection &amp; Prevention</w:t>
      </w:r>
    </w:p>
    <w:p w14:paraId="057C6119" w14:textId="77777777" w:rsidR="00DE38CE" w:rsidRPr="00B36331" w:rsidRDefault="00DE38CE" w:rsidP="00DE38CE">
      <w:pPr>
        <w:numPr>
          <w:ilvl w:val="0"/>
          <w:numId w:val="6"/>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Security Incident Event Monitoring &amp; Management</w:t>
      </w:r>
    </w:p>
    <w:p w14:paraId="0FA5B016" w14:textId="77777777" w:rsidR="00DE38CE" w:rsidRPr="00B36331" w:rsidRDefault="00DE38CE" w:rsidP="00DE38CE">
      <w:pPr>
        <w:numPr>
          <w:ilvl w:val="0"/>
          <w:numId w:val="6"/>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Log/Data Aggregation</w:t>
      </w:r>
    </w:p>
    <w:p w14:paraId="6260F1B7" w14:textId="77777777" w:rsidR="00DE38CE" w:rsidRPr="00B36331" w:rsidRDefault="00DE38CE" w:rsidP="00DE38CE">
      <w:pPr>
        <w:numPr>
          <w:ilvl w:val="0"/>
          <w:numId w:val="6"/>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Real-Time Security Alerts &amp; Reporting</w:t>
      </w:r>
    </w:p>
    <w:p w14:paraId="3C25DC63" w14:textId="77777777" w:rsidR="00DE38CE" w:rsidRPr="00B36331" w:rsidRDefault="00DE38CE" w:rsidP="00DE38CE">
      <w:pPr>
        <w:numPr>
          <w:ilvl w:val="0"/>
          <w:numId w:val="6"/>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Insider Threat</w:t>
      </w:r>
    </w:p>
    <w:p w14:paraId="1F5D3BBE"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56ED64F9" w14:textId="77777777" w:rsidR="00E72C80" w:rsidRDefault="00E72C80"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77D387FE" w14:textId="0A4F9ECB" w:rsidR="00E72C80" w:rsidRPr="00CA0542" w:rsidRDefault="00E72C80" w:rsidP="00E72C80">
      <w:pPr>
        <w:shd w:val="clear" w:color="auto" w:fill="FFFFFF"/>
        <w:spacing w:line="288" w:lineRule="atLeast"/>
        <w:ind w:left="576" w:hanging="576"/>
        <w:outlineLvl w:val="1"/>
        <w:rPr>
          <w:rFonts w:ascii="Calibri Light" w:eastAsia="Times New Roman" w:hAnsi="Calibri Light" w:cs="Calibri Light"/>
          <w:b/>
          <w:bCs/>
          <w:color w:val="000000"/>
          <w:sz w:val="28"/>
          <w:szCs w:val="28"/>
          <w:bdr w:val="none" w:sz="0" w:space="0" w:color="auto" w:frame="1"/>
        </w:rPr>
      </w:pPr>
      <w:r>
        <w:rPr>
          <w:rFonts w:ascii="Calibri" w:eastAsia="Times New Roman" w:hAnsi="Calibri" w:cs="Calibri"/>
          <w:b/>
          <w:bCs/>
          <w:color w:val="000000"/>
          <w:sz w:val="36"/>
          <w:szCs w:val="36"/>
          <w:bdr w:val="none" w:sz="0" w:space="0" w:color="auto" w:frame="1"/>
        </w:rPr>
        <w:t>RESPON</w:t>
      </w:r>
      <w:r w:rsidR="00161268">
        <w:rPr>
          <w:rFonts w:ascii="Calibri" w:eastAsia="Times New Roman" w:hAnsi="Calibri" w:cs="Calibri"/>
          <w:b/>
          <w:bCs/>
          <w:color w:val="000000"/>
          <w:sz w:val="36"/>
          <w:szCs w:val="36"/>
          <w:bdr w:val="none" w:sz="0" w:space="0" w:color="auto" w:frame="1"/>
        </w:rPr>
        <w:t>D</w:t>
      </w:r>
    </w:p>
    <w:p w14:paraId="1151526B" w14:textId="77777777" w:rsidR="00E72C80" w:rsidRDefault="00E72C80"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138492D1" w14:textId="6C4795F9" w:rsidR="00DE38CE" w:rsidRPr="000C5EF8" w:rsidRDefault="00DE38CE" w:rsidP="00DE38CE">
      <w:pPr>
        <w:shd w:val="clear" w:color="auto" w:fill="FFFFFF"/>
        <w:spacing w:line="288" w:lineRule="atLeast"/>
        <w:ind w:left="576" w:hanging="576"/>
        <w:outlineLvl w:val="1"/>
        <w:rPr>
          <w:rFonts w:ascii="Calibri Light" w:eastAsia="Times New Roman" w:hAnsi="Calibri Light" w:cs="Calibri Light"/>
          <w:b/>
          <w:bCs/>
          <w:color w:val="000000"/>
        </w:rPr>
      </w:pPr>
      <w:r w:rsidRPr="000C5EF8">
        <w:rPr>
          <w:rFonts w:ascii="Calibri Light" w:eastAsia="Times New Roman" w:hAnsi="Calibri Light" w:cs="Calibri Light"/>
          <w:b/>
          <w:bCs/>
          <w:color w:val="000000"/>
          <w:bdr w:val="none" w:sz="0" w:space="0" w:color="auto" w:frame="1"/>
        </w:rPr>
        <w:t>Managed Endpoint Response Services</w:t>
      </w:r>
    </w:p>
    <w:p w14:paraId="60010F06" w14:textId="77777777" w:rsidR="00DE38CE" w:rsidRPr="00B36331" w:rsidRDefault="00DE38CE" w:rsidP="00DE38CE">
      <w:pPr>
        <w:numPr>
          <w:ilvl w:val="0"/>
          <w:numId w:val="7"/>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Active Automated Incident Response</w:t>
      </w:r>
    </w:p>
    <w:p w14:paraId="23AA54BD" w14:textId="77777777" w:rsidR="00DE38CE" w:rsidRPr="00B36331" w:rsidRDefault="00DE38CE" w:rsidP="00DE38CE">
      <w:pPr>
        <w:numPr>
          <w:ilvl w:val="0"/>
          <w:numId w:val="7"/>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Cyber Expert Incident Response</w:t>
      </w:r>
    </w:p>
    <w:p w14:paraId="58819E4A" w14:textId="77777777" w:rsidR="00DE38CE" w:rsidRPr="00B36331" w:rsidRDefault="00DE38CE" w:rsidP="00DE38CE">
      <w:pPr>
        <w:numPr>
          <w:ilvl w:val="0"/>
          <w:numId w:val="7"/>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Mass Vulnerability Response for Imminent Risk (Zero-Day, etc.)</w:t>
      </w:r>
    </w:p>
    <w:p w14:paraId="7FA26F98" w14:textId="77777777" w:rsidR="00DE38CE" w:rsidRPr="00B36331" w:rsidRDefault="00DE38CE" w:rsidP="00DE38CE">
      <w:pPr>
        <w:numPr>
          <w:ilvl w:val="0"/>
          <w:numId w:val="7"/>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Incident Response Support:</w:t>
      </w:r>
    </w:p>
    <w:p w14:paraId="15A01DF2" w14:textId="77777777" w:rsidR="00DE38CE" w:rsidRPr="00B36331" w:rsidRDefault="00DE38CE" w:rsidP="00DE38CE">
      <w:pPr>
        <w:numPr>
          <w:ilvl w:val="1"/>
          <w:numId w:val="7"/>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Documentation</w:t>
      </w:r>
    </w:p>
    <w:p w14:paraId="3AA98CFA" w14:textId="77777777" w:rsidR="00DE38CE" w:rsidRPr="00B36331" w:rsidRDefault="00DE38CE" w:rsidP="00DE38CE">
      <w:pPr>
        <w:numPr>
          <w:ilvl w:val="1"/>
          <w:numId w:val="7"/>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Evidence Gathering, Preservation &amp; Presentation</w:t>
      </w:r>
    </w:p>
    <w:p w14:paraId="15923847" w14:textId="77777777" w:rsidR="00DE38CE" w:rsidRPr="00B36331" w:rsidRDefault="00DE38CE" w:rsidP="00DE38CE">
      <w:pPr>
        <w:numPr>
          <w:ilvl w:val="1"/>
          <w:numId w:val="7"/>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Cyber Incident Handling &amp; Forensic Analysis During an Incident</w:t>
      </w:r>
    </w:p>
    <w:p w14:paraId="2585AD06" w14:textId="77777777" w:rsidR="00DE38CE" w:rsidRPr="00B36331" w:rsidRDefault="00DE38CE" w:rsidP="00DE38CE">
      <w:pPr>
        <w:numPr>
          <w:ilvl w:val="1"/>
          <w:numId w:val="7"/>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Breach Determination</w:t>
      </w:r>
    </w:p>
    <w:p w14:paraId="28DBF24E"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37AAAD70" w14:textId="77777777" w:rsidR="000C5EF8" w:rsidRDefault="000C5EF8"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53FE0FAD" w14:textId="2B8B8825" w:rsidR="000C5EF8" w:rsidRPr="00CA0542" w:rsidRDefault="000C5EF8" w:rsidP="000C5EF8">
      <w:pPr>
        <w:shd w:val="clear" w:color="auto" w:fill="FFFFFF"/>
        <w:spacing w:line="288" w:lineRule="atLeast"/>
        <w:ind w:left="576" w:hanging="576"/>
        <w:outlineLvl w:val="1"/>
        <w:rPr>
          <w:rFonts w:ascii="Calibri Light" w:eastAsia="Times New Roman" w:hAnsi="Calibri Light" w:cs="Calibri Light"/>
          <w:b/>
          <w:bCs/>
          <w:color w:val="000000"/>
          <w:sz w:val="28"/>
          <w:szCs w:val="28"/>
          <w:bdr w:val="none" w:sz="0" w:space="0" w:color="auto" w:frame="1"/>
        </w:rPr>
      </w:pPr>
      <w:r>
        <w:rPr>
          <w:rFonts w:ascii="Calibri" w:eastAsia="Times New Roman" w:hAnsi="Calibri" w:cs="Calibri"/>
          <w:b/>
          <w:bCs/>
          <w:color w:val="000000"/>
          <w:sz w:val="36"/>
          <w:szCs w:val="36"/>
          <w:bdr w:val="none" w:sz="0" w:space="0" w:color="auto" w:frame="1"/>
        </w:rPr>
        <w:t>RECOVER</w:t>
      </w:r>
    </w:p>
    <w:p w14:paraId="22BD51F6" w14:textId="77777777" w:rsidR="000C5EF8" w:rsidRDefault="000C5EF8"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144B7F9F" w14:textId="29CC6EA4" w:rsidR="00DE38CE" w:rsidRPr="00453107" w:rsidRDefault="00DE38CE" w:rsidP="00DE38CE">
      <w:pPr>
        <w:shd w:val="clear" w:color="auto" w:fill="FFFFFF"/>
        <w:spacing w:line="288" w:lineRule="atLeast"/>
        <w:ind w:left="576" w:hanging="576"/>
        <w:outlineLvl w:val="1"/>
        <w:rPr>
          <w:rFonts w:ascii="Calibri Light" w:eastAsia="Times New Roman" w:hAnsi="Calibri Light" w:cs="Calibri Light"/>
          <w:b/>
          <w:bCs/>
          <w:color w:val="000000"/>
        </w:rPr>
      </w:pPr>
      <w:r w:rsidRPr="00453107">
        <w:rPr>
          <w:rFonts w:ascii="Calibri Light" w:eastAsia="Times New Roman" w:hAnsi="Calibri Light" w:cs="Calibri Light"/>
          <w:b/>
          <w:bCs/>
          <w:color w:val="000000"/>
          <w:bdr w:val="none" w:sz="0" w:space="0" w:color="auto" w:frame="1"/>
        </w:rPr>
        <w:t>Managed Endpoint Recovery Services</w:t>
      </w:r>
    </w:p>
    <w:p w14:paraId="2F6BB255" w14:textId="77777777" w:rsidR="00DE38CE" w:rsidRPr="00B36331" w:rsidRDefault="00DE38CE" w:rsidP="00DE38CE">
      <w:pPr>
        <w:numPr>
          <w:ilvl w:val="0"/>
          <w:numId w:val="8"/>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Automated Recovery Services</w:t>
      </w:r>
    </w:p>
    <w:p w14:paraId="51A529DD" w14:textId="77777777" w:rsidR="00DE38CE" w:rsidRPr="00B36331" w:rsidRDefault="00DE38CE" w:rsidP="00DE38CE">
      <w:pPr>
        <w:numPr>
          <w:ilvl w:val="0"/>
          <w:numId w:val="8"/>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Cyber Expert Recovery Services</w:t>
      </w:r>
    </w:p>
    <w:p w14:paraId="4843EBF6" w14:textId="280E5035" w:rsidR="00DE38CE" w:rsidRPr="00B36331" w:rsidRDefault="00DE38CE" w:rsidP="00DE38CE">
      <w:pPr>
        <w:numPr>
          <w:ilvl w:val="0"/>
          <w:numId w:val="8"/>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Option</w:t>
      </w:r>
      <w:r w:rsidR="000C5EF8">
        <w:rPr>
          <w:rFonts w:ascii="Calibri Light" w:eastAsia="Times New Roman" w:hAnsi="Calibri Light" w:cs="Calibri Light"/>
          <w:color w:val="000000"/>
          <w:bdr w:val="none" w:sz="0" w:space="0" w:color="auto" w:frame="1"/>
        </w:rPr>
        <w:t>s</w:t>
      </w:r>
      <w:r w:rsidRPr="00B36331">
        <w:rPr>
          <w:rFonts w:ascii="Calibri Light" w:eastAsia="Times New Roman" w:hAnsi="Calibri Light" w:cs="Calibri Light"/>
          <w:color w:val="000000"/>
          <w:bdr w:val="none" w:sz="0" w:space="0" w:color="auto" w:frame="1"/>
        </w:rPr>
        <w:t>:</w:t>
      </w:r>
    </w:p>
    <w:p w14:paraId="70C00CB0" w14:textId="77777777" w:rsidR="00DE38CE" w:rsidRPr="00B36331" w:rsidRDefault="00DE38CE" w:rsidP="00DE38CE">
      <w:pPr>
        <w:numPr>
          <w:ilvl w:val="1"/>
          <w:numId w:val="8"/>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Full-Disk Encryption assistance for key recovery</w:t>
      </w:r>
    </w:p>
    <w:p w14:paraId="12B3B15A" w14:textId="77777777" w:rsidR="00DE38CE" w:rsidRPr="00B36331" w:rsidRDefault="00DE38CE" w:rsidP="00DE38CE">
      <w:pPr>
        <w:numPr>
          <w:ilvl w:val="1"/>
          <w:numId w:val="8"/>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Image Backup Restoration Recovery Services</w:t>
      </w:r>
    </w:p>
    <w:p w14:paraId="12A79573" w14:textId="77777777" w:rsidR="00DE38CE" w:rsidRPr="00B36331" w:rsidRDefault="00DE38CE" w:rsidP="00DE38CE">
      <w:pPr>
        <w:numPr>
          <w:ilvl w:val="1"/>
          <w:numId w:val="8"/>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Endpoint Password recovery</w:t>
      </w:r>
    </w:p>
    <w:p w14:paraId="07EB55C1"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5138F808" w14:textId="77777777" w:rsidR="00453107" w:rsidRDefault="00453107"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421D28C1" w14:textId="07187B25" w:rsidR="00DE38CE" w:rsidRPr="00453107" w:rsidRDefault="00DE38CE" w:rsidP="00DE38CE">
      <w:pPr>
        <w:shd w:val="clear" w:color="auto" w:fill="FFFFFF"/>
        <w:spacing w:line="288" w:lineRule="atLeast"/>
        <w:ind w:left="576" w:hanging="576"/>
        <w:outlineLvl w:val="1"/>
        <w:rPr>
          <w:rFonts w:ascii="Calibri Light" w:eastAsia="Times New Roman" w:hAnsi="Calibri Light" w:cs="Calibri Light"/>
          <w:b/>
          <w:bCs/>
          <w:color w:val="000000"/>
        </w:rPr>
      </w:pPr>
      <w:r w:rsidRPr="00453107">
        <w:rPr>
          <w:rFonts w:ascii="Calibri Light" w:eastAsia="Times New Roman" w:hAnsi="Calibri Light" w:cs="Calibri Light"/>
          <w:b/>
          <w:bCs/>
          <w:color w:val="000000"/>
          <w:bdr w:val="none" w:sz="0" w:space="0" w:color="auto" w:frame="1"/>
        </w:rPr>
        <w:t>Endpoint Support Services</w:t>
      </w:r>
    </w:p>
    <w:p w14:paraId="73B154FE" w14:textId="77777777" w:rsidR="00DE38CE" w:rsidRPr="00B36331" w:rsidRDefault="00DE38CE" w:rsidP="00DE38CE">
      <w:pPr>
        <w:numPr>
          <w:ilvl w:val="0"/>
          <w:numId w:val="9"/>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Embedded Ticketing System for End-User Cyber Support</w:t>
      </w:r>
    </w:p>
    <w:p w14:paraId="75168F27" w14:textId="77777777" w:rsidR="00DE38CE" w:rsidRPr="00B36331" w:rsidRDefault="00DE38CE" w:rsidP="00DE38CE">
      <w:pPr>
        <w:numPr>
          <w:ilvl w:val="0"/>
          <w:numId w:val="9"/>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Project Management</w:t>
      </w:r>
    </w:p>
    <w:p w14:paraId="7D7EC72C" w14:textId="77777777" w:rsidR="00DE38CE" w:rsidRPr="00B36331" w:rsidRDefault="00DE38CE" w:rsidP="00DE38CE">
      <w:pPr>
        <w:shd w:val="clear" w:color="auto" w:fill="FFFFFF"/>
        <w:ind w:left="720"/>
        <w:rPr>
          <w:rFonts w:ascii="Times New Roman" w:eastAsia="Times New Roman" w:hAnsi="Times New Roman" w:cs="Times New Roman"/>
          <w:color w:val="000000"/>
        </w:rPr>
      </w:pPr>
    </w:p>
    <w:p w14:paraId="71F50AA4" w14:textId="77777777" w:rsidR="00DE38CE" w:rsidRPr="00B36331" w:rsidRDefault="00DE38CE" w:rsidP="00DE38CE">
      <w:pPr>
        <w:shd w:val="clear" w:color="auto" w:fill="FFFFFF"/>
        <w:spacing w:line="288" w:lineRule="atLeast"/>
        <w:outlineLvl w:val="1"/>
        <w:rPr>
          <w:rFonts w:ascii="Calibri Light" w:eastAsia="Times New Roman" w:hAnsi="Calibri Light" w:cs="Calibri Light"/>
          <w:color w:val="000000"/>
        </w:rPr>
      </w:pPr>
    </w:p>
    <w:p w14:paraId="60A61BB4" w14:textId="314494AA" w:rsidR="00DE38CE" w:rsidRPr="00B36331" w:rsidRDefault="00DE38CE" w:rsidP="00DE38CE">
      <w:pPr>
        <w:shd w:val="clear" w:color="auto" w:fill="FFFFFF"/>
        <w:spacing w:line="288" w:lineRule="atLeast"/>
        <w:ind w:left="432" w:hanging="432"/>
        <w:outlineLvl w:val="0"/>
        <w:rPr>
          <w:rFonts w:ascii="Calibri" w:eastAsia="Times New Roman" w:hAnsi="Calibri" w:cs="Calibri"/>
          <w:color w:val="C00000"/>
          <w:kern w:val="36"/>
          <w:sz w:val="32"/>
          <w:szCs w:val="32"/>
        </w:rPr>
      </w:pPr>
      <w:r w:rsidRPr="00B36331">
        <w:rPr>
          <w:rFonts w:ascii="Calibri" w:eastAsia="Times New Roman" w:hAnsi="Calibri" w:cs="Calibri"/>
          <w:color w:val="C00000"/>
          <w:kern w:val="36"/>
          <w:sz w:val="32"/>
          <w:szCs w:val="32"/>
        </w:rPr>
        <w:lastRenderedPageBreak/>
        <w:t>Endpoint Security Services Implementation</w:t>
      </w:r>
    </w:p>
    <w:p w14:paraId="23C06620"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5F81B868" w14:textId="632529C5" w:rsidR="00DE38CE" w:rsidRPr="00B36331" w:rsidRDefault="00DE38CE" w:rsidP="00DE38CE">
      <w:pPr>
        <w:shd w:val="clear" w:color="auto" w:fill="FFFFFF"/>
        <w:spacing w:line="288" w:lineRule="atLeast"/>
        <w:ind w:left="576" w:hanging="576"/>
        <w:outlineLvl w:val="1"/>
        <w:rPr>
          <w:rFonts w:ascii="Calibri Light" w:eastAsia="Times New Roman" w:hAnsi="Calibri Light" w:cs="Calibri Light"/>
          <w:color w:val="000000"/>
        </w:rPr>
      </w:pPr>
      <w:r w:rsidRPr="00B36331">
        <w:rPr>
          <w:rFonts w:ascii="Calibri Light" w:eastAsia="Times New Roman" w:hAnsi="Calibri Light" w:cs="Calibri Light"/>
          <w:color w:val="000000"/>
        </w:rPr>
        <w:t>Included with the SERVICES</w:t>
      </w:r>
    </w:p>
    <w:p w14:paraId="0E8C5CD4" w14:textId="77777777" w:rsidR="00DE38CE" w:rsidRPr="00B36331" w:rsidRDefault="00DE38CE" w:rsidP="00DE38CE">
      <w:pPr>
        <w:numPr>
          <w:ilvl w:val="0"/>
          <w:numId w:val="10"/>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Project management</w:t>
      </w:r>
    </w:p>
    <w:p w14:paraId="39D1EBD6" w14:textId="77777777" w:rsidR="00DE38CE" w:rsidRPr="00B36331" w:rsidRDefault="00DE38CE" w:rsidP="00DE38CE">
      <w:pPr>
        <w:numPr>
          <w:ilvl w:val="0"/>
          <w:numId w:val="10"/>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CISO/ISO support and training</w:t>
      </w:r>
    </w:p>
    <w:p w14:paraId="45513AC5" w14:textId="77777777" w:rsidR="00DE38CE" w:rsidRPr="00B36331" w:rsidRDefault="00DE38CE" w:rsidP="00DE38CE">
      <w:pPr>
        <w:numPr>
          <w:ilvl w:val="0"/>
          <w:numId w:val="10"/>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Cyber document templates</w:t>
      </w:r>
    </w:p>
    <w:p w14:paraId="58488316" w14:textId="77777777" w:rsidR="00DE38CE" w:rsidRPr="00B36331" w:rsidRDefault="00DE38CE" w:rsidP="00DE38CE">
      <w:pPr>
        <w:numPr>
          <w:ilvl w:val="0"/>
          <w:numId w:val="10"/>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WISP review and recommendations</w:t>
      </w:r>
    </w:p>
    <w:p w14:paraId="70D9D5EE" w14:textId="77777777" w:rsidR="00DE38CE" w:rsidRPr="00B36331" w:rsidRDefault="00DE38CE" w:rsidP="00DE38CE">
      <w:pPr>
        <w:numPr>
          <w:ilvl w:val="0"/>
          <w:numId w:val="10"/>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Cyber technicians for cyber tools installation, configuration, and testing</w:t>
      </w:r>
    </w:p>
    <w:p w14:paraId="6FF0FDB9" w14:textId="77777777" w:rsidR="00DE38CE" w:rsidRPr="00B36331" w:rsidRDefault="00DE38CE" w:rsidP="00DE38CE">
      <w:pPr>
        <w:numPr>
          <w:ilvl w:val="0"/>
          <w:numId w:val="10"/>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End-user cyber support for FCI cyber tools</w:t>
      </w:r>
    </w:p>
    <w:p w14:paraId="0B42A290" w14:textId="77777777" w:rsidR="00DE38CE" w:rsidRPr="00B36331" w:rsidRDefault="00DE38CE" w:rsidP="00DE38CE">
      <w:pPr>
        <w:numPr>
          <w:ilvl w:val="0"/>
          <w:numId w:val="10"/>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Implementation with one CLIENT implementation team which members are also on the STEERING COMMITTEE (additional implementation with detached offices team are not included and shall be estimated)</w:t>
      </w:r>
    </w:p>
    <w:p w14:paraId="166327A3" w14:textId="77777777" w:rsidR="00DE38CE" w:rsidRPr="00B36331" w:rsidRDefault="00DE38CE" w:rsidP="00DE38CE">
      <w:pPr>
        <w:numPr>
          <w:ilvl w:val="0"/>
          <w:numId w:val="10"/>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For additional CLIENT requests regarding implementation that are not included in this Section, FCI shall provide CLIENT with an estimate.</w:t>
      </w:r>
    </w:p>
    <w:p w14:paraId="4C3CCCE0"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74F449F7" w14:textId="43A92D54" w:rsidR="00DE38CE" w:rsidRPr="00B36331" w:rsidRDefault="00DE38CE" w:rsidP="00DE38CE">
      <w:pPr>
        <w:shd w:val="clear" w:color="auto" w:fill="FFFFFF"/>
        <w:spacing w:line="288" w:lineRule="atLeast"/>
        <w:ind w:left="576" w:hanging="576"/>
        <w:outlineLvl w:val="1"/>
        <w:rPr>
          <w:rFonts w:ascii="Calibri Light" w:eastAsia="Times New Roman" w:hAnsi="Calibri Light" w:cs="Calibri Light"/>
          <w:color w:val="000000"/>
        </w:rPr>
      </w:pPr>
      <w:r w:rsidRPr="00B36331">
        <w:rPr>
          <w:rFonts w:ascii="Calibri Light" w:eastAsia="Times New Roman" w:hAnsi="Calibri Light" w:cs="Calibri Light"/>
          <w:color w:val="000000"/>
        </w:rPr>
        <w:t>Timeframe</w:t>
      </w:r>
    </w:p>
    <w:p w14:paraId="5AC679F2" w14:textId="77777777" w:rsidR="00DE38CE" w:rsidRPr="00B36331" w:rsidRDefault="00DE38CE" w:rsidP="00DE38CE">
      <w:pPr>
        <w:numPr>
          <w:ilvl w:val="0"/>
          <w:numId w:val="11"/>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Upon signature of the AGREEMENT, FCI shall have a maximum of 5 business days to send CLIENT (</w:t>
      </w:r>
      <w:proofErr w:type="spellStart"/>
      <w:r w:rsidRPr="00B36331">
        <w:rPr>
          <w:rFonts w:ascii="Calibri Light" w:eastAsia="Times New Roman" w:hAnsi="Calibri Light" w:cs="Calibri Light"/>
          <w:color w:val="000000"/>
          <w:bdr w:val="none" w:sz="0" w:space="0" w:color="auto" w:frame="1"/>
        </w:rPr>
        <w:t>i</w:t>
      </w:r>
      <w:proofErr w:type="spellEnd"/>
      <w:r w:rsidRPr="00B36331">
        <w:rPr>
          <w:rFonts w:ascii="Calibri Light" w:eastAsia="Times New Roman" w:hAnsi="Calibri Light" w:cs="Calibri Light"/>
          <w:color w:val="000000"/>
          <w:bdr w:val="none" w:sz="0" w:space="0" w:color="auto" w:frame="1"/>
        </w:rPr>
        <w:t>) the first invoice, (ii) a welcome email, and (iii) instructions to access FCI Payment Portal for CLIENT to enter payment information and pay the first invoice.</w:t>
      </w:r>
    </w:p>
    <w:p w14:paraId="0B412471" w14:textId="77777777" w:rsidR="00DE38CE" w:rsidRPr="00B36331" w:rsidRDefault="00DE38CE" w:rsidP="00DE38CE">
      <w:pPr>
        <w:numPr>
          <w:ilvl w:val="0"/>
          <w:numId w:val="11"/>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From the date the first invoice is paid, FCI shall have a maximum of 5 business days before the first implementation call.</w:t>
      </w:r>
    </w:p>
    <w:p w14:paraId="5D1FA943" w14:textId="77777777" w:rsidR="00DE38CE" w:rsidRPr="00B36331" w:rsidRDefault="00DE38CE" w:rsidP="00DE38CE">
      <w:pPr>
        <w:numPr>
          <w:ilvl w:val="0"/>
          <w:numId w:val="11"/>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From the date of the first implementation call, FCI shall have a minimum of 2 weeks and a maximum of 2 months to complete the Implementation project.</w:t>
      </w:r>
    </w:p>
    <w:p w14:paraId="22AD619C" w14:textId="77777777" w:rsidR="00DE38CE" w:rsidRPr="00B36331" w:rsidRDefault="00DE38CE" w:rsidP="00DE38CE">
      <w:pPr>
        <w:numPr>
          <w:ilvl w:val="0"/>
          <w:numId w:val="11"/>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In the event that the implementation project is takes more than 2 months due to CLIENT, the situation shall be escalated to the STEERING COMMITTEE and FCI may charge additional setup fees to be estimated.</w:t>
      </w:r>
    </w:p>
    <w:p w14:paraId="25AFFBE9"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70865138" w14:textId="5309452F" w:rsidR="00DE38CE" w:rsidRPr="00B36331" w:rsidRDefault="00DE38CE" w:rsidP="00DE38CE">
      <w:pPr>
        <w:shd w:val="clear" w:color="auto" w:fill="FFFFFF"/>
        <w:spacing w:line="288" w:lineRule="atLeast"/>
        <w:ind w:left="576" w:hanging="576"/>
        <w:outlineLvl w:val="1"/>
        <w:rPr>
          <w:rFonts w:ascii="Calibri Light" w:eastAsia="Times New Roman" w:hAnsi="Calibri Light" w:cs="Calibri Light"/>
          <w:color w:val="000000"/>
        </w:rPr>
      </w:pPr>
      <w:r w:rsidRPr="00B36331">
        <w:rPr>
          <w:rFonts w:ascii="Calibri Light" w:eastAsia="Times New Roman" w:hAnsi="Calibri Light" w:cs="Calibri Light"/>
          <w:color w:val="000000"/>
        </w:rPr>
        <w:t>First Implementation call: WISP review and planning</w:t>
      </w:r>
    </w:p>
    <w:p w14:paraId="6BE6D058" w14:textId="77777777" w:rsidR="00DE38CE" w:rsidRPr="00B36331" w:rsidRDefault="00DE38CE" w:rsidP="00DE38CE">
      <w:pPr>
        <w:numPr>
          <w:ilvl w:val="0"/>
          <w:numId w:val="1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FCI and CLIENT jointly review the CLIENT WISP:</w:t>
      </w:r>
    </w:p>
    <w:p w14:paraId="10D3BBAE" w14:textId="77777777" w:rsidR="00DE38CE" w:rsidRPr="00B36331" w:rsidRDefault="00DE38CE" w:rsidP="00DE38CE">
      <w:pPr>
        <w:numPr>
          <w:ilvl w:val="1"/>
          <w:numId w:val="1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Screen Saver Enabled &amp; Timeout</w:t>
      </w:r>
    </w:p>
    <w:p w14:paraId="25D3B17E" w14:textId="77777777" w:rsidR="00DE38CE" w:rsidRPr="00B36331" w:rsidRDefault="00DE38CE" w:rsidP="00DE38CE">
      <w:pPr>
        <w:numPr>
          <w:ilvl w:val="1"/>
          <w:numId w:val="1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Event logging enabled</w:t>
      </w:r>
    </w:p>
    <w:p w14:paraId="454CF9DA" w14:textId="77777777" w:rsidR="00DE38CE" w:rsidRPr="00B36331" w:rsidRDefault="00DE38CE" w:rsidP="00DE38CE">
      <w:pPr>
        <w:numPr>
          <w:ilvl w:val="1"/>
          <w:numId w:val="1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PC firewall enabled</w:t>
      </w:r>
    </w:p>
    <w:p w14:paraId="3519FA2F" w14:textId="77777777" w:rsidR="00DE38CE" w:rsidRPr="00B36331" w:rsidRDefault="00DE38CE" w:rsidP="00DE38CE">
      <w:pPr>
        <w:numPr>
          <w:ilvl w:val="1"/>
          <w:numId w:val="1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Auto-updates enabled</w:t>
      </w:r>
    </w:p>
    <w:p w14:paraId="409FBCAF" w14:textId="77777777" w:rsidR="00DE38CE" w:rsidRPr="00B36331" w:rsidRDefault="00DE38CE" w:rsidP="00DE38CE">
      <w:pPr>
        <w:numPr>
          <w:ilvl w:val="1"/>
          <w:numId w:val="1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Password Complexity</w:t>
      </w:r>
    </w:p>
    <w:p w14:paraId="4B1656B9" w14:textId="77777777" w:rsidR="00DE38CE" w:rsidRPr="00B36331" w:rsidRDefault="00DE38CE" w:rsidP="00DE38CE">
      <w:pPr>
        <w:numPr>
          <w:ilvl w:val="1"/>
          <w:numId w:val="1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OS &amp; Software Patches</w:t>
      </w:r>
    </w:p>
    <w:p w14:paraId="3309C62F" w14:textId="77777777" w:rsidR="00DE38CE" w:rsidRPr="00B36331" w:rsidRDefault="00DE38CE" w:rsidP="00DE38CE">
      <w:pPr>
        <w:numPr>
          <w:ilvl w:val="1"/>
          <w:numId w:val="1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Cyber Tools</w:t>
      </w:r>
    </w:p>
    <w:p w14:paraId="1904BDC9" w14:textId="77777777" w:rsidR="00DE38CE" w:rsidRPr="00B36331" w:rsidRDefault="00DE38CE" w:rsidP="00DE38CE">
      <w:pPr>
        <w:numPr>
          <w:ilvl w:val="0"/>
          <w:numId w:val="1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FCI and CLIENT jointly plan the CLIENT Launch Call to be done with all future users (management, staff, and advisors) and review/modify the presentation template to be provided by FCI. The CLIENT Launch Call shall include:</w:t>
      </w:r>
    </w:p>
    <w:p w14:paraId="65F19126" w14:textId="77777777" w:rsidR="00DE38CE" w:rsidRPr="00B36331" w:rsidRDefault="00DE38CE" w:rsidP="00DE38CE">
      <w:pPr>
        <w:numPr>
          <w:ilvl w:val="1"/>
          <w:numId w:val="1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The SERVICES selected and not selected by CLIENT</w:t>
      </w:r>
    </w:p>
    <w:p w14:paraId="7F5A436E" w14:textId="77777777" w:rsidR="00DE38CE" w:rsidRPr="00B36331" w:rsidRDefault="00DE38CE" w:rsidP="00DE38CE">
      <w:pPr>
        <w:numPr>
          <w:ilvl w:val="1"/>
          <w:numId w:val="1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The Cyber Support Services that are included and not included</w:t>
      </w:r>
    </w:p>
    <w:p w14:paraId="44D9D0FE" w14:textId="77777777" w:rsidR="00DE38CE" w:rsidRPr="00B36331" w:rsidRDefault="00DE38CE" w:rsidP="00DE38CE">
      <w:pPr>
        <w:numPr>
          <w:ilvl w:val="1"/>
          <w:numId w:val="1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The choice of CLIENT regarding approval of work for BILLABLE SUPPORT SERVICES</w:t>
      </w:r>
    </w:p>
    <w:p w14:paraId="733367D4" w14:textId="77777777" w:rsidR="00DE38CE" w:rsidRPr="00B36331" w:rsidRDefault="00DE38CE" w:rsidP="00DE38CE">
      <w:pPr>
        <w:numPr>
          <w:ilvl w:val="0"/>
          <w:numId w:val="1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FCI and CLIENT jointly review the email template to be sent to users to ask them to:</w:t>
      </w:r>
    </w:p>
    <w:p w14:paraId="16231BC4" w14:textId="77777777" w:rsidR="00DE38CE" w:rsidRPr="00B36331" w:rsidRDefault="00DE38CE" w:rsidP="00DE38CE">
      <w:pPr>
        <w:numPr>
          <w:ilvl w:val="1"/>
          <w:numId w:val="1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lastRenderedPageBreak/>
        <w:t>Click on the link to download the installer</w:t>
      </w:r>
    </w:p>
    <w:p w14:paraId="5BECE978" w14:textId="77777777" w:rsidR="00DE38CE" w:rsidRPr="00B36331" w:rsidRDefault="00DE38CE" w:rsidP="00DE38CE">
      <w:pPr>
        <w:numPr>
          <w:ilvl w:val="1"/>
          <w:numId w:val="1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Run the installer</w:t>
      </w:r>
    </w:p>
    <w:p w14:paraId="2AC5946F" w14:textId="77777777" w:rsidR="00DE38CE" w:rsidRPr="00B36331" w:rsidRDefault="00DE38CE" w:rsidP="00DE38CE">
      <w:pPr>
        <w:numPr>
          <w:ilvl w:val="1"/>
          <w:numId w:val="1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Access the Support Portal to enter their contact information</w:t>
      </w:r>
    </w:p>
    <w:p w14:paraId="78DC391E" w14:textId="77777777" w:rsidR="00DE38CE" w:rsidRPr="00B36331" w:rsidRDefault="00DE38CE" w:rsidP="00DE38CE">
      <w:pPr>
        <w:numPr>
          <w:ilvl w:val="0"/>
          <w:numId w:val="1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The installation shall not be initiated until all users are aware of the project and what is expected from them</w:t>
      </w:r>
    </w:p>
    <w:p w14:paraId="3A72E978"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33882916" w14:textId="57217ADA" w:rsidR="00DE38CE" w:rsidRPr="00B36331" w:rsidRDefault="00DE38CE" w:rsidP="00DE38CE">
      <w:pPr>
        <w:shd w:val="clear" w:color="auto" w:fill="FFFFFF"/>
        <w:spacing w:line="288" w:lineRule="atLeast"/>
        <w:ind w:left="576" w:hanging="576"/>
        <w:outlineLvl w:val="1"/>
        <w:rPr>
          <w:rFonts w:ascii="Calibri Light" w:eastAsia="Times New Roman" w:hAnsi="Calibri Light" w:cs="Calibri Light"/>
          <w:color w:val="000000"/>
        </w:rPr>
      </w:pPr>
      <w:r w:rsidRPr="00B36331">
        <w:rPr>
          <w:rFonts w:ascii="Calibri Light" w:eastAsia="Times New Roman" w:hAnsi="Calibri Light" w:cs="Calibri Light"/>
          <w:color w:val="000000"/>
        </w:rPr>
        <w:t>Installation</w:t>
      </w:r>
    </w:p>
    <w:p w14:paraId="099D0E22" w14:textId="77777777" w:rsidR="00DE38CE" w:rsidRPr="00B36331" w:rsidRDefault="00DE38CE" w:rsidP="00DE38CE">
      <w:pPr>
        <w:numPr>
          <w:ilvl w:val="0"/>
          <w:numId w:val="13"/>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FCI configures the Endpoint Security installer and send the link to CLIENT</w:t>
      </w:r>
    </w:p>
    <w:p w14:paraId="6933D95C" w14:textId="77777777" w:rsidR="00DE38CE" w:rsidRPr="00B36331" w:rsidRDefault="00DE38CE" w:rsidP="00DE38CE">
      <w:pPr>
        <w:numPr>
          <w:ilvl w:val="0"/>
          <w:numId w:val="13"/>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CLIENT (with, if requested, an FCI representative) does the launch call with all users.</w:t>
      </w:r>
    </w:p>
    <w:p w14:paraId="0526824E" w14:textId="77777777" w:rsidR="00DE38CE" w:rsidRPr="00B36331" w:rsidRDefault="00DE38CE" w:rsidP="00DE38CE">
      <w:pPr>
        <w:numPr>
          <w:ilvl w:val="0"/>
          <w:numId w:val="13"/>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CLIENT send the email with the installation link to all users.</w:t>
      </w:r>
    </w:p>
    <w:p w14:paraId="3161A2AF" w14:textId="77777777" w:rsidR="00DE38CE" w:rsidRPr="00B36331" w:rsidRDefault="00DE38CE" w:rsidP="00DE38CE">
      <w:pPr>
        <w:numPr>
          <w:ilvl w:val="0"/>
          <w:numId w:val="13"/>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Users install the Endpoint Security software and enter their name in the Support Portal. It is critical that all users enter their name in the Support Portal so FCI knows who to contact in the case of an incident (the computer name is not always enough to identify the user).</w:t>
      </w:r>
    </w:p>
    <w:p w14:paraId="09AADDD5" w14:textId="77777777" w:rsidR="00DE38CE" w:rsidRPr="00B36331" w:rsidRDefault="00DE38CE" w:rsidP="00DE38CE">
      <w:pPr>
        <w:numPr>
          <w:ilvl w:val="0"/>
          <w:numId w:val="13"/>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CLIENT is responsible to ensure that all users install the Endpoint Security and enter their name in the Support Portal. The Implementation project cannot continue until this step is finalized.</w:t>
      </w:r>
    </w:p>
    <w:p w14:paraId="7B0CE813" w14:textId="77777777" w:rsidR="00DE38CE" w:rsidRPr="00B36331" w:rsidRDefault="00DE38CE" w:rsidP="00DE38CE">
      <w:pPr>
        <w:numPr>
          <w:ilvl w:val="0"/>
          <w:numId w:val="13"/>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Weekly, and on-demand, FCI shall provide an updated list of installed Endpoints.</w:t>
      </w:r>
    </w:p>
    <w:p w14:paraId="062A88A9"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39302DD8" w14:textId="1721C90C" w:rsidR="00DE38CE" w:rsidRPr="00B36331" w:rsidRDefault="00DE38CE" w:rsidP="00DE38CE">
      <w:pPr>
        <w:shd w:val="clear" w:color="auto" w:fill="FFFFFF"/>
        <w:spacing w:line="288" w:lineRule="atLeast"/>
        <w:ind w:left="576" w:hanging="576"/>
        <w:outlineLvl w:val="1"/>
        <w:rPr>
          <w:rFonts w:ascii="Calibri Light" w:eastAsia="Times New Roman" w:hAnsi="Calibri Light" w:cs="Calibri Light"/>
          <w:color w:val="000000"/>
        </w:rPr>
      </w:pPr>
      <w:r w:rsidRPr="00B36331">
        <w:rPr>
          <w:rFonts w:ascii="Calibri Light" w:eastAsia="Times New Roman" w:hAnsi="Calibri Light" w:cs="Calibri Light"/>
          <w:color w:val="000000"/>
        </w:rPr>
        <w:t>Compliance Automation</w:t>
      </w:r>
    </w:p>
    <w:p w14:paraId="085B8493" w14:textId="77777777" w:rsidR="00DE38CE" w:rsidRPr="00B36331" w:rsidRDefault="00DE38CE" w:rsidP="00DE38CE">
      <w:p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When all users have installed the Endpoint Security software and enter their name in the Support Portal:</w:t>
      </w:r>
    </w:p>
    <w:p w14:paraId="39F9AB5B" w14:textId="77777777" w:rsidR="00DE38CE" w:rsidRPr="00B36331" w:rsidRDefault="00DE38CE" w:rsidP="00DE38CE">
      <w:pPr>
        <w:numPr>
          <w:ilvl w:val="0"/>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Cyber Monitoring shall be activated.</w:t>
      </w:r>
    </w:p>
    <w:p w14:paraId="3A2FA57D" w14:textId="77777777" w:rsidR="00DE38CE" w:rsidRPr="00B36331" w:rsidRDefault="00DE38CE" w:rsidP="00DE38CE">
      <w:pPr>
        <w:numPr>
          <w:ilvl w:val="0"/>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The WISP shall be automatically enforced on all Endpoints. </w:t>
      </w:r>
    </w:p>
    <w:p w14:paraId="50EC87AC" w14:textId="77777777" w:rsidR="00DE38CE" w:rsidRPr="00B36331" w:rsidRDefault="00DE38CE" w:rsidP="00DE38CE">
      <w:pPr>
        <w:numPr>
          <w:ilvl w:val="0"/>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Managed AVM (Antivirus &amp; Anti Malware)</w:t>
      </w:r>
    </w:p>
    <w:p w14:paraId="1D1DB478" w14:textId="77777777" w:rsidR="00DE38CE" w:rsidRPr="00B36331" w:rsidRDefault="00DE38CE" w:rsidP="00DE38CE">
      <w:pPr>
        <w:numPr>
          <w:ilvl w:val="1"/>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Antivirus shall be automatically installed, configured, updated and managed if no AVM is installed on the workstation.</w:t>
      </w:r>
    </w:p>
    <w:p w14:paraId="17A1110D" w14:textId="77777777" w:rsidR="00DE38CE" w:rsidRPr="00B36331" w:rsidRDefault="00DE38CE" w:rsidP="00DE38CE">
      <w:pPr>
        <w:numPr>
          <w:ilvl w:val="1"/>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Upon request, current Antivirus uninstall services are available and billed at the Level 1 hourly rate.</w:t>
      </w:r>
    </w:p>
    <w:p w14:paraId="1917CEB5" w14:textId="77777777" w:rsidR="00DE38CE" w:rsidRPr="00B36331" w:rsidRDefault="00DE38CE" w:rsidP="00DE38CE">
      <w:pPr>
        <w:numPr>
          <w:ilvl w:val="1"/>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Option: Data Leak Protection configuration according to CLIENT requirements (USB and External Drives, File Content/Type/Name Filtering, email content, etc.)</w:t>
      </w:r>
    </w:p>
    <w:p w14:paraId="4161A4F5" w14:textId="77777777" w:rsidR="00DE38CE" w:rsidRPr="00B36331" w:rsidRDefault="00DE38CE" w:rsidP="00DE38CE">
      <w:pPr>
        <w:numPr>
          <w:ilvl w:val="0"/>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Managed FDE (Full Disk Encryption)</w:t>
      </w:r>
    </w:p>
    <w:p w14:paraId="5A02357A" w14:textId="77777777" w:rsidR="00DE38CE" w:rsidRPr="00B36331" w:rsidRDefault="00DE38CE" w:rsidP="00DE38CE">
      <w:pPr>
        <w:numPr>
          <w:ilvl w:val="1"/>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BitLocker on Windows 10 Pro (or more recent) and </w:t>
      </w:r>
      <w:proofErr w:type="spellStart"/>
      <w:r w:rsidRPr="00B36331">
        <w:rPr>
          <w:rFonts w:ascii="Calibri Light" w:eastAsia="Times New Roman" w:hAnsi="Calibri Light" w:cs="Calibri Light"/>
          <w:color w:val="000000"/>
          <w:bdr w:val="none" w:sz="0" w:space="0" w:color="auto" w:frame="1"/>
        </w:rPr>
        <w:t>FileVault</w:t>
      </w:r>
      <w:proofErr w:type="spellEnd"/>
      <w:r w:rsidRPr="00B36331">
        <w:rPr>
          <w:rFonts w:ascii="Calibri Light" w:eastAsia="Times New Roman" w:hAnsi="Calibri Light" w:cs="Calibri Light"/>
          <w:color w:val="000000"/>
          <w:bdr w:val="none" w:sz="0" w:space="0" w:color="auto" w:frame="1"/>
        </w:rPr>
        <w:t> on Mac OS High Sierra (or more recent)</w:t>
      </w:r>
    </w:p>
    <w:p w14:paraId="21CA676F" w14:textId="77777777" w:rsidR="00DE38CE" w:rsidRPr="00B36331" w:rsidRDefault="00DE38CE" w:rsidP="00DE38CE">
      <w:pPr>
        <w:numPr>
          <w:ilvl w:val="1"/>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To encrypt the drive:</w:t>
      </w:r>
    </w:p>
    <w:p w14:paraId="6CEEC631" w14:textId="77777777" w:rsidR="00DE38CE" w:rsidRPr="00B36331" w:rsidRDefault="00DE38CE" w:rsidP="00DE38CE">
      <w:pPr>
        <w:numPr>
          <w:ilvl w:val="2"/>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Automated encryption configuration is included for computers with TPM Chip.</w:t>
      </w:r>
    </w:p>
    <w:p w14:paraId="1F3640D6" w14:textId="77777777" w:rsidR="00DE38CE" w:rsidRPr="00B36331" w:rsidRDefault="00DE38CE" w:rsidP="00DE38CE">
      <w:pPr>
        <w:numPr>
          <w:ilvl w:val="2"/>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For computers without TPM Chip, simple encryption instructions shall be given by FCI to CLIENT end-users, which are responsible to execute such simple encryption instructions.</w:t>
      </w:r>
    </w:p>
    <w:p w14:paraId="7F620F1B" w14:textId="77777777" w:rsidR="00DE38CE" w:rsidRPr="00B36331" w:rsidRDefault="00DE38CE" w:rsidP="00DE38CE">
      <w:pPr>
        <w:numPr>
          <w:ilvl w:val="1"/>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When the drive is encrypted, FCI shall capture the encryption key, and store such encryption key in a secure location within FCI Cyber platform.</w:t>
      </w:r>
    </w:p>
    <w:p w14:paraId="6FEA75F1" w14:textId="77777777" w:rsidR="00DE38CE" w:rsidRPr="00B36331" w:rsidRDefault="00DE38CE" w:rsidP="00DE38CE">
      <w:pPr>
        <w:numPr>
          <w:ilvl w:val="1"/>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Optional support services not included in the SERVICES and charged per hour:</w:t>
      </w:r>
    </w:p>
    <w:p w14:paraId="10BB9790" w14:textId="77777777" w:rsidR="00DE38CE" w:rsidRPr="00B36331" w:rsidRDefault="00DE38CE" w:rsidP="00DE38CE">
      <w:pPr>
        <w:numPr>
          <w:ilvl w:val="2"/>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Workstation recovery assistance</w:t>
      </w:r>
    </w:p>
    <w:p w14:paraId="07B23047" w14:textId="77777777" w:rsidR="00DE38CE" w:rsidRPr="00B36331" w:rsidRDefault="00DE38CE" w:rsidP="00DE38CE">
      <w:pPr>
        <w:numPr>
          <w:ilvl w:val="0"/>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lastRenderedPageBreak/>
        <w:t>MFA (Multi-Factor Authentication)</w:t>
      </w:r>
    </w:p>
    <w:p w14:paraId="59F2D9C6" w14:textId="77777777" w:rsidR="00DE38CE" w:rsidRPr="00B36331" w:rsidRDefault="00DE38CE" w:rsidP="00DE38CE">
      <w:pPr>
        <w:numPr>
          <w:ilvl w:val="1"/>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MFA requires unique usernames</w:t>
      </w:r>
    </w:p>
    <w:p w14:paraId="549973CB" w14:textId="77777777" w:rsidR="00DE38CE" w:rsidRPr="00B36331" w:rsidRDefault="00DE38CE" w:rsidP="00DE38CE">
      <w:pPr>
        <w:numPr>
          <w:ilvl w:val="1"/>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Each end-user is required to use the same username on all workstations used by such end-user.</w:t>
      </w:r>
    </w:p>
    <w:p w14:paraId="1DFC1E0C" w14:textId="77777777" w:rsidR="00DE38CE" w:rsidRPr="00B36331" w:rsidRDefault="00DE38CE" w:rsidP="00DE38CE">
      <w:pPr>
        <w:numPr>
          <w:ilvl w:val="1"/>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MFA is installed and configured to allow access to computers.</w:t>
      </w:r>
    </w:p>
    <w:p w14:paraId="6C196A07" w14:textId="77777777" w:rsidR="00DE38CE" w:rsidRPr="00B36331" w:rsidRDefault="00DE38CE" w:rsidP="00DE38CE">
      <w:pPr>
        <w:numPr>
          <w:ilvl w:val="1"/>
          <w:numId w:val="1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MFA Advanced Configuration services to allow access for additional Web Applications are available and shall be billed.</w:t>
      </w:r>
    </w:p>
    <w:p w14:paraId="595EFE1F"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26058D2C" w14:textId="52F9EF52" w:rsidR="00DE38CE" w:rsidRPr="00B36331" w:rsidRDefault="00DE38CE" w:rsidP="00DE38CE">
      <w:pPr>
        <w:shd w:val="clear" w:color="auto" w:fill="FFFFFF"/>
        <w:spacing w:line="288" w:lineRule="atLeast"/>
        <w:ind w:left="576" w:hanging="576"/>
        <w:outlineLvl w:val="1"/>
        <w:rPr>
          <w:rFonts w:ascii="Calibri Light" w:eastAsia="Times New Roman" w:hAnsi="Calibri Light" w:cs="Calibri Light"/>
          <w:color w:val="000000"/>
        </w:rPr>
      </w:pPr>
      <w:r w:rsidRPr="00B36331">
        <w:rPr>
          <w:rFonts w:ascii="Calibri Light" w:eastAsia="Times New Roman" w:hAnsi="Calibri Light" w:cs="Calibri Light"/>
          <w:color w:val="000000"/>
        </w:rPr>
        <w:t>Second Implementation call: NIST-Based Asset Management Report Review</w:t>
      </w:r>
    </w:p>
    <w:p w14:paraId="3E05A9ED" w14:textId="77777777" w:rsidR="00DE38CE" w:rsidRPr="00B36331" w:rsidRDefault="00DE38CE" w:rsidP="00DE38CE">
      <w:pPr>
        <w:numPr>
          <w:ilvl w:val="0"/>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An inventory of all the assets and cybersecurity tools is provided with their configuration, version, etc.</w:t>
      </w:r>
    </w:p>
    <w:p w14:paraId="7A54B3DF" w14:textId="77777777" w:rsidR="00DE38CE" w:rsidRPr="00B36331" w:rsidRDefault="00DE38CE" w:rsidP="00DE38CE">
      <w:pPr>
        <w:numPr>
          <w:ilvl w:val="0"/>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The report is sent monthly and on-demand.</w:t>
      </w:r>
    </w:p>
    <w:p w14:paraId="1E857CDB" w14:textId="77777777" w:rsidR="00DE38CE" w:rsidRPr="00B36331" w:rsidRDefault="00DE38CE" w:rsidP="00DE38CE">
      <w:pPr>
        <w:numPr>
          <w:ilvl w:val="0"/>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The NIST-Based Asset Inventory Report provides this information:</w:t>
      </w:r>
    </w:p>
    <w:p w14:paraId="0213A75E"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Last Check-in Time</w:t>
      </w:r>
    </w:p>
    <w:p w14:paraId="47087167"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Contact Name</w:t>
      </w:r>
    </w:p>
    <w:p w14:paraId="29F3555D"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Last Logged </w:t>
      </w:r>
      <w:proofErr w:type="gramStart"/>
      <w:r w:rsidRPr="00B36331">
        <w:rPr>
          <w:rFonts w:ascii="Calibri Light" w:eastAsia="Times New Roman" w:hAnsi="Calibri Light" w:cs="Calibri Light"/>
          <w:color w:val="000000"/>
          <w:bdr w:val="none" w:sz="0" w:space="0" w:color="auto" w:frame="1"/>
        </w:rPr>
        <w:t>In</w:t>
      </w:r>
      <w:proofErr w:type="gramEnd"/>
      <w:r w:rsidRPr="00B36331">
        <w:rPr>
          <w:rFonts w:ascii="Calibri Light" w:eastAsia="Times New Roman" w:hAnsi="Calibri Light" w:cs="Calibri Light"/>
          <w:color w:val="000000"/>
          <w:bdr w:val="none" w:sz="0" w:space="0" w:color="auto" w:frame="1"/>
        </w:rPr>
        <w:t> User</w:t>
      </w:r>
    </w:p>
    <w:p w14:paraId="771E8C33"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Computer Name</w:t>
      </w:r>
    </w:p>
    <w:p w14:paraId="69F5824D"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Operating System Version</w:t>
      </w:r>
    </w:p>
    <w:p w14:paraId="0A94B4E5"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Antivirus Product</w:t>
      </w:r>
    </w:p>
    <w:p w14:paraId="05EC5E68"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Antivirus Definition Status – Current or not</w:t>
      </w:r>
    </w:p>
    <w:p w14:paraId="57EE6B82"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Antivirus Real-time Scan Status</w:t>
      </w:r>
    </w:p>
    <w:p w14:paraId="709F4F1D"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Antivirus Status Date</w:t>
      </w:r>
    </w:p>
    <w:p w14:paraId="2AAAF32A"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Whole Disk Encryption Product</w:t>
      </w:r>
    </w:p>
    <w:p w14:paraId="7B3F4DD3"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Whole Disk Status – Encrypted or Not</w:t>
      </w:r>
    </w:p>
    <w:p w14:paraId="46998100"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Whole Disk Status Date</w:t>
      </w:r>
    </w:p>
    <w:p w14:paraId="09F6C5D4"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Firewall Status – Enabled or Disabled</w:t>
      </w:r>
    </w:p>
    <w:p w14:paraId="5B100DE9"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Password Complexity</w:t>
      </w:r>
    </w:p>
    <w:p w14:paraId="11F290D1"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Screen Saver Timeout (seconds/minutes)</w:t>
      </w:r>
    </w:p>
    <w:p w14:paraId="21AA6E5B"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Screen Saver Secure – Yes or No</w:t>
      </w:r>
    </w:p>
    <w:p w14:paraId="22585707"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Event Logging – Enabled or Disabled</w:t>
      </w:r>
      <w:r w:rsidRPr="00B36331">
        <w:rPr>
          <w:rFonts w:ascii="Calibri Light" w:eastAsia="Times New Roman" w:hAnsi="Calibri Light" w:cs="Calibri Light"/>
          <w:color w:val="000000"/>
          <w:bdr w:val="none" w:sz="0" w:space="0" w:color="auto" w:frame="1"/>
        </w:rPr>
        <w:br/>
      </w:r>
    </w:p>
    <w:p w14:paraId="320F6356" w14:textId="77777777" w:rsidR="00DE38CE" w:rsidRPr="00B36331" w:rsidRDefault="00DE38CE" w:rsidP="00DE38CE">
      <w:pPr>
        <w:numPr>
          <w:ilvl w:val="0"/>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Discovery</w:t>
      </w:r>
    </w:p>
    <w:p w14:paraId="1362B223"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A Network-Attached Device Discovery Report shall be provided to identify unknow devices such as computers, printers, servers, firewalls, mobile phones, VOIP, etc.</w:t>
      </w:r>
    </w:p>
    <w:p w14:paraId="4C589EAA"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CLIENT may identify unknown devices in the NIST-Based Asset Management Report by naming them in the report and send the report back to support@fcicyber.com</w:t>
      </w:r>
    </w:p>
    <w:p w14:paraId="7ECBB134"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Report and services for one location is included, additional locations are considered Advanced Configuration.</w:t>
      </w:r>
    </w:p>
    <w:p w14:paraId="675A02BC" w14:textId="77777777" w:rsidR="00DE38CE" w:rsidRPr="00B36331" w:rsidRDefault="00DE38CE" w:rsidP="00DE38CE">
      <w:pPr>
        <w:numPr>
          <w:ilvl w:val="1"/>
          <w:numId w:val="1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If requested by CLIENT to FCI, an Email alerts shall be sent to the CLIENT CISO when unknown devices are connecting to the network.</w:t>
      </w:r>
    </w:p>
    <w:p w14:paraId="0327E767" w14:textId="77777777" w:rsidR="00DE38CE" w:rsidRPr="00B36331" w:rsidRDefault="00DE38CE" w:rsidP="00DE38CE">
      <w:pPr>
        <w:numPr>
          <w:ilvl w:val="0"/>
          <w:numId w:val="16"/>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Gaps are identified and discussed.</w:t>
      </w:r>
    </w:p>
    <w:p w14:paraId="2CE50C9F" w14:textId="77777777" w:rsidR="00DE38CE" w:rsidRPr="00B36331" w:rsidRDefault="00DE38CE" w:rsidP="00DE38CE">
      <w:pPr>
        <w:numPr>
          <w:ilvl w:val="0"/>
          <w:numId w:val="16"/>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FCI gives recommendations regarding Endpoint and Enforcement settings</w:t>
      </w:r>
    </w:p>
    <w:p w14:paraId="62382905"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6A21FE10" w14:textId="58196B59" w:rsidR="00DE38CE" w:rsidRPr="00B36331" w:rsidRDefault="00DE38CE" w:rsidP="00DE38CE">
      <w:pPr>
        <w:shd w:val="clear" w:color="auto" w:fill="FFFFFF"/>
        <w:spacing w:line="288" w:lineRule="atLeast"/>
        <w:ind w:left="576" w:hanging="576"/>
        <w:outlineLvl w:val="1"/>
        <w:rPr>
          <w:rFonts w:ascii="Calibri Light" w:eastAsia="Times New Roman" w:hAnsi="Calibri Light" w:cs="Calibri Light"/>
          <w:color w:val="000000"/>
        </w:rPr>
      </w:pPr>
      <w:r w:rsidRPr="00B36331">
        <w:rPr>
          <w:rFonts w:ascii="Calibri Light" w:eastAsia="Times New Roman" w:hAnsi="Calibri Light" w:cs="Calibri Light"/>
          <w:color w:val="000000"/>
          <w:bdr w:val="none" w:sz="0" w:space="0" w:color="auto" w:frame="1"/>
        </w:rPr>
        <w:t>Third Implementation Call: STEERING COMMITTEE (Optional)</w:t>
      </w:r>
    </w:p>
    <w:p w14:paraId="351C958A" w14:textId="77777777" w:rsidR="00DE38CE" w:rsidRPr="00B36331" w:rsidRDefault="00DE38CE" w:rsidP="00DE38CE">
      <w:pPr>
        <w:numPr>
          <w:ilvl w:val="0"/>
          <w:numId w:val="17"/>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In the event that CLIENT requests it, a third call shall be scheduled in which the implementation team members from FCI and CLIENT shall present the NIST-Based Asset Inventory Report to the STEERING COMMITTEE and review recommendations and/gaps.</w:t>
      </w:r>
    </w:p>
    <w:p w14:paraId="24A18DED" w14:textId="77777777" w:rsidR="00DE38CE" w:rsidRPr="00B36331" w:rsidRDefault="00DE38CE" w:rsidP="00DE38CE">
      <w:pPr>
        <w:shd w:val="clear" w:color="auto" w:fill="FFFFFF"/>
        <w:ind w:left="720"/>
        <w:rPr>
          <w:rFonts w:ascii="Times New Roman" w:eastAsia="Times New Roman" w:hAnsi="Times New Roman" w:cs="Times New Roman"/>
          <w:color w:val="000000"/>
        </w:rPr>
      </w:pPr>
    </w:p>
    <w:p w14:paraId="381F9D29" w14:textId="77777777" w:rsidR="00DE38CE" w:rsidRPr="00B36331" w:rsidRDefault="00DE38CE" w:rsidP="00DE38CE">
      <w:pPr>
        <w:shd w:val="clear" w:color="auto" w:fill="FFFFFF"/>
        <w:spacing w:line="288" w:lineRule="atLeast"/>
        <w:ind w:left="576" w:hanging="576"/>
        <w:outlineLvl w:val="1"/>
        <w:rPr>
          <w:rFonts w:ascii="Calibri Light" w:eastAsia="Times New Roman" w:hAnsi="Calibri Light" w:cs="Calibri Light"/>
          <w:color w:val="000000"/>
        </w:rPr>
      </w:pPr>
    </w:p>
    <w:p w14:paraId="3DEA0AF7" w14:textId="77777777" w:rsidR="0008360A" w:rsidRDefault="0008360A" w:rsidP="00DE38CE">
      <w:pPr>
        <w:shd w:val="clear" w:color="auto" w:fill="FFFFFF"/>
        <w:spacing w:line="288" w:lineRule="atLeast"/>
        <w:ind w:left="432" w:hanging="432"/>
        <w:outlineLvl w:val="0"/>
        <w:rPr>
          <w:rFonts w:ascii="Calibri" w:eastAsia="Times New Roman" w:hAnsi="Calibri" w:cs="Calibri"/>
          <w:color w:val="C00000"/>
          <w:kern w:val="36"/>
          <w:sz w:val="32"/>
          <w:szCs w:val="32"/>
          <w:bdr w:val="none" w:sz="0" w:space="0" w:color="auto" w:frame="1"/>
        </w:rPr>
      </w:pPr>
    </w:p>
    <w:p w14:paraId="2FDD0A22" w14:textId="7A3E2A4F" w:rsidR="00DE38CE" w:rsidRPr="00B36331" w:rsidRDefault="00DE38CE" w:rsidP="00DE38CE">
      <w:pPr>
        <w:shd w:val="clear" w:color="auto" w:fill="FFFFFF"/>
        <w:spacing w:line="288" w:lineRule="atLeast"/>
        <w:ind w:left="432" w:hanging="432"/>
        <w:outlineLvl w:val="0"/>
        <w:rPr>
          <w:rFonts w:ascii="Calibri" w:eastAsia="Times New Roman" w:hAnsi="Calibri" w:cs="Calibri"/>
          <w:color w:val="C00000"/>
          <w:kern w:val="36"/>
          <w:sz w:val="32"/>
          <w:szCs w:val="32"/>
        </w:rPr>
      </w:pPr>
      <w:r w:rsidRPr="00B36331">
        <w:rPr>
          <w:rFonts w:ascii="Calibri" w:eastAsia="Times New Roman" w:hAnsi="Calibri" w:cs="Calibri"/>
          <w:color w:val="C00000"/>
          <w:kern w:val="36"/>
          <w:sz w:val="32"/>
          <w:szCs w:val="32"/>
        </w:rPr>
        <w:t>FCI Managed Network Services</w:t>
      </w:r>
    </w:p>
    <w:p w14:paraId="526D544A"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4DDA84D4" w14:textId="3F379574" w:rsidR="00DE38CE" w:rsidRPr="00B36331" w:rsidRDefault="00DE38CE" w:rsidP="00DE38CE">
      <w:pPr>
        <w:shd w:val="clear" w:color="auto" w:fill="FFFFFF"/>
        <w:spacing w:line="288" w:lineRule="atLeast"/>
        <w:ind w:left="576" w:hanging="576"/>
        <w:outlineLvl w:val="1"/>
        <w:rPr>
          <w:rFonts w:ascii="Calibri Light" w:eastAsia="Times New Roman" w:hAnsi="Calibri Light" w:cs="Calibri Light"/>
          <w:color w:val="000000"/>
        </w:rPr>
      </w:pPr>
      <w:r w:rsidRPr="00B36331">
        <w:rPr>
          <w:rFonts w:ascii="Calibri Light" w:eastAsia="Times New Roman" w:hAnsi="Calibri Light" w:cs="Calibri Light"/>
          <w:color w:val="000000"/>
        </w:rPr>
        <w:t>FCI Managed Network Identification Services</w:t>
      </w:r>
    </w:p>
    <w:p w14:paraId="5326A7FC" w14:textId="77777777" w:rsidR="00DE38CE" w:rsidRPr="00B36331" w:rsidRDefault="00DE38CE" w:rsidP="00DE38CE">
      <w:pPr>
        <w:numPr>
          <w:ilvl w:val="0"/>
          <w:numId w:val="19"/>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FCI NIST-Based Technical Control Standard Enforcement</w:t>
      </w:r>
    </w:p>
    <w:p w14:paraId="0D0748C4" w14:textId="77777777" w:rsidR="00DE38CE" w:rsidRPr="00B36331" w:rsidRDefault="00DE38CE" w:rsidP="00DE38CE">
      <w:pPr>
        <w:numPr>
          <w:ilvl w:val="0"/>
          <w:numId w:val="19"/>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Automated Tools to Ensure Proper Configuration/Controls:</w:t>
      </w:r>
    </w:p>
    <w:p w14:paraId="6B7F2EFD" w14:textId="77777777" w:rsidR="00DE38CE" w:rsidRPr="00B36331" w:rsidRDefault="00DE38CE" w:rsidP="00DE38CE">
      <w:pPr>
        <w:numPr>
          <w:ilvl w:val="1"/>
          <w:numId w:val="19"/>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Firewall: No Opened Ports, No Remote Desktop Access, Logging Retention Period</w:t>
      </w:r>
    </w:p>
    <w:p w14:paraId="093A8B10" w14:textId="77777777" w:rsidR="00DE38CE" w:rsidRPr="00B36331" w:rsidRDefault="00DE38CE" w:rsidP="00DE38CE">
      <w:pPr>
        <w:numPr>
          <w:ilvl w:val="1"/>
          <w:numId w:val="19"/>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Option: </w:t>
      </w:r>
      <w:proofErr w:type="spellStart"/>
      <w:r w:rsidRPr="00B36331">
        <w:rPr>
          <w:rFonts w:ascii="Calibri Light" w:eastAsia="Times New Roman" w:hAnsi="Calibri Light" w:cs="Calibri Light"/>
          <w:color w:val="000000"/>
          <w:bdr w:val="none" w:sz="0" w:space="0" w:color="auto" w:frame="1"/>
        </w:rPr>
        <w:t>WiFi</w:t>
      </w:r>
      <w:proofErr w:type="spellEnd"/>
      <w:r w:rsidRPr="00B36331">
        <w:rPr>
          <w:rFonts w:ascii="Calibri Light" w:eastAsia="Times New Roman" w:hAnsi="Calibri Light" w:cs="Calibri Light"/>
          <w:color w:val="000000"/>
          <w:bdr w:val="none" w:sz="0" w:space="0" w:color="auto" w:frame="1"/>
        </w:rPr>
        <w:t>: Visible for Guest </w:t>
      </w:r>
      <w:proofErr w:type="spellStart"/>
      <w:r w:rsidRPr="00B36331">
        <w:rPr>
          <w:rFonts w:ascii="Calibri Light" w:eastAsia="Times New Roman" w:hAnsi="Calibri Light" w:cs="Calibri Light"/>
          <w:color w:val="000000"/>
          <w:bdr w:val="none" w:sz="0" w:space="0" w:color="auto" w:frame="1"/>
        </w:rPr>
        <w:t>WiFi</w:t>
      </w:r>
      <w:proofErr w:type="spellEnd"/>
      <w:r w:rsidRPr="00B36331">
        <w:rPr>
          <w:rFonts w:ascii="Calibri Light" w:eastAsia="Times New Roman" w:hAnsi="Calibri Light" w:cs="Calibri Light"/>
          <w:color w:val="000000"/>
          <w:bdr w:val="none" w:sz="0" w:space="0" w:color="auto" w:frame="1"/>
        </w:rPr>
        <w:t>, Hidden for Staff &amp; Advisors, Wired-Only Management</w:t>
      </w:r>
    </w:p>
    <w:p w14:paraId="25F58EB3" w14:textId="77777777" w:rsidR="00DE38CE" w:rsidRPr="00B36331" w:rsidRDefault="00DE38CE" w:rsidP="00DE38CE">
      <w:pPr>
        <w:numPr>
          <w:ilvl w:val="0"/>
          <w:numId w:val="19"/>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Threat Identification</w:t>
      </w:r>
    </w:p>
    <w:p w14:paraId="4B40CCFB"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5870311B" w14:textId="19B4E1A2" w:rsidR="00DE38CE" w:rsidRPr="00B36331" w:rsidRDefault="00DE38CE" w:rsidP="00DE38CE">
      <w:pPr>
        <w:shd w:val="clear" w:color="auto" w:fill="FFFFFF"/>
        <w:spacing w:line="288" w:lineRule="atLeast"/>
        <w:ind w:left="576" w:hanging="576"/>
        <w:outlineLvl w:val="1"/>
        <w:rPr>
          <w:rFonts w:ascii="Calibri Light" w:eastAsia="Times New Roman" w:hAnsi="Calibri Light" w:cs="Calibri Light"/>
          <w:color w:val="000000"/>
        </w:rPr>
      </w:pPr>
      <w:r w:rsidRPr="00B36331">
        <w:rPr>
          <w:rFonts w:ascii="Calibri Light" w:eastAsia="Times New Roman" w:hAnsi="Calibri Light" w:cs="Calibri Light"/>
          <w:color w:val="000000"/>
        </w:rPr>
        <w:t>Managed Network Protection Services</w:t>
      </w:r>
    </w:p>
    <w:p w14:paraId="6318CEF8" w14:textId="77777777" w:rsidR="00DE38CE" w:rsidRPr="00B36331" w:rsidRDefault="00DE38CE" w:rsidP="00DE38CE">
      <w:pPr>
        <w:numPr>
          <w:ilvl w:val="0"/>
          <w:numId w:val="20"/>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Security Awareness Training for Leadership (CEO, CISO, ISO, Train-the-Trainer, etc.)</w:t>
      </w:r>
    </w:p>
    <w:p w14:paraId="49C8EB17" w14:textId="77777777" w:rsidR="00DE38CE" w:rsidRPr="00B36331" w:rsidRDefault="00DE38CE" w:rsidP="00DE38CE">
      <w:pPr>
        <w:numPr>
          <w:ilvl w:val="0"/>
          <w:numId w:val="20"/>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Data Loss Prevention through Managed Network Protection:</w:t>
      </w:r>
    </w:p>
    <w:p w14:paraId="3BEFB9E2" w14:textId="77777777" w:rsidR="00DE38CE" w:rsidRPr="00B36331" w:rsidRDefault="00DE38CE" w:rsidP="00DE38CE">
      <w:pPr>
        <w:numPr>
          <w:ilvl w:val="1"/>
          <w:numId w:val="20"/>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Firewall Patching &amp; Updates</w:t>
      </w:r>
    </w:p>
    <w:p w14:paraId="76BAD57C" w14:textId="77777777" w:rsidR="00DE38CE" w:rsidRPr="00B36331" w:rsidRDefault="00DE38CE" w:rsidP="00DE38CE">
      <w:pPr>
        <w:numPr>
          <w:ilvl w:val="1"/>
          <w:numId w:val="20"/>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Network Content Filtering</w:t>
      </w:r>
    </w:p>
    <w:p w14:paraId="789CF3B3" w14:textId="77777777" w:rsidR="00DE38CE" w:rsidRPr="00B36331" w:rsidRDefault="00DE38CE" w:rsidP="00DE38CE">
      <w:pPr>
        <w:numPr>
          <w:ilvl w:val="1"/>
          <w:numId w:val="20"/>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Gateway SSL VPN configuration and training to one CLIENT or IT Firm employee. The trained person will add/delete users.</w:t>
      </w:r>
    </w:p>
    <w:p w14:paraId="383E0B65" w14:textId="77777777" w:rsidR="00DE38CE" w:rsidRPr="00B36331" w:rsidRDefault="00DE38CE" w:rsidP="00DE38CE">
      <w:pPr>
        <w:numPr>
          <w:ilvl w:val="1"/>
          <w:numId w:val="20"/>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Data Leakage Protection</w:t>
      </w:r>
    </w:p>
    <w:p w14:paraId="210CFAD8"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3F47F4CA" w14:textId="1C270C3B" w:rsidR="00DE38CE" w:rsidRPr="00B36331" w:rsidRDefault="00DE38CE" w:rsidP="00DE38CE">
      <w:pPr>
        <w:shd w:val="clear" w:color="auto" w:fill="FFFFFF"/>
        <w:spacing w:line="288" w:lineRule="atLeast"/>
        <w:ind w:left="576" w:hanging="576"/>
        <w:outlineLvl w:val="1"/>
        <w:rPr>
          <w:rFonts w:ascii="Calibri Light" w:eastAsia="Times New Roman" w:hAnsi="Calibri Light" w:cs="Calibri Light"/>
          <w:color w:val="000000"/>
        </w:rPr>
      </w:pPr>
      <w:r w:rsidRPr="00B36331">
        <w:rPr>
          <w:rFonts w:ascii="Calibri Light" w:eastAsia="Times New Roman" w:hAnsi="Calibri Light" w:cs="Calibri Light"/>
          <w:color w:val="000000"/>
        </w:rPr>
        <w:t>FCI Managed Network Detection Services</w:t>
      </w:r>
    </w:p>
    <w:p w14:paraId="4686ADB8" w14:textId="77777777" w:rsidR="00DE38CE" w:rsidRPr="00B36331" w:rsidRDefault="00DE38CE" w:rsidP="00DE38CE">
      <w:pPr>
        <w:numPr>
          <w:ilvl w:val="0"/>
          <w:numId w:val="21"/>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24×7 Cyber Threat Monitoring</w:t>
      </w:r>
    </w:p>
    <w:p w14:paraId="37C3387F" w14:textId="77777777" w:rsidR="00DE38CE" w:rsidRPr="00B36331" w:rsidRDefault="00DE38CE" w:rsidP="00DE38CE">
      <w:pPr>
        <w:numPr>
          <w:ilvl w:val="0"/>
          <w:numId w:val="21"/>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24×7 Cyber Compliance Monitoring</w:t>
      </w:r>
    </w:p>
    <w:p w14:paraId="575B3302" w14:textId="77777777" w:rsidR="00DE38CE" w:rsidRPr="00B36331" w:rsidRDefault="00DE38CE" w:rsidP="00DE38CE">
      <w:pPr>
        <w:numPr>
          <w:ilvl w:val="0"/>
          <w:numId w:val="21"/>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Network Intrusion Detection &amp; Prevention</w:t>
      </w:r>
    </w:p>
    <w:p w14:paraId="60C0A985" w14:textId="77777777" w:rsidR="00DE38CE" w:rsidRPr="00B36331" w:rsidRDefault="00DE38CE" w:rsidP="00DE38CE">
      <w:pPr>
        <w:numPr>
          <w:ilvl w:val="0"/>
          <w:numId w:val="21"/>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Security Incident Event Monitoring &amp; Management</w:t>
      </w:r>
    </w:p>
    <w:p w14:paraId="5A342C54" w14:textId="77777777" w:rsidR="00DE38CE" w:rsidRPr="00B36331" w:rsidRDefault="00DE38CE" w:rsidP="00DE38CE">
      <w:pPr>
        <w:numPr>
          <w:ilvl w:val="0"/>
          <w:numId w:val="21"/>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Log/Data Aggregation</w:t>
      </w:r>
    </w:p>
    <w:p w14:paraId="1E958AA1" w14:textId="77777777" w:rsidR="00DE38CE" w:rsidRPr="00B36331" w:rsidRDefault="00DE38CE" w:rsidP="00DE38CE">
      <w:pPr>
        <w:numPr>
          <w:ilvl w:val="0"/>
          <w:numId w:val="21"/>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User Behavioral Analytics (UBA)</w:t>
      </w:r>
    </w:p>
    <w:p w14:paraId="69F3FC7B" w14:textId="77777777" w:rsidR="00DE38CE" w:rsidRPr="00B36331" w:rsidRDefault="00DE38CE" w:rsidP="00DE38CE">
      <w:pPr>
        <w:numPr>
          <w:ilvl w:val="0"/>
          <w:numId w:val="21"/>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Real-Time Security Alerts &amp; Reporting</w:t>
      </w:r>
    </w:p>
    <w:p w14:paraId="5029EB26" w14:textId="77777777" w:rsidR="00DE38CE" w:rsidRPr="00B36331" w:rsidRDefault="00DE38CE" w:rsidP="00DE38CE">
      <w:pPr>
        <w:numPr>
          <w:ilvl w:val="0"/>
          <w:numId w:val="21"/>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Insider Threat</w:t>
      </w:r>
    </w:p>
    <w:p w14:paraId="3B2A1C16"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732F034B" w14:textId="3970E5BB" w:rsidR="00DE38CE" w:rsidRPr="00B36331" w:rsidRDefault="00DE38CE" w:rsidP="00DE38CE">
      <w:pPr>
        <w:shd w:val="clear" w:color="auto" w:fill="FFFFFF"/>
        <w:spacing w:line="288" w:lineRule="atLeast"/>
        <w:ind w:left="576" w:hanging="576"/>
        <w:outlineLvl w:val="1"/>
        <w:rPr>
          <w:rFonts w:ascii="Calibri Light" w:eastAsia="Times New Roman" w:hAnsi="Calibri Light" w:cs="Calibri Light"/>
          <w:color w:val="000000"/>
        </w:rPr>
      </w:pPr>
      <w:r w:rsidRPr="00B36331">
        <w:rPr>
          <w:rFonts w:ascii="Calibri Light" w:eastAsia="Times New Roman" w:hAnsi="Calibri Light" w:cs="Calibri Light"/>
          <w:color w:val="000000"/>
        </w:rPr>
        <w:t>FCI Managed Network Response Services</w:t>
      </w:r>
    </w:p>
    <w:p w14:paraId="6D9E4310" w14:textId="77777777" w:rsidR="00DE38CE" w:rsidRPr="00B36331" w:rsidRDefault="00DE38CE" w:rsidP="00DE38CE">
      <w:pPr>
        <w:numPr>
          <w:ilvl w:val="0"/>
          <w:numId w:val="2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Active Automated Incident Response</w:t>
      </w:r>
    </w:p>
    <w:p w14:paraId="6B7FAF87" w14:textId="77777777" w:rsidR="00DE38CE" w:rsidRPr="00B36331" w:rsidRDefault="00DE38CE" w:rsidP="00DE38CE">
      <w:pPr>
        <w:numPr>
          <w:ilvl w:val="0"/>
          <w:numId w:val="2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Cyber Expert Incident Response</w:t>
      </w:r>
    </w:p>
    <w:p w14:paraId="1C7DAB7B" w14:textId="77777777" w:rsidR="00DE38CE" w:rsidRPr="00B36331" w:rsidRDefault="00DE38CE" w:rsidP="00DE38CE">
      <w:pPr>
        <w:numPr>
          <w:ilvl w:val="0"/>
          <w:numId w:val="2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Mass Vulnerability Response for Imminent Risk (Zero-Day, etc.)</w:t>
      </w:r>
    </w:p>
    <w:p w14:paraId="1C2854A5" w14:textId="77777777" w:rsidR="00DE38CE" w:rsidRPr="00B36331" w:rsidRDefault="00DE38CE" w:rsidP="00DE38CE">
      <w:pPr>
        <w:numPr>
          <w:ilvl w:val="0"/>
          <w:numId w:val="2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Incident Response Support:</w:t>
      </w:r>
    </w:p>
    <w:p w14:paraId="5243F1F1" w14:textId="77777777" w:rsidR="00DE38CE" w:rsidRPr="00B36331" w:rsidRDefault="00DE38CE" w:rsidP="00DE38CE">
      <w:pPr>
        <w:numPr>
          <w:ilvl w:val="1"/>
          <w:numId w:val="2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lastRenderedPageBreak/>
        <w:t>Documentation</w:t>
      </w:r>
    </w:p>
    <w:p w14:paraId="13A586A4" w14:textId="77777777" w:rsidR="00DE38CE" w:rsidRPr="00B36331" w:rsidRDefault="00DE38CE" w:rsidP="00DE38CE">
      <w:pPr>
        <w:numPr>
          <w:ilvl w:val="1"/>
          <w:numId w:val="2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Evidence Gathering, Preservation &amp; Presentation</w:t>
      </w:r>
    </w:p>
    <w:p w14:paraId="502AFE1F" w14:textId="77777777" w:rsidR="00DE38CE" w:rsidRPr="00B36331" w:rsidRDefault="00DE38CE" w:rsidP="00DE38CE">
      <w:pPr>
        <w:numPr>
          <w:ilvl w:val="1"/>
          <w:numId w:val="2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Cyber Incident Handling &amp; Forensic Analysis During an Incident</w:t>
      </w:r>
    </w:p>
    <w:p w14:paraId="1C63BC1D" w14:textId="77777777" w:rsidR="00DE38CE" w:rsidRPr="00B36331" w:rsidRDefault="00DE38CE" w:rsidP="00DE38CE">
      <w:pPr>
        <w:numPr>
          <w:ilvl w:val="1"/>
          <w:numId w:val="22"/>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Breach Determination</w:t>
      </w:r>
    </w:p>
    <w:p w14:paraId="684F8E15"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393457A3" w14:textId="45805BD3" w:rsidR="00DE38CE" w:rsidRPr="00B36331" w:rsidRDefault="00DE38CE" w:rsidP="00DE38CE">
      <w:pPr>
        <w:shd w:val="clear" w:color="auto" w:fill="FFFFFF"/>
        <w:spacing w:line="288" w:lineRule="atLeast"/>
        <w:ind w:left="576" w:hanging="576"/>
        <w:outlineLvl w:val="1"/>
        <w:rPr>
          <w:rFonts w:ascii="Calibri Light" w:eastAsia="Times New Roman" w:hAnsi="Calibri Light" w:cs="Calibri Light"/>
          <w:color w:val="000000"/>
        </w:rPr>
      </w:pPr>
      <w:r w:rsidRPr="00B36331">
        <w:rPr>
          <w:rFonts w:ascii="Calibri Light" w:eastAsia="Times New Roman" w:hAnsi="Calibri Light" w:cs="Calibri Light"/>
          <w:color w:val="000000"/>
        </w:rPr>
        <w:t>FCI Managed Network Recovery Services</w:t>
      </w:r>
    </w:p>
    <w:p w14:paraId="2812DD69" w14:textId="77777777" w:rsidR="00DE38CE" w:rsidRPr="00B36331" w:rsidRDefault="00DE38CE" w:rsidP="00DE38CE">
      <w:pPr>
        <w:numPr>
          <w:ilvl w:val="0"/>
          <w:numId w:val="23"/>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Automated Recovery Services</w:t>
      </w:r>
    </w:p>
    <w:p w14:paraId="76C4CCC6" w14:textId="77777777" w:rsidR="00DE38CE" w:rsidRPr="00B36331" w:rsidRDefault="00DE38CE" w:rsidP="00DE38CE">
      <w:pPr>
        <w:numPr>
          <w:ilvl w:val="0"/>
          <w:numId w:val="23"/>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Cyber Expert Recovery Services</w:t>
      </w:r>
    </w:p>
    <w:p w14:paraId="38AAE2E8" w14:textId="77777777" w:rsidR="0008360A" w:rsidRDefault="0008360A" w:rsidP="00DE38CE">
      <w:pPr>
        <w:shd w:val="clear" w:color="auto" w:fill="FFFFFF"/>
        <w:spacing w:line="288" w:lineRule="atLeast"/>
        <w:ind w:left="576" w:hanging="576"/>
        <w:outlineLvl w:val="1"/>
        <w:rPr>
          <w:rFonts w:ascii="Calibri Light" w:eastAsia="Times New Roman" w:hAnsi="Calibri Light" w:cs="Calibri Light"/>
          <w:color w:val="000000"/>
          <w:bdr w:val="none" w:sz="0" w:space="0" w:color="auto" w:frame="1"/>
        </w:rPr>
      </w:pPr>
    </w:p>
    <w:p w14:paraId="76F0BAA4" w14:textId="68845B2E" w:rsidR="00DE38CE" w:rsidRPr="00B36331" w:rsidRDefault="00DE38CE" w:rsidP="00DE38CE">
      <w:pPr>
        <w:shd w:val="clear" w:color="auto" w:fill="FFFFFF"/>
        <w:spacing w:line="288" w:lineRule="atLeast"/>
        <w:ind w:left="576" w:hanging="576"/>
        <w:outlineLvl w:val="1"/>
        <w:rPr>
          <w:rFonts w:ascii="Calibri Light" w:eastAsia="Times New Roman" w:hAnsi="Calibri Light" w:cs="Calibri Light"/>
          <w:color w:val="000000"/>
        </w:rPr>
      </w:pPr>
      <w:r w:rsidRPr="00B36331">
        <w:rPr>
          <w:rFonts w:ascii="Calibri Light" w:eastAsia="Times New Roman" w:hAnsi="Calibri Light" w:cs="Calibri Light"/>
          <w:color w:val="000000"/>
        </w:rPr>
        <w:t>FCI Network Support Services</w:t>
      </w:r>
    </w:p>
    <w:p w14:paraId="0C352961" w14:textId="77777777" w:rsidR="00DE38CE" w:rsidRPr="00B36331" w:rsidRDefault="00DE38CE" w:rsidP="00DE38CE">
      <w:pPr>
        <w:numPr>
          <w:ilvl w:val="0"/>
          <w:numId w:val="2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Phone &amp; Email Cyber Support</w:t>
      </w:r>
    </w:p>
    <w:p w14:paraId="6E813531" w14:textId="77777777" w:rsidR="00DE38CE" w:rsidRPr="00B36331" w:rsidRDefault="00DE38CE" w:rsidP="00DE38CE">
      <w:pPr>
        <w:numPr>
          <w:ilvl w:val="0"/>
          <w:numId w:val="2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Ticketing System</w:t>
      </w:r>
    </w:p>
    <w:p w14:paraId="20664A5D" w14:textId="5CB607FF" w:rsidR="003D39B6" w:rsidRPr="00CB3A9A" w:rsidRDefault="00DE38CE" w:rsidP="00DE38CE">
      <w:pPr>
        <w:numPr>
          <w:ilvl w:val="0"/>
          <w:numId w:val="24"/>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Project Management</w:t>
      </w:r>
    </w:p>
    <w:p w14:paraId="7F1AF2B7" w14:textId="77777777" w:rsidR="00CB3A9A" w:rsidRDefault="00CB3A9A" w:rsidP="00CB3A9A">
      <w:pPr>
        <w:shd w:val="clear" w:color="auto" w:fill="FFFFFF"/>
        <w:rPr>
          <w:rFonts w:ascii="Calibri Light" w:eastAsia="Times New Roman" w:hAnsi="Calibri Light" w:cs="Calibri Light"/>
          <w:color w:val="000000"/>
          <w:bdr w:val="none" w:sz="0" w:space="0" w:color="auto" w:frame="1"/>
        </w:rPr>
      </w:pPr>
    </w:p>
    <w:p w14:paraId="0CDF7BF6" w14:textId="77777777" w:rsidR="00CB3A9A" w:rsidRPr="00B36331" w:rsidRDefault="00CB3A9A" w:rsidP="00CB3A9A">
      <w:pPr>
        <w:numPr>
          <w:ilvl w:val="0"/>
          <w:numId w:val="5"/>
        </w:numPr>
        <w:shd w:val="clear" w:color="auto" w:fill="FFFFFF"/>
        <w:rPr>
          <w:rFonts w:ascii="Times New Roman" w:eastAsia="Times New Roman" w:hAnsi="Times New Roman" w:cs="Times New Roman"/>
          <w:color w:val="000000"/>
        </w:rPr>
      </w:pPr>
      <w:r w:rsidRPr="00B36331">
        <w:rPr>
          <w:rFonts w:ascii="Calibri Light" w:eastAsia="Times New Roman" w:hAnsi="Calibri Light" w:cs="Calibri Light"/>
          <w:color w:val="000000"/>
          <w:bdr w:val="none" w:sz="0" w:space="0" w:color="auto" w:frame="1"/>
        </w:rPr>
        <w:t>Security Training for Leadership (CEO, CISO, ISO, Train-the-Trainer, etc.)</w:t>
      </w:r>
    </w:p>
    <w:p w14:paraId="3731CF03" w14:textId="77777777" w:rsidR="00CB3A9A" w:rsidRPr="00043CEE" w:rsidRDefault="00CB3A9A" w:rsidP="00CB3A9A">
      <w:pPr>
        <w:shd w:val="clear" w:color="auto" w:fill="FFFFFF"/>
        <w:rPr>
          <w:rFonts w:ascii="Times New Roman" w:eastAsia="Times New Roman" w:hAnsi="Times New Roman" w:cs="Times New Roman"/>
          <w:color w:val="000000"/>
        </w:rPr>
      </w:pPr>
    </w:p>
    <w:sectPr w:rsidR="00CB3A9A" w:rsidRPr="00043CEE" w:rsidSect="008C2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7358"/>
    <w:multiLevelType w:val="multilevel"/>
    <w:tmpl w:val="8AE4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8106F"/>
    <w:multiLevelType w:val="multilevel"/>
    <w:tmpl w:val="39A4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7B6A23"/>
    <w:multiLevelType w:val="multilevel"/>
    <w:tmpl w:val="08A8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9C68C0"/>
    <w:multiLevelType w:val="multilevel"/>
    <w:tmpl w:val="A082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576BBD"/>
    <w:multiLevelType w:val="multilevel"/>
    <w:tmpl w:val="04360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972DD4"/>
    <w:multiLevelType w:val="multilevel"/>
    <w:tmpl w:val="A97E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7B057C"/>
    <w:multiLevelType w:val="multilevel"/>
    <w:tmpl w:val="4D22A2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8F6D0A"/>
    <w:multiLevelType w:val="multilevel"/>
    <w:tmpl w:val="B8E2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9711D4"/>
    <w:multiLevelType w:val="multilevel"/>
    <w:tmpl w:val="3068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277260"/>
    <w:multiLevelType w:val="multilevel"/>
    <w:tmpl w:val="49B06F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765837"/>
    <w:multiLevelType w:val="multilevel"/>
    <w:tmpl w:val="1ADE3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479EE"/>
    <w:multiLevelType w:val="multilevel"/>
    <w:tmpl w:val="E7A0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64A4A"/>
    <w:multiLevelType w:val="multilevel"/>
    <w:tmpl w:val="8144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350E71"/>
    <w:multiLevelType w:val="multilevel"/>
    <w:tmpl w:val="7BC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1D4082"/>
    <w:multiLevelType w:val="multilevel"/>
    <w:tmpl w:val="E4BA5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57743"/>
    <w:multiLevelType w:val="multilevel"/>
    <w:tmpl w:val="47D6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A965A4"/>
    <w:multiLevelType w:val="multilevel"/>
    <w:tmpl w:val="44A4B0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072641"/>
    <w:multiLevelType w:val="multilevel"/>
    <w:tmpl w:val="8452E3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0B37B7"/>
    <w:multiLevelType w:val="multilevel"/>
    <w:tmpl w:val="6BF2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1E095D"/>
    <w:multiLevelType w:val="multilevel"/>
    <w:tmpl w:val="CEBE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531EEF"/>
    <w:multiLevelType w:val="multilevel"/>
    <w:tmpl w:val="C51670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401DEB"/>
    <w:multiLevelType w:val="multilevel"/>
    <w:tmpl w:val="002841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683C1D"/>
    <w:multiLevelType w:val="multilevel"/>
    <w:tmpl w:val="C804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E31760"/>
    <w:multiLevelType w:val="multilevel"/>
    <w:tmpl w:val="E196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E9F0B5D"/>
    <w:multiLevelType w:val="multilevel"/>
    <w:tmpl w:val="3DF8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D22CB6"/>
    <w:multiLevelType w:val="multilevel"/>
    <w:tmpl w:val="1B6C68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2042C3"/>
    <w:multiLevelType w:val="multilevel"/>
    <w:tmpl w:val="DDE8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9659A0"/>
    <w:multiLevelType w:val="multilevel"/>
    <w:tmpl w:val="46B0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487942"/>
    <w:multiLevelType w:val="multilevel"/>
    <w:tmpl w:val="3D5E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1C1C49"/>
    <w:multiLevelType w:val="multilevel"/>
    <w:tmpl w:val="832834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1C0E9C"/>
    <w:multiLevelType w:val="multilevel"/>
    <w:tmpl w:val="4562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A60939"/>
    <w:multiLevelType w:val="multilevel"/>
    <w:tmpl w:val="1CFE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5B018A9"/>
    <w:multiLevelType w:val="multilevel"/>
    <w:tmpl w:val="99D87D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67633B"/>
    <w:multiLevelType w:val="multilevel"/>
    <w:tmpl w:val="4BB0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AB1807"/>
    <w:multiLevelType w:val="multilevel"/>
    <w:tmpl w:val="D18C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1060042"/>
    <w:multiLevelType w:val="multilevel"/>
    <w:tmpl w:val="1C30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25B7F28"/>
    <w:multiLevelType w:val="multilevel"/>
    <w:tmpl w:val="DEE6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041001"/>
    <w:multiLevelType w:val="multilevel"/>
    <w:tmpl w:val="53B0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894652"/>
    <w:multiLevelType w:val="multilevel"/>
    <w:tmpl w:val="DE4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613C84"/>
    <w:multiLevelType w:val="multilevel"/>
    <w:tmpl w:val="C9A67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8F2290"/>
    <w:multiLevelType w:val="multilevel"/>
    <w:tmpl w:val="3E94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563D9E"/>
    <w:multiLevelType w:val="multilevel"/>
    <w:tmpl w:val="4FD65D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75121B8"/>
    <w:multiLevelType w:val="multilevel"/>
    <w:tmpl w:val="7D9E9A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B2B6534"/>
    <w:multiLevelType w:val="multilevel"/>
    <w:tmpl w:val="7F8C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B5073B4"/>
    <w:multiLevelType w:val="multilevel"/>
    <w:tmpl w:val="47AC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72904509">
    <w:abstractNumId w:val="10"/>
  </w:num>
  <w:num w:numId="2" w16cid:durableId="1644892042">
    <w:abstractNumId w:val="14"/>
  </w:num>
  <w:num w:numId="3" w16cid:durableId="2145999583">
    <w:abstractNumId w:val="12"/>
  </w:num>
  <w:num w:numId="4" w16cid:durableId="2147045221">
    <w:abstractNumId w:val="29"/>
  </w:num>
  <w:num w:numId="5" w16cid:durableId="482621352">
    <w:abstractNumId w:val="16"/>
  </w:num>
  <w:num w:numId="6" w16cid:durableId="1895654278">
    <w:abstractNumId w:val="44"/>
  </w:num>
  <w:num w:numId="7" w16cid:durableId="1103190877">
    <w:abstractNumId w:val="4"/>
  </w:num>
  <w:num w:numId="8" w16cid:durableId="1342926126">
    <w:abstractNumId w:val="21"/>
  </w:num>
  <w:num w:numId="9" w16cid:durableId="552934736">
    <w:abstractNumId w:val="0"/>
  </w:num>
  <w:num w:numId="10" w16cid:durableId="498154939">
    <w:abstractNumId w:val="18"/>
  </w:num>
  <w:num w:numId="11" w16cid:durableId="1076584460">
    <w:abstractNumId w:val="3"/>
  </w:num>
  <w:num w:numId="12" w16cid:durableId="819689724">
    <w:abstractNumId w:val="17"/>
  </w:num>
  <w:num w:numId="13" w16cid:durableId="916675827">
    <w:abstractNumId w:val="15"/>
  </w:num>
  <w:num w:numId="14" w16cid:durableId="1336955558">
    <w:abstractNumId w:val="39"/>
  </w:num>
  <w:num w:numId="15" w16cid:durableId="1159732295">
    <w:abstractNumId w:val="20"/>
  </w:num>
  <w:num w:numId="16" w16cid:durableId="38167136">
    <w:abstractNumId w:val="26"/>
  </w:num>
  <w:num w:numId="17" w16cid:durableId="1226187467">
    <w:abstractNumId w:val="30"/>
  </w:num>
  <w:num w:numId="18" w16cid:durableId="1792165320">
    <w:abstractNumId w:val="35"/>
  </w:num>
  <w:num w:numId="19" w16cid:durableId="418798566">
    <w:abstractNumId w:val="42"/>
  </w:num>
  <w:num w:numId="20" w16cid:durableId="840900340">
    <w:abstractNumId w:val="32"/>
  </w:num>
  <w:num w:numId="21" w16cid:durableId="1628656956">
    <w:abstractNumId w:val="2"/>
  </w:num>
  <w:num w:numId="22" w16cid:durableId="1263106249">
    <w:abstractNumId w:val="9"/>
  </w:num>
  <w:num w:numId="23" w16cid:durableId="2019573919">
    <w:abstractNumId w:val="38"/>
  </w:num>
  <w:num w:numId="24" w16cid:durableId="1930113490">
    <w:abstractNumId w:val="22"/>
  </w:num>
  <w:num w:numId="25" w16cid:durableId="836305791">
    <w:abstractNumId w:val="5"/>
  </w:num>
  <w:num w:numId="26" w16cid:durableId="1833718389">
    <w:abstractNumId w:val="31"/>
  </w:num>
  <w:num w:numId="27" w16cid:durableId="865946871">
    <w:abstractNumId w:val="6"/>
  </w:num>
  <w:num w:numId="28" w16cid:durableId="82797352">
    <w:abstractNumId w:val="8"/>
  </w:num>
  <w:num w:numId="29" w16cid:durableId="463431082">
    <w:abstractNumId w:val="40"/>
  </w:num>
  <w:num w:numId="30" w16cid:durableId="2098162059">
    <w:abstractNumId w:val="36"/>
  </w:num>
  <w:num w:numId="31" w16cid:durableId="1098408979">
    <w:abstractNumId w:val="19"/>
  </w:num>
  <w:num w:numId="32" w16cid:durableId="58749441">
    <w:abstractNumId w:val="41"/>
  </w:num>
  <w:num w:numId="33" w16cid:durableId="1363629199">
    <w:abstractNumId w:val="25"/>
  </w:num>
  <w:num w:numId="34" w16cid:durableId="1971007615">
    <w:abstractNumId w:val="37"/>
  </w:num>
  <w:num w:numId="35" w16cid:durableId="1457985074">
    <w:abstractNumId w:val="33"/>
  </w:num>
  <w:num w:numId="36" w16cid:durableId="82802271">
    <w:abstractNumId w:val="1"/>
  </w:num>
  <w:num w:numId="37" w16cid:durableId="2030374057">
    <w:abstractNumId w:val="23"/>
  </w:num>
  <w:num w:numId="38" w16cid:durableId="1841113927">
    <w:abstractNumId w:val="43"/>
  </w:num>
  <w:num w:numId="39" w16cid:durableId="1164593520">
    <w:abstractNumId w:val="27"/>
  </w:num>
  <w:num w:numId="40" w16cid:durableId="768551643">
    <w:abstractNumId w:val="13"/>
  </w:num>
  <w:num w:numId="41" w16cid:durableId="331686904">
    <w:abstractNumId w:val="7"/>
  </w:num>
  <w:num w:numId="42" w16cid:durableId="281346153">
    <w:abstractNumId w:val="34"/>
  </w:num>
  <w:num w:numId="43" w16cid:durableId="119038393">
    <w:abstractNumId w:val="28"/>
  </w:num>
  <w:num w:numId="44" w16cid:durableId="2041542594">
    <w:abstractNumId w:val="11"/>
  </w:num>
  <w:num w:numId="45" w16cid:durableId="158703476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CA7"/>
    <w:rsid w:val="00043CEE"/>
    <w:rsid w:val="00043CF2"/>
    <w:rsid w:val="0008360A"/>
    <w:rsid w:val="00084905"/>
    <w:rsid w:val="000A0CA7"/>
    <w:rsid w:val="000C5EF8"/>
    <w:rsid w:val="00103E44"/>
    <w:rsid w:val="00105CA7"/>
    <w:rsid w:val="00161268"/>
    <w:rsid w:val="001825F4"/>
    <w:rsid w:val="00187198"/>
    <w:rsid w:val="00206B8F"/>
    <w:rsid w:val="002111A3"/>
    <w:rsid w:val="002E606A"/>
    <w:rsid w:val="00344CCE"/>
    <w:rsid w:val="00345893"/>
    <w:rsid w:val="00383C4A"/>
    <w:rsid w:val="003948B9"/>
    <w:rsid w:val="003D39B6"/>
    <w:rsid w:val="003F5583"/>
    <w:rsid w:val="00453107"/>
    <w:rsid w:val="00477D2C"/>
    <w:rsid w:val="004B1365"/>
    <w:rsid w:val="004B220C"/>
    <w:rsid w:val="004D57C9"/>
    <w:rsid w:val="00533426"/>
    <w:rsid w:val="00546F55"/>
    <w:rsid w:val="005C5B7A"/>
    <w:rsid w:val="005D59C8"/>
    <w:rsid w:val="00656A1C"/>
    <w:rsid w:val="006673C7"/>
    <w:rsid w:val="00794974"/>
    <w:rsid w:val="007979DE"/>
    <w:rsid w:val="007A7461"/>
    <w:rsid w:val="0088684D"/>
    <w:rsid w:val="008C1128"/>
    <w:rsid w:val="008C2D23"/>
    <w:rsid w:val="009549D2"/>
    <w:rsid w:val="00964670"/>
    <w:rsid w:val="00A03A5A"/>
    <w:rsid w:val="00AF2E26"/>
    <w:rsid w:val="00B36331"/>
    <w:rsid w:val="00B91876"/>
    <w:rsid w:val="00BD7CF1"/>
    <w:rsid w:val="00BE3078"/>
    <w:rsid w:val="00BF6AD3"/>
    <w:rsid w:val="00C632C7"/>
    <w:rsid w:val="00C77617"/>
    <w:rsid w:val="00C92C1C"/>
    <w:rsid w:val="00CA0542"/>
    <w:rsid w:val="00CB1CC4"/>
    <w:rsid w:val="00CB3A9A"/>
    <w:rsid w:val="00CC41ED"/>
    <w:rsid w:val="00CD437F"/>
    <w:rsid w:val="00CF071A"/>
    <w:rsid w:val="00D068CC"/>
    <w:rsid w:val="00DB6C0A"/>
    <w:rsid w:val="00DD5C3E"/>
    <w:rsid w:val="00DE38CE"/>
    <w:rsid w:val="00E144FD"/>
    <w:rsid w:val="00E72C80"/>
    <w:rsid w:val="00E81801"/>
    <w:rsid w:val="00EA38B1"/>
    <w:rsid w:val="00F167BE"/>
    <w:rsid w:val="00F33CF5"/>
    <w:rsid w:val="00F47E3B"/>
    <w:rsid w:val="00F83FE7"/>
    <w:rsid w:val="00FA5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024BD"/>
  <w15:chartTrackingRefBased/>
  <w15:docId w15:val="{26E36431-64DC-B446-9BD4-FBCD757C7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EF8"/>
  </w:style>
  <w:style w:type="paragraph" w:styleId="Heading1">
    <w:name w:val="heading 1"/>
    <w:basedOn w:val="Normal"/>
    <w:link w:val="Heading1Char"/>
    <w:uiPriority w:val="9"/>
    <w:qFormat/>
    <w:rsid w:val="000A0CA7"/>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A0CA7"/>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0CA7"/>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6">
    <w:name w:val="heading 6"/>
    <w:basedOn w:val="Normal"/>
    <w:link w:val="Heading6Char"/>
    <w:uiPriority w:val="9"/>
    <w:qFormat/>
    <w:rsid w:val="000A0CA7"/>
    <w:pPr>
      <w:spacing w:before="100" w:beforeAutospacing="1" w:after="100" w:afterAutospacing="1"/>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CA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A0CA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0CA7"/>
    <w:rPr>
      <w:rFonts w:ascii="Times New Roman" w:eastAsia="Times New Roman" w:hAnsi="Times New Roman" w:cs="Times New Roman"/>
      <w:b/>
      <w:bCs/>
      <w:sz w:val="27"/>
      <w:szCs w:val="27"/>
    </w:rPr>
  </w:style>
  <w:style w:type="character" w:customStyle="1" w:styleId="Heading6Char">
    <w:name w:val="Heading 6 Char"/>
    <w:basedOn w:val="DefaultParagraphFont"/>
    <w:link w:val="Heading6"/>
    <w:uiPriority w:val="9"/>
    <w:rsid w:val="000A0CA7"/>
    <w:rPr>
      <w:rFonts w:ascii="Times New Roman" w:eastAsia="Times New Roman" w:hAnsi="Times New Roman" w:cs="Times New Roman"/>
      <w:b/>
      <w:bCs/>
      <w:sz w:val="15"/>
      <w:szCs w:val="15"/>
    </w:rPr>
  </w:style>
  <w:style w:type="paragraph" w:customStyle="1" w:styleId="msonormal0">
    <w:name w:val="msonormal"/>
    <w:basedOn w:val="Normal"/>
    <w:rsid w:val="000A0CA7"/>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0A0CA7"/>
    <w:rPr>
      <w:color w:val="0000FF"/>
      <w:u w:val="single"/>
    </w:rPr>
  </w:style>
  <w:style w:type="paragraph" w:customStyle="1" w:styleId="menu-item">
    <w:name w:val="menu-item"/>
    <w:basedOn w:val="Normal"/>
    <w:rsid w:val="000A0CA7"/>
    <w:pPr>
      <w:spacing w:before="100" w:beforeAutospacing="1" w:after="100" w:afterAutospacing="1"/>
    </w:pPr>
    <w:rPr>
      <w:rFonts w:ascii="Times New Roman" w:eastAsia="Times New Roman" w:hAnsi="Times New Roman" w:cs="Times New Roman"/>
    </w:rPr>
  </w:style>
  <w:style w:type="paragraph" w:customStyle="1" w:styleId="no-click">
    <w:name w:val="no-click"/>
    <w:basedOn w:val="Normal"/>
    <w:rsid w:val="000A0CA7"/>
    <w:pPr>
      <w:spacing w:before="100" w:beforeAutospacing="1" w:after="100" w:afterAutospacing="1"/>
    </w:pPr>
    <w:rPr>
      <w:rFonts w:ascii="Times New Roman" w:eastAsia="Times New Roman" w:hAnsi="Times New Roman" w:cs="Times New Roman"/>
    </w:rPr>
  </w:style>
  <w:style w:type="character" w:customStyle="1" w:styleId="dropdown-menu-toggle">
    <w:name w:val="dropdown-menu-toggle"/>
    <w:basedOn w:val="DefaultParagraphFont"/>
    <w:rsid w:val="000A0CA7"/>
  </w:style>
  <w:style w:type="character" w:customStyle="1" w:styleId="grame">
    <w:name w:val="grame"/>
    <w:basedOn w:val="DefaultParagraphFont"/>
    <w:rsid w:val="000A0CA7"/>
  </w:style>
  <w:style w:type="character" w:customStyle="1" w:styleId="spelle">
    <w:name w:val="spelle"/>
    <w:basedOn w:val="DefaultParagraphFont"/>
    <w:rsid w:val="000A0CA7"/>
  </w:style>
  <w:style w:type="paragraph" w:styleId="ListParagraph">
    <w:name w:val="List Paragraph"/>
    <w:basedOn w:val="Normal"/>
    <w:uiPriority w:val="34"/>
    <w:qFormat/>
    <w:rsid w:val="000A0CA7"/>
    <w:pPr>
      <w:spacing w:before="100" w:beforeAutospacing="1" w:after="100" w:afterAutospacing="1"/>
    </w:pPr>
    <w:rPr>
      <w:rFonts w:ascii="Times New Roman" w:eastAsia="Times New Roman" w:hAnsi="Times New Roman" w:cs="Times New Roman"/>
    </w:rPr>
  </w:style>
  <w:style w:type="character" w:customStyle="1" w:styleId="heading2char0">
    <w:name w:val="heading2char"/>
    <w:basedOn w:val="DefaultParagraphFont"/>
    <w:rsid w:val="000A0CA7"/>
  </w:style>
  <w:style w:type="paragraph" w:styleId="NormalWeb">
    <w:name w:val="Normal (Web)"/>
    <w:basedOn w:val="Normal"/>
    <w:uiPriority w:val="99"/>
    <w:semiHidden/>
    <w:unhideWhenUsed/>
    <w:rsid w:val="000A0CA7"/>
    <w:pPr>
      <w:spacing w:before="100" w:beforeAutospacing="1" w:after="100" w:afterAutospacing="1"/>
    </w:pPr>
    <w:rPr>
      <w:rFonts w:ascii="Times New Roman" w:eastAsia="Times New Roman" w:hAnsi="Times New Roman" w:cs="Times New Roman"/>
    </w:rPr>
  </w:style>
  <w:style w:type="character" w:customStyle="1" w:styleId="elementor-screen-only">
    <w:name w:val="elementor-screen-only"/>
    <w:basedOn w:val="DefaultParagraphFont"/>
    <w:rsid w:val="000A0CA7"/>
  </w:style>
  <w:style w:type="character" w:customStyle="1" w:styleId="elementor-icon">
    <w:name w:val="elementor-icon"/>
    <w:basedOn w:val="DefaultParagraphFont"/>
    <w:rsid w:val="000A0CA7"/>
  </w:style>
  <w:style w:type="paragraph" w:customStyle="1" w:styleId="elementor-icon-box-description">
    <w:name w:val="elementor-icon-box-description"/>
    <w:basedOn w:val="Normal"/>
    <w:rsid w:val="000A0CA7"/>
    <w:pPr>
      <w:spacing w:before="100" w:beforeAutospacing="1" w:after="100" w:afterAutospacing="1"/>
    </w:pPr>
    <w:rPr>
      <w:rFonts w:ascii="Times New Roman" w:eastAsia="Times New Roman" w:hAnsi="Times New Roman" w:cs="Times New Roman"/>
    </w:rPr>
  </w:style>
  <w:style w:type="character" w:customStyle="1" w:styleId="elementor-button-content-wrapper">
    <w:name w:val="elementor-button-content-wrapper"/>
    <w:basedOn w:val="DefaultParagraphFont"/>
    <w:rsid w:val="000A0CA7"/>
  </w:style>
  <w:style w:type="character" w:customStyle="1" w:styleId="elementor-button-text">
    <w:name w:val="elementor-button-text"/>
    <w:basedOn w:val="DefaultParagraphFont"/>
    <w:rsid w:val="000A0CA7"/>
  </w:style>
  <w:style w:type="character" w:customStyle="1" w:styleId="screen-reader-text">
    <w:name w:val="screen-reader-text"/>
    <w:basedOn w:val="DefaultParagraphFont"/>
    <w:rsid w:val="000A0C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3127949">
      <w:bodyDiv w:val="1"/>
      <w:marLeft w:val="0"/>
      <w:marRight w:val="0"/>
      <w:marTop w:val="0"/>
      <w:marBottom w:val="0"/>
      <w:divBdr>
        <w:top w:val="none" w:sz="0" w:space="0" w:color="auto"/>
        <w:left w:val="none" w:sz="0" w:space="0" w:color="auto"/>
        <w:bottom w:val="none" w:sz="0" w:space="0" w:color="auto"/>
        <w:right w:val="none" w:sz="0" w:space="0" w:color="auto"/>
      </w:divBdr>
      <w:divsChild>
        <w:div w:id="611740577">
          <w:marLeft w:val="0"/>
          <w:marRight w:val="0"/>
          <w:marTop w:val="0"/>
          <w:marBottom w:val="0"/>
          <w:divBdr>
            <w:top w:val="none" w:sz="0" w:space="0" w:color="auto"/>
            <w:left w:val="none" w:sz="0" w:space="0" w:color="auto"/>
            <w:bottom w:val="none" w:sz="0" w:space="0" w:color="auto"/>
            <w:right w:val="none" w:sz="0" w:space="0" w:color="auto"/>
          </w:divBdr>
          <w:divsChild>
            <w:div w:id="1541624098">
              <w:marLeft w:val="0"/>
              <w:marRight w:val="0"/>
              <w:marTop w:val="0"/>
              <w:marBottom w:val="0"/>
              <w:divBdr>
                <w:top w:val="none" w:sz="0" w:space="0" w:color="auto"/>
                <w:left w:val="none" w:sz="0" w:space="0" w:color="auto"/>
                <w:bottom w:val="none" w:sz="0" w:space="0" w:color="auto"/>
                <w:right w:val="none" w:sz="0" w:space="0" w:color="auto"/>
              </w:divBdr>
            </w:div>
            <w:div w:id="1581327547">
              <w:marLeft w:val="0"/>
              <w:marRight w:val="0"/>
              <w:marTop w:val="0"/>
              <w:marBottom w:val="0"/>
              <w:divBdr>
                <w:top w:val="none" w:sz="0" w:space="0" w:color="auto"/>
                <w:left w:val="none" w:sz="0" w:space="0" w:color="auto"/>
                <w:bottom w:val="none" w:sz="0" w:space="0" w:color="auto"/>
                <w:right w:val="none" w:sz="0" w:space="0" w:color="auto"/>
              </w:divBdr>
              <w:divsChild>
                <w:div w:id="767431458">
                  <w:marLeft w:val="0"/>
                  <w:marRight w:val="0"/>
                  <w:marTop w:val="0"/>
                  <w:marBottom w:val="0"/>
                  <w:divBdr>
                    <w:top w:val="none" w:sz="0" w:space="0" w:color="auto"/>
                    <w:left w:val="none" w:sz="0" w:space="0" w:color="auto"/>
                    <w:bottom w:val="none" w:sz="0" w:space="0" w:color="auto"/>
                    <w:right w:val="none" w:sz="0" w:space="0" w:color="auto"/>
                  </w:divBdr>
                </w:div>
                <w:div w:id="1058088932">
                  <w:marLeft w:val="0"/>
                  <w:marRight w:val="0"/>
                  <w:marTop w:val="0"/>
                  <w:marBottom w:val="0"/>
                  <w:divBdr>
                    <w:top w:val="none" w:sz="0" w:space="0" w:color="auto"/>
                    <w:left w:val="none" w:sz="0" w:space="0" w:color="auto"/>
                    <w:bottom w:val="none" w:sz="0" w:space="0" w:color="auto"/>
                    <w:right w:val="none" w:sz="0" w:space="0" w:color="auto"/>
                  </w:divBdr>
                </w:div>
              </w:divsChild>
            </w:div>
            <w:div w:id="1804152746">
              <w:marLeft w:val="0"/>
              <w:marRight w:val="0"/>
              <w:marTop w:val="0"/>
              <w:marBottom w:val="0"/>
              <w:divBdr>
                <w:top w:val="none" w:sz="0" w:space="0" w:color="auto"/>
                <w:left w:val="none" w:sz="0" w:space="0" w:color="auto"/>
                <w:bottom w:val="none" w:sz="0" w:space="0" w:color="auto"/>
                <w:right w:val="none" w:sz="0" w:space="0" w:color="auto"/>
              </w:divBdr>
              <w:divsChild>
                <w:div w:id="159200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4873">
          <w:marLeft w:val="0"/>
          <w:marRight w:val="0"/>
          <w:marTop w:val="0"/>
          <w:marBottom w:val="0"/>
          <w:divBdr>
            <w:top w:val="none" w:sz="0" w:space="0" w:color="auto"/>
            <w:left w:val="none" w:sz="0" w:space="0" w:color="auto"/>
            <w:bottom w:val="none" w:sz="0" w:space="0" w:color="auto"/>
            <w:right w:val="none" w:sz="0" w:space="0" w:color="auto"/>
          </w:divBdr>
          <w:divsChild>
            <w:div w:id="1939174596">
              <w:marLeft w:val="0"/>
              <w:marRight w:val="0"/>
              <w:marTop w:val="0"/>
              <w:marBottom w:val="0"/>
              <w:divBdr>
                <w:top w:val="none" w:sz="0" w:space="0" w:color="auto"/>
                <w:left w:val="none" w:sz="0" w:space="0" w:color="auto"/>
                <w:bottom w:val="none" w:sz="0" w:space="0" w:color="auto"/>
                <w:right w:val="none" w:sz="0" w:space="0" w:color="auto"/>
              </w:divBdr>
              <w:divsChild>
                <w:div w:id="636303777">
                  <w:marLeft w:val="0"/>
                  <w:marRight w:val="0"/>
                  <w:marTop w:val="0"/>
                  <w:marBottom w:val="0"/>
                  <w:divBdr>
                    <w:top w:val="none" w:sz="0" w:space="0" w:color="auto"/>
                    <w:left w:val="none" w:sz="0" w:space="0" w:color="auto"/>
                    <w:bottom w:val="none" w:sz="0" w:space="0" w:color="auto"/>
                    <w:right w:val="none" w:sz="0" w:space="0" w:color="auto"/>
                  </w:divBdr>
                  <w:divsChild>
                    <w:div w:id="2085715714">
                      <w:marLeft w:val="0"/>
                      <w:marRight w:val="0"/>
                      <w:marTop w:val="0"/>
                      <w:marBottom w:val="0"/>
                      <w:divBdr>
                        <w:top w:val="none" w:sz="0" w:space="0" w:color="auto"/>
                        <w:left w:val="none" w:sz="0" w:space="0" w:color="auto"/>
                        <w:bottom w:val="none" w:sz="0" w:space="0" w:color="auto"/>
                        <w:right w:val="none" w:sz="0" w:space="0" w:color="auto"/>
                      </w:divBdr>
                      <w:divsChild>
                        <w:div w:id="1866483920">
                          <w:marLeft w:val="0"/>
                          <w:marRight w:val="0"/>
                          <w:marTop w:val="0"/>
                          <w:marBottom w:val="0"/>
                          <w:divBdr>
                            <w:top w:val="none" w:sz="0" w:space="0" w:color="auto"/>
                            <w:left w:val="none" w:sz="0" w:space="0" w:color="auto"/>
                            <w:bottom w:val="none" w:sz="0" w:space="0" w:color="auto"/>
                            <w:right w:val="none" w:sz="0" w:space="0" w:color="auto"/>
                          </w:divBdr>
                          <w:divsChild>
                            <w:div w:id="1193767296">
                              <w:marLeft w:val="0"/>
                              <w:marRight w:val="0"/>
                              <w:marTop w:val="0"/>
                              <w:marBottom w:val="0"/>
                              <w:divBdr>
                                <w:top w:val="none" w:sz="0" w:space="0" w:color="auto"/>
                                <w:left w:val="none" w:sz="0" w:space="0" w:color="auto"/>
                                <w:bottom w:val="none" w:sz="0" w:space="0" w:color="auto"/>
                                <w:right w:val="none" w:sz="0" w:space="0" w:color="auto"/>
                              </w:divBdr>
                              <w:divsChild>
                                <w:div w:id="680936384">
                                  <w:marLeft w:val="0"/>
                                  <w:marRight w:val="0"/>
                                  <w:marTop w:val="0"/>
                                  <w:marBottom w:val="0"/>
                                  <w:divBdr>
                                    <w:top w:val="none" w:sz="0" w:space="0" w:color="auto"/>
                                    <w:left w:val="none" w:sz="0" w:space="0" w:color="auto"/>
                                    <w:bottom w:val="none" w:sz="0" w:space="0" w:color="auto"/>
                                    <w:right w:val="none" w:sz="0" w:space="0" w:color="auto"/>
                                  </w:divBdr>
                                  <w:divsChild>
                                    <w:div w:id="771054219">
                                      <w:marLeft w:val="0"/>
                                      <w:marRight w:val="0"/>
                                      <w:marTop w:val="0"/>
                                      <w:marBottom w:val="0"/>
                                      <w:divBdr>
                                        <w:top w:val="none" w:sz="0" w:space="0" w:color="auto"/>
                                        <w:left w:val="none" w:sz="0" w:space="0" w:color="auto"/>
                                        <w:bottom w:val="none" w:sz="0" w:space="0" w:color="auto"/>
                                        <w:right w:val="none" w:sz="0" w:space="0" w:color="auto"/>
                                      </w:divBdr>
                                      <w:divsChild>
                                        <w:div w:id="1752580458">
                                          <w:marLeft w:val="0"/>
                                          <w:marRight w:val="0"/>
                                          <w:marTop w:val="0"/>
                                          <w:marBottom w:val="0"/>
                                          <w:divBdr>
                                            <w:top w:val="none" w:sz="0" w:space="0" w:color="auto"/>
                                            <w:left w:val="none" w:sz="0" w:space="0" w:color="auto"/>
                                            <w:bottom w:val="none" w:sz="0" w:space="0" w:color="auto"/>
                                            <w:right w:val="none" w:sz="0" w:space="0" w:color="auto"/>
                                          </w:divBdr>
                                          <w:divsChild>
                                            <w:div w:id="1489594808">
                                              <w:marLeft w:val="0"/>
                                              <w:marRight w:val="0"/>
                                              <w:marTop w:val="0"/>
                                              <w:marBottom w:val="0"/>
                                              <w:divBdr>
                                                <w:top w:val="none" w:sz="0" w:space="0" w:color="auto"/>
                                                <w:left w:val="none" w:sz="0" w:space="0" w:color="auto"/>
                                                <w:bottom w:val="none" w:sz="0" w:space="0" w:color="auto"/>
                                                <w:right w:val="none" w:sz="0" w:space="0" w:color="auto"/>
                                              </w:divBdr>
                                              <w:divsChild>
                                                <w:div w:id="1879269668">
                                                  <w:marLeft w:val="0"/>
                                                  <w:marRight w:val="0"/>
                                                  <w:marTop w:val="0"/>
                                                  <w:marBottom w:val="0"/>
                                                  <w:divBdr>
                                                    <w:top w:val="none" w:sz="0" w:space="0" w:color="auto"/>
                                                    <w:left w:val="none" w:sz="0" w:space="0" w:color="auto"/>
                                                    <w:bottom w:val="none" w:sz="0" w:space="0" w:color="auto"/>
                                                    <w:right w:val="none" w:sz="0" w:space="0" w:color="auto"/>
                                                  </w:divBdr>
                                                  <w:divsChild>
                                                    <w:div w:id="1654597688">
                                                      <w:marLeft w:val="0"/>
                                                      <w:marRight w:val="0"/>
                                                      <w:marTop w:val="0"/>
                                                      <w:marBottom w:val="0"/>
                                                      <w:divBdr>
                                                        <w:top w:val="none" w:sz="0" w:space="0" w:color="auto"/>
                                                        <w:left w:val="none" w:sz="0" w:space="0" w:color="auto"/>
                                                        <w:bottom w:val="none" w:sz="0" w:space="0" w:color="auto"/>
                                                        <w:right w:val="none" w:sz="0" w:space="0" w:color="auto"/>
                                                      </w:divBdr>
                                                      <w:divsChild>
                                                        <w:div w:id="997147211">
                                                          <w:marLeft w:val="0"/>
                                                          <w:marRight w:val="0"/>
                                                          <w:marTop w:val="0"/>
                                                          <w:marBottom w:val="0"/>
                                                          <w:divBdr>
                                                            <w:top w:val="none" w:sz="0" w:space="0" w:color="auto"/>
                                                            <w:left w:val="none" w:sz="0" w:space="0" w:color="auto"/>
                                                            <w:bottom w:val="none" w:sz="0" w:space="0" w:color="auto"/>
                                                            <w:right w:val="none" w:sz="0" w:space="0" w:color="auto"/>
                                                          </w:divBdr>
                                                          <w:divsChild>
                                                            <w:div w:id="1720399020">
                                                              <w:marLeft w:val="0"/>
                                                              <w:marRight w:val="0"/>
                                                              <w:marTop w:val="0"/>
                                                              <w:marBottom w:val="0"/>
                                                              <w:divBdr>
                                                                <w:top w:val="none" w:sz="0" w:space="0" w:color="auto"/>
                                                                <w:left w:val="none" w:sz="0" w:space="0" w:color="auto"/>
                                                                <w:bottom w:val="none" w:sz="0" w:space="0" w:color="auto"/>
                                                                <w:right w:val="none" w:sz="0" w:space="0" w:color="auto"/>
                                                              </w:divBdr>
                                                              <w:divsChild>
                                                                <w:div w:id="897477155">
                                                                  <w:marLeft w:val="0"/>
                                                                  <w:marRight w:val="0"/>
                                                                  <w:marTop w:val="0"/>
                                                                  <w:marBottom w:val="0"/>
                                                                  <w:divBdr>
                                                                    <w:top w:val="none" w:sz="0" w:space="0" w:color="auto"/>
                                                                    <w:left w:val="none" w:sz="0" w:space="0" w:color="auto"/>
                                                                    <w:bottom w:val="none" w:sz="0" w:space="0" w:color="auto"/>
                                                                    <w:right w:val="none" w:sz="0" w:space="0" w:color="auto"/>
                                                                  </w:divBdr>
                                                                  <w:divsChild>
                                                                    <w:div w:id="1145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26466202">
          <w:marLeft w:val="0"/>
          <w:marRight w:val="0"/>
          <w:marTop w:val="0"/>
          <w:marBottom w:val="0"/>
          <w:divBdr>
            <w:top w:val="none" w:sz="0" w:space="0" w:color="auto"/>
            <w:left w:val="none" w:sz="0" w:space="0" w:color="auto"/>
            <w:bottom w:val="none" w:sz="0" w:space="0" w:color="auto"/>
            <w:right w:val="none" w:sz="0" w:space="0" w:color="auto"/>
          </w:divBdr>
          <w:divsChild>
            <w:div w:id="1962035928">
              <w:marLeft w:val="0"/>
              <w:marRight w:val="0"/>
              <w:marTop w:val="0"/>
              <w:marBottom w:val="0"/>
              <w:divBdr>
                <w:top w:val="none" w:sz="0" w:space="0" w:color="auto"/>
                <w:left w:val="none" w:sz="0" w:space="0" w:color="auto"/>
                <w:bottom w:val="none" w:sz="0" w:space="0" w:color="auto"/>
                <w:right w:val="none" w:sz="0" w:space="0" w:color="auto"/>
              </w:divBdr>
              <w:divsChild>
                <w:div w:id="1248424037">
                  <w:marLeft w:val="0"/>
                  <w:marRight w:val="0"/>
                  <w:marTop w:val="0"/>
                  <w:marBottom w:val="0"/>
                  <w:divBdr>
                    <w:top w:val="none" w:sz="0" w:space="0" w:color="auto"/>
                    <w:left w:val="none" w:sz="0" w:space="0" w:color="auto"/>
                    <w:bottom w:val="none" w:sz="0" w:space="0" w:color="auto"/>
                    <w:right w:val="none" w:sz="0" w:space="0" w:color="auto"/>
                  </w:divBdr>
                  <w:divsChild>
                    <w:div w:id="1560942188">
                      <w:marLeft w:val="-600"/>
                      <w:marRight w:val="0"/>
                      <w:marTop w:val="0"/>
                      <w:marBottom w:val="0"/>
                      <w:divBdr>
                        <w:top w:val="none" w:sz="0" w:space="0" w:color="auto"/>
                        <w:left w:val="none" w:sz="0" w:space="0" w:color="auto"/>
                        <w:bottom w:val="none" w:sz="0" w:space="0" w:color="auto"/>
                        <w:right w:val="none" w:sz="0" w:space="0" w:color="auto"/>
                      </w:divBdr>
                      <w:divsChild>
                        <w:div w:id="1045255240">
                          <w:marLeft w:val="0"/>
                          <w:marRight w:val="0"/>
                          <w:marTop w:val="0"/>
                          <w:marBottom w:val="0"/>
                          <w:divBdr>
                            <w:top w:val="none" w:sz="0" w:space="0" w:color="auto"/>
                            <w:left w:val="none" w:sz="0" w:space="0" w:color="auto"/>
                            <w:bottom w:val="none" w:sz="0" w:space="0" w:color="auto"/>
                            <w:right w:val="none" w:sz="0" w:space="0" w:color="auto"/>
                          </w:divBdr>
                          <w:divsChild>
                            <w:div w:id="1054549840">
                              <w:marLeft w:val="0"/>
                              <w:marRight w:val="0"/>
                              <w:marTop w:val="0"/>
                              <w:marBottom w:val="0"/>
                              <w:divBdr>
                                <w:top w:val="none" w:sz="0" w:space="0" w:color="auto"/>
                                <w:left w:val="none" w:sz="0" w:space="0" w:color="auto"/>
                                <w:bottom w:val="none" w:sz="0" w:space="0" w:color="auto"/>
                                <w:right w:val="none" w:sz="0" w:space="0" w:color="auto"/>
                              </w:divBdr>
                              <w:divsChild>
                                <w:div w:id="1725058962">
                                  <w:marLeft w:val="0"/>
                                  <w:marRight w:val="0"/>
                                  <w:marTop w:val="0"/>
                                  <w:marBottom w:val="0"/>
                                  <w:divBdr>
                                    <w:top w:val="none" w:sz="0" w:space="0" w:color="auto"/>
                                    <w:left w:val="none" w:sz="0" w:space="0" w:color="auto"/>
                                    <w:bottom w:val="none" w:sz="0" w:space="0" w:color="auto"/>
                                    <w:right w:val="none" w:sz="0" w:space="0" w:color="auto"/>
                                  </w:divBdr>
                                  <w:divsChild>
                                    <w:div w:id="1168911769">
                                      <w:marLeft w:val="0"/>
                                      <w:marRight w:val="0"/>
                                      <w:marTop w:val="0"/>
                                      <w:marBottom w:val="0"/>
                                      <w:divBdr>
                                        <w:top w:val="none" w:sz="0" w:space="0" w:color="auto"/>
                                        <w:left w:val="none" w:sz="0" w:space="0" w:color="auto"/>
                                        <w:bottom w:val="none" w:sz="0" w:space="0" w:color="auto"/>
                                        <w:right w:val="none" w:sz="0" w:space="0" w:color="auto"/>
                                      </w:divBdr>
                                      <w:divsChild>
                                        <w:div w:id="1910915679">
                                          <w:marLeft w:val="0"/>
                                          <w:marRight w:val="0"/>
                                          <w:marTop w:val="0"/>
                                          <w:marBottom w:val="0"/>
                                          <w:divBdr>
                                            <w:top w:val="none" w:sz="0" w:space="0" w:color="auto"/>
                                            <w:left w:val="none" w:sz="0" w:space="0" w:color="auto"/>
                                            <w:bottom w:val="none" w:sz="0" w:space="0" w:color="auto"/>
                                            <w:right w:val="none" w:sz="0" w:space="0" w:color="auto"/>
                                          </w:divBdr>
                                          <w:divsChild>
                                            <w:div w:id="1183276836">
                                              <w:marLeft w:val="0"/>
                                              <w:marRight w:val="0"/>
                                              <w:marTop w:val="0"/>
                                              <w:marBottom w:val="0"/>
                                              <w:divBdr>
                                                <w:top w:val="none" w:sz="0" w:space="0" w:color="auto"/>
                                                <w:left w:val="none" w:sz="0" w:space="0" w:color="auto"/>
                                                <w:bottom w:val="none" w:sz="0" w:space="0" w:color="auto"/>
                                                <w:right w:val="none" w:sz="0" w:space="0" w:color="auto"/>
                                              </w:divBdr>
                                              <w:divsChild>
                                                <w:div w:id="2047757893">
                                                  <w:marLeft w:val="0"/>
                                                  <w:marRight w:val="1500"/>
                                                  <w:marTop w:val="0"/>
                                                  <w:marBottom w:val="0"/>
                                                  <w:divBdr>
                                                    <w:top w:val="none" w:sz="0" w:space="0" w:color="auto"/>
                                                    <w:left w:val="none" w:sz="0" w:space="0" w:color="auto"/>
                                                    <w:bottom w:val="none" w:sz="0" w:space="0" w:color="auto"/>
                                                    <w:right w:val="none" w:sz="0" w:space="0" w:color="auto"/>
                                                  </w:divBdr>
                                                  <w:divsChild>
                                                    <w:div w:id="876699524">
                                                      <w:marLeft w:val="0"/>
                                                      <w:marRight w:val="0"/>
                                                      <w:marTop w:val="0"/>
                                                      <w:marBottom w:val="0"/>
                                                      <w:divBdr>
                                                        <w:top w:val="none" w:sz="0" w:space="0" w:color="auto"/>
                                                        <w:left w:val="none" w:sz="0" w:space="0" w:color="auto"/>
                                                        <w:bottom w:val="none" w:sz="0" w:space="0" w:color="auto"/>
                                                        <w:right w:val="none" w:sz="0" w:space="0" w:color="auto"/>
                                                      </w:divBdr>
                                                      <w:divsChild>
                                                        <w:div w:id="2128817748">
                                                          <w:marLeft w:val="0"/>
                                                          <w:marRight w:val="0"/>
                                                          <w:marTop w:val="0"/>
                                                          <w:marBottom w:val="0"/>
                                                          <w:divBdr>
                                                            <w:top w:val="none" w:sz="0" w:space="0" w:color="auto"/>
                                                            <w:left w:val="none" w:sz="0" w:space="0" w:color="auto"/>
                                                            <w:bottom w:val="none" w:sz="0" w:space="0" w:color="auto"/>
                                                            <w:right w:val="none" w:sz="0" w:space="0" w:color="auto"/>
                                                          </w:divBdr>
                                                          <w:divsChild>
                                                            <w:div w:id="1745689321">
                                                              <w:marLeft w:val="0"/>
                                                              <w:marRight w:val="0"/>
                                                              <w:marTop w:val="0"/>
                                                              <w:marBottom w:val="0"/>
                                                              <w:divBdr>
                                                                <w:top w:val="none" w:sz="0" w:space="0" w:color="auto"/>
                                                                <w:left w:val="none" w:sz="0" w:space="0" w:color="auto"/>
                                                                <w:bottom w:val="none" w:sz="0" w:space="0" w:color="auto"/>
                                                                <w:right w:val="none" w:sz="0" w:space="0" w:color="auto"/>
                                                              </w:divBdr>
                                                            </w:div>
                                                          </w:divsChild>
                                                        </w:div>
                                                        <w:div w:id="1242718972">
                                                          <w:marLeft w:val="0"/>
                                                          <w:marRight w:val="0"/>
                                                          <w:marTop w:val="0"/>
                                                          <w:marBottom w:val="0"/>
                                                          <w:divBdr>
                                                            <w:top w:val="none" w:sz="0" w:space="0" w:color="auto"/>
                                                            <w:left w:val="none" w:sz="0" w:space="0" w:color="auto"/>
                                                            <w:bottom w:val="none" w:sz="0" w:space="0" w:color="auto"/>
                                                            <w:right w:val="none" w:sz="0" w:space="0" w:color="auto"/>
                                                          </w:divBdr>
                                                          <w:divsChild>
                                                            <w:div w:id="1211184911">
                                                              <w:marLeft w:val="0"/>
                                                              <w:marRight w:val="0"/>
                                                              <w:marTop w:val="0"/>
                                                              <w:marBottom w:val="0"/>
                                                              <w:divBdr>
                                                                <w:top w:val="none" w:sz="0" w:space="0" w:color="auto"/>
                                                                <w:left w:val="none" w:sz="0" w:space="0" w:color="auto"/>
                                                                <w:bottom w:val="none" w:sz="0" w:space="0" w:color="auto"/>
                                                                <w:right w:val="none" w:sz="0" w:space="0" w:color="auto"/>
                                                              </w:divBdr>
                                                              <w:divsChild>
                                                                <w:div w:id="135437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266476">
                                                          <w:marLeft w:val="0"/>
                                                          <w:marRight w:val="0"/>
                                                          <w:marTop w:val="0"/>
                                                          <w:marBottom w:val="0"/>
                                                          <w:divBdr>
                                                            <w:top w:val="none" w:sz="0" w:space="0" w:color="auto"/>
                                                            <w:left w:val="none" w:sz="0" w:space="0" w:color="auto"/>
                                                            <w:bottom w:val="none" w:sz="0" w:space="0" w:color="auto"/>
                                                            <w:right w:val="none" w:sz="0" w:space="0" w:color="auto"/>
                                                          </w:divBdr>
                                                          <w:divsChild>
                                                            <w:div w:id="771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02773">
                                              <w:marLeft w:val="0"/>
                                              <w:marRight w:val="0"/>
                                              <w:marTop w:val="0"/>
                                              <w:marBottom w:val="0"/>
                                              <w:divBdr>
                                                <w:top w:val="none" w:sz="0" w:space="0" w:color="auto"/>
                                                <w:left w:val="none" w:sz="0" w:space="0" w:color="auto"/>
                                                <w:bottom w:val="none" w:sz="0" w:space="0" w:color="auto"/>
                                                <w:right w:val="none" w:sz="0" w:space="0" w:color="auto"/>
                                              </w:divBdr>
                                              <w:divsChild>
                                                <w:div w:id="1433358478">
                                                  <w:marLeft w:val="0"/>
                                                  <w:marRight w:val="0"/>
                                                  <w:marTop w:val="0"/>
                                                  <w:marBottom w:val="0"/>
                                                  <w:divBdr>
                                                    <w:top w:val="none" w:sz="0" w:space="0" w:color="auto"/>
                                                    <w:left w:val="none" w:sz="0" w:space="0" w:color="auto"/>
                                                    <w:bottom w:val="none" w:sz="0" w:space="0" w:color="auto"/>
                                                    <w:right w:val="none" w:sz="0" w:space="0" w:color="auto"/>
                                                  </w:divBdr>
                                                  <w:divsChild>
                                                    <w:div w:id="1816025997">
                                                      <w:marLeft w:val="0"/>
                                                      <w:marRight w:val="0"/>
                                                      <w:marTop w:val="0"/>
                                                      <w:marBottom w:val="0"/>
                                                      <w:divBdr>
                                                        <w:top w:val="none" w:sz="0" w:space="0" w:color="auto"/>
                                                        <w:left w:val="none" w:sz="0" w:space="0" w:color="auto"/>
                                                        <w:bottom w:val="none" w:sz="0" w:space="0" w:color="auto"/>
                                                        <w:right w:val="none" w:sz="0" w:space="0" w:color="auto"/>
                                                      </w:divBdr>
                                                      <w:divsChild>
                                                        <w:div w:id="584921091">
                                                          <w:marLeft w:val="0"/>
                                                          <w:marRight w:val="0"/>
                                                          <w:marTop w:val="0"/>
                                                          <w:marBottom w:val="0"/>
                                                          <w:divBdr>
                                                            <w:top w:val="none" w:sz="0" w:space="0" w:color="auto"/>
                                                            <w:left w:val="none" w:sz="0" w:space="0" w:color="auto"/>
                                                            <w:bottom w:val="none" w:sz="0" w:space="0" w:color="auto"/>
                                                            <w:right w:val="none" w:sz="0" w:space="0" w:color="auto"/>
                                                          </w:divBdr>
                                                          <w:divsChild>
                                                            <w:div w:id="175500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866347">
                                              <w:marLeft w:val="0"/>
                                              <w:marRight w:val="0"/>
                                              <w:marTop w:val="0"/>
                                              <w:marBottom w:val="0"/>
                                              <w:divBdr>
                                                <w:top w:val="none" w:sz="0" w:space="0" w:color="auto"/>
                                                <w:left w:val="none" w:sz="0" w:space="0" w:color="auto"/>
                                                <w:bottom w:val="none" w:sz="0" w:space="0" w:color="auto"/>
                                                <w:right w:val="none" w:sz="0" w:space="0" w:color="auto"/>
                                              </w:divBdr>
                                              <w:divsChild>
                                                <w:div w:id="56130013">
                                                  <w:marLeft w:val="0"/>
                                                  <w:marRight w:val="0"/>
                                                  <w:marTop w:val="0"/>
                                                  <w:marBottom w:val="0"/>
                                                  <w:divBdr>
                                                    <w:top w:val="none" w:sz="0" w:space="0" w:color="auto"/>
                                                    <w:left w:val="none" w:sz="0" w:space="0" w:color="auto"/>
                                                    <w:bottom w:val="none" w:sz="0" w:space="0" w:color="auto"/>
                                                    <w:right w:val="none" w:sz="0" w:space="0" w:color="auto"/>
                                                  </w:divBdr>
                                                  <w:divsChild>
                                                    <w:div w:id="1268005188">
                                                      <w:marLeft w:val="0"/>
                                                      <w:marRight w:val="0"/>
                                                      <w:marTop w:val="0"/>
                                                      <w:marBottom w:val="0"/>
                                                      <w:divBdr>
                                                        <w:top w:val="none" w:sz="0" w:space="0" w:color="auto"/>
                                                        <w:left w:val="none" w:sz="0" w:space="0" w:color="auto"/>
                                                        <w:bottom w:val="none" w:sz="0" w:space="0" w:color="auto"/>
                                                        <w:right w:val="none" w:sz="0" w:space="0" w:color="auto"/>
                                                      </w:divBdr>
                                                      <w:divsChild>
                                                        <w:div w:id="774012781">
                                                          <w:marLeft w:val="0"/>
                                                          <w:marRight w:val="0"/>
                                                          <w:marTop w:val="0"/>
                                                          <w:marBottom w:val="0"/>
                                                          <w:divBdr>
                                                            <w:top w:val="none" w:sz="0" w:space="0" w:color="auto"/>
                                                            <w:left w:val="none" w:sz="0" w:space="0" w:color="auto"/>
                                                            <w:bottom w:val="none" w:sz="0" w:space="0" w:color="auto"/>
                                                            <w:right w:val="none" w:sz="0" w:space="0" w:color="auto"/>
                                                          </w:divBdr>
                                                          <w:divsChild>
                                                            <w:div w:id="1721056828">
                                                              <w:marLeft w:val="0"/>
                                                              <w:marRight w:val="0"/>
                                                              <w:marTop w:val="0"/>
                                                              <w:marBottom w:val="0"/>
                                                              <w:divBdr>
                                                                <w:top w:val="none" w:sz="0" w:space="0" w:color="auto"/>
                                                                <w:left w:val="none" w:sz="0" w:space="0" w:color="auto"/>
                                                                <w:bottom w:val="none" w:sz="0" w:space="0" w:color="auto"/>
                                                                <w:right w:val="none" w:sz="0" w:space="0" w:color="auto"/>
                                                              </w:divBdr>
                                                              <w:divsChild>
                                                                <w:div w:id="160939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98559">
                                                          <w:marLeft w:val="0"/>
                                                          <w:marRight w:val="0"/>
                                                          <w:marTop w:val="0"/>
                                                          <w:marBottom w:val="0"/>
                                                          <w:divBdr>
                                                            <w:top w:val="none" w:sz="0" w:space="0" w:color="auto"/>
                                                            <w:left w:val="none" w:sz="0" w:space="0" w:color="auto"/>
                                                            <w:bottom w:val="none" w:sz="0" w:space="0" w:color="auto"/>
                                                            <w:right w:val="none" w:sz="0" w:space="0" w:color="auto"/>
                                                          </w:divBdr>
                                                          <w:divsChild>
                                                            <w:div w:id="531497671">
                                                              <w:marLeft w:val="0"/>
                                                              <w:marRight w:val="0"/>
                                                              <w:marTop w:val="0"/>
                                                              <w:marBottom w:val="0"/>
                                                              <w:divBdr>
                                                                <w:top w:val="none" w:sz="0" w:space="0" w:color="auto"/>
                                                                <w:left w:val="none" w:sz="0" w:space="0" w:color="auto"/>
                                                                <w:bottom w:val="none" w:sz="0" w:space="0" w:color="auto"/>
                                                                <w:right w:val="none" w:sz="0" w:space="0" w:color="auto"/>
                                                              </w:divBdr>
                                                              <w:divsChild>
                                                                <w:div w:id="5241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82440">
                                                          <w:marLeft w:val="0"/>
                                                          <w:marRight w:val="0"/>
                                                          <w:marTop w:val="0"/>
                                                          <w:marBottom w:val="0"/>
                                                          <w:divBdr>
                                                            <w:top w:val="none" w:sz="0" w:space="0" w:color="auto"/>
                                                            <w:left w:val="none" w:sz="0" w:space="0" w:color="auto"/>
                                                            <w:bottom w:val="none" w:sz="0" w:space="0" w:color="auto"/>
                                                            <w:right w:val="none" w:sz="0" w:space="0" w:color="auto"/>
                                                          </w:divBdr>
                                                          <w:divsChild>
                                                            <w:div w:id="400753477">
                                                              <w:marLeft w:val="0"/>
                                                              <w:marRight w:val="0"/>
                                                              <w:marTop w:val="0"/>
                                                              <w:marBottom w:val="0"/>
                                                              <w:divBdr>
                                                                <w:top w:val="none" w:sz="0" w:space="0" w:color="auto"/>
                                                                <w:left w:val="none" w:sz="0" w:space="0" w:color="auto"/>
                                                                <w:bottom w:val="none" w:sz="0" w:space="0" w:color="auto"/>
                                                                <w:right w:val="none" w:sz="0" w:space="0" w:color="auto"/>
                                                              </w:divBdr>
                                                              <w:divsChild>
                                                                <w:div w:id="142511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855401">
                                                          <w:marLeft w:val="0"/>
                                                          <w:marRight w:val="0"/>
                                                          <w:marTop w:val="0"/>
                                                          <w:marBottom w:val="0"/>
                                                          <w:divBdr>
                                                            <w:top w:val="none" w:sz="0" w:space="0" w:color="auto"/>
                                                            <w:left w:val="none" w:sz="0" w:space="0" w:color="auto"/>
                                                            <w:bottom w:val="none" w:sz="0" w:space="0" w:color="auto"/>
                                                            <w:right w:val="none" w:sz="0" w:space="0" w:color="auto"/>
                                                          </w:divBdr>
                                                          <w:divsChild>
                                                            <w:div w:id="1479958787">
                                                              <w:marLeft w:val="0"/>
                                                              <w:marRight w:val="0"/>
                                                              <w:marTop w:val="0"/>
                                                              <w:marBottom w:val="0"/>
                                                              <w:divBdr>
                                                                <w:top w:val="none" w:sz="0" w:space="0" w:color="auto"/>
                                                                <w:left w:val="none" w:sz="0" w:space="0" w:color="auto"/>
                                                                <w:bottom w:val="none" w:sz="0" w:space="0" w:color="auto"/>
                                                                <w:right w:val="none" w:sz="0" w:space="0" w:color="auto"/>
                                                              </w:divBdr>
                                                              <w:divsChild>
                                                                <w:div w:id="17612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4601111">
              <w:marLeft w:val="0"/>
              <w:marRight w:val="0"/>
              <w:marTop w:val="0"/>
              <w:marBottom w:val="0"/>
              <w:divBdr>
                <w:top w:val="none" w:sz="0" w:space="0" w:color="auto"/>
                <w:left w:val="none" w:sz="0" w:space="0" w:color="auto"/>
                <w:bottom w:val="none" w:sz="0" w:space="0" w:color="auto"/>
                <w:right w:val="none" w:sz="0" w:space="0" w:color="auto"/>
              </w:divBdr>
              <w:divsChild>
                <w:div w:id="178888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7414">
          <w:marLeft w:val="0"/>
          <w:marRight w:val="0"/>
          <w:marTop w:val="0"/>
          <w:marBottom w:val="0"/>
          <w:divBdr>
            <w:top w:val="none" w:sz="0" w:space="0" w:color="auto"/>
            <w:left w:val="none" w:sz="0" w:space="0" w:color="auto"/>
            <w:bottom w:val="none" w:sz="0" w:space="0" w:color="auto"/>
            <w:right w:val="none" w:sz="0" w:space="0" w:color="auto"/>
          </w:divBdr>
          <w:divsChild>
            <w:div w:id="43266925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02a17bc-2da2-4fb7-a4fb-c10936b8d7de">
      <Terms xmlns="http://schemas.microsoft.com/office/infopath/2007/PartnerControls"/>
    </lcf76f155ced4ddcb4097134ff3c332f>
    <TaxCatchAll xmlns="7e81ff0a-7b47-4573-8501-a4583f78be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728B7CB0AB0F44AD07F77726D618CF" ma:contentTypeVersion="18" ma:contentTypeDescription="Create a new document." ma:contentTypeScope="" ma:versionID="d64584f67956fb6c7123727cde55f32d">
  <xsd:schema xmlns:xsd="http://www.w3.org/2001/XMLSchema" xmlns:xs="http://www.w3.org/2001/XMLSchema" xmlns:p="http://schemas.microsoft.com/office/2006/metadata/properties" xmlns:ns2="702a17bc-2da2-4fb7-a4fb-c10936b8d7de" xmlns:ns3="7e81ff0a-7b47-4573-8501-a4583f78be9e" targetNamespace="http://schemas.microsoft.com/office/2006/metadata/properties" ma:root="true" ma:fieldsID="7e724edce0b58e36071777a41bee58bd" ns2:_="" ns3:_="">
    <xsd:import namespace="702a17bc-2da2-4fb7-a4fb-c10936b8d7de"/>
    <xsd:import namespace="7e81ff0a-7b47-4573-8501-a4583f78be9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a17bc-2da2-4fb7-a4fb-c10936b8d7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8a034fc-6895-452d-a915-0a000c850d1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81ff0a-7b47-4573-8501-a4583f78be9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d230236-568f-48c0-ac19-1179709fa75a}" ma:internalName="TaxCatchAll" ma:showField="CatchAllData" ma:web="7e81ff0a-7b47-4573-8501-a4583f78be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17A353-7B15-4D9E-AC35-319375D242A9}">
  <ds:schemaRefs>
    <ds:schemaRef ds:uri="http://schemas.microsoft.com/office/2006/metadata/properties"/>
    <ds:schemaRef ds:uri="http://schemas.microsoft.com/office/infopath/2007/PartnerControls"/>
    <ds:schemaRef ds:uri="702a17bc-2da2-4fb7-a4fb-c10936b8d7de"/>
    <ds:schemaRef ds:uri="7e81ff0a-7b47-4573-8501-a4583f78be9e"/>
  </ds:schemaRefs>
</ds:datastoreItem>
</file>

<file path=customXml/itemProps2.xml><?xml version="1.0" encoding="utf-8"?>
<ds:datastoreItem xmlns:ds="http://schemas.openxmlformats.org/officeDocument/2006/customXml" ds:itemID="{27AC796B-30F4-436B-9609-1BF544BE39A2}">
  <ds:schemaRefs>
    <ds:schemaRef ds:uri="http://schemas.microsoft.com/sharepoint/v3/contenttype/forms"/>
  </ds:schemaRefs>
</ds:datastoreItem>
</file>

<file path=customXml/itemProps3.xml><?xml version="1.0" encoding="utf-8"?>
<ds:datastoreItem xmlns:ds="http://schemas.openxmlformats.org/officeDocument/2006/customXml" ds:itemID="{2E5EE178-095F-4679-B354-FCBF4185D973}"/>
</file>

<file path=docProps/app.xml><?xml version="1.0" encoding="utf-8"?>
<Properties xmlns="http://schemas.openxmlformats.org/officeDocument/2006/extended-properties" xmlns:vt="http://schemas.openxmlformats.org/officeDocument/2006/docPropsVTypes">
  <Template>Normal.dotm</Template>
  <TotalTime>14</TotalTime>
  <Pages>8</Pages>
  <Words>1661</Words>
  <Characters>9474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Guyaux</dc:creator>
  <cp:keywords/>
  <dc:description/>
  <cp:lastModifiedBy>Vincent Guyaux</cp:lastModifiedBy>
  <cp:revision>20</cp:revision>
  <dcterms:created xsi:type="dcterms:W3CDTF">2020-03-03T17:10:00Z</dcterms:created>
  <dcterms:modified xsi:type="dcterms:W3CDTF">2025-09-28T23:43:00Z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0x01010029728B7CB0AB0F44AD07F77726D618CF</vt:lpwstr>
  </property>
  <property fmtid="{D5CDD505-2E9C-101B-9397-08002B2CF9AE}" pid="3" name="MediaServiceImageTags">
    <vt:lpwstr/>
  </property>
</Properties>
</file>