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335E2" w14:textId="77777777" w:rsidR="00A23F9B" w:rsidRDefault="009E5B6B" w:rsidP="00A23F9B">
      <w:pPr>
        <w:pStyle w:val="Title"/>
        <w:framePr w:w="0" w:hSpace="0" w:vSpace="0" w:wrap="auto" w:vAnchor="margin" w:hAnchor="text" w:xAlign="left" w:yAlign="inline"/>
      </w:pPr>
      <w:r>
        <w:t>ARDUINO Based Electronic Voting Machine Using Face Detection</w:t>
      </w:r>
      <w:bookmarkStart w:id="0" w:name="_heading=h.gjdgxs" w:colFirst="0" w:colLast="0"/>
      <w:bookmarkEnd w:id="0"/>
    </w:p>
    <w:p w14:paraId="1FCF5FFF" w14:textId="34D08460" w:rsidR="00A23F9B" w:rsidRPr="00A23F9B" w:rsidRDefault="00A23F9B" w:rsidP="00A23F9B">
      <w:pPr>
        <w:pStyle w:val="Title"/>
        <w:framePr w:w="0" w:hSpace="0" w:vSpace="0" w:wrap="auto" w:vAnchor="margin" w:hAnchor="text" w:xAlign="left" w:yAlign="inline"/>
      </w:pPr>
      <w:r>
        <w:rPr>
          <w:sz w:val="18"/>
          <w:szCs w:val="18"/>
        </w:rPr>
        <w:tab/>
      </w:r>
      <w:r>
        <w:rPr>
          <w:sz w:val="18"/>
          <w:szCs w:val="18"/>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70"/>
      </w:tblGrid>
      <w:tr w:rsidR="00FD505F" w14:paraId="52C2E45C" w14:textId="77777777" w:rsidTr="00FD505F">
        <w:trPr>
          <w:trHeight w:val="1455"/>
          <w:jc w:val="center"/>
        </w:trPr>
        <w:tc>
          <w:tcPr>
            <w:tcW w:w="2870" w:type="dxa"/>
          </w:tcPr>
          <w:p w14:paraId="1167D97C" w14:textId="30CCAC18" w:rsidR="00FD505F" w:rsidRDefault="00FD505F" w:rsidP="00A23F9B">
            <w:pPr>
              <w:pStyle w:val="Author"/>
              <w:spacing w:before="100" w:beforeAutospacing="1"/>
              <w:rPr>
                <w:sz w:val="18"/>
                <w:szCs w:val="18"/>
              </w:rPr>
            </w:pPr>
            <w:r w:rsidRPr="00F847A6">
              <w:rPr>
                <w:sz w:val="18"/>
                <w:szCs w:val="18"/>
              </w:rPr>
              <w:t>1</w:t>
            </w:r>
            <w:r w:rsidRPr="00F847A6">
              <w:rPr>
                <w:sz w:val="18"/>
                <w:szCs w:val="18"/>
                <w:vertAlign w:val="superscript"/>
              </w:rPr>
              <w:t>st</w:t>
            </w:r>
            <w:r w:rsidRPr="00F847A6">
              <w:rPr>
                <w:sz w:val="18"/>
                <w:szCs w:val="18"/>
              </w:rPr>
              <w:t xml:space="preserve"> </w:t>
            </w:r>
            <w:r>
              <w:rPr>
                <w:sz w:val="18"/>
                <w:szCs w:val="18"/>
              </w:rPr>
              <w:t>Fabiha lamisa Tridha</w:t>
            </w:r>
            <w:r w:rsidRPr="00F847A6">
              <w:rPr>
                <w:sz w:val="18"/>
                <w:szCs w:val="18"/>
              </w:rPr>
              <w:t xml:space="preserve"> </w:t>
            </w:r>
            <w:r w:rsidRPr="00F847A6">
              <w:rPr>
                <w:sz w:val="18"/>
                <w:szCs w:val="18"/>
              </w:rPr>
              <w:br/>
            </w:r>
            <w:r w:rsidRPr="00A23F9B">
              <w:rPr>
                <w:i/>
                <w:iCs/>
                <w:sz w:val="18"/>
                <w:szCs w:val="18"/>
              </w:rPr>
              <w:t>Computer Science and Engineering</w:t>
            </w:r>
            <w:r w:rsidRPr="00F847A6">
              <w:rPr>
                <w:sz w:val="18"/>
                <w:szCs w:val="18"/>
              </w:rPr>
              <w:br/>
            </w:r>
            <w:r w:rsidRPr="00A23F9B">
              <w:rPr>
                <w:i/>
                <w:iCs/>
                <w:sz w:val="18"/>
                <w:szCs w:val="18"/>
              </w:rPr>
              <w:t>American International University of Bangladesh</w:t>
            </w:r>
            <w:r w:rsidRPr="00F847A6">
              <w:rPr>
                <w:i/>
                <w:sz w:val="18"/>
                <w:szCs w:val="18"/>
              </w:rPr>
              <w:br/>
            </w:r>
            <w:r>
              <w:rPr>
                <w:sz w:val="18"/>
                <w:szCs w:val="18"/>
              </w:rPr>
              <w:t>Dhaka,Bangladesh</w:t>
            </w:r>
            <w:r w:rsidRPr="00F847A6">
              <w:rPr>
                <w:sz w:val="18"/>
                <w:szCs w:val="18"/>
              </w:rPr>
              <w:br/>
            </w:r>
            <w:r>
              <w:rPr>
                <w:sz w:val="18"/>
                <w:szCs w:val="18"/>
              </w:rPr>
              <w:t>ID: 23-54966-3@student.aiub.edu</w:t>
            </w:r>
          </w:p>
        </w:tc>
      </w:tr>
    </w:tbl>
    <w:p w14:paraId="06590BF3" w14:textId="7782491E" w:rsidR="007E713A" w:rsidRDefault="00A23F9B" w:rsidP="00A23F9B">
      <w:pPr>
        <w:pStyle w:val="Author"/>
        <w:spacing w:before="100" w:beforeAutospacing="1"/>
        <w:jc w:val="left"/>
        <w:rPr>
          <w:b/>
          <w:i/>
          <w:color w:val="000000"/>
          <w:sz w:val="18"/>
          <w:szCs w:val="18"/>
        </w:rPr>
        <w:sectPr w:rsidR="007E713A" w:rsidSect="00D53BBE">
          <w:headerReference w:type="even" r:id="rId9"/>
          <w:headerReference w:type="default" r:id="rId10"/>
          <w:type w:val="continuous"/>
          <w:pgSz w:w="12240" w:h="15840"/>
          <w:pgMar w:top="1009" w:right="936" w:bottom="1009" w:left="936" w:header="431" w:footer="431" w:gutter="0"/>
          <w:pgNumType w:start="1"/>
          <w:cols w:space="288"/>
        </w:sectPr>
      </w:pPr>
      <w:r w:rsidRPr="00F847A6">
        <w:rPr>
          <w:sz w:val="18"/>
          <w:szCs w:val="18"/>
        </w:rPr>
        <w:br/>
      </w:r>
    </w:p>
    <w:p w14:paraId="1B643D01" w14:textId="4657E458" w:rsidR="00732E46" w:rsidRPr="00A96BFF" w:rsidRDefault="00BE4774" w:rsidP="00801AFF">
      <w:pPr>
        <w:pStyle w:val="Text"/>
        <w:ind w:firstLine="0"/>
        <w:rPr>
          <w:rFonts w:ascii="Times" w:hAnsi="Times"/>
          <w:sz w:val="18"/>
          <w:szCs w:val="18"/>
        </w:rPr>
      </w:pPr>
      <w:r w:rsidRPr="006E071F">
        <w:rPr>
          <w:rFonts w:ascii="Times" w:hAnsi="Times"/>
          <w:sz w:val="18"/>
          <w:szCs w:val="18"/>
        </w:rPr>
        <w:footnoteReference w:customMarkFollows="1" w:id="1"/>
        <w:sym w:font="Symbol" w:char="F020"/>
      </w:r>
      <w:r w:rsidR="00801AFF">
        <w:rPr>
          <w:rFonts w:ascii="Times" w:hAnsi="Times"/>
          <w:sz w:val="18"/>
          <w:szCs w:val="18"/>
        </w:rPr>
        <w:t xml:space="preserve">     </w:t>
      </w:r>
      <w:r w:rsidR="000F2C11" w:rsidRPr="00A96BFF">
        <w:rPr>
          <w:b/>
          <w:i/>
          <w:color w:val="000000"/>
          <w:sz w:val="18"/>
          <w:szCs w:val="18"/>
        </w:rPr>
        <w:t>Abstract</w:t>
      </w:r>
      <w:r w:rsidR="000F2C11" w:rsidRPr="00A96BFF">
        <w:rPr>
          <w:b/>
          <w:color w:val="000000"/>
          <w:sz w:val="18"/>
          <w:szCs w:val="18"/>
        </w:rPr>
        <w:t>—</w:t>
      </w:r>
      <w:r w:rsidR="00B93FEC" w:rsidRPr="00A96BFF">
        <w:rPr>
          <w:b/>
          <w:sz w:val="18"/>
          <w:szCs w:val="18"/>
        </w:rPr>
        <w:t xml:space="preserve">This project </w:t>
      </w:r>
      <w:r w:rsidR="00451B8F" w:rsidRPr="00A96BFF">
        <w:rPr>
          <w:b/>
          <w:sz w:val="18"/>
          <w:szCs w:val="18"/>
        </w:rPr>
        <w:t>presents the</w:t>
      </w:r>
      <w:r w:rsidR="00B93FEC" w:rsidRPr="00A96BFF">
        <w:rPr>
          <w:b/>
          <w:sz w:val="18"/>
          <w:szCs w:val="18"/>
        </w:rPr>
        <w:t xml:space="preserve"> design and </w:t>
      </w:r>
      <w:r w:rsidR="00234BE6" w:rsidRPr="00A96BFF">
        <w:rPr>
          <w:b/>
          <w:sz w:val="18"/>
          <w:szCs w:val="18"/>
        </w:rPr>
        <w:t xml:space="preserve">implementation of </w:t>
      </w:r>
      <w:r w:rsidR="00B93FEC" w:rsidRPr="00A96BFF">
        <w:rPr>
          <w:b/>
          <w:sz w:val="18"/>
          <w:szCs w:val="18"/>
        </w:rPr>
        <w:t>a secure</w:t>
      </w:r>
      <w:r w:rsidR="009E5B6B" w:rsidRPr="00A96BFF">
        <w:rPr>
          <w:b/>
          <w:sz w:val="18"/>
          <w:szCs w:val="18"/>
        </w:rPr>
        <w:t xml:space="preserve"> face recognition based</w:t>
      </w:r>
      <w:r w:rsidR="00B93FEC" w:rsidRPr="00A96BFF">
        <w:rPr>
          <w:b/>
          <w:sz w:val="18"/>
          <w:szCs w:val="18"/>
        </w:rPr>
        <w:t xml:space="preserve"> electronic voting machine using an Arduino Uno microcontroller</w:t>
      </w:r>
      <w:r w:rsidR="00D53BBE" w:rsidRPr="00A96BFF">
        <w:rPr>
          <w:b/>
          <w:sz w:val="18"/>
          <w:szCs w:val="18"/>
        </w:rPr>
        <w:t xml:space="preserve">. </w:t>
      </w:r>
      <w:r w:rsidR="009E5B6B" w:rsidRPr="00A96BFF">
        <w:rPr>
          <w:b/>
          <w:sz w:val="18"/>
          <w:szCs w:val="18"/>
        </w:rPr>
        <w:t xml:space="preserve">This implementation provides biometric </w:t>
      </w:r>
      <w:r w:rsidR="00331E70" w:rsidRPr="00A96BFF">
        <w:rPr>
          <w:b/>
          <w:sz w:val="18"/>
          <w:szCs w:val="18"/>
        </w:rPr>
        <w:t>authentication to ensure a more robust and fraud proofed voting process</w:t>
      </w:r>
      <w:r w:rsidR="009B419B" w:rsidRPr="00A96BFF">
        <w:rPr>
          <w:b/>
          <w:sz w:val="18"/>
          <w:szCs w:val="18"/>
        </w:rPr>
        <w:t xml:space="preserve">. </w:t>
      </w:r>
      <w:r w:rsidR="00331E70" w:rsidRPr="00A96BFF">
        <w:rPr>
          <w:b/>
          <w:sz w:val="18"/>
          <w:szCs w:val="18"/>
        </w:rPr>
        <w:t xml:space="preserve">The system utilizes a Python-based face recognition engine to authenticate voters against pre-registered database. </w:t>
      </w:r>
      <w:r w:rsidR="00230C03" w:rsidRPr="00A96BFF">
        <w:rPr>
          <w:b/>
          <w:sz w:val="18"/>
          <w:szCs w:val="18"/>
        </w:rPr>
        <w:t xml:space="preserve">After successful verification the python script communicates via serial communication to unlock the hardware </w:t>
      </w:r>
      <w:r w:rsidR="000A1D63" w:rsidRPr="00A96BFF">
        <w:rPr>
          <w:b/>
          <w:sz w:val="18"/>
          <w:szCs w:val="18"/>
        </w:rPr>
        <w:t xml:space="preserve">interface. </w:t>
      </w:r>
      <w:r w:rsidR="002548D2" w:rsidRPr="00A96BFF">
        <w:rPr>
          <w:b/>
          <w:sz w:val="18"/>
          <w:szCs w:val="18"/>
        </w:rPr>
        <w:t xml:space="preserve">EEPROM memory is utilized to permanently store the voting or data loss in the event of a power failure. </w:t>
      </w:r>
      <w:r w:rsidR="000A1D63" w:rsidRPr="00A96BFF">
        <w:rPr>
          <w:b/>
          <w:sz w:val="18"/>
          <w:szCs w:val="18"/>
        </w:rPr>
        <w:t>The</w:t>
      </w:r>
      <w:r w:rsidR="00BD572F" w:rsidRPr="00A96BFF">
        <w:rPr>
          <w:b/>
          <w:sz w:val="18"/>
          <w:szCs w:val="18"/>
        </w:rPr>
        <w:t xml:space="preserve"> developed system is low cost,</w:t>
      </w:r>
      <w:r w:rsidR="00144B50" w:rsidRPr="00A96BFF">
        <w:rPr>
          <w:b/>
          <w:sz w:val="18"/>
          <w:szCs w:val="18"/>
        </w:rPr>
        <w:t xml:space="preserve"> </w:t>
      </w:r>
      <w:r w:rsidR="00BD572F" w:rsidRPr="00A96BFF">
        <w:rPr>
          <w:b/>
          <w:sz w:val="18"/>
          <w:szCs w:val="18"/>
        </w:rPr>
        <w:t>reliable and suitable for secure voting applications.</w:t>
      </w:r>
    </w:p>
    <w:p w14:paraId="168B9787" w14:textId="77777777" w:rsidR="00451B8F" w:rsidRPr="00A96BFF" w:rsidRDefault="00451B8F" w:rsidP="00B93FEC">
      <w:pPr>
        <w:pBdr>
          <w:top w:val="nil"/>
          <w:left w:val="nil"/>
          <w:bottom w:val="nil"/>
          <w:right w:val="nil"/>
          <w:between w:val="nil"/>
        </w:pBdr>
        <w:spacing w:before="20"/>
        <w:ind w:firstLine="202"/>
        <w:jc w:val="both"/>
        <w:rPr>
          <w:sz w:val="18"/>
          <w:szCs w:val="18"/>
        </w:rPr>
      </w:pPr>
    </w:p>
    <w:p w14:paraId="5D351EFE" w14:textId="2351A1B9" w:rsidR="00732E46" w:rsidRPr="00A96BFF" w:rsidRDefault="00A96BFF" w:rsidP="003A4954">
      <w:pPr>
        <w:jc w:val="both"/>
        <w:rPr>
          <w:b/>
          <w:sz w:val="18"/>
          <w:szCs w:val="18"/>
        </w:rPr>
      </w:pPr>
      <w:bookmarkStart w:id="1" w:name="bookmark=id.30j0zll" w:colFirst="0" w:colLast="0"/>
      <w:bookmarkEnd w:id="1"/>
      <w:r>
        <w:rPr>
          <w:b/>
          <w:i/>
          <w:sz w:val="18"/>
          <w:szCs w:val="18"/>
        </w:rPr>
        <w:t>Keywords-</w:t>
      </w:r>
      <w:r w:rsidR="009E5B6B" w:rsidRPr="00A96BFF">
        <w:rPr>
          <w:b/>
          <w:sz w:val="18"/>
          <w:szCs w:val="18"/>
        </w:rPr>
        <w:t>Arduino, biometric authentication</w:t>
      </w:r>
      <w:r w:rsidR="00DD4071" w:rsidRPr="00A96BFF">
        <w:rPr>
          <w:b/>
          <w:sz w:val="18"/>
          <w:szCs w:val="18"/>
        </w:rPr>
        <w:t>,</w:t>
      </w:r>
      <w:r w:rsidR="00451B8F" w:rsidRPr="00A96BFF">
        <w:rPr>
          <w:b/>
          <w:sz w:val="18"/>
          <w:szCs w:val="18"/>
        </w:rPr>
        <w:t xml:space="preserve"> </w:t>
      </w:r>
      <w:r w:rsidR="009E5B6B" w:rsidRPr="00A96BFF">
        <w:rPr>
          <w:b/>
          <w:sz w:val="18"/>
          <w:szCs w:val="18"/>
        </w:rPr>
        <w:t>ele</w:t>
      </w:r>
      <w:r w:rsidR="00451B8F" w:rsidRPr="00A96BFF">
        <w:rPr>
          <w:b/>
          <w:sz w:val="18"/>
          <w:szCs w:val="18"/>
        </w:rPr>
        <w:t xml:space="preserve">ctronic </w:t>
      </w:r>
      <w:r w:rsidR="009E5B6B" w:rsidRPr="00A96BFF">
        <w:rPr>
          <w:b/>
          <w:sz w:val="18"/>
          <w:szCs w:val="18"/>
        </w:rPr>
        <w:t>v</w:t>
      </w:r>
      <w:r w:rsidR="00451B8F" w:rsidRPr="00A96BFF">
        <w:rPr>
          <w:b/>
          <w:sz w:val="18"/>
          <w:szCs w:val="18"/>
        </w:rPr>
        <w:t xml:space="preserve">oting </w:t>
      </w:r>
      <w:r w:rsidR="009E5B6B" w:rsidRPr="00A96BFF">
        <w:rPr>
          <w:b/>
          <w:sz w:val="18"/>
          <w:szCs w:val="18"/>
        </w:rPr>
        <w:t>m</w:t>
      </w:r>
      <w:r w:rsidR="00451B8F" w:rsidRPr="00A96BFF">
        <w:rPr>
          <w:b/>
          <w:sz w:val="18"/>
          <w:szCs w:val="18"/>
        </w:rPr>
        <w:t xml:space="preserve">achine, </w:t>
      </w:r>
      <w:r w:rsidR="009E5B6B" w:rsidRPr="00A96BFF">
        <w:rPr>
          <w:b/>
          <w:sz w:val="18"/>
          <w:szCs w:val="18"/>
        </w:rPr>
        <w:t>face recognition</w:t>
      </w:r>
      <w:r w:rsidR="00451B8F" w:rsidRPr="00A96BFF">
        <w:rPr>
          <w:b/>
          <w:sz w:val="18"/>
          <w:szCs w:val="18"/>
        </w:rPr>
        <w:t xml:space="preserve">, </w:t>
      </w:r>
      <w:r w:rsidR="008D5EB3" w:rsidRPr="00A96BFF">
        <w:rPr>
          <w:b/>
          <w:sz w:val="18"/>
          <w:szCs w:val="18"/>
        </w:rPr>
        <w:t>s</w:t>
      </w:r>
      <w:r w:rsidR="00451B8F" w:rsidRPr="00A96BFF">
        <w:rPr>
          <w:b/>
          <w:sz w:val="18"/>
          <w:szCs w:val="18"/>
        </w:rPr>
        <w:t xml:space="preserve">ecure </w:t>
      </w:r>
      <w:r w:rsidR="008D5EB3" w:rsidRPr="00A96BFF">
        <w:rPr>
          <w:b/>
          <w:sz w:val="18"/>
          <w:szCs w:val="18"/>
        </w:rPr>
        <w:t>v</w:t>
      </w:r>
      <w:r w:rsidR="00451B8F" w:rsidRPr="00A96BFF">
        <w:rPr>
          <w:b/>
          <w:sz w:val="18"/>
          <w:szCs w:val="18"/>
        </w:rPr>
        <w:t>oting</w:t>
      </w:r>
      <w:r w:rsidR="002947C5" w:rsidRPr="00A96BFF">
        <w:rPr>
          <w:color w:val="1155CC"/>
          <w:spacing w:val="-2"/>
          <w:sz w:val="18"/>
          <w:szCs w:val="18"/>
          <w:u w:val="single"/>
        </w:rPr>
        <w:t>.</w:t>
      </w:r>
      <w:r w:rsidR="002947C5" w:rsidRPr="00A96BFF">
        <w:rPr>
          <w:b/>
          <w:sz w:val="18"/>
          <w:szCs w:val="18"/>
          <w:shd w:val="clear" w:color="auto" w:fill="FFFFFF"/>
        </w:rPr>
        <w:t> </w:t>
      </w:r>
    </w:p>
    <w:p w14:paraId="7A277BA1" w14:textId="5F8A364A" w:rsidR="00276DFD" w:rsidRPr="00A96BFF" w:rsidRDefault="00276DFD" w:rsidP="00276DFD">
      <w:pPr>
        <w:pStyle w:val="Heading1"/>
      </w:pPr>
      <w:r w:rsidRPr="00A96BFF">
        <w:t xml:space="preserve">I. </w:t>
      </w:r>
      <w:r w:rsidRPr="00A96BFF">
        <w:rPr>
          <w:sz w:val="22"/>
          <w:szCs w:val="22"/>
        </w:rPr>
        <w:t>I</w:t>
      </w:r>
      <w:r w:rsidRPr="00A96BFF">
        <w:t>NTRODUCTION</w:t>
      </w:r>
    </w:p>
    <w:p w14:paraId="2B5A8367" w14:textId="2657A2F3" w:rsidR="0007110C" w:rsidRPr="00A96BFF" w:rsidRDefault="0007110C" w:rsidP="0007110C">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A96BFF">
        <w:rPr>
          <w:smallCaps/>
          <w:color w:val="000000"/>
          <w:position w:val="-9"/>
          <w:sz w:val="97"/>
        </w:rPr>
        <w:t>V</w:t>
      </w:r>
      <w:r w:rsidR="002C2832" w:rsidRPr="00A96BFF">
        <w:rPr>
          <w:smallCaps/>
          <w:color w:val="000000"/>
          <w:position w:val="-9"/>
          <w:sz w:val="97"/>
        </w:rPr>
        <w:t xml:space="preserve">  </w:t>
      </w:r>
    </w:p>
    <w:p w14:paraId="0D2881D9" w14:textId="77777777" w:rsidR="003C5AC7" w:rsidRPr="00F2782B" w:rsidRDefault="0007110C" w:rsidP="003C5AC7">
      <w:pPr>
        <w:widowControl w:val="0"/>
        <w:pBdr>
          <w:top w:val="nil"/>
          <w:left w:val="nil"/>
          <w:bottom w:val="nil"/>
          <w:right w:val="nil"/>
          <w:between w:val="nil"/>
        </w:pBdr>
        <w:spacing w:line="252" w:lineRule="auto"/>
        <w:jc w:val="both"/>
        <w:rPr>
          <w:color w:val="000000"/>
          <w:sz w:val="20"/>
          <w:szCs w:val="20"/>
        </w:rPr>
      </w:pPr>
      <w:r w:rsidRPr="00F2782B">
        <w:rPr>
          <w:smallCaps/>
          <w:color w:val="000000"/>
          <w:sz w:val="20"/>
          <w:szCs w:val="20"/>
        </w:rPr>
        <w:t>OTING</w:t>
      </w:r>
      <w:r w:rsidRPr="00F2782B">
        <w:rPr>
          <w:color w:val="000000"/>
          <w:sz w:val="20"/>
          <w:szCs w:val="20"/>
        </w:rPr>
        <w:t xml:space="preserve"> is one of the core processes in a democratic system. Traditional paper-based voting is slow and can be affected by human errors, such as incorrect vote counting or vote manipulation. To address these issues, electronic voting systems are widely used around the world. </w:t>
      </w:r>
      <w:r w:rsidR="003C5AC7" w:rsidRPr="00F2782B">
        <w:rPr>
          <w:color w:val="000000"/>
          <w:sz w:val="20"/>
          <w:szCs w:val="20"/>
        </w:rPr>
        <w:t xml:space="preserve">Even while these methods make things more efficient, they still have security problems, such as unauthorized access, multiple voting, and tampering. If an electronic voting system isn't built appropriately, it might put the whole voting process at risk. As embedded systems have gotten better, microcontroller-based platforms like Arduino have become a cheap and reliable way to set up secure voting systems. The goal of this project is to make a simple, cheap, and safe electronic voting system that works well in schools and for minor elections. The major goals of this project are: </w:t>
      </w:r>
    </w:p>
    <w:p w14:paraId="2EF555DF" w14:textId="422CDAA1" w:rsidR="003C5AC7" w:rsidRPr="00F2782B" w:rsidRDefault="003C5AC7" w:rsidP="003C5AC7">
      <w:pPr>
        <w:pStyle w:val="ListParagraph"/>
        <w:widowControl w:val="0"/>
        <w:numPr>
          <w:ilvl w:val="0"/>
          <w:numId w:val="29"/>
        </w:numPr>
        <w:pBdr>
          <w:top w:val="nil"/>
          <w:left w:val="nil"/>
          <w:bottom w:val="nil"/>
          <w:right w:val="nil"/>
          <w:between w:val="nil"/>
        </w:pBdr>
        <w:spacing w:line="252" w:lineRule="auto"/>
        <w:jc w:val="both"/>
        <w:rPr>
          <w:color w:val="000000"/>
          <w:sz w:val="20"/>
          <w:szCs w:val="20"/>
        </w:rPr>
      </w:pPr>
      <w:r w:rsidRPr="00F2782B">
        <w:rPr>
          <w:color w:val="000000"/>
          <w:sz w:val="20"/>
          <w:szCs w:val="20"/>
        </w:rPr>
        <w:t xml:space="preserve">To </w:t>
      </w:r>
      <w:r w:rsidR="00030B69" w:rsidRPr="00F2782B">
        <w:rPr>
          <w:color w:val="000000"/>
          <w:sz w:val="20"/>
          <w:szCs w:val="20"/>
        </w:rPr>
        <w:t>design and build a secure electronic voting machine using ARDIONO UNO and Python.</w:t>
      </w:r>
    </w:p>
    <w:p w14:paraId="22B6CFAC" w14:textId="28DB3629" w:rsidR="003C5AC7" w:rsidRPr="00F2782B" w:rsidRDefault="003C5AC7" w:rsidP="003C5AC7">
      <w:pPr>
        <w:pStyle w:val="ListParagraph"/>
        <w:widowControl w:val="0"/>
        <w:numPr>
          <w:ilvl w:val="0"/>
          <w:numId w:val="29"/>
        </w:numPr>
        <w:pBdr>
          <w:top w:val="nil"/>
          <w:left w:val="nil"/>
          <w:bottom w:val="nil"/>
          <w:right w:val="nil"/>
          <w:between w:val="nil"/>
        </w:pBdr>
        <w:spacing w:line="252" w:lineRule="auto"/>
        <w:jc w:val="both"/>
        <w:rPr>
          <w:color w:val="000000"/>
          <w:sz w:val="20"/>
          <w:szCs w:val="20"/>
        </w:rPr>
      </w:pPr>
      <w:r w:rsidRPr="00F2782B">
        <w:rPr>
          <w:color w:val="000000"/>
          <w:sz w:val="20"/>
          <w:szCs w:val="20"/>
        </w:rPr>
        <w:t xml:space="preserve">To verify voters with </w:t>
      </w:r>
      <w:r w:rsidR="00030B69" w:rsidRPr="00F2782B">
        <w:rPr>
          <w:color w:val="000000"/>
          <w:sz w:val="20"/>
          <w:szCs w:val="20"/>
        </w:rPr>
        <w:t>real- time face detection system.</w:t>
      </w:r>
    </w:p>
    <w:p w14:paraId="60B9C19F" w14:textId="5C9ECFF0" w:rsidR="003C5AC7" w:rsidRPr="00F2782B" w:rsidRDefault="003C5AC7" w:rsidP="003C5AC7">
      <w:pPr>
        <w:pStyle w:val="ListParagraph"/>
        <w:widowControl w:val="0"/>
        <w:numPr>
          <w:ilvl w:val="0"/>
          <w:numId w:val="29"/>
        </w:numPr>
        <w:pBdr>
          <w:top w:val="nil"/>
          <w:left w:val="nil"/>
          <w:bottom w:val="nil"/>
          <w:right w:val="nil"/>
          <w:between w:val="nil"/>
        </w:pBdr>
        <w:spacing w:line="252" w:lineRule="auto"/>
        <w:jc w:val="both"/>
        <w:rPr>
          <w:color w:val="000000"/>
          <w:sz w:val="20"/>
          <w:szCs w:val="20"/>
        </w:rPr>
      </w:pPr>
      <w:r w:rsidRPr="00F2782B">
        <w:rPr>
          <w:color w:val="000000"/>
          <w:sz w:val="20"/>
          <w:szCs w:val="20"/>
        </w:rPr>
        <w:t xml:space="preserve">To stop people from voting more than once via EEPROM memory. </w:t>
      </w:r>
    </w:p>
    <w:p w14:paraId="2FBEC724" w14:textId="2B4A6963" w:rsidR="0007110C" w:rsidRPr="00F2782B" w:rsidRDefault="003C5AC7" w:rsidP="003C5AC7">
      <w:pPr>
        <w:pStyle w:val="ListParagraph"/>
        <w:widowControl w:val="0"/>
        <w:numPr>
          <w:ilvl w:val="0"/>
          <w:numId w:val="29"/>
        </w:numPr>
        <w:pBdr>
          <w:top w:val="nil"/>
          <w:left w:val="nil"/>
          <w:bottom w:val="nil"/>
          <w:right w:val="nil"/>
          <w:between w:val="nil"/>
        </w:pBdr>
        <w:spacing w:line="252" w:lineRule="auto"/>
        <w:jc w:val="both"/>
        <w:rPr>
          <w:color w:val="000000"/>
          <w:sz w:val="20"/>
          <w:szCs w:val="20"/>
        </w:rPr>
      </w:pPr>
      <w:r w:rsidRPr="00F2782B">
        <w:rPr>
          <w:color w:val="000000"/>
          <w:sz w:val="20"/>
          <w:szCs w:val="20"/>
        </w:rPr>
        <w:t>To</w:t>
      </w:r>
      <w:r w:rsidR="0007110C" w:rsidRPr="00F2782B">
        <w:rPr>
          <w:color w:val="000000"/>
          <w:sz w:val="20"/>
          <w:szCs w:val="20"/>
        </w:rPr>
        <w:t xml:space="preserve"> implement tamper detection during the voting process.</w:t>
      </w:r>
    </w:p>
    <w:p w14:paraId="44EA6EF1" w14:textId="0D8CBD7B" w:rsidR="0007110C" w:rsidRPr="00F2782B" w:rsidRDefault="0007110C" w:rsidP="003C5AC7">
      <w:pPr>
        <w:pStyle w:val="ListParagraph"/>
        <w:widowControl w:val="0"/>
        <w:numPr>
          <w:ilvl w:val="0"/>
          <w:numId w:val="29"/>
        </w:numPr>
        <w:pBdr>
          <w:top w:val="nil"/>
          <w:left w:val="nil"/>
          <w:bottom w:val="nil"/>
          <w:right w:val="nil"/>
          <w:between w:val="nil"/>
        </w:pBdr>
        <w:spacing w:line="252" w:lineRule="auto"/>
        <w:jc w:val="both"/>
        <w:rPr>
          <w:sz w:val="20"/>
          <w:szCs w:val="20"/>
        </w:rPr>
      </w:pPr>
      <w:r w:rsidRPr="00F2782B">
        <w:rPr>
          <w:color w:val="000000"/>
          <w:sz w:val="20"/>
          <w:szCs w:val="20"/>
        </w:rPr>
        <w:t>To display voting information clearly using an LCD</w:t>
      </w:r>
      <w:r w:rsidR="00030B69" w:rsidRPr="00F2782B">
        <w:rPr>
          <w:color w:val="000000"/>
          <w:sz w:val="20"/>
          <w:szCs w:val="20"/>
        </w:rPr>
        <w:t xml:space="preserve"> </w:t>
      </w:r>
      <w:r w:rsidR="00030B69" w:rsidRPr="00F2782B">
        <w:rPr>
          <w:color w:val="000000"/>
          <w:sz w:val="20"/>
          <w:szCs w:val="20"/>
        </w:rPr>
        <w:t>and a Buzzer</w:t>
      </w:r>
      <w:r w:rsidRPr="00F2782B">
        <w:rPr>
          <w:color w:val="000000"/>
          <w:sz w:val="20"/>
          <w:szCs w:val="20"/>
        </w:rPr>
        <w:t>.</w:t>
      </w:r>
    </w:p>
    <w:p w14:paraId="47007F04" w14:textId="77777777" w:rsidR="00A51A99" w:rsidRPr="00F2782B" w:rsidRDefault="00A51A99" w:rsidP="002C2832">
      <w:pPr>
        <w:jc w:val="both"/>
        <w:rPr>
          <w:sz w:val="20"/>
          <w:szCs w:val="20"/>
        </w:rPr>
      </w:pPr>
    </w:p>
    <w:p w14:paraId="69533A8A" w14:textId="2452AB54" w:rsidR="002C2832" w:rsidRPr="00F2782B" w:rsidRDefault="002C2832" w:rsidP="002C2832">
      <w:pPr>
        <w:jc w:val="both"/>
        <w:rPr>
          <w:sz w:val="20"/>
          <w:szCs w:val="20"/>
        </w:rPr>
      </w:pPr>
      <w:r w:rsidRPr="00F2782B">
        <w:rPr>
          <w:sz w:val="20"/>
          <w:szCs w:val="20"/>
        </w:rPr>
        <w:t xml:space="preserve">     The remainder of this paper is organized as follows. Section II reviews related works in electronic </w:t>
      </w:r>
      <w:r w:rsidR="00030B69" w:rsidRPr="00F2782B">
        <w:rPr>
          <w:sz w:val="20"/>
          <w:szCs w:val="20"/>
        </w:rPr>
        <w:t xml:space="preserve">voting and face detection </w:t>
      </w:r>
      <w:r w:rsidRPr="00F2782B">
        <w:rPr>
          <w:sz w:val="20"/>
          <w:szCs w:val="20"/>
        </w:rPr>
        <w:t>systems. Section III discusses the methodology and modeling of the system. Section IV presents experimental results, cost analysis, and limitations. Section V</w:t>
      </w:r>
      <w:r w:rsidR="00030B69" w:rsidRPr="00F2782B">
        <w:rPr>
          <w:sz w:val="20"/>
          <w:szCs w:val="20"/>
        </w:rPr>
        <w:t xml:space="preserve"> and suggests future </w:t>
      </w:r>
      <w:r w:rsidRPr="00F2782B">
        <w:rPr>
          <w:sz w:val="20"/>
          <w:szCs w:val="20"/>
        </w:rPr>
        <w:t>enhancements</w:t>
      </w:r>
      <w:r w:rsidR="00F2782B" w:rsidRPr="00F2782B">
        <w:rPr>
          <w:sz w:val="20"/>
          <w:szCs w:val="20"/>
        </w:rPr>
        <w:t xml:space="preserve"> while section VI concludes the report.</w:t>
      </w:r>
    </w:p>
    <w:p w14:paraId="2E9A5FBE" w14:textId="6C13E856" w:rsidR="00D319EA" w:rsidRPr="00F2782B" w:rsidRDefault="00D319EA" w:rsidP="004C67F7">
      <w:pPr>
        <w:widowControl w:val="0"/>
        <w:spacing w:line="252" w:lineRule="auto"/>
        <w:jc w:val="both"/>
        <w:rPr>
          <w:sz w:val="20"/>
          <w:szCs w:val="20"/>
        </w:rPr>
      </w:pPr>
    </w:p>
    <w:p w14:paraId="517B09B8" w14:textId="68245A36" w:rsidR="00926949" w:rsidRPr="00F2782B" w:rsidRDefault="00294102" w:rsidP="00926949">
      <w:pPr>
        <w:pStyle w:val="Heading1"/>
        <w:rPr>
          <w:sz w:val="20"/>
          <w:szCs w:val="20"/>
        </w:rPr>
      </w:pPr>
      <w:r w:rsidRPr="00F2782B">
        <w:rPr>
          <w:sz w:val="20"/>
          <w:szCs w:val="20"/>
        </w:rPr>
        <w:t>I</w:t>
      </w:r>
      <w:r w:rsidR="009C58B0" w:rsidRPr="00F2782B">
        <w:rPr>
          <w:sz w:val="20"/>
          <w:szCs w:val="20"/>
        </w:rPr>
        <w:t>I</w:t>
      </w:r>
      <w:r w:rsidRPr="00F2782B">
        <w:rPr>
          <w:sz w:val="20"/>
          <w:szCs w:val="20"/>
        </w:rPr>
        <w:t>.</w:t>
      </w:r>
      <w:r w:rsidR="00DD01CE" w:rsidRPr="00F2782B">
        <w:rPr>
          <w:sz w:val="20"/>
          <w:szCs w:val="20"/>
        </w:rPr>
        <w:t xml:space="preserve"> </w:t>
      </w:r>
      <w:r w:rsidRPr="00F2782B">
        <w:rPr>
          <w:sz w:val="20"/>
          <w:szCs w:val="20"/>
        </w:rPr>
        <w:t>Li</w:t>
      </w:r>
      <w:r w:rsidR="005D0971" w:rsidRPr="00F2782B">
        <w:rPr>
          <w:sz w:val="20"/>
          <w:szCs w:val="20"/>
        </w:rPr>
        <w:t>terature Re</w:t>
      </w:r>
      <w:r w:rsidR="006955CA" w:rsidRPr="00F2782B">
        <w:rPr>
          <w:sz w:val="20"/>
          <w:szCs w:val="20"/>
        </w:rPr>
        <w:t>view</w:t>
      </w:r>
    </w:p>
    <w:p w14:paraId="7830CB3B" w14:textId="77777777" w:rsidR="00926949" w:rsidRPr="00F2782B" w:rsidRDefault="00926949" w:rsidP="00926949">
      <w:pPr>
        <w:jc w:val="both"/>
        <w:rPr>
          <w:sz w:val="20"/>
          <w:szCs w:val="20"/>
        </w:rPr>
      </w:pPr>
      <w:r w:rsidRPr="00F2782B">
        <w:rPr>
          <w:b/>
          <w:bCs/>
          <w:sz w:val="20"/>
          <w:szCs w:val="20"/>
        </w:rPr>
        <w:t>2</w:t>
      </w:r>
      <w:r w:rsidRPr="00F2782B">
        <w:rPr>
          <w:sz w:val="20"/>
          <w:szCs w:val="20"/>
        </w:rPr>
        <w:t>.1. Overview of Arduino</w:t>
      </w:r>
      <w:r w:rsidRPr="00F2782B">
        <w:rPr>
          <w:sz w:val="20"/>
          <w:szCs w:val="20"/>
        </w:rPr>
        <w:noBreakHyphen/>
        <w:t>Based Voting Systems</w:t>
      </w:r>
    </w:p>
    <w:p w14:paraId="02F18C26" w14:textId="77777777" w:rsidR="00926949" w:rsidRPr="00F2782B" w:rsidRDefault="00926949" w:rsidP="00926949">
      <w:pPr>
        <w:jc w:val="both"/>
        <w:rPr>
          <w:sz w:val="20"/>
          <w:szCs w:val="20"/>
        </w:rPr>
      </w:pPr>
      <w:r w:rsidRPr="00F2782B">
        <w:rPr>
          <w:sz w:val="20"/>
          <w:szCs w:val="20"/>
        </w:rPr>
        <w:t xml:space="preserve">     The evolution of electronic voting systems has aimed to enhance the efficiency, accuracy, and transparency of elections. Traditional paper</w:t>
      </w:r>
      <w:r w:rsidRPr="00F2782B">
        <w:rPr>
          <w:sz w:val="20"/>
          <w:szCs w:val="20"/>
        </w:rPr>
        <w:noBreakHyphen/>
        <w:t>based voting is prone to errors, ballot misplacement, and manipulation, whereas embedded platforms such as Arduino</w:t>
      </w:r>
      <w:r w:rsidRPr="00F2782B">
        <w:rPr>
          <w:sz w:val="20"/>
          <w:szCs w:val="20"/>
        </w:rPr>
        <w:noBreakHyphen/>
        <w:t>based voting systems offer a low</w:t>
      </w:r>
      <w:r w:rsidRPr="00F2782B">
        <w:rPr>
          <w:sz w:val="20"/>
          <w:szCs w:val="20"/>
        </w:rPr>
        <w:noBreakHyphen/>
        <w:t>cost and flexible solution for automated election processes ([1], [2]).</w:t>
      </w:r>
    </w:p>
    <w:p w14:paraId="079A4F12" w14:textId="77777777" w:rsidR="00926949" w:rsidRPr="00F2782B" w:rsidRDefault="00926949" w:rsidP="00926949">
      <w:pPr>
        <w:jc w:val="both"/>
        <w:rPr>
          <w:sz w:val="20"/>
          <w:szCs w:val="20"/>
        </w:rPr>
      </w:pPr>
      <w:r w:rsidRPr="00F2782B">
        <w:rPr>
          <w:sz w:val="20"/>
          <w:szCs w:val="20"/>
        </w:rPr>
        <w:t xml:space="preserve">     Arduino</w:t>
      </w:r>
      <w:r w:rsidRPr="00F2782B">
        <w:rPr>
          <w:sz w:val="20"/>
          <w:szCs w:val="20"/>
        </w:rPr>
        <w:noBreakHyphen/>
        <w:t>based solutions integrate a central microcontroller, input interfaces (e.g., keypad/buttons), display units, and non</w:t>
      </w:r>
      <w:r w:rsidRPr="00F2782B">
        <w:rPr>
          <w:sz w:val="20"/>
          <w:szCs w:val="20"/>
        </w:rPr>
        <w:noBreakHyphen/>
        <w:t>volatile memory to realize the fundamental stages of voting: authentication, vote casting, and tallying. These systems are particularly suitable for small</w:t>
      </w:r>
      <w:r w:rsidRPr="00F2782B">
        <w:rPr>
          <w:sz w:val="20"/>
          <w:szCs w:val="20"/>
        </w:rPr>
        <w:noBreakHyphen/>
        <w:t>scale elections, such as institutional or organizational polls, and provide a foundation for extending into more advanced voting applications with additional features like result transmission and external storage ([1], [3], [4]). Such advanced features are discussed in existing systems; however, the present work focuses on local storage and on-site result display, which are sufficient for small-scale and controlled voting environments.</w:t>
      </w:r>
    </w:p>
    <w:p w14:paraId="45D82109" w14:textId="77777777" w:rsidR="00926949" w:rsidRPr="00F2782B" w:rsidRDefault="00926949" w:rsidP="00926949">
      <w:pPr>
        <w:jc w:val="both"/>
        <w:rPr>
          <w:sz w:val="20"/>
          <w:szCs w:val="20"/>
        </w:rPr>
      </w:pPr>
      <w:r w:rsidRPr="00F2782B">
        <w:rPr>
          <w:sz w:val="20"/>
          <w:szCs w:val="20"/>
        </w:rPr>
        <w:t xml:space="preserve">     Moreover, researchers have noted that Arduino</w:t>
      </w:r>
      <w:r w:rsidRPr="00F2782B">
        <w:rPr>
          <w:sz w:val="20"/>
          <w:szCs w:val="20"/>
        </w:rPr>
        <w:noBreakHyphen/>
        <w:t>based implementations can simplify vote collection while ensuring persistent storage and auditability, thereby reducing human error and miscounts often associated with manual processes ([1]).</w:t>
      </w:r>
    </w:p>
    <w:p w14:paraId="0F782949" w14:textId="77777777" w:rsidR="00926949" w:rsidRPr="00F2782B" w:rsidRDefault="00926949" w:rsidP="00926949">
      <w:pPr>
        <w:spacing w:before="240"/>
        <w:jc w:val="both"/>
        <w:rPr>
          <w:sz w:val="20"/>
          <w:szCs w:val="20"/>
        </w:rPr>
      </w:pPr>
      <w:r w:rsidRPr="00F2782B">
        <w:rPr>
          <w:sz w:val="20"/>
          <w:szCs w:val="20"/>
        </w:rPr>
        <w:t>2.2. Voter Authentication Mechanisms</w:t>
      </w:r>
    </w:p>
    <w:p w14:paraId="0FD4839B" w14:textId="77777777" w:rsidR="00926949" w:rsidRPr="00F2782B" w:rsidRDefault="00926949" w:rsidP="00926949">
      <w:pPr>
        <w:jc w:val="both"/>
        <w:rPr>
          <w:sz w:val="20"/>
          <w:szCs w:val="20"/>
        </w:rPr>
      </w:pPr>
      <w:r w:rsidRPr="00F2782B">
        <w:rPr>
          <w:sz w:val="20"/>
          <w:szCs w:val="20"/>
        </w:rPr>
        <w:t xml:space="preserve">Secure voter authentication is a core requirement in any electronic voting system. Early Arduino-based voting machines primarily relied on manual PIN or password authentication, </w:t>
      </w:r>
      <w:r w:rsidRPr="00F2782B">
        <w:rPr>
          <w:sz w:val="20"/>
          <w:szCs w:val="20"/>
        </w:rPr>
        <w:lastRenderedPageBreak/>
        <w:t>where voters enter a predefined code using a keypad before casting a vote ([1], [2]). This method is simple, low-cost, and easy to implement, making it suitable for small-scale and controlled voting environments, such as academic or organizational elections.</w:t>
      </w:r>
    </w:p>
    <w:p w14:paraId="66C9799E" w14:textId="77777777" w:rsidR="00926949" w:rsidRPr="00F2782B" w:rsidRDefault="00926949" w:rsidP="00926949">
      <w:pPr>
        <w:jc w:val="both"/>
        <w:rPr>
          <w:sz w:val="20"/>
          <w:szCs w:val="20"/>
        </w:rPr>
      </w:pPr>
      <w:r w:rsidRPr="00F2782B">
        <w:rPr>
          <w:sz w:val="20"/>
          <w:szCs w:val="20"/>
        </w:rPr>
        <w:t xml:space="preserve">However, previous studies have identified limitations of PIN-based authentication, including the risk of PIN sharing and human error. To overcome these issues, some researchers have proposed biometric authentication techniques, particularly fingerprint-based verification, to uniquely identify voters and prevent multiple voting attempts ([2], [3], [4]). </w:t>
      </w:r>
    </w:p>
    <w:p w14:paraId="211191FC" w14:textId="145704A6" w:rsidR="00926949" w:rsidRPr="00F2782B" w:rsidRDefault="0009358D" w:rsidP="00926949">
      <w:pPr>
        <w:jc w:val="both"/>
        <w:rPr>
          <w:sz w:val="20"/>
          <w:szCs w:val="20"/>
        </w:rPr>
      </w:pPr>
      <w:r w:rsidRPr="00F2782B">
        <w:rPr>
          <w:color w:val="000000"/>
          <w:sz w:val="20"/>
          <w:szCs w:val="20"/>
        </w:rPr>
        <w:t>In contrast, the present project adopts a</w:t>
      </w:r>
      <w:r w:rsidRPr="00F2782B">
        <w:rPr>
          <w:rStyle w:val="apple-converted-space"/>
          <w:color w:val="000000"/>
          <w:sz w:val="20"/>
          <w:szCs w:val="20"/>
        </w:rPr>
        <w:t xml:space="preserve"> face</w:t>
      </w:r>
      <w:r w:rsidRPr="00F2782B">
        <w:rPr>
          <w:color w:val="000000"/>
          <w:sz w:val="20"/>
          <w:szCs w:val="20"/>
        </w:rPr>
        <w:t xml:space="preserve"> recognition</w:t>
      </w:r>
      <w:r w:rsidRPr="00F2782B">
        <w:rPr>
          <w:rStyle w:val="apple-converted-space"/>
          <w:color w:val="000000"/>
          <w:sz w:val="20"/>
          <w:szCs w:val="20"/>
        </w:rPr>
        <w:t> </w:t>
      </w:r>
      <w:r w:rsidRPr="00F2782B">
        <w:rPr>
          <w:color w:val="000000"/>
          <w:sz w:val="20"/>
          <w:szCs w:val="20"/>
        </w:rPr>
        <w:t>approach using Python and OpenCV to ensure higher security and eliminate the risks of PIN sharing.</w:t>
      </w:r>
      <w:r w:rsidR="00926949" w:rsidRPr="00F2782B">
        <w:rPr>
          <w:sz w:val="20"/>
          <w:szCs w:val="20"/>
        </w:rPr>
        <w:t xml:space="preserve"> Although </w:t>
      </w:r>
      <w:r w:rsidRPr="00F2782B">
        <w:rPr>
          <w:sz w:val="20"/>
          <w:szCs w:val="20"/>
        </w:rPr>
        <w:t>this</w:t>
      </w:r>
      <w:r w:rsidR="00926949" w:rsidRPr="00F2782B">
        <w:rPr>
          <w:sz w:val="20"/>
          <w:szCs w:val="20"/>
        </w:rPr>
        <w:t xml:space="preserve"> authentication provides higher security, it increases hardware cost and system complexity.</w:t>
      </w:r>
    </w:p>
    <w:p w14:paraId="3A1A2D50" w14:textId="77777777" w:rsidR="00926949" w:rsidRPr="00F2782B" w:rsidRDefault="00926949" w:rsidP="00926949">
      <w:pPr>
        <w:spacing w:before="240"/>
        <w:jc w:val="both"/>
        <w:rPr>
          <w:sz w:val="20"/>
          <w:szCs w:val="20"/>
        </w:rPr>
      </w:pPr>
      <w:r w:rsidRPr="00F2782B">
        <w:rPr>
          <w:sz w:val="20"/>
          <w:szCs w:val="20"/>
        </w:rPr>
        <w:t>2.3. Secure Vote Storage and Anti</w:t>
      </w:r>
      <w:r w:rsidRPr="00F2782B">
        <w:rPr>
          <w:sz w:val="20"/>
          <w:szCs w:val="20"/>
        </w:rPr>
        <w:noBreakHyphen/>
        <w:t>Tampering Techniques</w:t>
      </w:r>
    </w:p>
    <w:p w14:paraId="19493BD1" w14:textId="77777777" w:rsidR="00926949" w:rsidRPr="00F2782B" w:rsidRDefault="00926949" w:rsidP="00926949">
      <w:pPr>
        <w:jc w:val="both"/>
        <w:rPr>
          <w:sz w:val="20"/>
          <w:szCs w:val="20"/>
        </w:rPr>
      </w:pPr>
      <w:r w:rsidRPr="00F2782B">
        <w:rPr>
          <w:sz w:val="20"/>
          <w:szCs w:val="20"/>
        </w:rPr>
        <w:t xml:space="preserve">     Another essential component of secure voting systems is reliable and permanent vote storage. Non</w:t>
      </w:r>
      <w:r w:rsidRPr="00F2782B">
        <w:rPr>
          <w:sz w:val="20"/>
          <w:szCs w:val="20"/>
        </w:rPr>
        <w:noBreakHyphen/>
        <w:t>volatile memory modules such as EEPROM or flash storage are widely used in Arduino based systems to retain voting status and counts even in the event of power loss ([1], [3]). This ensures that vote records are not lost and prevents unauthorized resetting of stored data.</w:t>
      </w:r>
    </w:p>
    <w:p w14:paraId="29888E07" w14:textId="77777777" w:rsidR="00926949" w:rsidRPr="00F2782B" w:rsidRDefault="00926949" w:rsidP="00926949">
      <w:pPr>
        <w:jc w:val="both"/>
        <w:rPr>
          <w:sz w:val="20"/>
          <w:szCs w:val="20"/>
        </w:rPr>
      </w:pPr>
      <w:r w:rsidRPr="00F2782B">
        <w:rPr>
          <w:sz w:val="20"/>
          <w:szCs w:val="20"/>
        </w:rPr>
        <w:t xml:space="preserve">     To further protect system integrity, tamper detection mechanisms are implemented to monitor voting inputs and behaviors that could indicate fraud. For example, pressing multiple candidate selection buttons simultaneously or entering invalid sequences can trigger system lockdown, accompanied by audio/visual alerts (e.g., buzzer and LEDs), preventing any further voting until an authorized reset is performed ([1], [3]).</w:t>
      </w:r>
    </w:p>
    <w:p w14:paraId="76BD78DB" w14:textId="77777777" w:rsidR="00926949" w:rsidRPr="00F2782B" w:rsidRDefault="00926949" w:rsidP="00926949">
      <w:pPr>
        <w:jc w:val="both"/>
        <w:rPr>
          <w:sz w:val="20"/>
          <w:szCs w:val="20"/>
        </w:rPr>
      </w:pPr>
      <w:r w:rsidRPr="00F2782B">
        <w:rPr>
          <w:sz w:val="20"/>
          <w:szCs w:val="20"/>
        </w:rPr>
        <w:t xml:space="preserve">     The combination of persistent memory safeguards and tamper</w:t>
      </w:r>
      <w:r w:rsidRPr="00F2782B">
        <w:rPr>
          <w:sz w:val="20"/>
          <w:szCs w:val="20"/>
        </w:rPr>
        <w:noBreakHyphen/>
        <w:t>resistant logic ensures accurate vote recording, maintains voter anonymity, and reduces the risk of fraudulent activities during election events.</w:t>
      </w:r>
    </w:p>
    <w:p w14:paraId="5DD2735A" w14:textId="77777777" w:rsidR="00926949" w:rsidRPr="00F2782B" w:rsidRDefault="00926949" w:rsidP="00926949">
      <w:pPr>
        <w:spacing w:before="240"/>
        <w:jc w:val="both"/>
        <w:rPr>
          <w:sz w:val="20"/>
          <w:szCs w:val="20"/>
        </w:rPr>
      </w:pPr>
      <w:r w:rsidRPr="00F2782B">
        <w:rPr>
          <w:sz w:val="20"/>
          <w:szCs w:val="20"/>
        </w:rPr>
        <w:t>2.4. Related Works in E</w:t>
      </w:r>
      <w:r w:rsidRPr="00F2782B">
        <w:rPr>
          <w:sz w:val="20"/>
          <w:szCs w:val="20"/>
        </w:rPr>
        <w:noBreakHyphen/>
        <w:t>Voting Systems</w:t>
      </w:r>
    </w:p>
    <w:p w14:paraId="6DA01F08" w14:textId="77777777" w:rsidR="00926949" w:rsidRPr="00F2782B" w:rsidRDefault="00926949" w:rsidP="00926949">
      <w:pPr>
        <w:jc w:val="both"/>
        <w:rPr>
          <w:sz w:val="20"/>
          <w:szCs w:val="20"/>
        </w:rPr>
      </w:pPr>
      <w:r w:rsidRPr="00F2782B">
        <w:rPr>
          <w:sz w:val="20"/>
          <w:szCs w:val="20"/>
        </w:rPr>
        <w:t xml:space="preserve">     Several studies have investigated various aspects of secure Arduino</w:t>
      </w:r>
      <w:r w:rsidRPr="00F2782B">
        <w:rPr>
          <w:sz w:val="20"/>
          <w:szCs w:val="20"/>
        </w:rPr>
        <w:noBreakHyphen/>
        <w:t>based electronic voting systems. Kumar et al. [1] proposed a cost</w:t>
      </w:r>
      <w:r w:rsidRPr="00F2782B">
        <w:rPr>
          <w:sz w:val="20"/>
          <w:szCs w:val="20"/>
        </w:rPr>
        <w:noBreakHyphen/>
        <w:t>effective Arduino voting machine that segments the voting process into authentication, voting, and counting, storing results in EEPROM for persistence and highlighting the need for auditability. Al</w:t>
      </w:r>
      <w:r w:rsidRPr="00F2782B">
        <w:rPr>
          <w:sz w:val="20"/>
          <w:szCs w:val="20"/>
        </w:rPr>
        <w:noBreakHyphen/>
        <w:t>jawaherry [2] developed an Arduino</w:t>
      </w:r>
      <w:r w:rsidRPr="00F2782B">
        <w:rPr>
          <w:sz w:val="20"/>
          <w:szCs w:val="20"/>
        </w:rPr>
        <w:noBreakHyphen/>
        <w:t>based voting machine that incorporates fingerprint identification, demonstrating that biometric mechanisms significantly reduce repeated voting attempts and improve voter identity verification. Priya and Vimaladevi [3] further explored smart voting machines that combine user feedback via LCD displays with biometric verification to enhance position clarity and interaction during polling.</w:t>
      </w:r>
    </w:p>
    <w:p w14:paraId="32D35FDB" w14:textId="77777777" w:rsidR="00926949" w:rsidRPr="00F2782B" w:rsidRDefault="00926949" w:rsidP="00926949">
      <w:pPr>
        <w:jc w:val="both"/>
        <w:rPr>
          <w:sz w:val="20"/>
          <w:szCs w:val="20"/>
        </w:rPr>
      </w:pPr>
      <w:r w:rsidRPr="00F2782B">
        <w:rPr>
          <w:sz w:val="20"/>
          <w:szCs w:val="20"/>
        </w:rPr>
        <w:t xml:space="preserve">     Beyond small prototype implementations, Singh [4] presented a design and development of an Arduino</w:t>
      </w:r>
      <w:r w:rsidRPr="00F2782B">
        <w:rPr>
          <w:sz w:val="20"/>
          <w:szCs w:val="20"/>
        </w:rPr>
        <w:noBreakHyphen/>
        <w:t>based electronic voting machine focusing on secure vote storage and user interface simplicity, reinforcing the practicality of microcontroller platforms for automated voting. Additionally, Alkali et al. [5] studied Arduino</w:t>
      </w:r>
      <w:r w:rsidRPr="00F2782B">
        <w:rPr>
          <w:sz w:val="20"/>
          <w:szCs w:val="20"/>
        </w:rPr>
        <w:noBreakHyphen/>
        <w:t>based electronic voting systems to improve reliability and ensure accurate vote tallying while emphasizing the role of secure input handling and memory integrity in such embedded applications.</w:t>
      </w:r>
    </w:p>
    <w:p w14:paraId="72112840" w14:textId="628E1774" w:rsidR="00926949" w:rsidRPr="00F2782B" w:rsidRDefault="00926949" w:rsidP="00926949">
      <w:pPr>
        <w:jc w:val="both"/>
        <w:rPr>
          <w:sz w:val="20"/>
          <w:szCs w:val="20"/>
        </w:rPr>
      </w:pPr>
      <w:r w:rsidRPr="00F2782B">
        <w:rPr>
          <w:sz w:val="20"/>
          <w:szCs w:val="20"/>
        </w:rPr>
        <w:t xml:space="preserve">     Although these studies contribute valuable insights into authentication, storage, and anti</w:t>
      </w:r>
      <w:r w:rsidRPr="00F2782B">
        <w:rPr>
          <w:sz w:val="20"/>
          <w:szCs w:val="20"/>
        </w:rPr>
        <w:noBreakHyphen/>
        <w:t xml:space="preserve">fraud mechanisms, they also reveal limitations such as reliance on basic authentication, lack of scalability for large voter populations, and insufficient mechanisms for advanced result transmission. The current project addresses these gaps by implementing </w:t>
      </w:r>
      <w:r w:rsidR="0009358D" w:rsidRPr="00F2782B">
        <w:rPr>
          <w:sz w:val="20"/>
          <w:szCs w:val="20"/>
        </w:rPr>
        <w:t>Face recognition</w:t>
      </w:r>
      <w:r w:rsidRPr="00F2782B">
        <w:rPr>
          <w:sz w:val="20"/>
          <w:szCs w:val="20"/>
        </w:rPr>
        <w:t>, EEPROM storage, tamper detection, and state</w:t>
      </w:r>
      <w:r w:rsidRPr="00F2782B">
        <w:rPr>
          <w:sz w:val="20"/>
          <w:szCs w:val="20"/>
        </w:rPr>
        <w:noBreakHyphen/>
        <w:t>machine software control, resulting in a reliable and secure system for small</w:t>
      </w:r>
      <w:r w:rsidRPr="00F2782B">
        <w:rPr>
          <w:sz w:val="20"/>
          <w:szCs w:val="20"/>
        </w:rPr>
        <w:noBreakHyphen/>
        <w:t>scale elections, with scope for future enhancements such as biometric integration, and wireless result transmission ([1]</w:t>
      </w:r>
      <w:proofErr w:type="gramStart"/>
      <w:r w:rsidRPr="00F2782B">
        <w:rPr>
          <w:sz w:val="20"/>
          <w:szCs w:val="20"/>
        </w:rPr>
        <w:t>–[</w:t>
      </w:r>
      <w:proofErr w:type="gramEnd"/>
      <w:r w:rsidRPr="00F2782B">
        <w:rPr>
          <w:sz w:val="20"/>
          <w:szCs w:val="20"/>
        </w:rPr>
        <w:t>5]).</w:t>
      </w:r>
    </w:p>
    <w:p w14:paraId="244A41EB" w14:textId="2AEC7E3C" w:rsidR="005D77D1" w:rsidRPr="00F2782B" w:rsidRDefault="00DB3364" w:rsidP="00B502C4">
      <w:pPr>
        <w:pStyle w:val="Heading1"/>
        <w:rPr>
          <w:sz w:val="20"/>
          <w:szCs w:val="20"/>
        </w:rPr>
      </w:pPr>
      <w:r w:rsidRPr="00F2782B">
        <w:rPr>
          <w:sz w:val="20"/>
          <w:szCs w:val="20"/>
        </w:rPr>
        <w:t xml:space="preserve">III. </w:t>
      </w:r>
      <w:r w:rsidR="005D77D1" w:rsidRPr="00F2782B">
        <w:rPr>
          <w:sz w:val="20"/>
          <w:szCs w:val="20"/>
        </w:rPr>
        <w:t>Methodology and Modeling</w:t>
      </w:r>
    </w:p>
    <w:p w14:paraId="0EC597DB" w14:textId="3A0C6B7E" w:rsidR="004C67F7" w:rsidRPr="00F2782B" w:rsidRDefault="004C67F7" w:rsidP="002B6F5F">
      <w:pPr>
        <w:pStyle w:val="Heading2"/>
        <w:numPr>
          <w:ilvl w:val="0"/>
          <w:numId w:val="0"/>
        </w:numPr>
        <w:rPr>
          <w:sz w:val="20"/>
          <w:szCs w:val="20"/>
        </w:rPr>
      </w:pPr>
      <w:r w:rsidRPr="00F2782B">
        <w:rPr>
          <w:sz w:val="20"/>
          <w:szCs w:val="20"/>
        </w:rPr>
        <w:t xml:space="preserve">A. </w:t>
      </w:r>
      <w:r w:rsidR="00F4338B" w:rsidRPr="00F2782B">
        <w:rPr>
          <w:sz w:val="20"/>
          <w:szCs w:val="20"/>
        </w:rPr>
        <w:t>Introduction</w:t>
      </w:r>
    </w:p>
    <w:p w14:paraId="40545D63" w14:textId="1361C176" w:rsidR="00F4338B" w:rsidRPr="00F2782B" w:rsidRDefault="00F4338B" w:rsidP="00F4338B">
      <w:pPr>
        <w:jc w:val="both"/>
        <w:rPr>
          <w:color w:val="000000"/>
          <w:sz w:val="20"/>
          <w:szCs w:val="20"/>
        </w:rPr>
      </w:pPr>
      <w:r w:rsidRPr="00F2782B">
        <w:rPr>
          <w:color w:val="000000"/>
          <w:sz w:val="20"/>
          <w:szCs w:val="20"/>
        </w:rPr>
        <w:t xml:space="preserve">The methodology of this project focuses on a high-security embedded architecture that </w:t>
      </w:r>
      <w:proofErr w:type="gramStart"/>
      <w:r w:rsidRPr="00F2782B">
        <w:rPr>
          <w:color w:val="000000"/>
          <w:sz w:val="20"/>
          <w:szCs w:val="20"/>
        </w:rPr>
        <w:t>utilizes</w:t>
      </w:r>
      <w:r w:rsidRPr="00F2782B">
        <w:rPr>
          <w:rStyle w:val="apple-converted-space"/>
          <w:color w:val="000000"/>
          <w:sz w:val="20"/>
          <w:szCs w:val="20"/>
        </w:rPr>
        <w:t> </w:t>
      </w:r>
      <w:r w:rsidRPr="00F2782B">
        <w:rPr>
          <w:color w:val="000000"/>
          <w:sz w:val="20"/>
          <w:szCs w:val="20"/>
        </w:rPr>
        <w:t xml:space="preserve"> Facial</w:t>
      </w:r>
      <w:proofErr w:type="gramEnd"/>
      <w:r w:rsidRPr="00F2782B">
        <w:rPr>
          <w:color w:val="000000"/>
          <w:sz w:val="20"/>
          <w:szCs w:val="20"/>
        </w:rPr>
        <w:t xml:space="preserve"> Recognition</w:t>
      </w:r>
      <w:r w:rsidRPr="00F2782B">
        <w:rPr>
          <w:rStyle w:val="apple-converted-space"/>
          <w:color w:val="000000"/>
          <w:sz w:val="20"/>
          <w:szCs w:val="20"/>
        </w:rPr>
        <w:t> </w:t>
      </w:r>
      <w:r w:rsidRPr="00F2782B">
        <w:rPr>
          <w:color w:val="000000"/>
          <w:sz w:val="20"/>
          <w:szCs w:val="20"/>
        </w:rPr>
        <w:t>as the primary authentication gateway. By combining the computational power of a Python-based environment with the reliable control of an</w:t>
      </w:r>
      <w:r w:rsidRPr="00F2782B">
        <w:rPr>
          <w:rStyle w:val="apple-converted-space"/>
          <w:color w:val="000000"/>
          <w:sz w:val="20"/>
          <w:szCs w:val="20"/>
        </w:rPr>
        <w:t> </w:t>
      </w:r>
      <w:r w:rsidRPr="00F2782B">
        <w:rPr>
          <w:color w:val="000000"/>
          <w:sz w:val="20"/>
          <w:szCs w:val="20"/>
        </w:rPr>
        <w:t>Arduino Uno, the system creates a touchless and secure environment for modern electronic voting.</w:t>
      </w:r>
    </w:p>
    <w:p w14:paraId="48462BB1" w14:textId="77777777" w:rsidR="00C02F4F" w:rsidRPr="00F2782B" w:rsidRDefault="00C02F4F" w:rsidP="00F4338B">
      <w:pPr>
        <w:jc w:val="both"/>
        <w:rPr>
          <w:color w:val="000000"/>
          <w:sz w:val="20"/>
          <w:szCs w:val="20"/>
        </w:rPr>
      </w:pPr>
    </w:p>
    <w:p w14:paraId="7C2ABFCE" w14:textId="1D3B8D06" w:rsidR="00C02F4F" w:rsidRPr="00F2782B" w:rsidRDefault="00C02F4F" w:rsidP="00C02F4F">
      <w:pPr>
        <w:pStyle w:val="Heading2"/>
        <w:numPr>
          <w:ilvl w:val="0"/>
          <w:numId w:val="0"/>
        </w:numPr>
        <w:rPr>
          <w:sz w:val="20"/>
          <w:szCs w:val="20"/>
        </w:rPr>
      </w:pPr>
      <w:r w:rsidRPr="00F2782B">
        <w:rPr>
          <w:sz w:val="20"/>
          <w:szCs w:val="20"/>
        </w:rPr>
        <w:t>B. Working Principal</w:t>
      </w:r>
    </w:p>
    <w:p w14:paraId="43328396" w14:textId="77777777" w:rsidR="00C02F4F" w:rsidRPr="00F2782B" w:rsidRDefault="00C02F4F" w:rsidP="00C02F4F">
      <w:pPr>
        <w:jc w:val="both"/>
        <w:rPr>
          <w:color w:val="000000"/>
          <w:sz w:val="20"/>
          <w:szCs w:val="20"/>
        </w:rPr>
      </w:pPr>
      <w:r w:rsidRPr="00F2782B">
        <w:rPr>
          <w:color w:val="000000"/>
          <w:sz w:val="20"/>
          <w:szCs w:val="20"/>
        </w:rPr>
        <w:t>The system operates through a seamless interface between computer vision software and embedded hardware</w:t>
      </w:r>
    </w:p>
    <w:p w14:paraId="54B2B9B1" w14:textId="77777777" w:rsidR="00C02F4F" w:rsidRPr="00F2782B" w:rsidRDefault="00C02F4F" w:rsidP="00C02F4F">
      <w:pPr>
        <w:jc w:val="both"/>
        <w:rPr>
          <w:color w:val="000000"/>
          <w:sz w:val="20"/>
          <w:szCs w:val="20"/>
        </w:rPr>
      </w:pPr>
    </w:p>
    <w:p w14:paraId="1474456B" w14:textId="20B1811B" w:rsidR="00C02F4F" w:rsidRPr="00F2782B" w:rsidRDefault="00BB143A" w:rsidP="00C02F4F">
      <w:pPr>
        <w:jc w:val="both"/>
        <w:rPr>
          <w:sz w:val="20"/>
          <w:szCs w:val="20"/>
        </w:rPr>
      </w:pPr>
      <w:r w:rsidRPr="00F2782B">
        <w:rPr>
          <w:rFonts w:eastAsia="Cambria"/>
          <w:color w:val="000000"/>
          <w:sz w:val="20"/>
          <w:szCs w:val="20"/>
        </w:rPr>
        <w:t xml:space="preserve"> </w:t>
      </w:r>
      <w:r w:rsidR="00926949" w:rsidRPr="00F2782B">
        <w:rPr>
          <w:rFonts w:eastAsia="Cambria"/>
          <w:color w:val="000000"/>
          <w:sz w:val="20"/>
          <w:szCs w:val="20"/>
        </w:rPr>
        <w:t>3.</w:t>
      </w:r>
      <w:r w:rsidRPr="00F2782B">
        <w:rPr>
          <w:rFonts w:eastAsia="Cambria"/>
          <w:color w:val="000000"/>
          <w:sz w:val="20"/>
          <w:szCs w:val="20"/>
        </w:rPr>
        <w:t>1</w:t>
      </w:r>
      <w:r w:rsidR="004C67F7" w:rsidRPr="00F2782B">
        <w:rPr>
          <w:rFonts w:eastAsia="Cambria"/>
          <w:i/>
          <w:iCs/>
          <w:color w:val="000000"/>
          <w:sz w:val="20"/>
          <w:szCs w:val="20"/>
        </w:rPr>
        <w:t xml:space="preserve">. </w:t>
      </w:r>
      <w:r w:rsidR="00C02F4F" w:rsidRPr="00F2782B">
        <w:rPr>
          <w:rFonts w:eastAsia="Cambria"/>
          <w:color w:val="000000"/>
          <w:sz w:val="20"/>
          <w:szCs w:val="20"/>
        </w:rPr>
        <w:t>Face Detection</w:t>
      </w:r>
    </w:p>
    <w:p w14:paraId="01826389" w14:textId="26CDA3AF" w:rsidR="00C02F4F" w:rsidRPr="00F2782B" w:rsidRDefault="00C02F4F" w:rsidP="00C02F4F">
      <w:pPr>
        <w:pStyle w:val="Heading2"/>
        <w:numPr>
          <w:ilvl w:val="0"/>
          <w:numId w:val="0"/>
        </w:numPr>
        <w:jc w:val="both"/>
        <w:rPr>
          <w:i w:val="0"/>
          <w:iCs w:val="0"/>
          <w:sz w:val="20"/>
          <w:szCs w:val="20"/>
        </w:rPr>
      </w:pPr>
      <w:r w:rsidRPr="00F2782B">
        <w:rPr>
          <w:i w:val="0"/>
          <w:iCs w:val="0"/>
          <w:sz w:val="20"/>
          <w:szCs w:val="20"/>
        </w:rPr>
        <w:t xml:space="preserve">      A webcam captures real-time video, and the Python-based system extracts unique facial landmarks using the</w:t>
      </w:r>
      <w:r w:rsidRPr="00F2782B">
        <w:rPr>
          <w:rStyle w:val="apple-converted-space"/>
          <w:i w:val="0"/>
          <w:iCs w:val="0"/>
          <w:sz w:val="20"/>
          <w:szCs w:val="20"/>
        </w:rPr>
        <w:t> </w:t>
      </w:r>
      <w:r w:rsidRPr="00F2782B">
        <w:rPr>
          <w:i w:val="0"/>
          <w:iCs w:val="0"/>
          <w:sz w:val="20"/>
          <w:szCs w:val="20"/>
        </w:rPr>
        <w:t xml:space="preserve">OpenCV and </w:t>
      </w:r>
      <w:proofErr w:type="spellStart"/>
      <w:r w:rsidRPr="00F2782B">
        <w:rPr>
          <w:i w:val="0"/>
          <w:iCs w:val="0"/>
          <w:sz w:val="20"/>
          <w:szCs w:val="20"/>
        </w:rPr>
        <w:t>Dlib</w:t>
      </w:r>
      <w:proofErr w:type="spellEnd"/>
      <w:r w:rsidRPr="00F2782B">
        <w:rPr>
          <w:rStyle w:val="apple-converted-space"/>
          <w:i w:val="0"/>
          <w:iCs w:val="0"/>
          <w:sz w:val="20"/>
          <w:szCs w:val="20"/>
        </w:rPr>
        <w:t> </w:t>
      </w:r>
      <w:r w:rsidRPr="00F2782B">
        <w:rPr>
          <w:i w:val="0"/>
          <w:iCs w:val="0"/>
          <w:sz w:val="20"/>
          <w:szCs w:val="20"/>
        </w:rPr>
        <w:t>libraries. These landmarks are compared against a pre-registered digital database.</w:t>
      </w:r>
    </w:p>
    <w:p w14:paraId="17384BC7" w14:textId="1A27BA69" w:rsidR="004C67F7" w:rsidRPr="00F2782B" w:rsidRDefault="00926949" w:rsidP="00C02F4F">
      <w:pPr>
        <w:jc w:val="both"/>
        <w:rPr>
          <w:rFonts w:eastAsia="Cambria"/>
          <w:i/>
          <w:iCs/>
          <w:color w:val="000000"/>
          <w:sz w:val="20"/>
          <w:szCs w:val="20"/>
        </w:rPr>
      </w:pPr>
      <w:r w:rsidRPr="00F2782B">
        <w:rPr>
          <w:rFonts w:eastAsia="Cambria"/>
          <w:color w:val="000000"/>
          <w:sz w:val="20"/>
          <w:szCs w:val="20"/>
        </w:rPr>
        <w:t>3.</w:t>
      </w:r>
      <w:r w:rsidR="00BB143A" w:rsidRPr="00F2782B">
        <w:rPr>
          <w:rFonts w:eastAsia="Cambria"/>
          <w:color w:val="000000"/>
          <w:sz w:val="20"/>
          <w:szCs w:val="20"/>
        </w:rPr>
        <w:t>2</w:t>
      </w:r>
      <w:r w:rsidR="004C67F7" w:rsidRPr="00F2782B">
        <w:rPr>
          <w:rFonts w:eastAsia="Cambria"/>
          <w:color w:val="000000"/>
          <w:sz w:val="20"/>
          <w:szCs w:val="20"/>
        </w:rPr>
        <w:t xml:space="preserve">. </w:t>
      </w:r>
      <w:r w:rsidR="00C02F4F" w:rsidRPr="00F2782B">
        <w:rPr>
          <w:color w:val="000000"/>
          <w:sz w:val="20"/>
          <w:szCs w:val="20"/>
        </w:rPr>
        <w:t>Authorization Link:</w:t>
      </w:r>
    </w:p>
    <w:p w14:paraId="3BD10441" w14:textId="5C9CFFC3" w:rsidR="00C02F4F" w:rsidRPr="00F2782B" w:rsidRDefault="004C67F7" w:rsidP="00C02F4F">
      <w:pPr>
        <w:jc w:val="both"/>
        <w:rPr>
          <w:rFonts w:eastAsia="Cambria"/>
          <w:sz w:val="20"/>
          <w:szCs w:val="20"/>
        </w:rPr>
      </w:pPr>
      <w:r w:rsidRPr="00F2782B">
        <w:rPr>
          <w:rFonts w:eastAsia="Cambria"/>
          <w:sz w:val="20"/>
          <w:szCs w:val="20"/>
        </w:rPr>
        <w:t xml:space="preserve">     </w:t>
      </w:r>
      <w:r w:rsidR="00C02F4F" w:rsidRPr="00F2782B">
        <w:rPr>
          <w:color w:val="000000"/>
          <w:sz w:val="20"/>
          <w:szCs w:val="20"/>
        </w:rPr>
        <w:t>Once a match is confirmed, the Python script transmits a specific authorization byte via</w:t>
      </w:r>
      <w:r w:rsidR="00C02F4F" w:rsidRPr="00F2782B">
        <w:rPr>
          <w:rStyle w:val="apple-converted-space"/>
          <w:color w:val="000000"/>
          <w:sz w:val="20"/>
          <w:szCs w:val="20"/>
        </w:rPr>
        <w:t> </w:t>
      </w:r>
      <w:r w:rsidR="00C02F4F" w:rsidRPr="00F2782B">
        <w:rPr>
          <w:color w:val="000000"/>
          <w:sz w:val="20"/>
          <w:szCs w:val="20"/>
        </w:rPr>
        <w:t>Serial Communication (USB)</w:t>
      </w:r>
      <w:r w:rsidR="00C02F4F" w:rsidRPr="00F2782B">
        <w:rPr>
          <w:rStyle w:val="apple-converted-space"/>
          <w:color w:val="000000"/>
          <w:sz w:val="20"/>
          <w:szCs w:val="20"/>
        </w:rPr>
        <w:t> </w:t>
      </w:r>
      <w:r w:rsidR="00C02F4F" w:rsidRPr="00F2782B">
        <w:rPr>
          <w:color w:val="000000"/>
          <w:sz w:val="20"/>
          <w:szCs w:val="20"/>
        </w:rPr>
        <w:t>to the Arduino Uno.</w:t>
      </w:r>
    </w:p>
    <w:p w14:paraId="09820484" w14:textId="64D0DD92" w:rsidR="004C67F7" w:rsidRPr="00F2782B" w:rsidRDefault="00926949" w:rsidP="004C67F7">
      <w:pPr>
        <w:pStyle w:val="Heading2"/>
        <w:numPr>
          <w:ilvl w:val="0"/>
          <w:numId w:val="0"/>
        </w:numPr>
        <w:jc w:val="both"/>
        <w:rPr>
          <w:i w:val="0"/>
          <w:iCs w:val="0"/>
          <w:sz w:val="20"/>
          <w:szCs w:val="20"/>
        </w:rPr>
      </w:pPr>
      <w:r w:rsidRPr="00F2782B">
        <w:rPr>
          <w:i w:val="0"/>
          <w:iCs w:val="0"/>
          <w:sz w:val="20"/>
          <w:szCs w:val="20"/>
        </w:rPr>
        <w:t>3.</w:t>
      </w:r>
      <w:r w:rsidR="00BB143A" w:rsidRPr="00F2782B">
        <w:rPr>
          <w:i w:val="0"/>
          <w:iCs w:val="0"/>
          <w:sz w:val="20"/>
          <w:szCs w:val="20"/>
        </w:rPr>
        <w:t>3</w:t>
      </w:r>
      <w:r w:rsidR="004C67F7" w:rsidRPr="00F2782B">
        <w:rPr>
          <w:i w:val="0"/>
          <w:iCs w:val="0"/>
          <w:sz w:val="20"/>
          <w:szCs w:val="20"/>
        </w:rPr>
        <w:t>. Vote Casting Logic</w:t>
      </w:r>
    </w:p>
    <w:p w14:paraId="5BF3FEDD" w14:textId="4093D719" w:rsidR="004C67F7" w:rsidRPr="00F2782B" w:rsidRDefault="004C67F7" w:rsidP="004C67F7">
      <w:pPr>
        <w:jc w:val="both"/>
        <w:rPr>
          <w:sz w:val="20"/>
          <w:szCs w:val="20"/>
        </w:rPr>
      </w:pPr>
      <w:r w:rsidRPr="00F2782B">
        <w:rPr>
          <w:sz w:val="20"/>
          <w:szCs w:val="20"/>
        </w:rPr>
        <w:t xml:space="preserve">     After successful authentication, one candidate is selected by the voter by pressing the corresponding push button. The system continuously monitors the button inputs to make sure only one button is pressed each time. If more than one button is pressed at the same time, the system will detect this as tampering and </w:t>
      </w:r>
      <w:r w:rsidR="00AA310A" w:rsidRPr="00F2782B">
        <w:rPr>
          <w:sz w:val="20"/>
          <w:szCs w:val="20"/>
        </w:rPr>
        <w:t xml:space="preserve">will stay </w:t>
      </w:r>
      <w:r w:rsidR="00433098" w:rsidRPr="00F2782B">
        <w:rPr>
          <w:sz w:val="20"/>
          <w:szCs w:val="20"/>
        </w:rPr>
        <w:t>in lock</w:t>
      </w:r>
      <w:r w:rsidRPr="00F2782B">
        <w:rPr>
          <w:sz w:val="20"/>
          <w:szCs w:val="20"/>
        </w:rPr>
        <w:t xml:space="preserve"> </w:t>
      </w:r>
      <w:r w:rsidR="00AA310A" w:rsidRPr="00F2782B">
        <w:rPr>
          <w:sz w:val="20"/>
          <w:szCs w:val="20"/>
        </w:rPr>
        <w:t>state</w:t>
      </w:r>
      <w:r w:rsidRPr="00F2782B">
        <w:rPr>
          <w:sz w:val="20"/>
          <w:szCs w:val="20"/>
        </w:rPr>
        <w:t>. Once a valid vote is cast, the vote count is incremented, the voting status is stored in EEPROM, and the system is locked to prevent further voting without reset.</w:t>
      </w:r>
    </w:p>
    <w:p w14:paraId="70578CE7" w14:textId="2773B0C6" w:rsidR="000D34D7" w:rsidRPr="00F2782B" w:rsidRDefault="00926949" w:rsidP="000D34D7">
      <w:pPr>
        <w:pStyle w:val="Heading2"/>
        <w:numPr>
          <w:ilvl w:val="0"/>
          <w:numId w:val="0"/>
        </w:numPr>
        <w:jc w:val="both"/>
        <w:rPr>
          <w:i w:val="0"/>
          <w:iCs w:val="0"/>
          <w:sz w:val="20"/>
          <w:szCs w:val="20"/>
        </w:rPr>
      </w:pPr>
      <w:r w:rsidRPr="00F2782B">
        <w:rPr>
          <w:i w:val="0"/>
          <w:iCs w:val="0"/>
          <w:sz w:val="20"/>
          <w:szCs w:val="20"/>
        </w:rPr>
        <w:t>3.</w:t>
      </w:r>
      <w:r w:rsidR="00CD5988" w:rsidRPr="00F2782B">
        <w:rPr>
          <w:i w:val="0"/>
          <w:iCs w:val="0"/>
          <w:sz w:val="20"/>
          <w:szCs w:val="20"/>
        </w:rPr>
        <w:t>4</w:t>
      </w:r>
      <w:r w:rsidR="000D34D7" w:rsidRPr="00F2782B">
        <w:rPr>
          <w:i w:val="0"/>
          <w:iCs w:val="0"/>
          <w:sz w:val="20"/>
          <w:szCs w:val="20"/>
        </w:rPr>
        <w:t>. EEPROM Data Management</w:t>
      </w:r>
    </w:p>
    <w:p w14:paraId="700769CE" w14:textId="26C7D375" w:rsidR="004C67F7" w:rsidRPr="00F2782B" w:rsidRDefault="000D34D7" w:rsidP="00CD5988">
      <w:pPr>
        <w:keepNext/>
        <w:pBdr>
          <w:top w:val="nil"/>
          <w:left w:val="nil"/>
          <w:bottom w:val="nil"/>
          <w:right w:val="nil"/>
          <w:between w:val="nil"/>
        </w:pBdr>
        <w:spacing w:after="80"/>
        <w:jc w:val="both"/>
        <w:rPr>
          <w:color w:val="000000"/>
          <w:sz w:val="20"/>
          <w:szCs w:val="20"/>
        </w:rPr>
      </w:pPr>
      <w:r w:rsidRPr="00F2782B">
        <w:rPr>
          <w:color w:val="000000"/>
          <w:sz w:val="20"/>
          <w:szCs w:val="20"/>
        </w:rPr>
        <w:t xml:space="preserve">    </w:t>
      </w:r>
      <w:r w:rsidR="004C67F7" w:rsidRPr="00F2782B">
        <w:rPr>
          <w:color w:val="000000"/>
          <w:sz w:val="20"/>
          <w:szCs w:val="20"/>
        </w:rPr>
        <w:t xml:space="preserve">To handle the voting status in an efficient manner with high reliability, the system uses an index mapping concept in </w:t>
      </w:r>
      <w:r w:rsidR="00BB143A" w:rsidRPr="00F2782B">
        <w:rPr>
          <w:color w:val="000000"/>
          <w:sz w:val="20"/>
          <w:szCs w:val="20"/>
        </w:rPr>
        <w:t xml:space="preserve">EEPROM </w:t>
      </w:r>
      <w:r w:rsidR="004C67F7" w:rsidRPr="00F2782B">
        <w:rPr>
          <w:color w:val="000000"/>
          <w:sz w:val="20"/>
          <w:szCs w:val="20"/>
        </w:rPr>
        <w:t xml:space="preserve">(electrically erasable programmable read-only memory). Each legitimate pin will have its own unique and fixed index associated in the form of a specific memory location. The location holds an indicator flag with values set to 0 in case the flag is 'not voted' while 'already voted' will be indicated by 1. This design ensures constant vote protection; as </w:t>
      </w:r>
      <w:r w:rsidR="00BB143A" w:rsidRPr="00F2782B">
        <w:rPr>
          <w:color w:val="000000"/>
          <w:sz w:val="20"/>
          <w:szCs w:val="20"/>
        </w:rPr>
        <w:t xml:space="preserve">EEPROM </w:t>
      </w:r>
      <w:r w:rsidR="004C67F7" w:rsidRPr="00F2782B">
        <w:rPr>
          <w:color w:val="000000"/>
          <w:sz w:val="20"/>
          <w:szCs w:val="20"/>
        </w:rPr>
        <w:t xml:space="preserve">is non-volatile memory, votes are preserved in the event of a power failure or system restart. In addition, having the authentication pin separate from the voting state and </w:t>
      </w:r>
      <w:r w:rsidR="004C67F7" w:rsidRPr="00F2782B">
        <w:rPr>
          <w:color w:val="000000"/>
          <w:sz w:val="20"/>
          <w:szCs w:val="20"/>
        </w:rPr>
        <w:lastRenderedPageBreak/>
        <w:t xml:space="preserve">employing indexed offsets ensures maximum memory efficiency and enables the microcontroller to manage a substantial number of voters in the </w:t>
      </w:r>
      <w:r w:rsidR="00CD5988" w:rsidRPr="00F2782B">
        <w:rPr>
          <w:color w:val="000000"/>
          <w:sz w:val="20"/>
          <w:szCs w:val="20"/>
        </w:rPr>
        <w:t>registry.</w:t>
      </w:r>
    </w:p>
    <w:p w14:paraId="4051CACB" w14:textId="3C9F00A0" w:rsidR="00CD5988" w:rsidRPr="00F2782B" w:rsidRDefault="00CD5988" w:rsidP="00CD5988">
      <w:pPr>
        <w:pStyle w:val="Heading2"/>
        <w:numPr>
          <w:ilvl w:val="0"/>
          <w:numId w:val="0"/>
        </w:numPr>
        <w:jc w:val="both"/>
        <w:rPr>
          <w:i w:val="0"/>
          <w:iCs w:val="0"/>
          <w:sz w:val="20"/>
          <w:szCs w:val="20"/>
        </w:rPr>
      </w:pPr>
      <w:r w:rsidRPr="00F2782B">
        <w:rPr>
          <w:i w:val="0"/>
          <w:iCs w:val="0"/>
          <w:sz w:val="20"/>
          <w:szCs w:val="20"/>
        </w:rPr>
        <w:t xml:space="preserve">3.5. </w:t>
      </w:r>
      <w:r w:rsidR="005F4FDC" w:rsidRPr="00F2782B">
        <w:rPr>
          <w:i w:val="0"/>
          <w:iCs w:val="0"/>
          <w:sz w:val="20"/>
          <w:szCs w:val="20"/>
        </w:rPr>
        <w:t>Process of Work</w:t>
      </w:r>
    </w:p>
    <w:p w14:paraId="3FAA48D2" w14:textId="20EC741D" w:rsidR="005F4FDC" w:rsidRPr="00F2782B" w:rsidRDefault="005F4FDC" w:rsidP="005F4FDC">
      <w:pPr>
        <w:jc w:val="both"/>
        <w:rPr>
          <w:sz w:val="20"/>
          <w:szCs w:val="20"/>
          <w:lang w:bidi="ar-SA"/>
        </w:rPr>
      </w:pPr>
      <w:r w:rsidRPr="00F2782B">
        <w:rPr>
          <w:sz w:val="20"/>
          <w:szCs w:val="20"/>
          <w:lang w:bidi="ar-SA"/>
        </w:rPr>
        <w:t xml:space="preserve">     </w:t>
      </w:r>
      <w:r w:rsidRPr="00F2782B">
        <w:rPr>
          <w:color w:val="000000"/>
          <w:sz w:val="20"/>
          <w:szCs w:val="20"/>
        </w:rPr>
        <w:t>The development of the</w:t>
      </w:r>
      <w:r w:rsidRPr="00F2782B">
        <w:rPr>
          <w:rStyle w:val="apple-converted-space"/>
          <w:color w:val="000000"/>
          <w:sz w:val="20"/>
          <w:szCs w:val="20"/>
        </w:rPr>
        <w:t> </w:t>
      </w:r>
      <w:r w:rsidRPr="00F2782B">
        <w:rPr>
          <w:color w:val="000000"/>
          <w:sz w:val="20"/>
          <w:szCs w:val="20"/>
        </w:rPr>
        <w:t>Secure Arduino-Based Electronic Voting Machine Using Face Recognition</w:t>
      </w:r>
      <w:r w:rsidRPr="00F2782B">
        <w:rPr>
          <w:rStyle w:val="apple-converted-space"/>
          <w:color w:val="000000"/>
          <w:sz w:val="20"/>
          <w:szCs w:val="20"/>
        </w:rPr>
        <w:t> </w:t>
      </w:r>
      <w:r w:rsidRPr="00F2782B">
        <w:rPr>
          <w:color w:val="000000"/>
          <w:sz w:val="20"/>
          <w:szCs w:val="20"/>
        </w:rPr>
        <w:t>was executed through a systematic two-phase approach: digital simulation and physical hardware experimentation. This ensures that the logical flow and the authentication layer are robust before final deployment</w:t>
      </w:r>
    </w:p>
    <w:p w14:paraId="74455BBA" w14:textId="77777777" w:rsidR="005F4FDC" w:rsidRPr="00F2782B" w:rsidRDefault="005F4FDC" w:rsidP="005F4FDC">
      <w:pPr>
        <w:rPr>
          <w:sz w:val="20"/>
          <w:szCs w:val="20"/>
          <w:lang w:bidi="ar-SA"/>
        </w:rPr>
      </w:pPr>
    </w:p>
    <w:p w14:paraId="6B00794C" w14:textId="6A330B1C" w:rsidR="005F4FDC" w:rsidRPr="00F2782B" w:rsidRDefault="005F4FDC" w:rsidP="007F7D82">
      <w:pPr>
        <w:jc w:val="both"/>
        <w:rPr>
          <w:sz w:val="20"/>
          <w:szCs w:val="20"/>
          <w:lang w:bidi="ar-SA"/>
        </w:rPr>
      </w:pPr>
      <w:r w:rsidRPr="00F2782B">
        <w:rPr>
          <w:sz w:val="20"/>
          <w:szCs w:val="20"/>
          <w:lang w:bidi="ar-SA"/>
        </w:rPr>
        <w:t xml:space="preserve">3.5.1. </w:t>
      </w:r>
      <w:r w:rsidR="007F7D82" w:rsidRPr="00F2782B">
        <w:rPr>
          <w:sz w:val="20"/>
          <w:szCs w:val="20"/>
          <w:lang w:bidi="ar-SA"/>
        </w:rPr>
        <w:t>Simulation Process</w:t>
      </w:r>
    </w:p>
    <w:p w14:paraId="4DCFA038" w14:textId="7A4B1033" w:rsidR="007F7D82" w:rsidRPr="00F2782B" w:rsidRDefault="007F7D82" w:rsidP="007F7D82">
      <w:pPr>
        <w:jc w:val="both"/>
        <w:rPr>
          <w:sz w:val="20"/>
          <w:szCs w:val="20"/>
          <w:lang w:bidi="ar-SA"/>
        </w:rPr>
      </w:pPr>
      <w:r w:rsidRPr="00F2782B">
        <w:rPr>
          <w:sz w:val="20"/>
          <w:szCs w:val="20"/>
          <w:lang w:bidi="ar-SA"/>
        </w:rPr>
        <w:t xml:space="preserve">       </w:t>
      </w:r>
      <w:r w:rsidRPr="00F2782B">
        <w:rPr>
          <w:color w:val="000000"/>
          <w:sz w:val="20"/>
          <w:szCs w:val="20"/>
        </w:rPr>
        <w:t>The simulation phase was conducted to validate the core logic of the microcontroller without risking hardware damage.</w:t>
      </w:r>
    </w:p>
    <w:p w14:paraId="1BA67529" w14:textId="77777777" w:rsidR="007F7D82" w:rsidRPr="00F2782B" w:rsidRDefault="007F7D82" w:rsidP="00733580">
      <w:pPr>
        <w:pStyle w:val="NormalWeb"/>
        <w:numPr>
          <w:ilvl w:val="0"/>
          <w:numId w:val="30"/>
        </w:numPr>
        <w:jc w:val="both"/>
        <w:rPr>
          <w:color w:val="000000"/>
          <w:sz w:val="20"/>
          <w:szCs w:val="20"/>
        </w:rPr>
      </w:pPr>
      <w:r w:rsidRPr="00F2782B">
        <w:rPr>
          <w:b/>
          <w:bCs/>
          <w:color w:val="000000"/>
          <w:sz w:val="20"/>
          <w:szCs w:val="20"/>
        </w:rPr>
        <w:t xml:space="preserve">Circuit Design in </w:t>
      </w:r>
      <w:proofErr w:type="spellStart"/>
      <w:r w:rsidRPr="00F2782B">
        <w:rPr>
          <w:b/>
          <w:bCs/>
          <w:color w:val="000000"/>
          <w:sz w:val="20"/>
          <w:szCs w:val="20"/>
        </w:rPr>
        <w:t>Wokwoi</w:t>
      </w:r>
      <w:proofErr w:type="spellEnd"/>
      <w:r w:rsidRPr="00F2782B">
        <w:rPr>
          <w:b/>
          <w:bCs/>
          <w:color w:val="000000"/>
          <w:sz w:val="20"/>
          <w:szCs w:val="20"/>
        </w:rPr>
        <w:t>:</w:t>
      </w:r>
      <w:r w:rsidRPr="00F2782B">
        <w:rPr>
          <w:color w:val="000000"/>
          <w:sz w:val="20"/>
          <w:szCs w:val="20"/>
        </w:rPr>
        <w:t xml:space="preserve"> The hardware schematic was constructed using the</w:t>
      </w:r>
      <w:r w:rsidRPr="00F2782B">
        <w:rPr>
          <w:rStyle w:val="apple-converted-space"/>
          <w:color w:val="000000"/>
          <w:sz w:val="20"/>
          <w:szCs w:val="20"/>
        </w:rPr>
        <w:t> </w:t>
      </w:r>
      <w:proofErr w:type="spellStart"/>
      <w:r w:rsidRPr="00F2782B">
        <w:rPr>
          <w:color w:val="000000"/>
          <w:sz w:val="20"/>
          <w:szCs w:val="20"/>
        </w:rPr>
        <w:t>Wokwi</w:t>
      </w:r>
      <w:proofErr w:type="spellEnd"/>
      <w:r w:rsidRPr="00F2782B">
        <w:rPr>
          <w:rStyle w:val="apple-converted-space"/>
          <w:color w:val="000000"/>
          <w:sz w:val="20"/>
          <w:szCs w:val="20"/>
        </w:rPr>
        <w:t> </w:t>
      </w:r>
      <w:r w:rsidRPr="00F2782B">
        <w:rPr>
          <w:color w:val="000000"/>
          <w:sz w:val="20"/>
          <w:szCs w:val="20"/>
        </w:rPr>
        <w:t>online simulator, which provides an accurate environment for</w:t>
      </w:r>
      <w:r w:rsidRPr="00F2782B">
        <w:rPr>
          <w:rStyle w:val="apple-converted-space"/>
          <w:color w:val="000000"/>
          <w:sz w:val="20"/>
          <w:szCs w:val="20"/>
        </w:rPr>
        <w:t> </w:t>
      </w:r>
      <w:r w:rsidRPr="00F2782B">
        <w:rPr>
          <w:color w:val="000000"/>
          <w:sz w:val="20"/>
          <w:szCs w:val="20"/>
        </w:rPr>
        <w:t>Arduino Uno,</w:t>
      </w:r>
      <w:r w:rsidRPr="00F2782B">
        <w:rPr>
          <w:rStyle w:val="apple-converted-space"/>
          <w:color w:val="000000"/>
          <w:sz w:val="20"/>
          <w:szCs w:val="20"/>
        </w:rPr>
        <w:t> </w:t>
      </w:r>
      <w:r w:rsidRPr="00F2782B">
        <w:rPr>
          <w:color w:val="000000"/>
          <w:sz w:val="20"/>
          <w:szCs w:val="20"/>
        </w:rPr>
        <w:t>I2C LCD, and push-button integration.</w:t>
      </w:r>
    </w:p>
    <w:p w14:paraId="16EE2C99" w14:textId="3C11ADDC" w:rsidR="007F7D82" w:rsidRPr="00F2782B" w:rsidRDefault="007F7D82" w:rsidP="007F7D82">
      <w:pPr>
        <w:pStyle w:val="NormalWeb"/>
        <w:numPr>
          <w:ilvl w:val="0"/>
          <w:numId w:val="30"/>
        </w:numPr>
        <w:jc w:val="both"/>
        <w:rPr>
          <w:color w:val="000000"/>
          <w:sz w:val="20"/>
          <w:szCs w:val="20"/>
        </w:rPr>
      </w:pPr>
      <w:r w:rsidRPr="00F2782B">
        <w:rPr>
          <w:b/>
          <w:bCs/>
          <w:color w:val="000000"/>
          <w:sz w:val="20"/>
          <w:szCs w:val="20"/>
        </w:rPr>
        <w:t>Firmware Verification:</w:t>
      </w:r>
      <w:r w:rsidRPr="00F2782B">
        <w:rPr>
          <w:color w:val="000000"/>
          <w:sz w:val="20"/>
          <w:szCs w:val="20"/>
        </w:rPr>
        <w:t xml:space="preserve"> The Arduino sketch was written and compiled within the </w:t>
      </w:r>
      <w:proofErr w:type="spellStart"/>
      <w:r w:rsidRPr="00F2782B">
        <w:rPr>
          <w:color w:val="000000"/>
          <w:sz w:val="20"/>
          <w:szCs w:val="20"/>
        </w:rPr>
        <w:t>Wokwi</w:t>
      </w:r>
      <w:proofErr w:type="spellEnd"/>
      <w:r w:rsidRPr="00F2782B">
        <w:rPr>
          <w:color w:val="000000"/>
          <w:sz w:val="20"/>
          <w:szCs w:val="20"/>
        </w:rPr>
        <w:t xml:space="preserve"> interface. This allowed for real-time debugging of the</w:t>
      </w:r>
      <w:r w:rsidRPr="00F2782B">
        <w:rPr>
          <w:rStyle w:val="apple-converted-space"/>
          <w:color w:val="000000"/>
          <w:sz w:val="20"/>
          <w:szCs w:val="20"/>
        </w:rPr>
        <w:t> </w:t>
      </w:r>
      <w:r w:rsidRPr="00F2782B">
        <w:rPr>
          <w:color w:val="000000"/>
          <w:sz w:val="20"/>
          <w:szCs w:val="20"/>
        </w:rPr>
        <w:t>EEPROM</w:t>
      </w:r>
      <w:r w:rsidRPr="00F2782B">
        <w:rPr>
          <w:rStyle w:val="apple-converted-space"/>
          <w:color w:val="000000"/>
          <w:sz w:val="20"/>
          <w:szCs w:val="20"/>
        </w:rPr>
        <w:t> </w:t>
      </w:r>
      <w:r w:rsidRPr="00F2782B">
        <w:rPr>
          <w:color w:val="000000"/>
          <w:sz w:val="20"/>
          <w:szCs w:val="20"/>
        </w:rPr>
        <w:t>write/read cycles and the</w:t>
      </w:r>
      <w:r w:rsidRPr="00F2782B">
        <w:rPr>
          <w:rStyle w:val="apple-converted-space"/>
          <w:color w:val="000000"/>
          <w:sz w:val="20"/>
          <w:szCs w:val="20"/>
        </w:rPr>
        <w:t> </w:t>
      </w:r>
      <w:r w:rsidRPr="00F2782B">
        <w:rPr>
          <w:color w:val="000000"/>
          <w:sz w:val="20"/>
          <w:szCs w:val="20"/>
        </w:rPr>
        <w:t>I2C</w:t>
      </w:r>
      <w:r w:rsidRPr="00F2782B">
        <w:rPr>
          <w:rStyle w:val="apple-converted-space"/>
          <w:color w:val="000000"/>
          <w:sz w:val="20"/>
          <w:szCs w:val="20"/>
        </w:rPr>
        <w:t> </w:t>
      </w:r>
      <w:r w:rsidRPr="00F2782B">
        <w:rPr>
          <w:color w:val="000000"/>
          <w:sz w:val="20"/>
          <w:szCs w:val="20"/>
        </w:rPr>
        <w:t>communication protocol for the display</w:t>
      </w:r>
    </w:p>
    <w:p w14:paraId="18FB263A" w14:textId="5D22AA24" w:rsidR="00433098" w:rsidRPr="00F2782B" w:rsidRDefault="007F7D82" w:rsidP="005F4FDC">
      <w:pPr>
        <w:pStyle w:val="NormalWeb"/>
        <w:numPr>
          <w:ilvl w:val="0"/>
          <w:numId w:val="30"/>
        </w:numPr>
        <w:jc w:val="both"/>
        <w:rPr>
          <w:color w:val="000000"/>
          <w:sz w:val="20"/>
          <w:szCs w:val="20"/>
        </w:rPr>
      </w:pPr>
      <w:r w:rsidRPr="00F2782B">
        <w:rPr>
          <w:b/>
          <w:bCs/>
          <w:color w:val="000000"/>
          <w:sz w:val="20"/>
          <w:szCs w:val="20"/>
        </w:rPr>
        <w:t>Virtual Debugging:</w:t>
      </w:r>
      <w:r w:rsidRPr="00F2782B">
        <w:rPr>
          <w:rStyle w:val="apple-converted-space"/>
          <w:color w:val="000000"/>
          <w:sz w:val="20"/>
          <w:szCs w:val="20"/>
        </w:rPr>
        <w:t> </w:t>
      </w:r>
      <w:r w:rsidRPr="00F2782B">
        <w:rPr>
          <w:color w:val="000000"/>
          <w:sz w:val="20"/>
          <w:szCs w:val="20"/>
        </w:rPr>
        <w:t>We simulated the serial input from the Python script using a</w:t>
      </w:r>
      <w:r w:rsidRPr="00F2782B">
        <w:rPr>
          <w:rStyle w:val="apple-converted-space"/>
          <w:color w:val="000000"/>
          <w:sz w:val="20"/>
          <w:szCs w:val="20"/>
        </w:rPr>
        <w:t> </w:t>
      </w:r>
      <w:r w:rsidRPr="00F2782B">
        <w:rPr>
          <w:color w:val="000000"/>
          <w:sz w:val="20"/>
          <w:szCs w:val="20"/>
        </w:rPr>
        <w:t xml:space="preserve">Virtual </w:t>
      </w:r>
      <w:r w:rsidR="00433098" w:rsidRPr="00F2782B">
        <w:rPr>
          <w:color w:val="000000"/>
          <w:sz w:val="20"/>
          <w:szCs w:val="20"/>
        </w:rPr>
        <w:t>Terminal</w:t>
      </w:r>
      <w:r w:rsidR="00433098" w:rsidRPr="00F2782B">
        <w:rPr>
          <w:rStyle w:val="apple-converted-space"/>
          <w:color w:val="000000"/>
          <w:sz w:val="20"/>
          <w:szCs w:val="20"/>
        </w:rPr>
        <w:t>. This</w:t>
      </w:r>
      <w:r w:rsidRPr="00F2782B">
        <w:rPr>
          <w:color w:val="000000"/>
          <w:sz w:val="20"/>
          <w:szCs w:val="20"/>
        </w:rPr>
        <w:t xml:space="preserve"> allowed us to test if the Arduino correctly read the incoming "Authorization Signal," queried the virtual</w:t>
      </w:r>
      <w:r w:rsidRPr="00F2782B">
        <w:rPr>
          <w:rStyle w:val="apple-converted-space"/>
          <w:color w:val="000000"/>
          <w:sz w:val="20"/>
          <w:szCs w:val="20"/>
        </w:rPr>
        <w:t> </w:t>
      </w:r>
      <w:r w:rsidRPr="00F2782B">
        <w:rPr>
          <w:color w:val="000000"/>
          <w:sz w:val="20"/>
          <w:szCs w:val="20"/>
        </w:rPr>
        <w:t>EEPROM, and enabled the voting buttons accordingly.</w:t>
      </w:r>
    </w:p>
    <w:p w14:paraId="7A9C449F" w14:textId="2A47A113" w:rsidR="007F7D82" w:rsidRPr="00F2782B" w:rsidRDefault="00433098" w:rsidP="005F4FDC">
      <w:pPr>
        <w:pStyle w:val="NormalWeb"/>
        <w:numPr>
          <w:ilvl w:val="0"/>
          <w:numId w:val="30"/>
        </w:numPr>
        <w:jc w:val="both"/>
        <w:rPr>
          <w:color w:val="000000"/>
          <w:sz w:val="20"/>
          <w:szCs w:val="20"/>
        </w:rPr>
      </w:pPr>
      <w:r w:rsidRPr="00F2782B">
        <w:rPr>
          <w:b/>
          <w:bCs/>
          <w:color w:val="000000"/>
          <w:sz w:val="20"/>
          <w:szCs w:val="20"/>
        </w:rPr>
        <w:t>Logic Analysis:</w:t>
      </w:r>
      <w:r w:rsidRPr="00F2782B">
        <w:rPr>
          <w:rStyle w:val="apple-converted-space"/>
          <w:color w:val="000000"/>
          <w:sz w:val="20"/>
          <w:szCs w:val="20"/>
        </w:rPr>
        <w:t> </w:t>
      </w:r>
      <w:r w:rsidRPr="00F2782B">
        <w:rPr>
          <w:color w:val="000000"/>
          <w:sz w:val="20"/>
          <w:szCs w:val="20"/>
        </w:rPr>
        <w:t>We used the simulation to confirm that the system correctly enters a</w:t>
      </w:r>
      <w:r w:rsidRPr="00F2782B">
        <w:rPr>
          <w:rStyle w:val="apple-converted-space"/>
          <w:color w:val="000000"/>
          <w:sz w:val="20"/>
          <w:szCs w:val="20"/>
        </w:rPr>
        <w:t> </w:t>
      </w:r>
      <w:r w:rsidRPr="00F2782B">
        <w:rPr>
          <w:color w:val="000000"/>
          <w:sz w:val="20"/>
          <w:szCs w:val="20"/>
        </w:rPr>
        <w:t>LOCKED</w:t>
      </w:r>
      <w:r w:rsidRPr="00F2782B">
        <w:rPr>
          <w:rStyle w:val="apple-converted-space"/>
          <w:color w:val="000000"/>
          <w:sz w:val="20"/>
          <w:szCs w:val="20"/>
        </w:rPr>
        <w:t> </w:t>
      </w:r>
      <w:r w:rsidRPr="00F2782B">
        <w:rPr>
          <w:color w:val="000000"/>
          <w:sz w:val="20"/>
          <w:szCs w:val="20"/>
        </w:rPr>
        <w:t>state immediately after a vote is cast, ensuring no duplicate entries are possible during a single session</w:t>
      </w:r>
    </w:p>
    <w:p w14:paraId="5BD4DE7D" w14:textId="77777777" w:rsidR="00F2782B" w:rsidRDefault="00433098" w:rsidP="00F2782B">
      <w:pPr>
        <w:jc w:val="both"/>
        <w:rPr>
          <w:sz w:val="20"/>
          <w:szCs w:val="20"/>
          <w:lang w:bidi="ar-SA"/>
        </w:rPr>
      </w:pPr>
      <w:r w:rsidRPr="00F2782B">
        <w:rPr>
          <w:sz w:val="20"/>
          <w:szCs w:val="20"/>
          <w:lang w:bidi="ar-SA"/>
        </w:rPr>
        <w:t xml:space="preserve">3.5.2. </w:t>
      </w:r>
      <w:r w:rsidR="006E474F" w:rsidRPr="00F2782B">
        <w:rPr>
          <w:sz w:val="20"/>
          <w:szCs w:val="20"/>
          <w:lang w:bidi="ar-SA"/>
        </w:rPr>
        <w:t>Experimental</w:t>
      </w:r>
      <w:r w:rsidRPr="00F2782B">
        <w:rPr>
          <w:sz w:val="20"/>
          <w:szCs w:val="20"/>
          <w:lang w:bidi="ar-SA"/>
        </w:rPr>
        <w:t xml:space="preserve"> Process</w:t>
      </w:r>
    </w:p>
    <w:p w14:paraId="7374358E" w14:textId="75807351" w:rsidR="006E474F" w:rsidRPr="00F2782B" w:rsidRDefault="006E474F" w:rsidP="00F2782B">
      <w:pPr>
        <w:jc w:val="both"/>
        <w:rPr>
          <w:sz w:val="20"/>
          <w:szCs w:val="20"/>
          <w:lang w:bidi="ar-SA"/>
        </w:rPr>
      </w:pPr>
      <w:r w:rsidRPr="00466ECA">
        <w:rPr>
          <w:color w:val="000000"/>
          <w:sz w:val="20"/>
          <w:szCs w:val="20"/>
        </w:rPr>
        <w:t>The experimental phase involved the physical integration of the face detection software and the Arduino hardware.</w:t>
      </w:r>
    </w:p>
    <w:p w14:paraId="081A6F7C" w14:textId="231F6C19" w:rsidR="006E474F" w:rsidRPr="00466ECA" w:rsidRDefault="006E474F" w:rsidP="006E474F">
      <w:pPr>
        <w:pStyle w:val="NormalWeb"/>
        <w:numPr>
          <w:ilvl w:val="0"/>
          <w:numId w:val="31"/>
        </w:numPr>
        <w:jc w:val="both"/>
        <w:rPr>
          <w:color w:val="000000"/>
          <w:sz w:val="20"/>
          <w:szCs w:val="20"/>
        </w:rPr>
      </w:pPr>
      <w:r w:rsidRPr="00466ECA">
        <w:rPr>
          <w:b/>
          <w:bCs/>
          <w:color w:val="000000"/>
          <w:sz w:val="20"/>
          <w:szCs w:val="20"/>
        </w:rPr>
        <w:t>Face Detection Setup:</w:t>
      </w:r>
      <w:r w:rsidRPr="00466ECA">
        <w:rPr>
          <w:rStyle w:val="apple-converted-space"/>
          <w:color w:val="000000"/>
          <w:sz w:val="20"/>
          <w:szCs w:val="20"/>
        </w:rPr>
        <w:t> </w:t>
      </w:r>
      <w:r w:rsidRPr="00466ECA">
        <w:rPr>
          <w:color w:val="000000"/>
          <w:sz w:val="20"/>
          <w:szCs w:val="20"/>
        </w:rPr>
        <w:t>A Python script was configured to use the</w:t>
      </w:r>
      <w:r w:rsidRPr="00466ECA">
        <w:rPr>
          <w:rStyle w:val="apple-converted-space"/>
          <w:color w:val="000000"/>
          <w:sz w:val="20"/>
          <w:szCs w:val="20"/>
        </w:rPr>
        <w:t> </w:t>
      </w:r>
      <w:r w:rsidRPr="00466ECA">
        <w:rPr>
          <w:color w:val="000000"/>
          <w:sz w:val="20"/>
          <w:szCs w:val="20"/>
        </w:rPr>
        <w:t>OpenCV</w:t>
      </w:r>
      <w:r w:rsidRPr="00466ECA">
        <w:rPr>
          <w:rStyle w:val="apple-converted-space"/>
          <w:color w:val="000000"/>
          <w:sz w:val="20"/>
          <w:szCs w:val="20"/>
        </w:rPr>
        <w:t> </w:t>
      </w:r>
      <w:r w:rsidRPr="00466ECA">
        <w:rPr>
          <w:color w:val="000000"/>
          <w:sz w:val="20"/>
          <w:szCs w:val="20"/>
        </w:rPr>
        <w:t>library to detect and recognize faces via a standard webcam. This script compares the live feed against a directory of registered voter images.</w:t>
      </w:r>
    </w:p>
    <w:p w14:paraId="49C2EDCB" w14:textId="59F90CC6" w:rsidR="006E474F" w:rsidRPr="00466ECA" w:rsidRDefault="006E474F" w:rsidP="006E474F">
      <w:pPr>
        <w:pStyle w:val="NormalWeb"/>
        <w:numPr>
          <w:ilvl w:val="0"/>
          <w:numId w:val="31"/>
        </w:numPr>
        <w:jc w:val="both"/>
        <w:rPr>
          <w:color w:val="000000"/>
          <w:sz w:val="20"/>
          <w:szCs w:val="20"/>
        </w:rPr>
      </w:pPr>
      <w:r w:rsidRPr="00466ECA">
        <w:rPr>
          <w:b/>
          <w:bCs/>
          <w:color w:val="000000"/>
          <w:sz w:val="20"/>
          <w:szCs w:val="20"/>
        </w:rPr>
        <w:t>Hardware Assembly:</w:t>
      </w:r>
      <w:r w:rsidRPr="00466ECA">
        <w:rPr>
          <w:rStyle w:val="apple-converted-space"/>
          <w:color w:val="000000"/>
          <w:sz w:val="20"/>
          <w:szCs w:val="20"/>
        </w:rPr>
        <w:t> </w:t>
      </w:r>
      <w:r w:rsidRPr="00466ECA">
        <w:rPr>
          <w:color w:val="000000"/>
          <w:sz w:val="20"/>
          <w:szCs w:val="20"/>
        </w:rPr>
        <w:t xml:space="preserve">The physical circuit was assembled on a breadboard based on the </w:t>
      </w:r>
      <w:proofErr w:type="spellStart"/>
      <w:r w:rsidRPr="00466ECA">
        <w:rPr>
          <w:color w:val="000000"/>
          <w:sz w:val="20"/>
          <w:szCs w:val="20"/>
        </w:rPr>
        <w:t>Wokwi</w:t>
      </w:r>
      <w:proofErr w:type="spellEnd"/>
      <w:r w:rsidRPr="00466ECA">
        <w:rPr>
          <w:color w:val="000000"/>
          <w:sz w:val="20"/>
          <w:szCs w:val="20"/>
        </w:rPr>
        <w:t xml:space="preserve"> design. The</w:t>
      </w:r>
      <w:r w:rsidRPr="00466ECA">
        <w:rPr>
          <w:rStyle w:val="apple-converted-space"/>
          <w:color w:val="000000"/>
          <w:sz w:val="20"/>
          <w:szCs w:val="20"/>
        </w:rPr>
        <w:t> </w:t>
      </w:r>
      <w:r w:rsidRPr="00466ECA">
        <w:rPr>
          <w:color w:val="000000"/>
          <w:sz w:val="20"/>
          <w:szCs w:val="20"/>
        </w:rPr>
        <w:t>I2C LCD</w:t>
      </w:r>
      <w:r w:rsidRPr="00466ECA">
        <w:rPr>
          <w:rStyle w:val="apple-converted-space"/>
          <w:color w:val="000000"/>
          <w:sz w:val="20"/>
          <w:szCs w:val="20"/>
        </w:rPr>
        <w:t> </w:t>
      </w:r>
      <w:r w:rsidRPr="00466ECA">
        <w:rPr>
          <w:color w:val="000000"/>
          <w:sz w:val="20"/>
          <w:szCs w:val="20"/>
        </w:rPr>
        <w:t xml:space="preserve">was connected to the A4 (SDA) and A5 (SCL) pins, and four push-buttons were wired to the digital </w:t>
      </w:r>
      <w:proofErr w:type="gramStart"/>
      <w:r w:rsidRPr="00466ECA">
        <w:rPr>
          <w:color w:val="000000"/>
          <w:sz w:val="20"/>
          <w:szCs w:val="20"/>
        </w:rPr>
        <w:t>pins .</w:t>
      </w:r>
      <w:proofErr w:type="gramEnd"/>
    </w:p>
    <w:p w14:paraId="0DCD9EC5" w14:textId="3C17CFF5" w:rsidR="006E474F" w:rsidRPr="00466ECA" w:rsidRDefault="006E474F" w:rsidP="006E474F">
      <w:pPr>
        <w:pStyle w:val="NormalWeb"/>
        <w:numPr>
          <w:ilvl w:val="0"/>
          <w:numId w:val="31"/>
        </w:numPr>
        <w:jc w:val="both"/>
        <w:rPr>
          <w:color w:val="000000"/>
          <w:sz w:val="20"/>
          <w:szCs w:val="20"/>
        </w:rPr>
      </w:pPr>
      <w:r w:rsidRPr="00466ECA">
        <w:rPr>
          <w:b/>
          <w:bCs/>
          <w:color w:val="000000"/>
          <w:sz w:val="20"/>
          <w:szCs w:val="20"/>
        </w:rPr>
        <w:t>Serial Communication Link:</w:t>
      </w:r>
      <w:r w:rsidRPr="00466ECA">
        <w:rPr>
          <w:rStyle w:val="apple-converted-space"/>
          <w:color w:val="000000"/>
          <w:sz w:val="20"/>
          <w:szCs w:val="20"/>
        </w:rPr>
        <w:t> </w:t>
      </w:r>
      <w:r w:rsidRPr="00466ECA">
        <w:rPr>
          <w:color w:val="000000"/>
          <w:sz w:val="20"/>
          <w:szCs w:val="20"/>
        </w:rPr>
        <w:t>The PC and Arduino were connected via a USB cable. The Python script used the</w:t>
      </w:r>
      <w:r w:rsidRPr="00466ECA">
        <w:rPr>
          <w:rStyle w:val="apple-converted-space"/>
          <w:color w:val="000000"/>
          <w:sz w:val="20"/>
          <w:szCs w:val="20"/>
        </w:rPr>
        <w:t> </w:t>
      </w:r>
      <w:proofErr w:type="spellStart"/>
      <w:r w:rsidRPr="00466ECA">
        <w:rPr>
          <w:color w:val="000000"/>
          <w:sz w:val="20"/>
          <w:szCs w:val="20"/>
        </w:rPr>
        <w:t>PySerial</w:t>
      </w:r>
      <w:proofErr w:type="spellEnd"/>
      <w:r w:rsidRPr="00466ECA">
        <w:rPr>
          <w:rStyle w:val="apple-converted-space"/>
          <w:color w:val="000000"/>
          <w:sz w:val="20"/>
          <w:szCs w:val="20"/>
        </w:rPr>
        <w:t> </w:t>
      </w:r>
      <w:r w:rsidRPr="00466ECA">
        <w:rPr>
          <w:color w:val="000000"/>
          <w:sz w:val="20"/>
          <w:szCs w:val="20"/>
        </w:rPr>
        <w:t>library to send an authorization byte to the Arduino at a</w:t>
      </w:r>
      <w:r w:rsidRPr="00466ECA">
        <w:rPr>
          <w:rStyle w:val="apple-converted-space"/>
          <w:color w:val="000000"/>
          <w:sz w:val="20"/>
          <w:szCs w:val="20"/>
        </w:rPr>
        <w:t> </w:t>
      </w:r>
      <w:r w:rsidRPr="00466ECA">
        <w:rPr>
          <w:color w:val="000000"/>
          <w:sz w:val="20"/>
          <w:szCs w:val="20"/>
        </w:rPr>
        <w:t>9600 baud rate</w:t>
      </w:r>
      <w:r w:rsidRPr="00466ECA">
        <w:rPr>
          <w:rStyle w:val="apple-converted-space"/>
          <w:color w:val="000000"/>
          <w:sz w:val="20"/>
          <w:szCs w:val="20"/>
        </w:rPr>
        <w:t> </w:t>
      </w:r>
      <w:r w:rsidRPr="00466ECA">
        <w:rPr>
          <w:color w:val="000000"/>
          <w:sz w:val="20"/>
          <w:szCs w:val="20"/>
        </w:rPr>
        <w:t>whenever a registered face was detected.</w:t>
      </w:r>
    </w:p>
    <w:p w14:paraId="3F6D5E42" w14:textId="210A5E97" w:rsidR="004C67F7" w:rsidRPr="00466ECA" w:rsidRDefault="006E474F" w:rsidP="006E474F">
      <w:pPr>
        <w:pStyle w:val="NormalWeb"/>
        <w:numPr>
          <w:ilvl w:val="0"/>
          <w:numId w:val="31"/>
        </w:numPr>
        <w:jc w:val="both"/>
        <w:rPr>
          <w:color w:val="000000"/>
          <w:sz w:val="20"/>
          <w:szCs w:val="20"/>
        </w:rPr>
      </w:pPr>
      <w:r w:rsidRPr="00466ECA">
        <w:rPr>
          <w:b/>
          <w:bCs/>
          <w:color w:val="000000"/>
          <w:sz w:val="20"/>
          <w:szCs w:val="20"/>
        </w:rPr>
        <w:t>Real-Time Validation:</w:t>
      </w:r>
      <w:r w:rsidRPr="00466ECA">
        <w:rPr>
          <w:rStyle w:val="apple-converted-space"/>
          <w:color w:val="000000"/>
          <w:sz w:val="20"/>
          <w:szCs w:val="20"/>
        </w:rPr>
        <w:t> </w:t>
      </w:r>
      <w:r w:rsidRPr="00466ECA">
        <w:rPr>
          <w:color w:val="000000"/>
          <w:sz w:val="20"/>
          <w:szCs w:val="20"/>
        </w:rPr>
        <w:t>During testing, once a face was successfully detected and recognized, the Arduino received the serial signal, verified the</w:t>
      </w:r>
      <w:r w:rsidRPr="00466ECA">
        <w:rPr>
          <w:rStyle w:val="apple-converted-space"/>
          <w:color w:val="000000"/>
          <w:sz w:val="20"/>
          <w:szCs w:val="20"/>
        </w:rPr>
        <w:t> </w:t>
      </w:r>
      <w:r w:rsidRPr="00466ECA">
        <w:rPr>
          <w:color w:val="000000"/>
          <w:sz w:val="20"/>
          <w:szCs w:val="20"/>
        </w:rPr>
        <w:t>EEPROM</w:t>
      </w:r>
      <w:r w:rsidRPr="00466ECA">
        <w:rPr>
          <w:rStyle w:val="apple-converted-space"/>
          <w:color w:val="000000"/>
          <w:sz w:val="20"/>
          <w:szCs w:val="20"/>
        </w:rPr>
        <w:t> </w:t>
      </w:r>
      <w:r w:rsidRPr="00466ECA">
        <w:rPr>
          <w:color w:val="000000"/>
          <w:sz w:val="20"/>
          <w:szCs w:val="20"/>
        </w:rPr>
        <w:t xml:space="preserve">flag, and enabled the voting interface. After the vote, the </w:t>
      </w:r>
      <w:r w:rsidRPr="00466ECA">
        <w:rPr>
          <w:color w:val="000000"/>
          <w:sz w:val="20"/>
          <w:szCs w:val="20"/>
        </w:rPr>
        <w:t>buzzer provided confirmation, and the system successfully blocked further attempts by the same individual.</w:t>
      </w:r>
    </w:p>
    <w:p w14:paraId="347FA171" w14:textId="6D3F6AFA" w:rsidR="004C67F7" w:rsidRPr="00466ECA" w:rsidRDefault="007F7D82" w:rsidP="004C67F7">
      <w:pPr>
        <w:pStyle w:val="Heading2"/>
        <w:numPr>
          <w:ilvl w:val="0"/>
          <w:numId w:val="0"/>
        </w:numPr>
        <w:rPr>
          <w:sz w:val="20"/>
          <w:szCs w:val="20"/>
        </w:rPr>
      </w:pPr>
      <w:r w:rsidRPr="00466ECA">
        <w:rPr>
          <w:sz w:val="20"/>
          <w:szCs w:val="20"/>
        </w:rPr>
        <w:t>C</w:t>
      </w:r>
      <w:r w:rsidR="004C67F7" w:rsidRPr="00466ECA">
        <w:rPr>
          <w:sz w:val="20"/>
          <w:szCs w:val="20"/>
        </w:rPr>
        <w:t>. System Hardware Description</w:t>
      </w:r>
    </w:p>
    <w:p w14:paraId="4702940A" w14:textId="60B343AB" w:rsidR="004C67F7" w:rsidRPr="00466ECA" w:rsidRDefault="009F3692" w:rsidP="004C67F7">
      <w:pPr>
        <w:pStyle w:val="Heading2"/>
        <w:numPr>
          <w:ilvl w:val="0"/>
          <w:numId w:val="0"/>
        </w:numPr>
        <w:rPr>
          <w:i w:val="0"/>
          <w:iCs w:val="0"/>
          <w:sz w:val="20"/>
          <w:szCs w:val="20"/>
        </w:rPr>
      </w:pPr>
      <w:r w:rsidRPr="00466ECA">
        <w:rPr>
          <w:i w:val="0"/>
          <w:iCs w:val="0"/>
          <w:sz w:val="20"/>
          <w:szCs w:val="20"/>
        </w:rPr>
        <w:t>1</w:t>
      </w:r>
      <w:r w:rsidR="004C67F7" w:rsidRPr="00466ECA">
        <w:rPr>
          <w:i w:val="0"/>
          <w:iCs w:val="0"/>
          <w:sz w:val="20"/>
          <w:szCs w:val="20"/>
        </w:rPr>
        <w:t>. Arduino Microcontroller</w:t>
      </w:r>
    </w:p>
    <w:p w14:paraId="48F6171A" w14:textId="77777777" w:rsidR="004C67F7" w:rsidRPr="00466ECA" w:rsidRDefault="004C67F7" w:rsidP="004C67F7">
      <w:pPr>
        <w:widowControl w:val="0"/>
        <w:pBdr>
          <w:top w:val="nil"/>
          <w:left w:val="nil"/>
          <w:bottom w:val="nil"/>
          <w:right w:val="nil"/>
          <w:between w:val="nil"/>
        </w:pBdr>
        <w:spacing w:before="20" w:line="252" w:lineRule="auto"/>
        <w:ind w:firstLine="202"/>
        <w:jc w:val="both"/>
        <w:rPr>
          <w:color w:val="000000"/>
          <w:sz w:val="20"/>
          <w:szCs w:val="20"/>
        </w:rPr>
      </w:pPr>
      <w:r w:rsidRPr="00466ECA">
        <w:rPr>
          <w:color w:val="000000"/>
          <w:sz w:val="20"/>
          <w:szCs w:val="20"/>
        </w:rPr>
        <w:t>The Arduino microcontroller acts as the central control unit of the system. It handles voter authentication, vote counting, EEPROM access, LCD communication, and security checks.</w:t>
      </w:r>
    </w:p>
    <w:p w14:paraId="23E127A0" w14:textId="440CAB25" w:rsidR="004C67F7" w:rsidRPr="00466ECA" w:rsidRDefault="009F3692" w:rsidP="004C67F7">
      <w:pPr>
        <w:pStyle w:val="Heading2"/>
        <w:numPr>
          <w:ilvl w:val="0"/>
          <w:numId w:val="0"/>
        </w:numPr>
        <w:rPr>
          <w:i w:val="0"/>
          <w:iCs w:val="0"/>
          <w:sz w:val="20"/>
          <w:szCs w:val="20"/>
        </w:rPr>
      </w:pPr>
      <w:r w:rsidRPr="00466ECA">
        <w:rPr>
          <w:i w:val="0"/>
          <w:iCs w:val="0"/>
          <w:sz w:val="20"/>
          <w:szCs w:val="20"/>
        </w:rPr>
        <w:t>2</w:t>
      </w:r>
      <w:r w:rsidR="004C67F7" w:rsidRPr="00466ECA">
        <w:rPr>
          <w:i w:val="0"/>
          <w:iCs w:val="0"/>
          <w:sz w:val="20"/>
          <w:szCs w:val="20"/>
        </w:rPr>
        <w:t xml:space="preserve">. </w:t>
      </w:r>
      <w:r w:rsidR="006E474F" w:rsidRPr="00466ECA">
        <w:rPr>
          <w:i w:val="0"/>
          <w:iCs w:val="0"/>
          <w:sz w:val="20"/>
          <w:szCs w:val="20"/>
        </w:rPr>
        <w:t>Webcam</w:t>
      </w:r>
    </w:p>
    <w:p w14:paraId="47568B1E" w14:textId="17B219F1" w:rsidR="004C67F7" w:rsidRPr="00466ECA" w:rsidRDefault="004C67F7" w:rsidP="006E474F">
      <w:pPr>
        <w:pStyle w:val="Heading2"/>
        <w:spacing w:before="0" w:after="0"/>
        <w:rPr>
          <w:sz w:val="20"/>
          <w:szCs w:val="20"/>
        </w:rPr>
      </w:pPr>
      <w:r w:rsidRPr="00466ECA">
        <w:rPr>
          <w:i w:val="0"/>
          <w:iCs w:val="0"/>
          <w:sz w:val="20"/>
          <w:szCs w:val="20"/>
        </w:rPr>
        <w:t xml:space="preserve">    </w:t>
      </w:r>
      <w:r w:rsidR="006E474F" w:rsidRPr="00466ECA">
        <w:rPr>
          <w:i w:val="0"/>
          <w:iCs w:val="0"/>
          <w:sz w:val="20"/>
          <w:szCs w:val="20"/>
        </w:rPr>
        <w:t>Capture Voter’s facial data and register them in database.</w:t>
      </w:r>
      <w:r w:rsidR="006E474F" w:rsidRPr="00466ECA">
        <w:rPr>
          <w:color w:val="000000"/>
          <w:sz w:val="20"/>
          <w:szCs w:val="20"/>
        </w:rPr>
        <w:t xml:space="preserve"> </w:t>
      </w:r>
      <w:r w:rsidR="006E474F" w:rsidRPr="00466ECA">
        <w:rPr>
          <w:i w:val="0"/>
          <w:iCs w:val="0"/>
          <w:color w:val="000000"/>
          <w:sz w:val="20"/>
          <w:szCs w:val="20"/>
        </w:rPr>
        <w:t>The webcam is the primary sensor used to capture the live video feed of the voter. This visual data is processed by the host PC to detect and recognize the face of the individual, serving as the modern replacement for manual input devices</w:t>
      </w:r>
    </w:p>
    <w:p w14:paraId="5E23E2FA" w14:textId="3D0E3D2E" w:rsidR="004C67F7" w:rsidRPr="00466ECA" w:rsidRDefault="009F3692" w:rsidP="004C67F7">
      <w:pPr>
        <w:pStyle w:val="Heading2"/>
        <w:numPr>
          <w:ilvl w:val="0"/>
          <w:numId w:val="0"/>
        </w:numPr>
        <w:spacing w:after="0"/>
        <w:rPr>
          <w:i w:val="0"/>
          <w:iCs w:val="0"/>
          <w:sz w:val="20"/>
          <w:szCs w:val="20"/>
        </w:rPr>
      </w:pPr>
      <w:r w:rsidRPr="00466ECA">
        <w:rPr>
          <w:i w:val="0"/>
          <w:iCs w:val="0"/>
          <w:sz w:val="20"/>
          <w:szCs w:val="20"/>
        </w:rPr>
        <w:t>3</w:t>
      </w:r>
      <w:r w:rsidR="004C67F7" w:rsidRPr="00466ECA">
        <w:rPr>
          <w:i w:val="0"/>
          <w:iCs w:val="0"/>
          <w:sz w:val="20"/>
          <w:szCs w:val="20"/>
        </w:rPr>
        <w:t xml:space="preserve">. Push Buttons </w:t>
      </w:r>
    </w:p>
    <w:p w14:paraId="21C76BEF" w14:textId="25ACE658" w:rsidR="004C67F7" w:rsidRPr="00466ECA" w:rsidRDefault="004C67F7" w:rsidP="004C67F7">
      <w:pPr>
        <w:pStyle w:val="Heading2"/>
        <w:numPr>
          <w:ilvl w:val="0"/>
          <w:numId w:val="0"/>
        </w:numPr>
        <w:spacing w:before="0" w:after="0"/>
        <w:jc w:val="both"/>
        <w:rPr>
          <w:i w:val="0"/>
          <w:iCs w:val="0"/>
          <w:sz w:val="20"/>
          <w:szCs w:val="20"/>
        </w:rPr>
      </w:pPr>
      <w:r w:rsidRPr="00466ECA">
        <w:rPr>
          <w:i w:val="0"/>
          <w:iCs w:val="0"/>
          <w:sz w:val="20"/>
          <w:szCs w:val="20"/>
        </w:rPr>
        <w:t xml:space="preserve">     Four push buttons represent four candidates. The voter presses exactly one button to cast a vote. Pressing more than one button is considered an invalid or tampering attempt.</w:t>
      </w:r>
      <w:r w:rsidR="00DC7183">
        <w:rPr>
          <w:i w:val="0"/>
          <w:iCs w:val="0"/>
          <w:sz w:val="20"/>
          <w:szCs w:val="20"/>
        </w:rPr>
        <w:t xml:space="preserve"> Another push button used to show the results in the display.</w:t>
      </w:r>
    </w:p>
    <w:p w14:paraId="7A8484DD" w14:textId="54DB87DA" w:rsidR="004C67F7" w:rsidRPr="00466ECA" w:rsidRDefault="009F3692" w:rsidP="004C67F7">
      <w:pPr>
        <w:pStyle w:val="Heading2"/>
        <w:numPr>
          <w:ilvl w:val="0"/>
          <w:numId w:val="0"/>
        </w:numPr>
        <w:rPr>
          <w:i w:val="0"/>
          <w:iCs w:val="0"/>
          <w:sz w:val="20"/>
          <w:szCs w:val="20"/>
        </w:rPr>
      </w:pPr>
      <w:r w:rsidRPr="00466ECA">
        <w:rPr>
          <w:i w:val="0"/>
          <w:iCs w:val="0"/>
          <w:sz w:val="20"/>
          <w:szCs w:val="20"/>
        </w:rPr>
        <w:t>4</w:t>
      </w:r>
      <w:r w:rsidR="004C67F7" w:rsidRPr="00466ECA">
        <w:rPr>
          <w:i w:val="0"/>
          <w:iCs w:val="0"/>
          <w:sz w:val="20"/>
          <w:szCs w:val="20"/>
        </w:rPr>
        <w:t>. LCD Display (16×2 I2C)</w:t>
      </w:r>
    </w:p>
    <w:p w14:paraId="2425C4C6" w14:textId="57FAA264" w:rsidR="00DC7183" w:rsidRPr="00DC7183" w:rsidRDefault="004C67F7" w:rsidP="004C67F7">
      <w:pPr>
        <w:jc w:val="both"/>
        <w:rPr>
          <w:color w:val="000000"/>
          <w:sz w:val="20"/>
          <w:szCs w:val="20"/>
        </w:rPr>
      </w:pPr>
      <w:r w:rsidRPr="00466ECA">
        <w:rPr>
          <w:sz w:val="20"/>
          <w:szCs w:val="20"/>
        </w:rPr>
        <w:t xml:space="preserve">     </w:t>
      </w:r>
      <w:r w:rsidR="00466ECA" w:rsidRPr="00466ECA">
        <w:rPr>
          <w:color w:val="000000"/>
          <w:sz w:val="20"/>
          <w:szCs w:val="20"/>
        </w:rPr>
        <w:t>A 16×2 LCD with an</w:t>
      </w:r>
      <w:r w:rsidR="00466ECA" w:rsidRPr="00466ECA">
        <w:rPr>
          <w:rStyle w:val="apple-converted-space"/>
          <w:color w:val="000000"/>
          <w:sz w:val="20"/>
          <w:szCs w:val="20"/>
        </w:rPr>
        <w:t> </w:t>
      </w:r>
      <w:r w:rsidR="00466ECA" w:rsidRPr="00466ECA">
        <w:rPr>
          <w:color w:val="000000"/>
          <w:sz w:val="20"/>
          <w:szCs w:val="20"/>
        </w:rPr>
        <w:t>I2C interface</w:t>
      </w:r>
      <w:r w:rsidR="00466ECA" w:rsidRPr="00466ECA">
        <w:rPr>
          <w:rStyle w:val="apple-converted-space"/>
          <w:color w:val="000000"/>
          <w:sz w:val="20"/>
          <w:szCs w:val="20"/>
        </w:rPr>
        <w:t> </w:t>
      </w:r>
      <w:r w:rsidR="00466ECA" w:rsidRPr="00466ECA">
        <w:rPr>
          <w:color w:val="000000"/>
          <w:sz w:val="20"/>
          <w:szCs w:val="20"/>
        </w:rPr>
        <w:t>is utilized to provide real-time feedback and instructions to the voter. It displays messages such as "Detecting Face," "Access Granted," or "Already Voted," as well as confirmation after a vote has been successfully recorded. The I2C module is used to minimize the number of pins required on the Arduino.</w:t>
      </w:r>
    </w:p>
    <w:p w14:paraId="67824008" w14:textId="77777777" w:rsidR="00A23F9B" w:rsidRDefault="00A23F9B" w:rsidP="00DC7183">
      <w:pPr>
        <w:pStyle w:val="Heading2"/>
        <w:numPr>
          <w:ilvl w:val="0"/>
          <w:numId w:val="0"/>
        </w:numPr>
        <w:spacing w:before="0" w:after="0"/>
        <w:rPr>
          <w:i w:val="0"/>
          <w:iCs w:val="0"/>
          <w:sz w:val="20"/>
          <w:szCs w:val="20"/>
        </w:rPr>
      </w:pPr>
    </w:p>
    <w:p w14:paraId="4BF640DF" w14:textId="2025DC54" w:rsidR="004C67F7" w:rsidRPr="00466ECA" w:rsidRDefault="009F3692" w:rsidP="00DC7183">
      <w:pPr>
        <w:pStyle w:val="Heading2"/>
        <w:numPr>
          <w:ilvl w:val="0"/>
          <w:numId w:val="0"/>
        </w:numPr>
        <w:spacing w:before="0" w:after="0"/>
        <w:rPr>
          <w:i w:val="0"/>
          <w:iCs w:val="0"/>
          <w:sz w:val="20"/>
          <w:szCs w:val="20"/>
        </w:rPr>
      </w:pPr>
      <w:r w:rsidRPr="00466ECA">
        <w:rPr>
          <w:i w:val="0"/>
          <w:iCs w:val="0"/>
          <w:sz w:val="20"/>
          <w:szCs w:val="20"/>
        </w:rPr>
        <w:t>5</w:t>
      </w:r>
      <w:r w:rsidR="004C67F7" w:rsidRPr="00466ECA">
        <w:rPr>
          <w:i w:val="0"/>
          <w:iCs w:val="0"/>
          <w:sz w:val="20"/>
          <w:szCs w:val="20"/>
        </w:rPr>
        <w:t>. Buzzer and Lock Indicator LED</w:t>
      </w:r>
    </w:p>
    <w:p w14:paraId="58940D94" w14:textId="51E4BC26" w:rsidR="00466ECA" w:rsidRDefault="00466ECA" w:rsidP="00A23F9B">
      <w:pPr>
        <w:pStyle w:val="Heading2"/>
        <w:numPr>
          <w:ilvl w:val="0"/>
          <w:numId w:val="0"/>
        </w:numPr>
        <w:spacing w:before="0" w:after="0"/>
        <w:rPr>
          <w:i w:val="0"/>
          <w:iCs w:val="0"/>
          <w:color w:val="000000"/>
          <w:sz w:val="20"/>
          <w:szCs w:val="20"/>
        </w:rPr>
      </w:pPr>
      <w:r>
        <w:rPr>
          <w:i w:val="0"/>
          <w:iCs w:val="0"/>
          <w:color w:val="000000"/>
          <w:sz w:val="20"/>
          <w:szCs w:val="20"/>
        </w:rPr>
        <w:t xml:space="preserve">     </w:t>
      </w:r>
      <w:r w:rsidRPr="00466ECA">
        <w:rPr>
          <w:i w:val="0"/>
          <w:iCs w:val="0"/>
          <w:color w:val="000000"/>
          <w:sz w:val="20"/>
          <w:szCs w:val="20"/>
        </w:rPr>
        <w:t xml:space="preserve">The buzzer provides auditory feedback for various system events, such as a short beep for a successful vote or a continuous alarm during </w:t>
      </w:r>
      <w:r>
        <w:rPr>
          <w:i w:val="0"/>
          <w:iCs w:val="0"/>
          <w:color w:val="000000"/>
          <w:sz w:val="20"/>
          <w:szCs w:val="20"/>
        </w:rPr>
        <w:t>Unauthorized access.</w:t>
      </w:r>
      <w:r w:rsidRPr="00466ECA">
        <w:rPr>
          <w:i w:val="0"/>
          <w:iCs w:val="0"/>
          <w:color w:val="000000"/>
          <w:sz w:val="20"/>
          <w:szCs w:val="20"/>
        </w:rPr>
        <w:t xml:space="preserve"> The</w:t>
      </w:r>
      <w:r w:rsidRPr="00466ECA">
        <w:rPr>
          <w:rStyle w:val="apple-converted-space"/>
          <w:i w:val="0"/>
          <w:iCs w:val="0"/>
          <w:color w:val="000000"/>
          <w:sz w:val="20"/>
          <w:szCs w:val="20"/>
        </w:rPr>
        <w:t> </w:t>
      </w:r>
      <w:r w:rsidRPr="00466ECA">
        <w:rPr>
          <w:i w:val="0"/>
          <w:iCs w:val="0"/>
          <w:color w:val="000000"/>
          <w:sz w:val="20"/>
          <w:szCs w:val="20"/>
        </w:rPr>
        <w:t>Lock Indicator LED</w:t>
      </w:r>
      <w:r w:rsidRPr="00466ECA">
        <w:rPr>
          <w:rStyle w:val="apple-converted-space"/>
          <w:i w:val="0"/>
          <w:iCs w:val="0"/>
          <w:color w:val="000000"/>
          <w:sz w:val="20"/>
          <w:szCs w:val="20"/>
        </w:rPr>
        <w:t> </w:t>
      </w:r>
      <w:r w:rsidRPr="00466ECA">
        <w:rPr>
          <w:i w:val="0"/>
          <w:iCs w:val="0"/>
          <w:color w:val="000000"/>
          <w:sz w:val="20"/>
          <w:szCs w:val="20"/>
        </w:rPr>
        <w:t>provides a visual signal when the system is in</w:t>
      </w:r>
      <w:r w:rsidR="00A23F9B">
        <w:rPr>
          <w:i w:val="0"/>
          <w:iCs w:val="0"/>
          <w:color w:val="000000"/>
          <w:sz w:val="20"/>
          <w:szCs w:val="20"/>
        </w:rPr>
        <w:t xml:space="preserve"> </w:t>
      </w:r>
      <w:r w:rsidRPr="00466ECA">
        <w:rPr>
          <w:i w:val="0"/>
          <w:iCs w:val="0"/>
          <w:color w:val="000000"/>
          <w:sz w:val="20"/>
          <w:szCs w:val="20"/>
        </w:rPr>
        <w:t>a</w:t>
      </w:r>
      <w:r w:rsidRPr="00466ECA">
        <w:rPr>
          <w:rStyle w:val="apple-converted-space"/>
          <w:i w:val="0"/>
          <w:iCs w:val="0"/>
          <w:color w:val="000000"/>
          <w:sz w:val="20"/>
          <w:szCs w:val="20"/>
        </w:rPr>
        <w:t> </w:t>
      </w:r>
      <w:r w:rsidRPr="00466ECA">
        <w:rPr>
          <w:i w:val="0"/>
          <w:iCs w:val="0"/>
          <w:color w:val="000000"/>
          <w:sz w:val="20"/>
          <w:szCs w:val="20"/>
        </w:rPr>
        <w:t xml:space="preserve">LOCKED state, either after a vote is completed or due to unauthorized access attempts, preventing further </w:t>
      </w:r>
      <w:r w:rsidR="00A23F9B" w:rsidRPr="00466ECA">
        <w:rPr>
          <w:i w:val="0"/>
          <w:iCs w:val="0"/>
          <w:color w:val="000000"/>
          <w:sz w:val="20"/>
          <w:szCs w:val="20"/>
        </w:rPr>
        <w:t>inputs.</w:t>
      </w:r>
    </w:p>
    <w:p w14:paraId="201E6FAB" w14:textId="77777777" w:rsidR="00A23F9B" w:rsidRPr="00A23F9B" w:rsidRDefault="00A23F9B" w:rsidP="00A23F9B"/>
    <w:p w14:paraId="3671C6FA" w14:textId="36A7CD04" w:rsidR="00276DFD" w:rsidRPr="00A96BFF" w:rsidRDefault="00466ECA" w:rsidP="00C86A53">
      <w:pPr>
        <w:pStyle w:val="Heading2"/>
        <w:numPr>
          <w:ilvl w:val="0"/>
          <w:numId w:val="0"/>
        </w:numPr>
      </w:pPr>
      <w:r>
        <w:rPr>
          <w:sz w:val="20"/>
          <w:szCs w:val="20"/>
        </w:rPr>
        <w:lastRenderedPageBreak/>
        <w:t>D</w:t>
      </w:r>
      <w:r w:rsidR="00276DFD" w:rsidRPr="00466ECA">
        <w:rPr>
          <w:sz w:val="20"/>
          <w:szCs w:val="20"/>
        </w:rPr>
        <w:t>. Experimental Setup</w:t>
      </w:r>
    </w:p>
    <w:p w14:paraId="7547485B" w14:textId="318F8231" w:rsidR="00926949" w:rsidRPr="00A96BFF" w:rsidRDefault="00466ECA" w:rsidP="00E86173">
      <w:pPr>
        <w:pStyle w:val="Heading2"/>
        <w:numPr>
          <w:ilvl w:val="0"/>
          <w:numId w:val="0"/>
        </w:numPr>
        <w:jc w:val="both"/>
        <w:rPr>
          <w:b/>
          <w:i w:val="0"/>
          <w:iCs w:val="0"/>
        </w:rPr>
      </w:pPr>
      <w:r>
        <w:rPr>
          <w:b/>
          <w:i w:val="0"/>
          <w:iCs w:val="0"/>
          <w:noProof/>
        </w:rPr>
        <w:drawing>
          <wp:inline distT="0" distB="0" distL="0" distR="0" wp14:anchorId="6933A35C" wp14:editId="452ECB51">
            <wp:extent cx="3063000" cy="2598057"/>
            <wp:effectExtent l="0" t="0" r="0" b="5715"/>
            <wp:docPr id="199255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56262" name="Picture 19925562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8897" cy="2611541"/>
                    </a:xfrm>
                    <a:prstGeom prst="rect">
                      <a:avLst/>
                    </a:prstGeom>
                  </pic:spPr>
                </pic:pic>
              </a:graphicData>
            </a:graphic>
          </wp:inline>
        </w:drawing>
      </w:r>
    </w:p>
    <w:p w14:paraId="687E622C" w14:textId="788D8E3C" w:rsidR="00466ECA" w:rsidRPr="00A23F9B" w:rsidRDefault="00276DFD" w:rsidP="00A23F9B">
      <w:pPr>
        <w:pStyle w:val="Heading2"/>
        <w:numPr>
          <w:ilvl w:val="0"/>
          <w:numId w:val="0"/>
        </w:numPr>
        <w:jc w:val="both"/>
        <w:rPr>
          <w:i w:val="0"/>
          <w:iCs w:val="0"/>
          <w:sz w:val="16"/>
          <w:szCs w:val="16"/>
        </w:rPr>
      </w:pPr>
      <w:r w:rsidRPr="00466ECA">
        <w:rPr>
          <w:b/>
          <w:i w:val="0"/>
          <w:iCs w:val="0"/>
          <w:sz w:val="16"/>
          <w:szCs w:val="16"/>
        </w:rPr>
        <w:t>Fig. 1.</w:t>
      </w:r>
      <w:r w:rsidRPr="00466ECA">
        <w:rPr>
          <w:i w:val="0"/>
          <w:iCs w:val="0"/>
          <w:sz w:val="16"/>
          <w:szCs w:val="16"/>
        </w:rPr>
        <w:t xml:space="preserve"> </w:t>
      </w:r>
      <w:r w:rsidR="00926949" w:rsidRPr="00466ECA">
        <w:rPr>
          <w:i w:val="0"/>
          <w:iCs w:val="0"/>
          <w:sz w:val="16"/>
          <w:szCs w:val="16"/>
        </w:rPr>
        <w:t xml:space="preserve">Experimental Prototype of the Arduino-based electronic voting </w:t>
      </w:r>
      <w:r w:rsidR="009B22D2" w:rsidRPr="00466ECA">
        <w:rPr>
          <w:i w:val="0"/>
          <w:iCs w:val="0"/>
          <w:sz w:val="16"/>
          <w:szCs w:val="16"/>
        </w:rPr>
        <w:t>machine (</w:t>
      </w:r>
      <w:r w:rsidR="00926949" w:rsidRPr="00466ECA">
        <w:rPr>
          <w:i w:val="0"/>
          <w:iCs w:val="0"/>
          <w:sz w:val="16"/>
          <w:szCs w:val="16"/>
        </w:rPr>
        <w:t>overall physical model with candidate panel)</w:t>
      </w:r>
    </w:p>
    <w:p w14:paraId="12FCA268" w14:textId="08A01F3D" w:rsidR="009F3692" w:rsidRPr="00A96BFF" w:rsidRDefault="00466ECA" w:rsidP="00926949">
      <w:pPr>
        <w:pStyle w:val="Heading1"/>
        <w:jc w:val="left"/>
      </w:pPr>
      <w:r>
        <w:rPr>
          <w:noProof/>
        </w:rPr>
        <w:drawing>
          <wp:inline distT="0" distB="0" distL="0" distR="0" wp14:anchorId="3B516CA7" wp14:editId="4A73485D">
            <wp:extent cx="3062601" cy="2024743"/>
            <wp:effectExtent l="0" t="0" r="0" b="0"/>
            <wp:docPr id="391300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00201" name="Picture 3913002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2481" cy="2037886"/>
                    </a:xfrm>
                    <a:prstGeom prst="rect">
                      <a:avLst/>
                    </a:prstGeom>
                  </pic:spPr>
                </pic:pic>
              </a:graphicData>
            </a:graphic>
          </wp:inline>
        </w:drawing>
      </w:r>
    </w:p>
    <w:p w14:paraId="4C0DC217" w14:textId="4F0F341F" w:rsidR="00926949" w:rsidRPr="00466ECA" w:rsidRDefault="00926949" w:rsidP="00926949">
      <w:pPr>
        <w:pStyle w:val="Heading2"/>
        <w:numPr>
          <w:ilvl w:val="0"/>
          <w:numId w:val="0"/>
        </w:numPr>
        <w:jc w:val="both"/>
        <w:rPr>
          <w:i w:val="0"/>
          <w:iCs w:val="0"/>
          <w:sz w:val="16"/>
          <w:szCs w:val="16"/>
        </w:rPr>
      </w:pPr>
      <w:r w:rsidRPr="00466ECA">
        <w:rPr>
          <w:b/>
          <w:i w:val="0"/>
          <w:iCs w:val="0"/>
          <w:sz w:val="16"/>
          <w:szCs w:val="16"/>
        </w:rPr>
        <w:t>Fig. 2.</w:t>
      </w:r>
      <w:r w:rsidRPr="00466ECA">
        <w:rPr>
          <w:i w:val="0"/>
          <w:iCs w:val="0"/>
          <w:sz w:val="16"/>
          <w:szCs w:val="16"/>
        </w:rPr>
        <w:t xml:space="preserve"> </w:t>
      </w:r>
      <w:r w:rsidR="009B22D2" w:rsidRPr="00466ECA">
        <w:rPr>
          <w:i w:val="0"/>
          <w:iCs w:val="0"/>
          <w:sz w:val="16"/>
          <w:szCs w:val="16"/>
        </w:rPr>
        <w:t>Internal circuit and testing setup</w:t>
      </w:r>
    </w:p>
    <w:p w14:paraId="5E85BF6E" w14:textId="77777777" w:rsidR="00926949" w:rsidRPr="00A96BFF" w:rsidRDefault="00926949" w:rsidP="00926949"/>
    <w:p w14:paraId="06FAF54D" w14:textId="1B9089A1" w:rsidR="000D34D7" w:rsidRPr="00466ECA" w:rsidRDefault="000D34D7" w:rsidP="000D34D7">
      <w:pPr>
        <w:pStyle w:val="Heading1"/>
        <w:rPr>
          <w:sz w:val="20"/>
          <w:szCs w:val="20"/>
        </w:rPr>
      </w:pPr>
      <w:r w:rsidRPr="00466ECA">
        <w:rPr>
          <w:sz w:val="20"/>
          <w:szCs w:val="20"/>
        </w:rPr>
        <w:t>IV. Results and Discussions</w:t>
      </w:r>
    </w:p>
    <w:p w14:paraId="6491D53A" w14:textId="2074F867" w:rsidR="00BB143A" w:rsidRPr="00466ECA" w:rsidRDefault="00BB143A" w:rsidP="00BB143A">
      <w:pPr>
        <w:pStyle w:val="Heading2"/>
        <w:numPr>
          <w:ilvl w:val="0"/>
          <w:numId w:val="0"/>
        </w:numPr>
        <w:rPr>
          <w:sz w:val="20"/>
          <w:szCs w:val="20"/>
        </w:rPr>
      </w:pPr>
      <w:r w:rsidRPr="00466ECA">
        <w:rPr>
          <w:sz w:val="20"/>
          <w:szCs w:val="20"/>
        </w:rPr>
        <w:t>A. Simulation</w:t>
      </w:r>
      <w:r w:rsidR="00DC7183">
        <w:rPr>
          <w:sz w:val="20"/>
          <w:szCs w:val="20"/>
        </w:rPr>
        <w:t xml:space="preserve"> Analysis</w:t>
      </w:r>
    </w:p>
    <w:p w14:paraId="455DA53A" w14:textId="1531CBE0" w:rsidR="00BB143A" w:rsidRDefault="00DC7183" w:rsidP="00BB143A">
      <w:pPr>
        <w:rPr>
          <w:sz w:val="16"/>
          <w:szCs w:val="16"/>
        </w:rPr>
      </w:pPr>
      <w:r>
        <w:rPr>
          <w:b/>
          <w:noProof/>
          <w:sz w:val="16"/>
          <w:szCs w:val="16"/>
        </w:rPr>
        <w:drawing>
          <wp:inline distT="0" distB="0" distL="0" distR="0" wp14:anchorId="3B04034E" wp14:editId="6F730BED">
            <wp:extent cx="3063240" cy="2371725"/>
            <wp:effectExtent l="0" t="0" r="0" b="3175"/>
            <wp:docPr id="2019669745" name="Picture 3" descr="A circuit board with wires and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69745" name="Picture 3" descr="A circuit board with wires and a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3240" cy="2371725"/>
                    </a:xfrm>
                    <a:prstGeom prst="rect">
                      <a:avLst/>
                    </a:prstGeom>
                  </pic:spPr>
                </pic:pic>
              </a:graphicData>
            </a:graphic>
          </wp:inline>
        </w:drawing>
      </w:r>
      <w:r w:rsidR="00BB143A" w:rsidRPr="00DC7183">
        <w:rPr>
          <w:b/>
          <w:sz w:val="16"/>
          <w:szCs w:val="16"/>
        </w:rPr>
        <w:t>Fig</w:t>
      </w:r>
      <w:r w:rsidR="00BB143A" w:rsidRPr="00D968BA">
        <w:rPr>
          <w:b/>
          <w:sz w:val="16"/>
          <w:szCs w:val="16"/>
        </w:rPr>
        <w:t xml:space="preserve">. </w:t>
      </w:r>
      <w:r w:rsidR="00D968BA" w:rsidRPr="00D968BA">
        <w:rPr>
          <w:b/>
          <w:sz w:val="16"/>
          <w:szCs w:val="16"/>
        </w:rPr>
        <w:t>3</w:t>
      </w:r>
      <w:r w:rsidR="00BB143A" w:rsidRPr="00D968BA">
        <w:rPr>
          <w:b/>
          <w:sz w:val="16"/>
          <w:szCs w:val="16"/>
        </w:rPr>
        <w:t>.</w:t>
      </w:r>
      <w:r w:rsidR="00BB143A" w:rsidRPr="00DC7183">
        <w:rPr>
          <w:sz w:val="16"/>
          <w:szCs w:val="16"/>
        </w:rPr>
        <w:t xml:space="preserve"> Simulation </w:t>
      </w:r>
      <w:r>
        <w:rPr>
          <w:sz w:val="16"/>
          <w:szCs w:val="16"/>
        </w:rPr>
        <w:t>Result</w:t>
      </w:r>
      <w:r w:rsidR="00BB143A" w:rsidRPr="00DC7183">
        <w:rPr>
          <w:sz w:val="16"/>
          <w:szCs w:val="16"/>
        </w:rPr>
        <w:t xml:space="preserve"> (</w:t>
      </w:r>
      <w:r>
        <w:rPr>
          <w:sz w:val="16"/>
          <w:szCs w:val="16"/>
        </w:rPr>
        <w:t>Welcome message</w:t>
      </w:r>
      <w:r w:rsidR="00BB143A" w:rsidRPr="00DC7183">
        <w:rPr>
          <w:sz w:val="16"/>
          <w:szCs w:val="16"/>
        </w:rPr>
        <w:t>)</w:t>
      </w:r>
    </w:p>
    <w:p w14:paraId="1B21B88D" w14:textId="77777777" w:rsidR="009B22D2" w:rsidRPr="00A96BFF" w:rsidRDefault="009B22D2" w:rsidP="00BB143A"/>
    <w:p w14:paraId="25CBC1EE" w14:textId="7D648FAE" w:rsidR="00BB143A" w:rsidRPr="00A96BFF" w:rsidRDefault="00DC7183" w:rsidP="00BB143A">
      <w:pPr>
        <w:rPr>
          <w:rFonts w:eastAsia="Cambria"/>
        </w:rPr>
      </w:pPr>
      <w:r>
        <w:rPr>
          <w:rFonts w:eastAsia="Cambria"/>
          <w:noProof/>
        </w:rPr>
        <w:drawing>
          <wp:inline distT="0" distB="0" distL="0" distR="0" wp14:anchorId="036F8D04" wp14:editId="6CE57A00">
            <wp:extent cx="3063240" cy="2363470"/>
            <wp:effectExtent l="0" t="0" r="0" b="0"/>
            <wp:docPr id="1454086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86464" name="Picture 14540864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3240" cy="2363470"/>
                    </a:xfrm>
                    <a:prstGeom prst="rect">
                      <a:avLst/>
                    </a:prstGeom>
                  </pic:spPr>
                </pic:pic>
              </a:graphicData>
            </a:graphic>
          </wp:inline>
        </w:drawing>
      </w:r>
    </w:p>
    <w:p w14:paraId="2B56CACF" w14:textId="66DBFD03" w:rsidR="00BB143A" w:rsidRPr="00DC7183" w:rsidRDefault="00BB143A" w:rsidP="00BB143A">
      <w:pPr>
        <w:pStyle w:val="Heading2"/>
        <w:numPr>
          <w:ilvl w:val="0"/>
          <w:numId w:val="0"/>
        </w:numPr>
        <w:jc w:val="both"/>
        <w:rPr>
          <w:rFonts w:eastAsia="Cambria"/>
          <w:i w:val="0"/>
          <w:iCs w:val="0"/>
          <w:color w:val="000000"/>
          <w:sz w:val="16"/>
          <w:szCs w:val="16"/>
        </w:rPr>
      </w:pPr>
      <w:r w:rsidRPr="00DC7183">
        <w:rPr>
          <w:b/>
          <w:i w:val="0"/>
          <w:iCs w:val="0"/>
          <w:sz w:val="16"/>
          <w:szCs w:val="16"/>
        </w:rPr>
        <w:t xml:space="preserve">Fig. </w:t>
      </w:r>
      <w:r w:rsidR="00D968BA">
        <w:rPr>
          <w:b/>
          <w:i w:val="0"/>
          <w:iCs w:val="0"/>
          <w:sz w:val="16"/>
          <w:szCs w:val="16"/>
        </w:rPr>
        <w:t>4</w:t>
      </w:r>
      <w:r w:rsidRPr="00DC7183">
        <w:rPr>
          <w:b/>
          <w:i w:val="0"/>
          <w:iCs w:val="0"/>
          <w:sz w:val="16"/>
          <w:szCs w:val="16"/>
        </w:rPr>
        <w:t>.</w:t>
      </w:r>
      <w:r w:rsidRPr="00DC7183">
        <w:rPr>
          <w:i w:val="0"/>
          <w:iCs w:val="0"/>
          <w:sz w:val="16"/>
          <w:szCs w:val="16"/>
        </w:rPr>
        <w:t xml:space="preserve"> Simulation </w:t>
      </w:r>
      <w:r w:rsidR="00DC7183">
        <w:rPr>
          <w:i w:val="0"/>
          <w:iCs w:val="0"/>
          <w:sz w:val="16"/>
          <w:szCs w:val="16"/>
        </w:rPr>
        <w:t>Result</w:t>
      </w:r>
      <w:r w:rsidR="009B22D2" w:rsidRPr="00DC7183">
        <w:rPr>
          <w:i w:val="0"/>
          <w:iCs w:val="0"/>
          <w:sz w:val="16"/>
          <w:szCs w:val="16"/>
        </w:rPr>
        <w:t xml:space="preserve"> (</w:t>
      </w:r>
      <w:r w:rsidR="009F3692" w:rsidRPr="00DC7183">
        <w:rPr>
          <w:i w:val="0"/>
          <w:iCs w:val="0"/>
          <w:sz w:val="16"/>
          <w:szCs w:val="16"/>
        </w:rPr>
        <w:t xml:space="preserve">Shows </w:t>
      </w:r>
      <w:r w:rsidR="00DC7183" w:rsidRPr="00DC7183">
        <w:rPr>
          <w:i w:val="0"/>
          <w:iCs w:val="0"/>
          <w:sz w:val="16"/>
          <w:szCs w:val="16"/>
        </w:rPr>
        <w:t>Face Is verified</w:t>
      </w:r>
      <w:r w:rsidR="009F3692" w:rsidRPr="00DC7183">
        <w:rPr>
          <w:i w:val="0"/>
          <w:iCs w:val="0"/>
          <w:sz w:val="16"/>
          <w:szCs w:val="16"/>
        </w:rPr>
        <w:t>)</w:t>
      </w:r>
    </w:p>
    <w:p w14:paraId="43B9008C" w14:textId="77777777" w:rsidR="00BB143A" w:rsidRPr="00A96BFF" w:rsidRDefault="00BB143A" w:rsidP="00BB143A">
      <w:pPr>
        <w:rPr>
          <w:rFonts w:eastAsia="Cambria"/>
        </w:rPr>
      </w:pPr>
    </w:p>
    <w:p w14:paraId="37CEEBCC" w14:textId="2C759FB9" w:rsidR="00DC7183" w:rsidRDefault="00DC7183" w:rsidP="009F3692">
      <w:pPr>
        <w:pStyle w:val="Heading2"/>
        <w:numPr>
          <w:ilvl w:val="0"/>
          <w:numId w:val="0"/>
        </w:numPr>
      </w:pPr>
      <w:r>
        <w:rPr>
          <w:noProof/>
        </w:rPr>
        <w:drawing>
          <wp:inline distT="0" distB="0" distL="0" distR="0" wp14:anchorId="377D408B" wp14:editId="6AC39985">
            <wp:extent cx="3063240" cy="2341880"/>
            <wp:effectExtent l="0" t="0" r="0" b="0"/>
            <wp:docPr id="1384411086" name="Picture 5" descr="A circuit board with many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11086" name="Picture 5" descr="A circuit board with many colored wir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3240" cy="2341880"/>
                    </a:xfrm>
                    <a:prstGeom prst="rect">
                      <a:avLst/>
                    </a:prstGeom>
                  </pic:spPr>
                </pic:pic>
              </a:graphicData>
            </a:graphic>
          </wp:inline>
        </w:drawing>
      </w:r>
    </w:p>
    <w:p w14:paraId="34F2C317" w14:textId="5C89E6AF" w:rsidR="00DC7183" w:rsidRDefault="00DC7183" w:rsidP="00DC7183">
      <w:pPr>
        <w:pStyle w:val="Heading2"/>
        <w:numPr>
          <w:ilvl w:val="0"/>
          <w:numId w:val="0"/>
        </w:numPr>
        <w:jc w:val="both"/>
        <w:rPr>
          <w:i w:val="0"/>
          <w:iCs w:val="0"/>
          <w:sz w:val="16"/>
          <w:szCs w:val="16"/>
        </w:rPr>
      </w:pPr>
      <w:r w:rsidRPr="00DC7183">
        <w:rPr>
          <w:b/>
          <w:i w:val="0"/>
          <w:iCs w:val="0"/>
          <w:sz w:val="16"/>
          <w:szCs w:val="16"/>
        </w:rPr>
        <w:t xml:space="preserve">Fig. </w:t>
      </w:r>
      <w:r w:rsidR="00D968BA">
        <w:rPr>
          <w:b/>
          <w:i w:val="0"/>
          <w:iCs w:val="0"/>
          <w:sz w:val="16"/>
          <w:szCs w:val="16"/>
        </w:rPr>
        <w:t>5</w:t>
      </w:r>
      <w:r w:rsidRPr="00DC7183">
        <w:rPr>
          <w:b/>
          <w:i w:val="0"/>
          <w:iCs w:val="0"/>
          <w:sz w:val="16"/>
          <w:szCs w:val="16"/>
        </w:rPr>
        <w:t>.</w:t>
      </w:r>
      <w:r w:rsidRPr="00DC7183">
        <w:rPr>
          <w:i w:val="0"/>
          <w:iCs w:val="0"/>
          <w:sz w:val="16"/>
          <w:szCs w:val="16"/>
        </w:rPr>
        <w:t xml:space="preserve"> Simulation </w:t>
      </w:r>
      <w:r>
        <w:rPr>
          <w:i w:val="0"/>
          <w:iCs w:val="0"/>
          <w:sz w:val="16"/>
          <w:szCs w:val="16"/>
        </w:rPr>
        <w:t>Result</w:t>
      </w:r>
      <w:r w:rsidRPr="00DC7183">
        <w:rPr>
          <w:i w:val="0"/>
          <w:iCs w:val="0"/>
          <w:sz w:val="16"/>
          <w:szCs w:val="16"/>
        </w:rPr>
        <w:t xml:space="preserve"> (</w:t>
      </w:r>
      <w:r>
        <w:rPr>
          <w:i w:val="0"/>
          <w:iCs w:val="0"/>
          <w:sz w:val="16"/>
          <w:szCs w:val="16"/>
        </w:rPr>
        <w:t>Prompts User to choose favorite candidate)</w:t>
      </w:r>
    </w:p>
    <w:p w14:paraId="2830F0AB" w14:textId="77777777" w:rsidR="00A23F9B" w:rsidRPr="00A23F9B" w:rsidRDefault="00A23F9B" w:rsidP="00A23F9B"/>
    <w:p w14:paraId="1C180C4D" w14:textId="65B883EB" w:rsidR="00DC7183" w:rsidRDefault="00DC7183" w:rsidP="00DC7183">
      <w:r>
        <w:rPr>
          <w:noProof/>
        </w:rPr>
        <w:drawing>
          <wp:inline distT="0" distB="0" distL="0" distR="0" wp14:anchorId="72A9C727" wp14:editId="1EEFA618">
            <wp:extent cx="3063240" cy="2342515"/>
            <wp:effectExtent l="0" t="0" r="0" b="0"/>
            <wp:docPr id="1712660002" name="Picture 6" descr="A circuit board with many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60002" name="Picture 6" descr="A circuit board with many colored wir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3240" cy="2342515"/>
                    </a:xfrm>
                    <a:prstGeom prst="rect">
                      <a:avLst/>
                    </a:prstGeom>
                  </pic:spPr>
                </pic:pic>
              </a:graphicData>
            </a:graphic>
          </wp:inline>
        </w:drawing>
      </w:r>
    </w:p>
    <w:p w14:paraId="6F64D476" w14:textId="5A981E9D" w:rsidR="00DC7183" w:rsidRDefault="00DC7183" w:rsidP="00DC7183">
      <w:pPr>
        <w:pStyle w:val="Heading2"/>
        <w:numPr>
          <w:ilvl w:val="0"/>
          <w:numId w:val="0"/>
        </w:numPr>
        <w:jc w:val="both"/>
        <w:rPr>
          <w:i w:val="0"/>
          <w:iCs w:val="0"/>
          <w:sz w:val="16"/>
          <w:szCs w:val="16"/>
        </w:rPr>
      </w:pPr>
      <w:r w:rsidRPr="00DC7183">
        <w:rPr>
          <w:b/>
          <w:i w:val="0"/>
          <w:iCs w:val="0"/>
          <w:sz w:val="16"/>
          <w:szCs w:val="16"/>
        </w:rPr>
        <w:t xml:space="preserve">Fig. </w:t>
      </w:r>
      <w:r w:rsidR="00D968BA">
        <w:rPr>
          <w:b/>
          <w:i w:val="0"/>
          <w:iCs w:val="0"/>
          <w:sz w:val="16"/>
          <w:szCs w:val="16"/>
        </w:rPr>
        <w:t>6</w:t>
      </w:r>
      <w:r w:rsidRPr="00DC7183">
        <w:rPr>
          <w:b/>
          <w:i w:val="0"/>
          <w:iCs w:val="0"/>
          <w:sz w:val="16"/>
          <w:szCs w:val="16"/>
        </w:rPr>
        <w:t>.</w:t>
      </w:r>
      <w:r w:rsidRPr="00DC7183">
        <w:rPr>
          <w:i w:val="0"/>
          <w:iCs w:val="0"/>
          <w:sz w:val="16"/>
          <w:szCs w:val="16"/>
        </w:rPr>
        <w:t xml:space="preserve"> Simulation </w:t>
      </w:r>
      <w:r>
        <w:rPr>
          <w:i w:val="0"/>
          <w:iCs w:val="0"/>
          <w:sz w:val="16"/>
          <w:szCs w:val="16"/>
        </w:rPr>
        <w:t>Result</w:t>
      </w:r>
      <w:r w:rsidRPr="00DC7183">
        <w:rPr>
          <w:i w:val="0"/>
          <w:iCs w:val="0"/>
          <w:sz w:val="16"/>
          <w:szCs w:val="16"/>
        </w:rPr>
        <w:t xml:space="preserve"> (</w:t>
      </w:r>
      <w:r>
        <w:rPr>
          <w:i w:val="0"/>
          <w:iCs w:val="0"/>
          <w:sz w:val="16"/>
          <w:szCs w:val="16"/>
        </w:rPr>
        <w:t>Shows candidate lists)</w:t>
      </w:r>
    </w:p>
    <w:p w14:paraId="15A3DD73" w14:textId="77777777" w:rsidR="00A23F9B" w:rsidRPr="00A23F9B" w:rsidRDefault="00A23F9B" w:rsidP="00A23F9B"/>
    <w:p w14:paraId="6F00DFED" w14:textId="753BCA92" w:rsidR="00DC7183" w:rsidRDefault="00DC7183" w:rsidP="00DC7183">
      <w:r>
        <w:rPr>
          <w:noProof/>
        </w:rPr>
        <w:lastRenderedPageBreak/>
        <w:drawing>
          <wp:inline distT="0" distB="0" distL="0" distR="0" wp14:anchorId="11D740EC" wp14:editId="0302D69B">
            <wp:extent cx="3063240" cy="2335530"/>
            <wp:effectExtent l="0" t="0" r="0" b="1270"/>
            <wp:docPr id="615303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03793" name="Picture 6153037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3240" cy="2335530"/>
                    </a:xfrm>
                    <a:prstGeom prst="rect">
                      <a:avLst/>
                    </a:prstGeom>
                  </pic:spPr>
                </pic:pic>
              </a:graphicData>
            </a:graphic>
          </wp:inline>
        </w:drawing>
      </w:r>
    </w:p>
    <w:p w14:paraId="3472E2E0" w14:textId="2F26B1F4" w:rsidR="00DC7183" w:rsidRDefault="00DC7183" w:rsidP="00DC7183">
      <w:pPr>
        <w:pStyle w:val="Heading2"/>
        <w:numPr>
          <w:ilvl w:val="0"/>
          <w:numId w:val="0"/>
        </w:numPr>
        <w:jc w:val="both"/>
        <w:rPr>
          <w:i w:val="0"/>
          <w:iCs w:val="0"/>
          <w:sz w:val="16"/>
          <w:szCs w:val="16"/>
        </w:rPr>
      </w:pPr>
      <w:r w:rsidRPr="00DC7183">
        <w:rPr>
          <w:b/>
          <w:i w:val="0"/>
          <w:iCs w:val="0"/>
          <w:sz w:val="16"/>
          <w:szCs w:val="16"/>
        </w:rPr>
        <w:t xml:space="preserve">Fig. </w:t>
      </w:r>
      <w:r w:rsidR="00D968BA">
        <w:rPr>
          <w:b/>
          <w:i w:val="0"/>
          <w:iCs w:val="0"/>
          <w:sz w:val="16"/>
          <w:szCs w:val="16"/>
        </w:rPr>
        <w:t>7</w:t>
      </w:r>
      <w:r w:rsidRPr="00DC7183">
        <w:rPr>
          <w:b/>
          <w:i w:val="0"/>
          <w:iCs w:val="0"/>
          <w:sz w:val="16"/>
          <w:szCs w:val="16"/>
        </w:rPr>
        <w:t>.</w:t>
      </w:r>
      <w:r w:rsidRPr="00DC7183">
        <w:rPr>
          <w:i w:val="0"/>
          <w:iCs w:val="0"/>
          <w:sz w:val="16"/>
          <w:szCs w:val="16"/>
        </w:rPr>
        <w:t xml:space="preserve"> Simulation </w:t>
      </w:r>
      <w:r>
        <w:rPr>
          <w:i w:val="0"/>
          <w:iCs w:val="0"/>
          <w:sz w:val="16"/>
          <w:szCs w:val="16"/>
        </w:rPr>
        <w:t>Result</w:t>
      </w:r>
      <w:r w:rsidRPr="00DC7183">
        <w:rPr>
          <w:i w:val="0"/>
          <w:iCs w:val="0"/>
          <w:sz w:val="16"/>
          <w:szCs w:val="16"/>
        </w:rPr>
        <w:t xml:space="preserve"> (</w:t>
      </w:r>
      <w:r>
        <w:rPr>
          <w:i w:val="0"/>
          <w:iCs w:val="0"/>
          <w:sz w:val="16"/>
          <w:szCs w:val="16"/>
        </w:rPr>
        <w:t>Confirmation message after successful vote)</w:t>
      </w:r>
    </w:p>
    <w:p w14:paraId="35D8D46E" w14:textId="77777777" w:rsidR="00DC7183" w:rsidRPr="00DC7183" w:rsidRDefault="00DC7183" w:rsidP="00DC7183"/>
    <w:p w14:paraId="402DB483" w14:textId="66DB2201" w:rsidR="00DC7183" w:rsidRDefault="00DC7183" w:rsidP="00DC7183">
      <w:r>
        <w:rPr>
          <w:noProof/>
        </w:rPr>
        <w:drawing>
          <wp:inline distT="0" distB="0" distL="0" distR="0" wp14:anchorId="7FB46510" wp14:editId="426A4C6D">
            <wp:extent cx="3063240" cy="2347595"/>
            <wp:effectExtent l="0" t="0" r="0" b="1905"/>
            <wp:docPr id="401271238" name="Picture 8" descr="A circuit board with colorfu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71238" name="Picture 8" descr="A circuit board with colorful wir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3240" cy="2347595"/>
                    </a:xfrm>
                    <a:prstGeom prst="rect">
                      <a:avLst/>
                    </a:prstGeom>
                  </pic:spPr>
                </pic:pic>
              </a:graphicData>
            </a:graphic>
          </wp:inline>
        </w:drawing>
      </w:r>
    </w:p>
    <w:p w14:paraId="5487BDEC" w14:textId="755E6C8E" w:rsidR="00DC7183" w:rsidRPr="00DC7183" w:rsidRDefault="00DC7183" w:rsidP="00DC7183">
      <w:pPr>
        <w:pStyle w:val="Heading2"/>
        <w:numPr>
          <w:ilvl w:val="0"/>
          <w:numId w:val="0"/>
        </w:numPr>
        <w:jc w:val="both"/>
        <w:rPr>
          <w:i w:val="0"/>
          <w:iCs w:val="0"/>
          <w:sz w:val="16"/>
          <w:szCs w:val="16"/>
        </w:rPr>
      </w:pPr>
      <w:r w:rsidRPr="00DC7183">
        <w:rPr>
          <w:b/>
          <w:i w:val="0"/>
          <w:iCs w:val="0"/>
          <w:sz w:val="16"/>
          <w:szCs w:val="16"/>
        </w:rPr>
        <w:t xml:space="preserve">Fig. </w:t>
      </w:r>
      <w:r w:rsidR="00D968BA">
        <w:rPr>
          <w:b/>
          <w:i w:val="0"/>
          <w:iCs w:val="0"/>
          <w:sz w:val="16"/>
          <w:szCs w:val="16"/>
        </w:rPr>
        <w:t>8</w:t>
      </w:r>
      <w:r w:rsidRPr="00DC7183">
        <w:rPr>
          <w:b/>
          <w:i w:val="0"/>
          <w:iCs w:val="0"/>
          <w:sz w:val="16"/>
          <w:szCs w:val="16"/>
        </w:rPr>
        <w:t>.</w:t>
      </w:r>
      <w:r w:rsidRPr="00DC7183">
        <w:rPr>
          <w:i w:val="0"/>
          <w:iCs w:val="0"/>
          <w:sz w:val="16"/>
          <w:szCs w:val="16"/>
        </w:rPr>
        <w:t xml:space="preserve"> Simulation </w:t>
      </w:r>
      <w:r>
        <w:rPr>
          <w:i w:val="0"/>
          <w:iCs w:val="0"/>
          <w:sz w:val="16"/>
          <w:szCs w:val="16"/>
        </w:rPr>
        <w:t>Result</w:t>
      </w:r>
      <w:r w:rsidRPr="00DC7183">
        <w:rPr>
          <w:i w:val="0"/>
          <w:iCs w:val="0"/>
          <w:sz w:val="16"/>
          <w:szCs w:val="16"/>
        </w:rPr>
        <w:t xml:space="preserve"> (</w:t>
      </w:r>
      <w:r>
        <w:rPr>
          <w:i w:val="0"/>
          <w:iCs w:val="0"/>
          <w:sz w:val="16"/>
          <w:szCs w:val="16"/>
        </w:rPr>
        <w:t xml:space="preserve">After </w:t>
      </w:r>
      <w:proofErr w:type="gramStart"/>
      <w:r>
        <w:rPr>
          <w:i w:val="0"/>
          <w:iCs w:val="0"/>
          <w:sz w:val="16"/>
          <w:szCs w:val="16"/>
        </w:rPr>
        <w:t>pressing  result</w:t>
      </w:r>
      <w:proofErr w:type="gramEnd"/>
      <w:r>
        <w:rPr>
          <w:i w:val="0"/>
          <w:iCs w:val="0"/>
          <w:sz w:val="16"/>
          <w:szCs w:val="16"/>
        </w:rPr>
        <w:t xml:space="preserve"> button LCD shoeing the results)</w:t>
      </w:r>
    </w:p>
    <w:p w14:paraId="3D857CE2" w14:textId="77777777" w:rsidR="00DC7183" w:rsidRPr="00DC7183" w:rsidRDefault="00DC7183" w:rsidP="00DC7183"/>
    <w:p w14:paraId="4705D232" w14:textId="344E3834" w:rsidR="00BB143A" w:rsidRPr="00A96BFF" w:rsidRDefault="009F3692" w:rsidP="009F3692">
      <w:pPr>
        <w:pStyle w:val="Heading2"/>
        <w:numPr>
          <w:ilvl w:val="0"/>
          <w:numId w:val="0"/>
        </w:numPr>
      </w:pPr>
      <w:r w:rsidRPr="00A96BFF">
        <w:t>B. Experimental Result</w:t>
      </w:r>
    </w:p>
    <w:p w14:paraId="58BC825F" w14:textId="77777777" w:rsidR="00F2782B" w:rsidRDefault="000D34D7" w:rsidP="00F2782B">
      <w:pPr>
        <w:jc w:val="both"/>
        <w:rPr>
          <w:color w:val="000000"/>
        </w:rPr>
      </w:pPr>
      <w:r w:rsidRPr="00A96BFF">
        <w:t xml:space="preserve">    </w:t>
      </w:r>
      <w:r w:rsidR="00D968BA">
        <w:rPr>
          <w:color w:val="000000"/>
        </w:rPr>
        <w:t>The functionality and security of the proposed system were verified through a series of physical experiments and integration tests between the Python detection layer and the Arduino hardware. The logic functioned accurately in identifying registered faces and immediately authorizing the voting process, while the tracking mechanism using</w:t>
      </w:r>
      <w:r w:rsidR="00D968BA">
        <w:rPr>
          <w:rStyle w:val="apple-converted-space"/>
          <w:color w:val="000000"/>
        </w:rPr>
        <w:t> </w:t>
      </w:r>
      <w:r w:rsidR="00D968BA">
        <w:rPr>
          <w:b/>
          <w:bCs/>
          <w:color w:val="000000"/>
        </w:rPr>
        <w:t>EEPROM</w:t>
      </w:r>
      <w:r w:rsidR="00D968BA">
        <w:rPr>
          <w:rStyle w:val="apple-converted-space"/>
          <w:color w:val="000000"/>
        </w:rPr>
        <w:t> </w:t>
      </w:r>
      <w:r w:rsidR="00D968BA">
        <w:rPr>
          <w:color w:val="000000"/>
        </w:rPr>
        <w:t>successfully forbade repeated voting by the same individual.</w:t>
      </w:r>
    </w:p>
    <w:p w14:paraId="0AE26F58" w14:textId="596026C7" w:rsidR="00D968BA" w:rsidRPr="00F2782B" w:rsidRDefault="00F313C8" w:rsidP="00F2782B">
      <w:pPr>
        <w:jc w:val="both"/>
      </w:pPr>
      <w:r w:rsidRPr="00A96BFF">
        <w:t xml:space="preserve">     </w:t>
      </w:r>
      <w:r w:rsidR="00D968BA" w:rsidRPr="00D968BA">
        <w:rPr>
          <w:noProof/>
        </w:rPr>
        <w:drawing>
          <wp:inline distT="0" distB="0" distL="0" distR="0" wp14:anchorId="5981148D" wp14:editId="13B41DC8">
            <wp:extent cx="3205779" cy="2438400"/>
            <wp:effectExtent l="0" t="0" r="0" b="0"/>
            <wp:docPr id="15" name="Picture 14" descr="A screen shot of a child&#10;&#10;AI-generated content may be incorrect.">
              <a:extLst xmlns:a="http://schemas.openxmlformats.org/drawingml/2006/main">
                <a:ext uri="{FF2B5EF4-FFF2-40B4-BE49-F238E27FC236}">
                  <a16:creationId xmlns:a16="http://schemas.microsoft.com/office/drawing/2014/main" id="{8CFABCEA-4085-942C-8EA1-5C5D61A00A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screen shot of a child&#10;&#10;AI-generated content may be incorrect.">
                      <a:extLst>
                        <a:ext uri="{FF2B5EF4-FFF2-40B4-BE49-F238E27FC236}">
                          <a16:creationId xmlns:a16="http://schemas.microsoft.com/office/drawing/2014/main" id="{8CFABCEA-4085-942C-8EA1-5C5D61A00AD9}"/>
                        </a:ext>
                      </a:extLst>
                    </pic:cNvPr>
                    <pic:cNvPicPr>
                      <a:picLocks noChangeAspect="1"/>
                    </pic:cNvPicPr>
                  </pic:nvPicPr>
                  <pic:blipFill>
                    <a:blip r:embed="rId19"/>
                    <a:stretch>
                      <a:fillRect/>
                    </a:stretch>
                  </pic:blipFill>
                  <pic:spPr>
                    <a:xfrm>
                      <a:off x="0" y="0"/>
                      <a:ext cx="3242223" cy="2466121"/>
                    </a:xfrm>
                    <a:prstGeom prst="rect">
                      <a:avLst/>
                    </a:prstGeom>
                  </pic:spPr>
                </pic:pic>
              </a:graphicData>
            </a:graphic>
          </wp:inline>
        </w:drawing>
      </w:r>
      <w:r w:rsidR="00D968BA">
        <w:br/>
      </w:r>
      <w:r w:rsidR="00D968BA" w:rsidRPr="00DC7183">
        <w:rPr>
          <w:b/>
          <w:sz w:val="16"/>
          <w:szCs w:val="16"/>
        </w:rPr>
        <w:t xml:space="preserve">Fig. </w:t>
      </w:r>
      <w:r w:rsidR="00D968BA">
        <w:rPr>
          <w:b/>
          <w:i/>
          <w:iCs/>
          <w:sz w:val="16"/>
          <w:szCs w:val="16"/>
        </w:rPr>
        <w:t>9</w:t>
      </w:r>
      <w:r w:rsidR="00D968BA" w:rsidRPr="00DC7183">
        <w:rPr>
          <w:b/>
          <w:sz w:val="16"/>
          <w:szCs w:val="16"/>
        </w:rPr>
        <w:t>.</w:t>
      </w:r>
      <w:r w:rsidR="00D968BA" w:rsidRPr="00DC7183">
        <w:rPr>
          <w:sz w:val="16"/>
          <w:szCs w:val="16"/>
        </w:rPr>
        <w:t xml:space="preserve"> </w:t>
      </w:r>
      <w:r w:rsidR="00D968BA">
        <w:rPr>
          <w:i/>
          <w:iCs/>
          <w:sz w:val="16"/>
          <w:szCs w:val="16"/>
        </w:rPr>
        <w:t>User trying 2</w:t>
      </w:r>
      <w:r w:rsidR="00D968BA" w:rsidRPr="00D968BA">
        <w:rPr>
          <w:i/>
          <w:iCs/>
          <w:sz w:val="16"/>
          <w:szCs w:val="16"/>
          <w:vertAlign w:val="superscript"/>
        </w:rPr>
        <w:t>nd</w:t>
      </w:r>
      <w:r w:rsidR="00D968BA">
        <w:rPr>
          <w:i/>
          <w:iCs/>
          <w:sz w:val="16"/>
          <w:szCs w:val="16"/>
        </w:rPr>
        <w:t xml:space="preserve"> time access.</w:t>
      </w:r>
    </w:p>
    <w:p w14:paraId="5BA057DA" w14:textId="2BD62AFB" w:rsidR="009F3692" w:rsidRPr="00A96BFF" w:rsidRDefault="009F3692" w:rsidP="00D968BA">
      <w:pPr>
        <w:jc w:val="both"/>
      </w:pPr>
    </w:p>
    <w:p w14:paraId="6560BD27" w14:textId="4176E53F" w:rsidR="009F3692" w:rsidRDefault="00D968BA" w:rsidP="009F3692">
      <w:pPr>
        <w:jc w:val="both"/>
      </w:pPr>
      <w:r>
        <w:rPr>
          <w:noProof/>
          <w:sz w:val="18"/>
          <w:szCs w:val="18"/>
        </w:rPr>
        <w:drawing>
          <wp:inline distT="0" distB="0" distL="0" distR="0" wp14:anchorId="09457330" wp14:editId="37886C6C">
            <wp:extent cx="3063240" cy="2553970"/>
            <wp:effectExtent l="0" t="0" r="0" b="0"/>
            <wp:docPr id="243353852" name="Picture 10" descr="A blue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3852" name="Picture 10" descr="A blue screen with text on i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63240" cy="2553970"/>
                    </a:xfrm>
                    <a:prstGeom prst="rect">
                      <a:avLst/>
                    </a:prstGeom>
                  </pic:spPr>
                </pic:pic>
              </a:graphicData>
            </a:graphic>
          </wp:inline>
        </w:drawing>
      </w:r>
    </w:p>
    <w:p w14:paraId="677D6206" w14:textId="247CDC40" w:rsidR="00D968BA" w:rsidRDefault="00D968BA" w:rsidP="009F3692">
      <w:pPr>
        <w:jc w:val="both"/>
        <w:rPr>
          <w:sz w:val="16"/>
          <w:szCs w:val="16"/>
        </w:rPr>
      </w:pPr>
      <w:r w:rsidRPr="002C3AFA">
        <w:rPr>
          <w:b/>
          <w:sz w:val="16"/>
          <w:szCs w:val="16"/>
        </w:rPr>
        <w:t>Fig. 10.</w:t>
      </w:r>
      <w:r w:rsidRPr="002C3AFA">
        <w:rPr>
          <w:sz w:val="16"/>
          <w:szCs w:val="16"/>
        </w:rPr>
        <w:t xml:space="preserve"> Access denied for </w:t>
      </w:r>
      <w:r w:rsidR="002C3AFA" w:rsidRPr="002C3AFA">
        <w:rPr>
          <w:sz w:val="16"/>
          <w:szCs w:val="16"/>
        </w:rPr>
        <w:t>user who already voted.</w:t>
      </w:r>
    </w:p>
    <w:p w14:paraId="544BAAB9" w14:textId="77777777" w:rsidR="002C3AFA" w:rsidRDefault="002C3AFA" w:rsidP="009F3692">
      <w:pPr>
        <w:jc w:val="both"/>
        <w:rPr>
          <w:sz w:val="16"/>
          <w:szCs w:val="16"/>
        </w:rPr>
      </w:pPr>
    </w:p>
    <w:p w14:paraId="19DCB4C5" w14:textId="65DD980A" w:rsidR="002C3AFA" w:rsidRDefault="002C3AFA" w:rsidP="009F3692">
      <w:pPr>
        <w:jc w:val="both"/>
      </w:pPr>
      <w:r>
        <w:rPr>
          <w:noProof/>
        </w:rPr>
        <w:drawing>
          <wp:inline distT="0" distB="0" distL="0" distR="0" wp14:anchorId="011EB239" wp14:editId="7EEA480E">
            <wp:extent cx="3063240" cy="2297430"/>
            <wp:effectExtent l="0" t="0" r="0" b="1270"/>
            <wp:docPr id="991343624" name="Picture 11" descr="A circuit board with wires and 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43624" name="Picture 11" descr="A circuit board with wires and a display&#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63240" cy="2297430"/>
                    </a:xfrm>
                    <a:prstGeom prst="rect">
                      <a:avLst/>
                    </a:prstGeom>
                  </pic:spPr>
                </pic:pic>
              </a:graphicData>
            </a:graphic>
          </wp:inline>
        </w:drawing>
      </w:r>
    </w:p>
    <w:p w14:paraId="65DDCD74" w14:textId="3BAE6C5D" w:rsidR="002C3AFA" w:rsidRDefault="002C3AFA" w:rsidP="002C3AFA">
      <w:pPr>
        <w:jc w:val="both"/>
        <w:rPr>
          <w:sz w:val="16"/>
          <w:szCs w:val="16"/>
        </w:rPr>
      </w:pPr>
      <w:r w:rsidRPr="002C3AFA">
        <w:rPr>
          <w:b/>
          <w:sz w:val="16"/>
          <w:szCs w:val="16"/>
        </w:rPr>
        <w:t>Fig. 1</w:t>
      </w:r>
      <w:r>
        <w:rPr>
          <w:b/>
          <w:sz w:val="16"/>
          <w:szCs w:val="16"/>
        </w:rPr>
        <w:t>1</w:t>
      </w:r>
      <w:r w:rsidRPr="002C3AFA">
        <w:rPr>
          <w:b/>
          <w:sz w:val="16"/>
          <w:szCs w:val="16"/>
        </w:rPr>
        <w:t>.</w:t>
      </w:r>
      <w:r w:rsidRPr="002C3AFA">
        <w:rPr>
          <w:sz w:val="16"/>
          <w:szCs w:val="16"/>
        </w:rPr>
        <w:t xml:space="preserve"> </w:t>
      </w:r>
      <w:r>
        <w:rPr>
          <w:sz w:val="16"/>
          <w:szCs w:val="16"/>
        </w:rPr>
        <w:t>LCD showing result after casting votes</w:t>
      </w:r>
    </w:p>
    <w:p w14:paraId="48D9C816" w14:textId="77777777" w:rsidR="002C3AFA" w:rsidRPr="002C3AFA" w:rsidRDefault="002C3AFA" w:rsidP="009F3692">
      <w:pPr>
        <w:jc w:val="both"/>
      </w:pPr>
    </w:p>
    <w:p w14:paraId="3F73F0CB" w14:textId="013EEB82" w:rsidR="009F3692" w:rsidRPr="00F2782B" w:rsidRDefault="009F3692" w:rsidP="009F3692">
      <w:pPr>
        <w:pStyle w:val="Heading2"/>
        <w:numPr>
          <w:ilvl w:val="0"/>
          <w:numId w:val="0"/>
        </w:numPr>
        <w:rPr>
          <w:sz w:val="20"/>
          <w:szCs w:val="20"/>
        </w:rPr>
      </w:pPr>
      <w:r w:rsidRPr="00F2782B">
        <w:rPr>
          <w:sz w:val="20"/>
          <w:szCs w:val="20"/>
        </w:rPr>
        <w:lastRenderedPageBreak/>
        <w:t>C. Cost Analysis</w:t>
      </w:r>
    </w:p>
    <w:tbl>
      <w:tblPr>
        <w:tblW w:w="4911" w:type="dxa"/>
        <w:tblCellSpacing w:w="15" w:type="dxa"/>
        <w:tblCellMar>
          <w:top w:w="15" w:type="dxa"/>
          <w:left w:w="15" w:type="dxa"/>
          <w:bottom w:w="15" w:type="dxa"/>
          <w:right w:w="15" w:type="dxa"/>
        </w:tblCellMar>
        <w:tblLook w:val="04A0" w:firstRow="1" w:lastRow="0" w:firstColumn="1" w:lastColumn="0" w:noHBand="0" w:noVBand="1"/>
      </w:tblPr>
      <w:tblGrid>
        <w:gridCol w:w="2316"/>
        <w:gridCol w:w="2595"/>
      </w:tblGrid>
      <w:tr w:rsidR="004B3369" w:rsidRPr="00F2782B" w14:paraId="12430C5C" w14:textId="77777777" w:rsidTr="00B55779">
        <w:trPr>
          <w:tblHeader/>
          <w:tblCellSpacing w:w="15" w:type="dxa"/>
        </w:trPr>
        <w:tc>
          <w:tcPr>
            <w:tcW w:w="0" w:type="auto"/>
            <w:vAlign w:val="center"/>
            <w:hideMark/>
          </w:tcPr>
          <w:p w14:paraId="1311A697" w14:textId="315735D7" w:rsidR="004B3369" w:rsidRPr="00F2782B" w:rsidRDefault="009F3692" w:rsidP="004B3369">
            <w:pPr>
              <w:rPr>
                <w:b/>
                <w:bCs/>
                <w:sz w:val="20"/>
                <w:szCs w:val="20"/>
              </w:rPr>
            </w:pPr>
            <w:r w:rsidRPr="00F2782B">
              <w:rPr>
                <w:b/>
                <w:bCs/>
                <w:sz w:val="20"/>
                <w:szCs w:val="20"/>
              </w:rPr>
              <w:t xml:space="preserve"> </w:t>
            </w:r>
            <w:r w:rsidR="004B3369" w:rsidRPr="00F2782B">
              <w:rPr>
                <w:b/>
                <w:bCs/>
                <w:sz w:val="20"/>
                <w:szCs w:val="20"/>
              </w:rPr>
              <w:t>Component</w:t>
            </w:r>
          </w:p>
        </w:tc>
        <w:tc>
          <w:tcPr>
            <w:tcW w:w="0" w:type="auto"/>
            <w:vAlign w:val="center"/>
            <w:hideMark/>
          </w:tcPr>
          <w:p w14:paraId="2730B2AB" w14:textId="77777777" w:rsidR="004B3369" w:rsidRPr="00F2782B" w:rsidRDefault="004B3369" w:rsidP="004B3369">
            <w:pPr>
              <w:rPr>
                <w:b/>
                <w:bCs/>
                <w:sz w:val="20"/>
                <w:szCs w:val="20"/>
              </w:rPr>
            </w:pPr>
            <w:r w:rsidRPr="00F2782B">
              <w:rPr>
                <w:b/>
                <w:bCs/>
                <w:sz w:val="20"/>
                <w:szCs w:val="20"/>
              </w:rPr>
              <w:t>Estimated Cost (BDT)</w:t>
            </w:r>
          </w:p>
        </w:tc>
      </w:tr>
      <w:tr w:rsidR="004B3369" w:rsidRPr="00F2782B" w14:paraId="42706F89" w14:textId="77777777" w:rsidTr="00B55779">
        <w:trPr>
          <w:tblCellSpacing w:w="15" w:type="dxa"/>
        </w:trPr>
        <w:tc>
          <w:tcPr>
            <w:tcW w:w="0" w:type="auto"/>
            <w:vAlign w:val="center"/>
            <w:hideMark/>
          </w:tcPr>
          <w:p w14:paraId="313DEEC7" w14:textId="77777777" w:rsidR="004B3369" w:rsidRPr="00F2782B" w:rsidRDefault="004B3369" w:rsidP="004B3369">
            <w:pPr>
              <w:rPr>
                <w:sz w:val="20"/>
                <w:szCs w:val="20"/>
              </w:rPr>
            </w:pPr>
            <w:r w:rsidRPr="00F2782B">
              <w:rPr>
                <w:sz w:val="20"/>
                <w:szCs w:val="20"/>
              </w:rPr>
              <w:t>Arduino Uno</w:t>
            </w:r>
          </w:p>
        </w:tc>
        <w:tc>
          <w:tcPr>
            <w:tcW w:w="0" w:type="auto"/>
            <w:vAlign w:val="center"/>
            <w:hideMark/>
          </w:tcPr>
          <w:p w14:paraId="2FFE1B77" w14:textId="64568AC1" w:rsidR="004B3369" w:rsidRPr="00F2782B" w:rsidRDefault="002C3AFA" w:rsidP="004B3369">
            <w:pPr>
              <w:rPr>
                <w:sz w:val="20"/>
                <w:szCs w:val="20"/>
              </w:rPr>
            </w:pPr>
            <w:r w:rsidRPr="00F2782B">
              <w:rPr>
                <w:sz w:val="20"/>
                <w:szCs w:val="20"/>
              </w:rPr>
              <w:t>7</w:t>
            </w:r>
            <w:r w:rsidR="004B3369" w:rsidRPr="00F2782B">
              <w:rPr>
                <w:sz w:val="20"/>
                <w:szCs w:val="20"/>
              </w:rPr>
              <w:t>50</w:t>
            </w:r>
          </w:p>
        </w:tc>
      </w:tr>
      <w:tr w:rsidR="004B3369" w:rsidRPr="00F2782B" w14:paraId="242AAA3E" w14:textId="77777777" w:rsidTr="00B55779">
        <w:trPr>
          <w:tblCellSpacing w:w="15" w:type="dxa"/>
        </w:trPr>
        <w:tc>
          <w:tcPr>
            <w:tcW w:w="0" w:type="auto"/>
            <w:vAlign w:val="center"/>
            <w:hideMark/>
          </w:tcPr>
          <w:p w14:paraId="164423AE" w14:textId="77777777" w:rsidR="004B3369" w:rsidRPr="00F2782B" w:rsidRDefault="004B3369" w:rsidP="004B3369">
            <w:pPr>
              <w:rPr>
                <w:sz w:val="20"/>
                <w:szCs w:val="20"/>
              </w:rPr>
            </w:pPr>
            <w:r w:rsidRPr="00F2782B">
              <w:rPr>
                <w:sz w:val="20"/>
                <w:szCs w:val="20"/>
              </w:rPr>
              <w:t>Push Buttons (4 pcs)</w:t>
            </w:r>
          </w:p>
        </w:tc>
        <w:tc>
          <w:tcPr>
            <w:tcW w:w="0" w:type="auto"/>
            <w:vAlign w:val="center"/>
            <w:hideMark/>
          </w:tcPr>
          <w:p w14:paraId="4F1999B6" w14:textId="77777777" w:rsidR="004B3369" w:rsidRPr="00F2782B" w:rsidRDefault="004B3369" w:rsidP="004B3369">
            <w:pPr>
              <w:rPr>
                <w:sz w:val="20"/>
                <w:szCs w:val="20"/>
              </w:rPr>
            </w:pPr>
            <w:r w:rsidRPr="00F2782B">
              <w:rPr>
                <w:sz w:val="20"/>
                <w:szCs w:val="20"/>
              </w:rPr>
              <w:t>80</w:t>
            </w:r>
          </w:p>
        </w:tc>
      </w:tr>
      <w:tr w:rsidR="004B3369" w:rsidRPr="00F2782B" w14:paraId="32B05F64" w14:textId="77777777" w:rsidTr="00B55779">
        <w:trPr>
          <w:tblCellSpacing w:w="15" w:type="dxa"/>
        </w:trPr>
        <w:tc>
          <w:tcPr>
            <w:tcW w:w="0" w:type="auto"/>
            <w:vAlign w:val="center"/>
            <w:hideMark/>
          </w:tcPr>
          <w:p w14:paraId="13D1DF2C" w14:textId="77777777" w:rsidR="004B3369" w:rsidRPr="00F2782B" w:rsidRDefault="004B3369" w:rsidP="004B3369">
            <w:pPr>
              <w:rPr>
                <w:sz w:val="20"/>
                <w:szCs w:val="20"/>
              </w:rPr>
            </w:pPr>
            <w:r w:rsidRPr="00F2782B">
              <w:rPr>
                <w:sz w:val="20"/>
                <w:szCs w:val="20"/>
              </w:rPr>
              <w:t>16×2 I2C LCD</w:t>
            </w:r>
          </w:p>
        </w:tc>
        <w:tc>
          <w:tcPr>
            <w:tcW w:w="0" w:type="auto"/>
            <w:vAlign w:val="center"/>
            <w:hideMark/>
          </w:tcPr>
          <w:p w14:paraId="756B5BDF" w14:textId="50F9F016" w:rsidR="004B3369" w:rsidRPr="00F2782B" w:rsidRDefault="002C3AFA" w:rsidP="004B3369">
            <w:pPr>
              <w:rPr>
                <w:sz w:val="20"/>
                <w:szCs w:val="20"/>
              </w:rPr>
            </w:pPr>
            <w:r w:rsidRPr="00F2782B">
              <w:rPr>
                <w:sz w:val="20"/>
                <w:szCs w:val="20"/>
              </w:rPr>
              <w:t>2</w:t>
            </w:r>
            <w:r w:rsidR="004B3369" w:rsidRPr="00F2782B">
              <w:rPr>
                <w:sz w:val="20"/>
                <w:szCs w:val="20"/>
              </w:rPr>
              <w:t>50</w:t>
            </w:r>
          </w:p>
        </w:tc>
      </w:tr>
      <w:tr w:rsidR="004B3369" w:rsidRPr="00F2782B" w14:paraId="53FDD7F9" w14:textId="77777777" w:rsidTr="00B55779">
        <w:trPr>
          <w:tblCellSpacing w:w="15" w:type="dxa"/>
        </w:trPr>
        <w:tc>
          <w:tcPr>
            <w:tcW w:w="0" w:type="auto"/>
            <w:vAlign w:val="center"/>
            <w:hideMark/>
          </w:tcPr>
          <w:p w14:paraId="33485007" w14:textId="77777777" w:rsidR="004B3369" w:rsidRPr="00F2782B" w:rsidRDefault="004B3369" w:rsidP="004B3369">
            <w:pPr>
              <w:rPr>
                <w:sz w:val="20"/>
                <w:szCs w:val="20"/>
              </w:rPr>
            </w:pPr>
            <w:r w:rsidRPr="00F2782B">
              <w:rPr>
                <w:sz w:val="20"/>
                <w:szCs w:val="20"/>
              </w:rPr>
              <w:t>Buzzer &amp; LED</w:t>
            </w:r>
          </w:p>
        </w:tc>
        <w:tc>
          <w:tcPr>
            <w:tcW w:w="0" w:type="auto"/>
            <w:vAlign w:val="center"/>
            <w:hideMark/>
          </w:tcPr>
          <w:p w14:paraId="7832E811" w14:textId="77777777" w:rsidR="004B3369" w:rsidRPr="00F2782B" w:rsidRDefault="004B3369" w:rsidP="004B3369">
            <w:pPr>
              <w:rPr>
                <w:sz w:val="20"/>
                <w:szCs w:val="20"/>
              </w:rPr>
            </w:pPr>
            <w:r w:rsidRPr="00F2782B">
              <w:rPr>
                <w:sz w:val="20"/>
                <w:szCs w:val="20"/>
              </w:rPr>
              <w:t>70</w:t>
            </w:r>
          </w:p>
        </w:tc>
      </w:tr>
      <w:tr w:rsidR="004B3369" w:rsidRPr="00F2782B" w14:paraId="6C969D1E" w14:textId="77777777" w:rsidTr="00B55779">
        <w:trPr>
          <w:tblCellSpacing w:w="15" w:type="dxa"/>
        </w:trPr>
        <w:tc>
          <w:tcPr>
            <w:tcW w:w="0" w:type="auto"/>
            <w:vAlign w:val="center"/>
            <w:hideMark/>
          </w:tcPr>
          <w:p w14:paraId="4C5358C7" w14:textId="4C07FA4B" w:rsidR="004B3369" w:rsidRPr="00F2782B" w:rsidRDefault="004B3369" w:rsidP="004B3369">
            <w:pPr>
              <w:rPr>
                <w:sz w:val="20"/>
                <w:szCs w:val="20"/>
              </w:rPr>
            </w:pPr>
            <w:r w:rsidRPr="00F2782B">
              <w:rPr>
                <w:sz w:val="20"/>
                <w:szCs w:val="20"/>
              </w:rPr>
              <w:t xml:space="preserve">Connecting Wires </w:t>
            </w:r>
          </w:p>
        </w:tc>
        <w:tc>
          <w:tcPr>
            <w:tcW w:w="0" w:type="auto"/>
            <w:vAlign w:val="center"/>
            <w:hideMark/>
          </w:tcPr>
          <w:p w14:paraId="3481A4A8" w14:textId="77777777" w:rsidR="004B3369" w:rsidRPr="00F2782B" w:rsidRDefault="004B3369" w:rsidP="004B3369">
            <w:pPr>
              <w:rPr>
                <w:sz w:val="20"/>
                <w:szCs w:val="20"/>
              </w:rPr>
            </w:pPr>
            <w:r w:rsidRPr="00F2782B">
              <w:rPr>
                <w:sz w:val="20"/>
                <w:szCs w:val="20"/>
              </w:rPr>
              <w:t>120</w:t>
            </w:r>
          </w:p>
        </w:tc>
      </w:tr>
      <w:tr w:rsidR="002C3AFA" w:rsidRPr="00F2782B" w14:paraId="662D2C55" w14:textId="77777777" w:rsidTr="00B55779">
        <w:trPr>
          <w:tblCellSpacing w:w="15" w:type="dxa"/>
        </w:trPr>
        <w:tc>
          <w:tcPr>
            <w:tcW w:w="0" w:type="auto"/>
            <w:vAlign w:val="center"/>
          </w:tcPr>
          <w:p w14:paraId="45E06B35" w14:textId="700C24CF" w:rsidR="002C3AFA" w:rsidRPr="00F2782B" w:rsidRDefault="002C3AFA" w:rsidP="004B3369">
            <w:pPr>
              <w:rPr>
                <w:sz w:val="20"/>
                <w:szCs w:val="20"/>
              </w:rPr>
            </w:pPr>
            <w:r w:rsidRPr="00F2782B">
              <w:rPr>
                <w:sz w:val="20"/>
                <w:szCs w:val="20"/>
              </w:rPr>
              <w:t>Breadboard</w:t>
            </w:r>
          </w:p>
        </w:tc>
        <w:tc>
          <w:tcPr>
            <w:tcW w:w="0" w:type="auto"/>
            <w:vAlign w:val="center"/>
          </w:tcPr>
          <w:p w14:paraId="4D7D9796" w14:textId="385AF3B1" w:rsidR="002C3AFA" w:rsidRPr="00F2782B" w:rsidRDefault="002C3AFA" w:rsidP="004B3369">
            <w:pPr>
              <w:rPr>
                <w:sz w:val="20"/>
                <w:szCs w:val="20"/>
              </w:rPr>
            </w:pPr>
            <w:r w:rsidRPr="00F2782B">
              <w:rPr>
                <w:sz w:val="20"/>
                <w:szCs w:val="20"/>
              </w:rPr>
              <w:t>300</w:t>
            </w:r>
          </w:p>
        </w:tc>
      </w:tr>
      <w:tr w:rsidR="004B3369" w:rsidRPr="00F2782B" w14:paraId="1ADAE00B" w14:textId="77777777" w:rsidTr="00B55779">
        <w:trPr>
          <w:tblCellSpacing w:w="15" w:type="dxa"/>
        </w:trPr>
        <w:tc>
          <w:tcPr>
            <w:tcW w:w="0" w:type="auto"/>
            <w:vAlign w:val="center"/>
            <w:hideMark/>
          </w:tcPr>
          <w:p w14:paraId="69166ACD" w14:textId="77777777" w:rsidR="004B3369" w:rsidRPr="00F2782B" w:rsidRDefault="004B3369" w:rsidP="004B3369">
            <w:pPr>
              <w:rPr>
                <w:sz w:val="20"/>
                <w:szCs w:val="20"/>
              </w:rPr>
            </w:pPr>
            <w:r w:rsidRPr="00F2782B">
              <w:rPr>
                <w:sz w:val="20"/>
                <w:szCs w:val="20"/>
              </w:rPr>
              <w:t>Total Estimated Cost</w:t>
            </w:r>
          </w:p>
        </w:tc>
        <w:tc>
          <w:tcPr>
            <w:tcW w:w="0" w:type="auto"/>
            <w:vAlign w:val="center"/>
            <w:hideMark/>
          </w:tcPr>
          <w:p w14:paraId="1C0C31B0" w14:textId="11337A5F" w:rsidR="004B3369" w:rsidRPr="00F2782B" w:rsidRDefault="002C3AFA" w:rsidP="004B3369">
            <w:pPr>
              <w:rPr>
                <w:sz w:val="20"/>
                <w:szCs w:val="20"/>
              </w:rPr>
            </w:pPr>
            <w:r w:rsidRPr="00F2782B">
              <w:rPr>
                <w:sz w:val="20"/>
                <w:szCs w:val="20"/>
              </w:rPr>
              <w:t>1570</w:t>
            </w:r>
            <w:r w:rsidR="004B3369" w:rsidRPr="00F2782B">
              <w:rPr>
                <w:sz w:val="20"/>
                <w:szCs w:val="20"/>
              </w:rPr>
              <w:t xml:space="preserve"> BDT </w:t>
            </w:r>
          </w:p>
        </w:tc>
      </w:tr>
    </w:tbl>
    <w:p w14:paraId="1F9FA096" w14:textId="7BFC4EED" w:rsidR="004716DD" w:rsidRPr="00F2782B" w:rsidRDefault="00B55779" w:rsidP="00B55779">
      <w:pPr>
        <w:spacing w:before="240"/>
        <w:rPr>
          <w:sz w:val="20"/>
          <w:szCs w:val="20"/>
        </w:rPr>
      </w:pPr>
      <w:r w:rsidRPr="00F2782B">
        <w:rPr>
          <w:sz w:val="20"/>
          <w:szCs w:val="20"/>
        </w:rPr>
        <w:t>The low overall cost makes the system suitable for academic and small-scale voting applications.</w:t>
      </w:r>
    </w:p>
    <w:p w14:paraId="539B0B8B" w14:textId="77777777" w:rsidR="00F2782B" w:rsidRDefault="00F2782B" w:rsidP="009F3692">
      <w:pPr>
        <w:pStyle w:val="Heading2"/>
        <w:numPr>
          <w:ilvl w:val="0"/>
          <w:numId w:val="0"/>
        </w:numPr>
        <w:rPr>
          <w:sz w:val="20"/>
          <w:szCs w:val="20"/>
        </w:rPr>
      </w:pPr>
    </w:p>
    <w:p w14:paraId="36402B0C" w14:textId="52E26DCC" w:rsidR="009F3692" w:rsidRPr="00F2782B" w:rsidRDefault="009F3692" w:rsidP="009F3692">
      <w:pPr>
        <w:pStyle w:val="Heading2"/>
        <w:numPr>
          <w:ilvl w:val="0"/>
          <w:numId w:val="0"/>
        </w:numPr>
        <w:rPr>
          <w:sz w:val="20"/>
          <w:szCs w:val="20"/>
        </w:rPr>
      </w:pPr>
      <w:r w:rsidRPr="00F2782B">
        <w:rPr>
          <w:sz w:val="20"/>
          <w:szCs w:val="20"/>
        </w:rPr>
        <w:t>D. Limitations</w:t>
      </w:r>
    </w:p>
    <w:p w14:paraId="79BDD7B1" w14:textId="76EF85E6" w:rsidR="0007110C" w:rsidRPr="00F2782B" w:rsidRDefault="003C5AC7" w:rsidP="003C5AC7">
      <w:pPr>
        <w:jc w:val="both"/>
        <w:rPr>
          <w:sz w:val="20"/>
          <w:szCs w:val="20"/>
        </w:rPr>
      </w:pPr>
      <w:r w:rsidRPr="00F2782B">
        <w:rPr>
          <w:rStyle w:val="normaltextrun"/>
          <w:color w:val="000000"/>
          <w:sz w:val="20"/>
          <w:szCs w:val="20"/>
          <w:shd w:val="clear" w:color="auto" w:fill="FFFFFF"/>
        </w:rPr>
        <w:t xml:space="preserve">    </w:t>
      </w:r>
      <w:r w:rsidR="00F2782B" w:rsidRPr="00F2782B">
        <w:rPr>
          <w:color w:val="000000"/>
          <w:sz w:val="20"/>
          <w:szCs w:val="20"/>
        </w:rPr>
        <w:t>The proposed system faces several technical and practical constraints, including a significant accessibility barrier for</w:t>
      </w:r>
      <w:r w:rsidR="00F2782B" w:rsidRPr="00F2782B">
        <w:rPr>
          <w:rStyle w:val="apple-converted-space"/>
          <w:color w:val="000000"/>
          <w:sz w:val="20"/>
          <w:szCs w:val="20"/>
        </w:rPr>
        <w:t> </w:t>
      </w:r>
      <w:r w:rsidR="00F2782B" w:rsidRPr="00F2782B">
        <w:rPr>
          <w:color w:val="000000"/>
          <w:sz w:val="20"/>
          <w:szCs w:val="20"/>
        </w:rPr>
        <w:t>aged people, who may struggle with the stability or positioning required for accurate camera detection. Technically, the</w:t>
      </w:r>
      <w:r w:rsidR="00F2782B" w:rsidRPr="00F2782B">
        <w:rPr>
          <w:rStyle w:val="apple-converted-space"/>
          <w:color w:val="000000"/>
          <w:sz w:val="20"/>
          <w:szCs w:val="20"/>
        </w:rPr>
        <w:t> </w:t>
      </w:r>
      <w:r w:rsidR="00F2782B" w:rsidRPr="00F2782B">
        <w:rPr>
          <w:color w:val="000000"/>
          <w:sz w:val="20"/>
          <w:szCs w:val="20"/>
        </w:rPr>
        <w:t>Face Detection</w:t>
      </w:r>
      <w:r w:rsidR="00F2782B" w:rsidRPr="00F2782B">
        <w:rPr>
          <w:rStyle w:val="apple-converted-space"/>
          <w:color w:val="000000"/>
          <w:sz w:val="20"/>
          <w:szCs w:val="20"/>
        </w:rPr>
        <w:t> </w:t>
      </w:r>
      <w:r w:rsidR="00F2782B" w:rsidRPr="00F2782B">
        <w:rPr>
          <w:color w:val="000000"/>
          <w:sz w:val="20"/>
          <w:szCs w:val="20"/>
        </w:rPr>
        <w:t>accuracy is highly dependent on environmental lighting, and the system lacks advanced anti-spoofing measures to distinguish between a live person and a photograph. Furthermore, scalability is restricted by the</w:t>
      </w:r>
      <w:r w:rsidR="00F2782B" w:rsidRPr="00F2782B">
        <w:rPr>
          <w:rStyle w:val="apple-converted-space"/>
          <w:color w:val="000000"/>
          <w:sz w:val="20"/>
          <w:szCs w:val="20"/>
        </w:rPr>
        <w:t> </w:t>
      </w:r>
      <w:r w:rsidR="00F2782B" w:rsidRPr="00F2782B">
        <w:rPr>
          <w:color w:val="000000"/>
          <w:sz w:val="20"/>
          <w:szCs w:val="20"/>
        </w:rPr>
        <w:t>Arduino Uno’s</w:t>
      </w:r>
      <w:r w:rsidR="00F2782B" w:rsidRPr="00F2782B">
        <w:rPr>
          <w:rStyle w:val="apple-converted-space"/>
          <w:color w:val="000000"/>
          <w:sz w:val="20"/>
          <w:szCs w:val="20"/>
        </w:rPr>
        <w:t> </w:t>
      </w:r>
      <w:r w:rsidR="00F2782B" w:rsidRPr="00F2782B">
        <w:rPr>
          <w:color w:val="000000"/>
          <w:sz w:val="20"/>
          <w:szCs w:val="20"/>
        </w:rPr>
        <w:t>1 KB internal</w:t>
      </w:r>
      <w:r w:rsidR="00F2782B" w:rsidRPr="00F2782B">
        <w:rPr>
          <w:rStyle w:val="apple-converted-space"/>
          <w:color w:val="000000"/>
          <w:sz w:val="20"/>
          <w:szCs w:val="20"/>
        </w:rPr>
        <w:t> </w:t>
      </w:r>
      <w:r w:rsidR="00F2782B" w:rsidRPr="00F2782B">
        <w:rPr>
          <w:color w:val="000000"/>
          <w:sz w:val="20"/>
          <w:szCs w:val="20"/>
        </w:rPr>
        <w:t>EEPROM, which limits the number of trackable voter IDs, and the necessity of a constant</w:t>
      </w:r>
      <w:r w:rsidR="00F2782B" w:rsidRPr="00F2782B">
        <w:rPr>
          <w:rStyle w:val="apple-converted-space"/>
          <w:color w:val="000000"/>
          <w:sz w:val="20"/>
          <w:szCs w:val="20"/>
        </w:rPr>
        <w:t> </w:t>
      </w:r>
      <w:r w:rsidR="00F2782B" w:rsidRPr="00F2782B">
        <w:rPr>
          <w:color w:val="000000"/>
          <w:sz w:val="20"/>
          <w:szCs w:val="20"/>
        </w:rPr>
        <w:t>Serial (USB)connection to a host PC reduces the unit's overall portability</w:t>
      </w:r>
      <w:r w:rsidR="0007110C" w:rsidRPr="00F2782B">
        <w:rPr>
          <w:rStyle w:val="normaltextrun"/>
          <w:color w:val="000000"/>
          <w:sz w:val="20"/>
          <w:szCs w:val="20"/>
          <w:shd w:val="clear" w:color="auto" w:fill="FFFFFF"/>
        </w:rPr>
        <w:t>.</w:t>
      </w:r>
    </w:p>
    <w:p w14:paraId="62372E4D" w14:textId="61AFE53D" w:rsidR="003A0EC3" w:rsidRPr="00F2782B" w:rsidRDefault="009F3692" w:rsidP="00B502C4">
      <w:pPr>
        <w:pStyle w:val="Heading1"/>
        <w:rPr>
          <w:sz w:val="20"/>
          <w:szCs w:val="20"/>
        </w:rPr>
      </w:pPr>
      <w:r w:rsidRPr="00F2782B">
        <w:rPr>
          <w:sz w:val="20"/>
          <w:szCs w:val="20"/>
        </w:rPr>
        <w:t>V</w:t>
      </w:r>
      <w:r w:rsidR="004716DD" w:rsidRPr="00F2782B">
        <w:rPr>
          <w:sz w:val="20"/>
          <w:szCs w:val="20"/>
        </w:rPr>
        <w:t xml:space="preserve">. </w:t>
      </w:r>
      <w:r w:rsidR="003F764F" w:rsidRPr="00F2782B">
        <w:rPr>
          <w:sz w:val="20"/>
          <w:szCs w:val="20"/>
        </w:rPr>
        <w:t>Future enhancements</w:t>
      </w:r>
    </w:p>
    <w:p w14:paraId="29937741" w14:textId="6F193E8A" w:rsidR="00F2782B" w:rsidRPr="00F2782B" w:rsidRDefault="00F2782B" w:rsidP="0007110C">
      <w:pPr>
        <w:ind w:firstLine="144"/>
        <w:jc w:val="both"/>
        <w:rPr>
          <w:color w:val="000000"/>
          <w:sz w:val="20"/>
          <w:szCs w:val="20"/>
        </w:rPr>
      </w:pPr>
      <w:r w:rsidRPr="00F2782B">
        <w:rPr>
          <w:color w:val="000000"/>
          <w:sz w:val="20"/>
          <w:szCs w:val="20"/>
        </w:rPr>
        <w:t>Although the proposed method is appropriate for small-scale and regulated electoral situations, further enhancements can be implemented to improve security and scalability. The current</w:t>
      </w:r>
      <w:r w:rsidRPr="00F2782B">
        <w:rPr>
          <w:rStyle w:val="apple-converted-space"/>
          <w:color w:val="000000"/>
          <w:sz w:val="20"/>
          <w:szCs w:val="20"/>
        </w:rPr>
        <w:t> </w:t>
      </w:r>
      <w:r w:rsidRPr="00F2782B">
        <w:rPr>
          <w:color w:val="000000"/>
          <w:sz w:val="20"/>
          <w:szCs w:val="20"/>
        </w:rPr>
        <w:t>Face Detection</w:t>
      </w:r>
      <w:r w:rsidRPr="00F2782B">
        <w:rPr>
          <w:rStyle w:val="apple-converted-space"/>
          <w:color w:val="000000"/>
          <w:sz w:val="20"/>
          <w:szCs w:val="20"/>
        </w:rPr>
        <w:t> </w:t>
      </w:r>
      <w:r w:rsidRPr="00F2782B">
        <w:rPr>
          <w:color w:val="000000"/>
          <w:sz w:val="20"/>
          <w:szCs w:val="20"/>
        </w:rPr>
        <w:t>method can be strengthened by adding advanced</w:t>
      </w:r>
      <w:r w:rsidRPr="00F2782B">
        <w:rPr>
          <w:rStyle w:val="apple-converted-space"/>
          <w:color w:val="000000"/>
          <w:sz w:val="20"/>
          <w:szCs w:val="20"/>
        </w:rPr>
        <w:t> </w:t>
      </w:r>
      <w:r w:rsidRPr="00F2782B">
        <w:rPr>
          <w:color w:val="000000"/>
          <w:sz w:val="20"/>
          <w:szCs w:val="20"/>
        </w:rPr>
        <w:t>Liveness Detection</w:t>
      </w:r>
      <w:r w:rsidRPr="00F2782B">
        <w:rPr>
          <w:rStyle w:val="apple-converted-space"/>
          <w:color w:val="000000"/>
          <w:sz w:val="20"/>
          <w:szCs w:val="20"/>
        </w:rPr>
        <w:t> </w:t>
      </w:r>
      <w:r w:rsidRPr="00F2782B">
        <w:rPr>
          <w:color w:val="000000"/>
          <w:sz w:val="20"/>
          <w:szCs w:val="20"/>
        </w:rPr>
        <w:t>algorithms to prevent spoofing attacks using photographs or digital screens. Additionally, integrating a dual-factor biometric layer, such as fingerprint scanning, could provide an even higher level of identity verification</w:t>
      </w:r>
    </w:p>
    <w:p w14:paraId="4AC3AFC2" w14:textId="022D9400" w:rsidR="0007110C" w:rsidRPr="00F2782B" w:rsidRDefault="006376F7" w:rsidP="0007110C">
      <w:pPr>
        <w:ind w:firstLine="144"/>
        <w:jc w:val="both"/>
        <w:rPr>
          <w:rStyle w:val="normaltextrun"/>
          <w:color w:val="000000"/>
          <w:sz w:val="20"/>
          <w:szCs w:val="20"/>
          <w:shd w:val="clear" w:color="auto" w:fill="FFFFFF"/>
        </w:rPr>
      </w:pPr>
      <w:r w:rsidRPr="00F2782B">
        <w:rPr>
          <w:color w:val="000000"/>
          <w:sz w:val="20"/>
          <w:szCs w:val="20"/>
          <w:shd w:val="clear" w:color="auto" w:fill="FFFFFF"/>
        </w:rPr>
        <w:t>Wireless connectivity can also be implemented to enable simultaneous monitoring and administration of multiple voting machines.</w:t>
      </w:r>
      <w:r w:rsidRPr="00F2782B">
        <w:rPr>
          <w:rStyle w:val="normaltextrun"/>
          <w:color w:val="000000"/>
          <w:sz w:val="20"/>
          <w:szCs w:val="20"/>
          <w:shd w:val="clear" w:color="auto" w:fill="FFFFFF"/>
        </w:rPr>
        <w:t xml:space="preserve"> In</w:t>
      </w:r>
      <w:r w:rsidR="0007110C" w:rsidRPr="00F2782B">
        <w:rPr>
          <w:rStyle w:val="normaltextrun"/>
          <w:color w:val="000000"/>
          <w:sz w:val="20"/>
          <w:szCs w:val="20"/>
          <w:shd w:val="clear" w:color="auto" w:fill="FFFFFF"/>
        </w:rPr>
        <w:t xml:space="preserve"> addition, using authenticated firmware update mechanisms before an election may improve system security, but this may also introduce additional implementation challenges.</w:t>
      </w:r>
    </w:p>
    <w:p w14:paraId="503A79C5" w14:textId="7DFD6A08" w:rsidR="0007110C" w:rsidRPr="00F2782B" w:rsidRDefault="006376F7" w:rsidP="0007110C">
      <w:pPr>
        <w:ind w:firstLine="144"/>
        <w:jc w:val="both"/>
        <w:rPr>
          <w:sz w:val="20"/>
          <w:szCs w:val="20"/>
        </w:rPr>
      </w:pPr>
      <w:r w:rsidRPr="00F2782B">
        <w:rPr>
          <w:color w:val="000000"/>
          <w:sz w:val="20"/>
          <w:szCs w:val="20"/>
          <w:shd w:val="clear" w:color="auto" w:fill="FFFFFF"/>
        </w:rPr>
        <w:t>Post-election, system integrity can be ascertained by employing cryptographic hash algorithms, such as SHA-256, to identify any alterations to the firmware or recorded vote data.</w:t>
      </w:r>
      <w:r w:rsidRPr="00F2782B">
        <w:rPr>
          <w:rStyle w:val="normaltextrun"/>
          <w:color w:val="000000"/>
          <w:sz w:val="20"/>
          <w:szCs w:val="20"/>
          <w:shd w:val="clear" w:color="auto" w:fill="FFFFFF"/>
        </w:rPr>
        <w:t xml:space="preserve"> Overall</w:t>
      </w:r>
      <w:r w:rsidR="0007110C" w:rsidRPr="00F2782B">
        <w:rPr>
          <w:rStyle w:val="normaltextrun"/>
          <w:color w:val="000000"/>
          <w:sz w:val="20"/>
          <w:szCs w:val="20"/>
          <w:shd w:val="clear" w:color="auto" w:fill="FFFFFF"/>
        </w:rPr>
        <w:t>, these enhancements are intended to improve transparency and trust in the system, while recognizing that increased system complexity may introduce new challenges.</w:t>
      </w:r>
    </w:p>
    <w:p w14:paraId="29A3973B" w14:textId="77777777" w:rsidR="0007110C" w:rsidRPr="00F2782B" w:rsidRDefault="0007110C" w:rsidP="0007110C">
      <w:pPr>
        <w:rPr>
          <w:sz w:val="20"/>
          <w:szCs w:val="20"/>
        </w:rPr>
      </w:pPr>
    </w:p>
    <w:p w14:paraId="6305E2D2" w14:textId="33FA2E67" w:rsidR="00147A72" w:rsidRPr="00F2782B" w:rsidRDefault="000B08B0" w:rsidP="00B502C4">
      <w:pPr>
        <w:pStyle w:val="Heading1"/>
        <w:rPr>
          <w:sz w:val="20"/>
          <w:szCs w:val="20"/>
        </w:rPr>
      </w:pPr>
      <w:r w:rsidRPr="00F2782B">
        <w:rPr>
          <w:sz w:val="20"/>
          <w:szCs w:val="20"/>
        </w:rPr>
        <w:t>V</w:t>
      </w:r>
      <w:r w:rsidR="009F3692" w:rsidRPr="00F2782B">
        <w:rPr>
          <w:sz w:val="20"/>
          <w:szCs w:val="20"/>
        </w:rPr>
        <w:t>I</w:t>
      </w:r>
      <w:r w:rsidR="004716DD" w:rsidRPr="00F2782B">
        <w:rPr>
          <w:sz w:val="20"/>
          <w:szCs w:val="20"/>
        </w:rPr>
        <w:t xml:space="preserve">. </w:t>
      </w:r>
      <w:r w:rsidR="003F764F" w:rsidRPr="00F2782B">
        <w:rPr>
          <w:sz w:val="20"/>
          <w:szCs w:val="20"/>
        </w:rPr>
        <w:t>Conclusion</w:t>
      </w:r>
    </w:p>
    <w:p w14:paraId="62C1FB03" w14:textId="6ED83936" w:rsidR="009B22D2" w:rsidRPr="00F2782B" w:rsidRDefault="00F2782B" w:rsidP="00F2782B">
      <w:pPr>
        <w:jc w:val="both"/>
        <w:rPr>
          <w:sz w:val="20"/>
          <w:szCs w:val="20"/>
        </w:rPr>
      </w:pPr>
      <w:r w:rsidRPr="00F2782B">
        <w:rPr>
          <w:color w:val="000000"/>
          <w:sz w:val="20"/>
          <w:szCs w:val="20"/>
        </w:rPr>
        <w:t>The development of the</w:t>
      </w:r>
      <w:r w:rsidRPr="00F2782B">
        <w:rPr>
          <w:rStyle w:val="apple-converted-space"/>
          <w:color w:val="000000"/>
          <w:sz w:val="20"/>
          <w:szCs w:val="20"/>
        </w:rPr>
        <w:t> </w:t>
      </w:r>
      <w:r w:rsidRPr="00F2782B">
        <w:rPr>
          <w:color w:val="000000"/>
          <w:sz w:val="20"/>
          <w:szCs w:val="20"/>
        </w:rPr>
        <w:t>Secure Arduino-Based Electronic Voting Machine Using Face Detection</w:t>
      </w:r>
      <w:r w:rsidRPr="00F2782B">
        <w:rPr>
          <w:rStyle w:val="apple-converted-space"/>
          <w:color w:val="000000"/>
          <w:sz w:val="20"/>
          <w:szCs w:val="20"/>
        </w:rPr>
        <w:t> </w:t>
      </w:r>
      <w:r w:rsidRPr="00F2782B">
        <w:rPr>
          <w:color w:val="000000"/>
          <w:sz w:val="20"/>
          <w:szCs w:val="20"/>
        </w:rPr>
        <w:t xml:space="preserve">successfully demonstrates a modern, high-security approach to electoral </w:t>
      </w:r>
      <w:r w:rsidRPr="00F2782B">
        <w:rPr>
          <w:color w:val="000000"/>
          <w:sz w:val="20"/>
          <w:szCs w:val="20"/>
        </w:rPr>
        <w:t>integrity. By replacing traditional manual input methods with a Python-based biometric gateway, the system ensures the</w:t>
      </w:r>
      <w:r w:rsidRPr="00F2782B">
        <w:rPr>
          <w:rStyle w:val="apple-converted-space"/>
          <w:color w:val="000000"/>
          <w:sz w:val="20"/>
          <w:szCs w:val="20"/>
        </w:rPr>
        <w:t> </w:t>
      </w:r>
      <w:r w:rsidRPr="00F2782B">
        <w:rPr>
          <w:color w:val="000000"/>
          <w:sz w:val="20"/>
          <w:szCs w:val="20"/>
        </w:rPr>
        <w:t>"one person, one vote"</w:t>
      </w:r>
      <w:r w:rsidRPr="00F2782B">
        <w:rPr>
          <w:rStyle w:val="apple-converted-space"/>
          <w:color w:val="000000"/>
          <w:sz w:val="20"/>
          <w:szCs w:val="20"/>
        </w:rPr>
        <w:t> </w:t>
      </w:r>
      <w:r w:rsidRPr="00F2782B">
        <w:rPr>
          <w:color w:val="000000"/>
          <w:sz w:val="20"/>
          <w:szCs w:val="20"/>
        </w:rPr>
        <w:t>principle while maintaining user convenience. The integration of an</w:t>
      </w:r>
      <w:r w:rsidRPr="00F2782B">
        <w:rPr>
          <w:rStyle w:val="apple-converted-space"/>
          <w:color w:val="000000"/>
          <w:sz w:val="20"/>
          <w:szCs w:val="20"/>
        </w:rPr>
        <w:t> </w:t>
      </w:r>
      <w:r w:rsidRPr="00F2782B">
        <w:rPr>
          <w:color w:val="000000"/>
          <w:sz w:val="20"/>
          <w:szCs w:val="20"/>
        </w:rPr>
        <w:t>Arduino Uno,</w:t>
      </w:r>
      <w:r w:rsidRPr="00F2782B">
        <w:rPr>
          <w:rStyle w:val="apple-converted-space"/>
          <w:color w:val="000000"/>
          <w:sz w:val="20"/>
          <w:szCs w:val="20"/>
        </w:rPr>
        <w:t> </w:t>
      </w:r>
      <w:r w:rsidRPr="00F2782B">
        <w:rPr>
          <w:color w:val="000000"/>
          <w:sz w:val="20"/>
          <w:szCs w:val="20"/>
        </w:rPr>
        <w:t>I2C LCD, and</w:t>
      </w:r>
      <w:r w:rsidRPr="00F2782B">
        <w:rPr>
          <w:rStyle w:val="apple-converted-space"/>
          <w:color w:val="000000"/>
          <w:sz w:val="20"/>
          <w:szCs w:val="20"/>
        </w:rPr>
        <w:t> </w:t>
      </w:r>
      <w:r w:rsidRPr="00F2782B">
        <w:rPr>
          <w:color w:val="000000"/>
          <w:sz w:val="20"/>
          <w:szCs w:val="20"/>
        </w:rPr>
        <w:t>EEPROM</w:t>
      </w:r>
      <w:r w:rsidRPr="00F2782B">
        <w:rPr>
          <w:rStyle w:val="apple-converted-space"/>
          <w:color w:val="000000"/>
          <w:sz w:val="20"/>
          <w:szCs w:val="20"/>
        </w:rPr>
        <w:t> </w:t>
      </w:r>
      <w:r w:rsidRPr="00F2782B">
        <w:rPr>
          <w:color w:val="000000"/>
          <w:sz w:val="20"/>
          <w:szCs w:val="20"/>
        </w:rPr>
        <w:t>provides a robust hardware foundation that remains functional even after power resets, while the tamper-detection logic protects the system from physical manipulation. Despite current limitations regarding environmental lighting and scalability for aged users, this prototype serves as a cost-effective and reliable model for future digital voting innovations.</w:t>
      </w:r>
    </w:p>
    <w:p w14:paraId="48F8D56C" w14:textId="516D2219" w:rsidR="00D10AC8" w:rsidRPr="00A96BFF" w:rsidRDefault="00D10AC8" w:rsidP="00B502C4">
      <w:pPr>
        <w:pStyle w:val="Heading1"/>
      </w:pPr>
      <w:r w:rsidRPr="00A96BFF">
        <w:t>Acknowledgment</w:t>
      </w:r>
    </w:p>
    <w:p w14:paraId="63863EFF" w14:textId="0C83C2AB" w:rsidR="005509F2" w:rsidRPr="005509F2" w:rsidRDefault="005509F2" w:rsidP="00433098">
      <w:pPr>
        <w:jc w:val="both"/>
      </w:pPr>
      <w:r w:rsidRPr="00A96BFF">
        <w:t xml:space="preserve">   The authors thank </w:t>
      </w:r>
      <w:r w:rsidR="00433098" w:rsidRPr="00A96BFF">
        <w:t>Debraj Das</w:t>
      </w:r>
      <w:r w:rsidRPr="00A96BFF">
        <w:t>, Lecturer, Department of Electrical and Electronic Engineering, for his guidance and technical support during this project. The authors also acknowledge the Department of Electrical and Electronic Engineering of American International University Bangladesh for providing laboratory facilities and resources. Appreciation is extended to all group members for their cooperation and teamwork throughout the implementation of the system.</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6FDA9B82" w14:textId="5E45CC79" w:rsidR="00926949" w:rsidRPr="00F2782B" w:rsidRDefault="00926949" w:rsidP="00926949">
      <w:pPr>
        <w:jc w:val="both"/>
        <w:rPr>
          <w:sz w:val="18"/>
          <w:szCs w:val="18"/>
        </w:rPr>
      </w:pPr>
      <w:r w:rsidRPr="00F2782B">
        <w:rPr>
          <w:sz w:val="18"/>
          <w:szCs w:val="18"/>
        </w:rPr>
        <w:t xml:space="preserve">[1] Dr. M. Pravin Kumar, A. Abinaya, R. Boopathi, V. Dhivyadharshini, and P. Harini, “Development of Arduino based Cost Effective and Securable Voting Machine,” in Proc. RTICCT – 2020, Int. J. Eng. Res. Technol. (IJERT), vol. </w:t>
      </w:r>
      <w:r w:rsidR="00C15D31" w:rsidRPr="00F2782B">
        <w:rPr>
          <w:sz w:val="18"/>
          <w:szCs w:val="18"/>
        </w:rPr>
        <w:t xml:space="preserve">Volume 8, Issue 12, August </w:t>
      </w:r>
      <w:r w:rsidRPr="00F2782B">
        <w:rPr>
          <w:sz w:val="18"/>
          <w:szCs w:val="18"/>
        </w:rPr>
        <w:t>2020. [Online]. Available: https://www.ijert.org/research/development-of-arduino-based-cost-effective-and-securable-voting-machine-IJERTCONV8IS12010.pdf</w:t>
      </w:r>
    </w:p>
    <w:p w14:paraId="308CB36D" w14:textId="77777777" w:rsidR="00926949" w:rsidRPr="00F2782B" w:rsidRDefault="00926949" w:rsidP="00926949">
      <w:pPr>
        <w:jc w:val="both"/>
        <w:rPr>
          <w:sz w:val="18"/>
          <w:szCs w:val="18"/>
        </w:rPr>
      </w:pPr>
      <w:r w:rsidRPr="00F2782B">
        <w:rPr>
          <w:sz w:val="18"/>
          <w:szCs w:val="18"/>
        </w:rPr>
        <w:t>[2] M. A. Al‑jawaherry, “Arduino–Based Electronic Voting Machine,” Tikrit Journal of Pure Science, pp. 1–8, 2018. [Online]. Available: https://doaj.org/article/a6ce2ff9a4b34f51b47be3de7f550132</w:t>
      </w:r>
    </w:p>
    <w:p w14:paraId="20CC3757" w14:textId="77777777" w:rsidR="00926949" w:rsidRPr="00F2782B" w:rsidRDefault="00926949" w:rsidP="00926949">
      <w:pPr>
        <w:jc w:val="both"/>
        <w:rPr>
          <w:sz w:val="18"/>
          <w:szCs w:val="18"/>
        </w:rPr>
      </w:pPr>
      <w:r w:rsidRPr="00F2782B">
        <w:rPr>
          <w:sz w:val="18"/>
          <w:szCs w:val="18"/>
        </w:rPr>
        <w:t>[3] V. Kiruthika Priya and V. Vimaladevi, “Arduino based Smart Electronic Voting Machine,” Proc. Int. Conf. Trends Electron. Inf. (ICOEI), 2017. [Online]. Available: https://www.semanticscholar.org/paper/Arduino-based-smart-electronic-voting-machine-Priya-Vimaladevi/ea85361cc76383a5eb90eebe05e5df05094e4d3a</w:t>
      </w:r>
    </w:p>
    <w:p w14:paraId="5573B6CE" w14:textId="6F80F654" w:rsidR="00926949" w:rsidRPr="00F2782B" w:rsidRDefault="00926949" w:rsidP="00926949">
      <w:pPr>
        <w:jc w:val="both"/>
        <w:rPr>
          <w:sz w:val="18"/>
          <w:szCs w:val="18"/>
        </w:rPr>
      </w:pPr>
      <w:r w:rsidRPr="00F2782B">
        <w:rPr>
          <w:sz w:val="18"/>
          <w:szCs w:val="18"/>
        </w:rPr>
        <w:t xml:space="preserve">[4] </w:t>
      </w:r>
      <w:proofErr w:type="spellStart"/>
      <w:r w:rsidRPr="00F2782B">
        <w:rPr>
          <w:sz w:val="18"/>
          <w:szCs w:val="18"/>
        </w:rPr>
        <w:t>Swatanshu</w:t>
      </w:r>
      <w:proofErr w:type="spellEnd"/>
      <w:r w:rsidRPr="00F2782B">
        <w:rPr>
          <w:sz w:val="18"/>
          <w:szCs w:val="18"/>
        </w:rPr>
        <w:t xml:space="preserve"> Shekhar Singh, Design and Development of Electronic Voting Machine (EVM) Using Arduino, IJSRED‑International Journal of Scientific Research and Engineering Development, vol. 7, no. 1, pp. 791–794, Feb. 2024. [Online]. Available: https://doi.org/10.5281/zenodo.10702316</w:t>
      </w:r>
    </w:p>
    <w:p w14:paraId="5338F180" w14:textId="77777777" w:rsidR="00926949" w:rsidRPr="00F2782B" w:rsidRDefault="00926949" w:rsidP="00926949">
      <w:pPr>
        <w:jc w:val="both"/>
        <w:rPr>
          <w:sz w:val="18"/>
          <w:szCs w:val="18"/>
        </w:rPr>
      </w:pPr>
      <w:r w:rsidRPr="00F2782B">
        <w:rPr>
          <w:sz w:val="18"/>
          <w:szCs w:val="18"/>
        </w:rPr>
        <w:t xml:space="preserve">[5] Abdulkadir H. Alkali, Emmanuel G. Dada, Dauda E. </w:t>
      </w:r>
      <w:proofErr w:type="spellStart"/>
      <w:r w:rsidRPr="00F2782B">
        <w:rPr>
          <w:sz w:val="18"/>
          <w:szCs w:val="18"/>
        </w:rPr>
        <w:t>Mshelia</w:t>
      </w:r>
      <w:proofErr w:type="spellEnd"/>
      <w:r w:rsidRPr="00F2782B">
        <w:rPr>
          <w:sz w:val="18"/>
          <w:szCs w:val="18"/>
        </w:rPr>
        <w:t xml:space="preserve">, and Sadiq O. </w:t>
      </w:r>
      <w:proofErr w:type="spellStart"/>
      <w:r w:rsidRPr="00F2782B">
        <w:rPr>
          <w:sz w:val="18"/>
          <w:szCs w:val="18"/>
        </w:rPr>
        <w:t>Onundi</w:t>
      </w:r>
      <w:proofErr w:type="spellEnd"/>
      <w:r w:rsidRPr="00F2782B">
        <w:rPr>
          <w:sz w:val="18"/>
          <w:szCs w:val="18"/>
        </w:rPr>
        <w:t>, “Design and Development of an Arduino Based Electronic Voting System,” Int. Refereed J. Eng. Sci. (IRJES), vol. 8, no. 1, Jan. 2019. [Online]. Available: https://www.irjes.com/Papers/vol8-issue1/G0801014857.pdf</w:t>
      </w:r>
    </w:p>
    <w:p w14:paraId="77FF34E6" w14:textId="77777777" w:rsidR="002B1479" w:rsidRPr="00A96BFF" w:rsidRDefault="002B1479" w:rsidP="002B1479">
      <w:pPr>
        <w:ind w:left="216" w:right="144"/>
        <w:jc w:val="both"/>
        <w:rPr>
          <w:sz w:val="18"/>
          <w:szCs w:val="18"/>
        </w:rPr>
      </w:pPr>
    </w:p>
    <w:p w14:paraId="41C918F2" w14:textId="5AAE043B" w:rsidR="00732E46" w:rsidRPr="009D747B" w:rsidRDefault="00732E46" w:rsidP="00894131">
      <w:pPr>
        <w:ind w:left="990"/>
        <w:jc w:val="both"/>
      </w:pPr>
    </w:p>
    <w:sectPr w:rsidR="00732E46" w:rsidRPr="009D747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0C066" w14:textId="77777777" w:rsidR="00BA6353" w:rsidRDefault="00BA6353">
      <w:r>
        <w:separator/>
      </w:r>
    </w:p>
  </w:endnote>
  <w:endnote w:type="continuationSeparator" w:id="0">
    <w:p w14:paraId="6753C4AD" w14:textId="77777777" w:rsidR="00BA6353" w:rsidRDefault="00BA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Formata-Regular">
    <w:altName w:val="Calibri"/>
    <w:panose1 w:val="020B0604020202020204"/>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2AE5F" w14:textId="77777777" w:rsidR="00BA6353" w:rsidRPr="009A0AA6" w:rsidRDefault="00BA6353" w:rsidP="009A0AA6">
      <w:pPr>
        <w:pStyle w:val="Footer"/>
      </w:pPr>
    </w:p>
  </w:footnote>
  <w:footnote w:type="continuationSeparator" w:id="0">
    <w:p w14:paraId="7044ED5B" w14:textId="77777777" w:rsidR="00BA6353" w:rsidRDefault="00BA6353">
      <w:r>
        <w:continuationSeparator/>
      </w:r>
    </w:p>
  </w:footnote>
  <w:footnote w:id="1">
    <w:p w14:paraId="4102162F" w14:textId="3FDC5A64"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3200272"/>
      <w:docPartObj>
        <w:docPartGallery w:val="Page Numbers (Top of Page)"/>
        <w:docPartUnique/>
      </w:docPartObj>
    </w:sdtPr>
    <w:sdtContent>
      <w:p w14:paraId="63B5BA07" w14:textId="3C77B4CE" w:rsidR="005509F2" w:rsidRDefault="005509F2" w:rsidP="004A534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7AD785" w14:textId="77777777" w:rsidR="005509F2" w:rsidRDefault="005509F2" w:rsidP="005509F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BAAB" w14:textId="5C0F104F" w:rsidR="00732E46" w:rsidRDefault="00732E46">
    <w:pPr>
      <w:ind w:right="36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61A"/>
    <w:multiLevelType w:val="hybridMultilevel"/>
    <w:tmpl w:val="565ED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5A25A40"/>
    <w:multiLevelType w:val="hybridMultilevel"/>
    <w:tmpl w:val="7B10AABE"/>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3" w15:restartNumberingAfterBreak="0">
    <w:nsid w:val="076C77D9"/>
    <w:multiLevelType w:val="hybridMultilevel"/>
    <w:tmpl w:val="1076D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33046920"/>
    <w:multiLevelType w:val="hybridMultilevel"/>
    <w:tmpl w:val="72E8A9B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341B2514"/>
    <w:multiLevelType w:val="multilevel"/>
    <w:tmpl w:val="3B5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836EB"/>
    <w:multiLevelType w:val="hybridMultilevel"/>
    <w:tmpl w:val="2458BFE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3B5446D7"/>
    <w:multiLevelType w:val="hybridMultilevel"/>
    <w:tmpl w:val="F7340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B220D4"/>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3"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4" w15:restartNumberingAfterBreak="0">
    <w:nsid w:val="41CA199B"/>
    <w:multiLevelType w:val="hybridMultilevel"/>
    <w:tmpl w:val="23F036F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7"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CC97A8F"/>
    <w:multiLevelType w:val="multilevel"/>
    <w:tmpl w:val="7CE86A74"/>
    <w:lvl w:ilvl="0">
      <w:start w:val="1"/>
      <w:numFmt w:val="decimal"/>
      <w:lvlText w:val="[%1]"/>
      <w:lvlJc w:val="left"/>
      <w:pPr>
        <w:ind w:left="990" w:hanging="360"/>
      </w:pPr>
      <w:rPr>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50F51DDF"/>
    <w:multiLevelType w:val="hybridMultilevel"/>
    <w:tmpl w:val="8ACE76B6"/>
    <w:lvl w:ilvl="0" w:tplc="879AB9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D3556E"/>
    <w:multiLevelType w:val="hybridMultilevel"/>
    <w:tmpl w:val="518E2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735076"/>
    <w:multiLevelType w:val="hybridMultilevel"/>
    <w:tmpl w:val="0BF4F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16ED1"/>
    <w:multiLevelType w:val="hybridMultilevel"/>
    <w:tmpl w:val="1C762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571F58"/>
    <w:multiLevelType w:val="multilevel"/>
    <w:tmpl w:val="5134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041895"/>
    <w:multiLevelType w:val="hybridMultilevel"/>
    <w:tmpl w:val="6C00C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3F74FE"/>
    <w:multiLevelType w:val="hybridMultilevel"/>
    <w:tmpl w:val="EFFC4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0E59B7"/>
    <w:multiLevelType w:val="hybridMultilevel"/>
    <w:tmpl w:val="F6801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C06487"/>
    <w:multiLevelType w:val="hybridMultilevel"/>
    <w:tmpl w:val="9E24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4474254">
    <w:abstractNumId w:val="18"/>
  </w:num>
  <w:num w:numId="2" w16cid:durableId="1182279118">
    <w:abstractNumId w:val="5"/>
  </w:num>
  <w:num w:numId="3" w16cid:durableId="83192768">
    <w:abstractNumId w:val="4"/>
  </w:num>
  <w:num w:numId="4" w16cid:durableId="1311791867">
    <w:abstractNumId w:val="17"/>
  </w:num>
  <w:num w:numId="5" w16cid:durableId="171183208">
    <w:abstractNumId w:val="13"/>
  </w:num>
  <w:num w:numId="6" w16cid:durableId="1268463963">
    <w:abstractNumId w:val="15"/>
  </w:num>
  <w:num w:numId="7" w16cid:durableId="4393726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7"/>
  </w:num>
  <w:num w:numId="9" w16cid:durableId="1950312838">
    <w:abstractNumId w:val="6"/>
  </w:num>
  <w:num w:numId="10" w16cid:durableId="881602541">
    <w:abstractNumId w:val="16"/>
  </w:num>
  <w:num w:numId="11" w16cid:durableId="830146748">
    <w:abstractNumId w:val="1"/>
  </w:num>
  <w:num w:numId="12" w16cid:durableId="947540831">
    <w:abstractNumId w:val="24"/>
  </w:num>
  <w:num w:numId="13" w16cid:durableId="1525364928">
    <w:abstractNumId w:val="22"/>
  </w:num>
  <w:num w:numId="14" w16cid:durableId="1672676988">
    <w:abstractNumId w:val="27"/>
  </w:num>
  <w:num w:numId="15" w16cid:durableId="1716196336">
    <w:abstractNumId w:val="2"/>
  </w:num>
  <w:num w:numId="16" w16cid:durableId="1158033749">
    <w:abstractNumId w:val="20"/>
  </w:num>
  <w:num w:numId="17" w16cid:durableId="1041902373">
    <w:abstractNumId w:val="29"/>
  </w:num>
  <w:num w:numId="18" w16cid:durableId="131677373">
    <w:abstractNumId w:val="28"/>
  </w:num>
  <w:num w:numId="19" w16cid:durableId="1012301495">
    <w:abstractNumId w:val="3"/>
  </w:num>
  <w:num w:numId="20" w16cid:durableId="922910594">
    <w:abstractNumId w:val="26"/>
  </w:num>
  <w:num w:numId="21" w16cid:durableId="1101947875">
    <w:abstractNumId w:val="21"/>
  </w:num>
  <w:num w:numId="22" w16cid:durableId="2070641283">
    <w:abstractNumId w:val="10"/>
  </w:num>
  <w:num w:numId="23" w16cid:durableId="1090854051">
    <w:abstractNumId w:val="23"/>
  </w:num>
  <w:num w:numId="24" w16cid:durableId="1743210014">
    <w:abstractNumId w:val="14"/>
  </w:num>
  <w:num w:numId="25" w16cid:durableId="353507643">
    <w:abstractNumId w:val="8"/>
  </w:num>
  <w:num w:numId="26" w16cid:durableId="179205309">
    <w:abstractNumId w:val="12"/>
  </w:num>
  <w:num w:numId="27" w16cid:durableId="1091244260">
    <w:abstractNumId w:val="11"/>
  </w:num>
  <w:num w:numId="28" w16cid:durableId="259607126">
    <w:abstractNumId w:val="0"/>
  </w:num>
  <w:num w:numId="29" w16cid:durableId="1079330548">
    <w:abstractNumId w:val="19"/>
  </w:num>
  <w:num w:numId="30" w16cid:durableId="1808234523">
    <w:abstractNumId w:val="9"/>
  </w:num>
  <w:num w:numId="31" w16cid:durableId="120708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06E3F"/>
    <w:rsid w:val="0001486E"/>
    <w:rsid w:val="00015D8F"/>
    <w:rsid w:val="00023182"/>
    <w:rsid w:val="00030B69"/>
    <w:rsid w:val="000315BC"/>
    <w:rsid w:val="00031B79"/>
    <w:rsid w:val="0003415E"/>
    <w:rsid w:val="0003442C"/>
    <w:rsid w:val="0003553E"/>
    <w:rsid w:val="000403AE"/>
    <w:rsid w:val="000502C8"/>
    <w:rsid w:val="00050683"/>
    <w:rsid w:val="0005256F"/>
    <w:rsid w:val="00053B2E"/>
    <w:rsid w:val="00054B71"/>
    <w:rsid w:val="00057EC0"/>
    <w:rsid w:val="000650E5"/>
    <w:rsid w:val="00067023"/>
    <w:rsid w:val="0007110C"/>
    <w:rsid w:val="00081747"/>
    <w:rsid w:val="00085D7A"/>
    <w:rsid w:val="00086188"/>
    <w:rsid w:val="00092A5F"/>
    <w:rsid w:val="0009358D"/>
    <w:rsid w:val="000968E1"/>
    <w:rsid w:val="000A1D63"/>
    <w:rsid w:val="000B08B0"/>
    <w:rsid w:val="000B25DE"/>
    <w:rsid w:val="000C02C9"/>
    <w:rsid w:val="000C1BDD"/>
    <w:rsid w:val="000C21BE"/>
    <w:rsid w:val="000D34D7"/>
    <w:rsid w:val="000D4F4C"/>
    <w:rsid w:val="000D56D7"/>
    <w:rsid w:val="000E6646"/>
    <w:rsid w:val="000F2C11"/>
    <w:rsid w:val="000F400B"/>
    <w:rsid w:val="00114406"/>
    <w:rsid w:val="00114FA0"/>
    <w:rsid w:val="0012274A"/>
    <w:rsid w:val="00124A09"/>
    <w:rsid w:val="00130828"/>
    <w:rsid w:val="00132910"/>
    <w:rsid w:val="001417BD"/>
    <w:rsid w:val="00144B50"/>
    <w:rsid w:val="0014692A"/>
    <w:rsid w:val="00147A72"/>
    <w:rsid w:val="00152AB3"/>
    <w:rsid w:val="00156521"/>
    <w:rsid w:val="00170C54"/>
    <w:rsid w:val="001743EC"/>
    <w:rsid w:val="00180047"/>
    <w:rsid w:val="001869EB"/>
    <w:rsid w:val="00186C49"/>
    <w:rsid w:val="0019206C"/>
    <w:rsid w:val="0019323F"/>
    <w:rsid w:val="00193DF9"/>
    <w:rsid w:val="001B020C"/>
    <w:rsid w:val="001B0334"/>
    <w:rsid w:val="001B2E51"/>
    <w:rsid w:val="001E1BB0"/>
    <w:rsid w:val="001E444C"/>
    <w:rsid w:val="001E5967"/>
    <w:rsid w:val="001E66F3"/>
    <w:rsid w:val="001E7EDB"/>
    <w:rsid w:val="001F1173"/>
    <w:rsid w:val="001F2329"/>
    <w:rsid w:val="001F512A"/>
    <w:rsid w:val="001F7776"/>
    <w:rsid w:val="00201147"/>
    <w:rsid w:val="0021009D"/>
    <w:rsid w:val="00224757"/>
    <w:rsid w:val="00230C03"/>
    <w:rsid w:val="00233A4C"/>
    <w:rsid w:val="002343C2"/>
    <w:rsid w:val="00234ABB"/>
    <w:rsid w:val="00234BE6"/>
    <w:rsid w:val="00237DBF"/>
    <w:rsid w:val="0025172D"/>
    <w:rsid w:val="002548D2"/>
    <w:rsid w:val="002577ED"/>
    <w:rsid w:val="00262D2F"/>
    <w:rsid w:val="00276DFD"/>
    <w:rsid w:val="002775B6"/>
    <w:rsid w:val="00282E76"/>
    <w:rsid w:val="00285E41"/>
    <w:rsid w:val="00285EA5"/>
    <w:rsid w:val="002935DD"/>
    <w:rsid w:val="00294102"/>
    <w:rsid w:val="002947C5"/>
    <w:rsid w:val="00296EC0"/>
    <w:rsid w:val="002B1479"/>
    <w:rsid w:val="002B2533"/>
    <w:rsid w:val="002B6F5F"/>
    <w:rsid w:val="002C2832"/>
    <w:rsid w:val="002C3AFA"/>
    <w:rsid w:val="002D2F9C"/>
    <w:rsid w:val="002D5A73"/>
    <w:rsid w:val="002E2421"/>
    <w:rsid w:val="002F139D"/>
    <w:rsid w:val="002F221E"/>
    <w:rsid w:val="00305C29"/>
    <w:rsid w:val="0031286C"/>
    <w:rsid w:val="00313303"/>
    <w:rsid w:val="00326A3A"/>
    <w:rsid w:val="00331613"/>
    <w:rsid w:val="00331E70"/>
    <w:rsid w:val="0035005D"/>
    <w:rsid w:val="00350C5E"/>
    <w:rsid w:val="00356786"/>
    <w:rsid w:val="00357347"/>
    <w:rsid w:val="0036091A"/>
    <w:rsid w:val="00366F17"/>
    <w:rsid w:val="00367521"/>
    <w:rsid w:val="003760E5"/>
    <w:rsid w:val="00376217"/>
    <w:rsid w:val="00376FE5"/>
    <w:rsid w:val="003779BD"/>
    <w:rsid w:val="00386DE8"/>
    <w:rsid w:val="003913E5"/>
    <w:rsid w:val="003A0EC3"/>
    <w:rsid w:val="003A2F23"/>
    <w:rsid w:val="003A4954"/>
    <w:rsid w:val="003A79C5"/>
    <w:rsid w:val="003C204B"/>
    <w:rsid w:val="003C4684"/>
    <w:rsid w:val="003C5AC7"/>
    <w:rsid w:val="003E03C9"/>
    <w:rsid w:val="003E44CF"/>
    <w:rsid w:val="003F021E"/>
    <w:rsid w:val="003F134D"/>
    <w:rsid w:val="003F4B2C"/>
    <w:rsid w:val="003F764F"/>
    <w:rsid w:val="00401F39"/>
    <w:rsid w:val="00402320"/>
    <w:rsid w:val="004063A4"/>
    <w:rsid w:val="0041400C"/>
    <w:rsid w:val="00424805"/>
    <w:rsid w:val="00427C28"/>
    <w:rsid w:val="00433098"/>
    <w:rsid w:val="00437776"/>
    <w:rsid w:val="004473D7"/>
    <w:rsid w:val="00451B8F"/>
    <w:rsid w:val="004553ED"/>
    <w:rsid w:val="00466ECA"/>
    <w:rsid w:val="004716DD"/>
    <w:rsid w:val="00474613"/>
    <w:rsid w:val="00475AB7"/>
    <w:rsid w:val="0048247F"/>
    <w:rsid w:val="00483C47"/>
    <w:rsid w:val="00497B86"/>
    <w:rsid w:val="004A1DD6"/>
    <w:rsid w:val="004A4B26"/>
    <w:rsid w:val="004A615B"/>
    <w:rsid w:val="004B241E"/>
    <w:rsid w:val="004B29E3"/>
    <w:rsid w:val="004B3369"/>
    <w:rsid w:val="004B4775"/>
    <w:rsid w:val="004C0A1B"/>
    <w:rsid w:val="004C0A56"/>
    <w:rsid w:val="004C1E98"/>
    <w:rsid w:val="004C2573"/>
    <w:rsid w:val="004C67F7"/>
    <w:rsid w:val="004D1BF3"/>
    <w:rsid w:val="004F02BA"/>
    <w:rsid w:val="00533E1B"/>
    <w:rsid w:val="00535920"/>
    <w:rsid w:val="00536733"/>
    <w:rsid w:val="00536B34"/>
    <w:rsid w:val="005509F2"/>
    <w:rsid w:val="00550D56"/>
    <w:rsid w:val="005523EC"/>
    <w:rsid w:val="0056364D"/>
    <w:rsid w:val="00563B34"/>
    <w:rsid w:val="0057451A"/>
    <w:rsid w:val="00575084"/>
    <w:rsid w:val="0058586E"/>
    <w:rsid w:val="0058799B"/>
    <w:rsid w:val="00591283"/>
    <w:rsid w:val="0059348A"/>
    <w:rsid w:val="005A170E"/>
    <w:rsid w:val="005A2567"/>
    <w:rsid w:val="005A5328"/>
    <w:rsid w:val="005B43C2"/>
    <w:rsid w:val="005B49C3"/>
    <w:rsid w:val="005C1645"/>
    <w:rsid w:val="005C18AE"/>
    <w:rsid w:val="005C68BC"/>
    <w:rsid w:val="005D0971"/>
    <w:rsid w:val="005D186A"/>
    <w:rsid w:val="005D4D17"/>
    <w:rsid w:val="005D77D1"/>
    <w:rsid w:val="005E2D10"/>
    <w:rsid w:val="005E42FB"/>
    <w:rsid w:val="005E69DC"/>
    <w:rsid w:val="005F0DEA"/>
    <w:rsid w:val="005F12E8"/>
    <w:rsid w:val="005F4497"/>
    <w:rsid w:val="005F4FDC"/>
    <w:rsid w:val="005F5E3C"/>
    <w:rsid w:val="0060164D"/>
    <w:rsid w:val="006068E5"/>
    <w:rsid w:val="00613800"/>
    <w:rsid w:val="006209FC"/>
    <w:rsid w:val="00621141"/>
    <w:rsid w:val="006278DE"/>
    <w:rsid w:val="00636D0A"/>
    <w:rsid w:val="006376F7"/>
    <w:rsid w:val="006450B7"/>
    <w:rsid w:val="00645190"/>
    <w:rsid w:val="00650F95"/>
    <w:rsid w:val="006514FE"/>
    <w:rsid w:val="006516FE"/>
    <w:rsid w:val="0065173B"/>
    <w:rsid w:val="00652307"/>
    <w:rsid w:val="00654DCD"/>
    <w:rsid w:val="00656EB0"/>
    <w:rsid w:val="00660F88"/>
    <w:rsid w:val="006745E0"/>
    <w:rsid w:val="0067667F"/>
    <w:rsid w:val="006774B8"/>
    <w:rsid w:val="00680006"/>
    <w:rsid w:val="00681CD7"/>
    <w:rsid w:val="00694E0B"/>
    <w:rsid w:val="006955CA"/>
    <w:rsid w:val="006969B6"/>
    <w:rsid w:val="006B4F5A"/>
    <w:rsid w:val="006B68F3"/>
    <w:rsid w:val="006C32BD"/>
    <w:rsid w:val="006C36E4"/>
    <w:rsid w:val="006C60F0"/>
    <w:rsid w:val="006C7887"/>
    <w:rsid w:val="006D01E3"/>
    <w:rsid w:val="006E3893"/>
    <w:rsid w:val="006E42E3"/>
    <w:rsid w:val="006E474F"/>
    <w:rsid w:val="006F18B8"/>
    <w:rsid w:val="006F6F5A"/>
    <w:rsid w:val="007037D2"/>
    <w:rsid w:val="007054D1"/>
    <w:rsid w:val="00714545"/>
    <w:rsid w:val="00724E93"/>
    <w:rsid w:val="00732E46"/>
    <w:rsid w:val="00733874"/>
    <w:rsid w:val="007372F4"/>
    <w:rsid w:val="007510B3"/>
    <w:rsid w:val="00756915"/>
    <w:rsid w:val="007618B3"/>
    <w:rsid w:val="00762BF2"/>
    <w:rsid w:val="007640E2"/>
    <w:rsid w:val="00771AA2"/>
    <w:rsid w:val="007938DE"/>
    <w:rsid w:val="007975E0"/>
    <w:rsid w:val="007A2DEB"/>
    <w:rsid w:val="007A6BFA"/>
    <w:rsid w:val="007A7FC8"/>
    <w:rsid w:val="007B07C3"/>
    <w:rsid w:val="007B24D2"/>
    <w:rsid w:val="007B38DE"/>
    <w:rsid w:val="007B5270"/>
    <w:rsid w:val="007B62A7"/>
    <w:rsid w:val="007C410D"/>
    <w:rsid w:val="007C5FE2"/>
    <w:rsid w:val="007C74F7"/>
    <w:rsid w:val="007D38D4"/>
    <w:rsid w:val="007E5119"/>
    <w:rsid w:val="007E713A"/>
    <w:rsid w:val="007F4FB6"/>
    <w:rsid w:val="007F7D82"/>
    <w:rsid w:val="00801AFF"/>
    <w:rsid w:val="0080720F"/>
    <w:rsid w:val="00810E2F"/>
    <w:rsid w:val="00810FD9"/>
    <w:rsid w:val="0081214B"/>
    <w:rsid w:val="00813371"/>
    <w:rsid w:val="008241E3"/>
    <w:rsid w:val="00826164"/>
    <w:rsid w:val="00827FB8"/>
    <w:rsid w:val="008313C6"/>
    <w:rsid w:val="0084652A"/>
    <w:rsid w:val="00850777"/>
    <w:rsid w:val="00851B4D"/>
    <w:rsid w:val="00870D64"/>
    <w:rsid w:val="00874977"/>
    <w:rsid w:val="008856C3"/>
    <w:rsid w:val="0089298D"/>
    <w:rsid w:val="00894131"/>
    <w:rsid w:val="008B303E"/>
    <w:rsid w:val="008D1554"/>
    <w:rsid w:val="008D48EB"/>
    <w:rsid w:val="008D5EB3"/>
    <w:rsid w:val="008E1E66"/>
    <w:rsid w:val="008E1FF8"/>
    <w:rsid w:val="008E4F03"/>
    <w:rsid w:val="008E6A76"/>
    <w:rsid w:val="00902B45"/>
    <w:rsid w:val="00916887"/>
    <w:rsid w:val="00922396"/>
    <w:rsid w:val="00926949"/>
    <w:rsid w:val="00932FBA"/>
    <w:rsid w:val="009428F5"/>
    <w:rsid w:val="009454A2"/>
    <w:rsid w:val="0095366E"/>
    <w:rsid w:val="00954BD6"/>
    <w:rsid w:val="0096199E"/>
    <w:rsid w:val="0096244A"/>
    <w:rsid w:val="0096386C"/>
    <w:rsid w:val="00964805"/>
    <w:rsid w:val="00974B69"/>
    <w:rsid w:val="00986618"/>
    <w:rsid w:val="009A0AA6"/>
    <w:rsid w:val="009A35E3"/>
    <w:rsid w:val="009A39EF"/>
    <w:rsid w:val="009A3F22"/>
    <w:rsid w:val="009B22D2"/>
    <w:rsid w:val="009B419B"/>
    <w:rsid w:val="009B429F"/>
    <w:rsid w:val="009B63D6"/>
    <w:rsid w:val="009B77FE"/>
    <w:rsid w:val="009B79FE"/>
    <w:rsid w:val="009C58B0"/>
    <w:rsid w:val="009D0B85"/>
    <w:rsid w:val="009D2D9F"/>
    <w:rsid w:val="009D32D5"/>
    <w:rsid w:val="009D747B"/>
    <w:rsid w:val="009E2C51"/>
    <w:rsid w:val="009E5B6B"/>
    <w:rsid w:val="009E73E3"/>
    <w:rsid w:val="009F3692"/>
    <w:rsid w:val="00A0686F"/>
    <w:rsid w:val="00A119D3"/>
    <w:rsid w:val="00A23F9B"/>
    <w:rsid w:val="00A25DAC"/>
    <w:rsid w:val="00A26366"/>
    <w:rsid w:val="00A26A6A"/>
    <w:rsid w:val="00A27561"/>
    <w:rsid w:val="00A320DF"/>
    <w:rsid w:val="00A34212"/>
    <w:rsid w:val="00A41540"/>
    <w:rsid w:val="00A44161"/>
    <w:rsid w:val="00A44EE0"/>
    <w:rsid w:val="00A47097"/>
    <w:rsid w:val="00A51A99"/>
    <w:rsid w:val="00A52233"/>
    <w:rsid w:val="00A530D2"/>
    <w:rsid w:val="00A6122B"/>
    <w:rsid w:val="00A61E66"/>
    <w:rsid w:val="00A65256"/>
    <w:rsid w:val="00A80BDA"/>
    <w:rsid w:val="00A834F6"/>
    <w:rsid w:val="00A853F3"/>
    <w:rsid w:val="00A85B79"/>
    <w:rsid w:val="00A86820"/>
    <w:rsid w:val="00A93B03"/>
    <w:rsid w:val="00A96BFF"/>
    <w:rsid w:val="00AA310A"/>
    <w:rsid w:val="00AA5225"/>
    <w:rsid w:val="00AB17CA"/>
    <w:rsid w:val="00AB41F5"/>
    <w:rsid w:val="00AB4C22"/>
    <w:rsid w:val="00AC0FD4"/>
    <w:rsid w:val="00AC7E5A"/>
    <w:rsid w:val="00AD2648"/>
    <w:rsid w:val="00AD79B3"/>
    <w:rsid w:val="00AE2F9D"/>
    <w:rsid w:val="00AF3089"/>
    <w:rsid w:val="00B05CCE"/>
    <w:rsid w:val="00B07BB7"/>
    <w:rsid w:val="00B10AF1"/>
    <w:rsid w:val="00B3194C"/>
    <w:rsid w:val="00B416AB"/>
    <w:rsid w:val="00B502C4"/>
    <w:rsid w:val="00B50689"/>
    <w:rsid w:val="00B508EE"/>
    <w:rsid w:val="00B51AB6"/>
    <w:rsid w:val="00B54450"/>
    <w:rsid w:val="00B55779"/>
    <w:rsid w:val="00B60677"/>
    <w:rsid w:val="00B630FA"/>
    <w:rsid w:val="00B75E3A"/>
    <w:rsid w:val="00B83635"/>
    <w:rsid w:val="00B93FEC"/>
    <w:rsid w:val="00B96BB0"/>
    <w:rsid w:val="00BA6353"/>
    <w:rsid w:val="00BB09CD"/>
    <w:rsid w:val="00BB143A"/>
    <w:rsid w:val="00BB3B0B"/>
    <w:rsid w:val="00BC0495"/>
    <w:rsid w:val="00BD572F"/>
    <w:rsid w:val="00BD6C2D"/>
    <w:rsid w:val="00BD7722"/>
    <w:rsid w:val="00BE4774"/>
    <w:rsid w:val="00BE7B33"/>
    <w:rsid w:val="00C02F4F"/>
    <w:rsid w:val="00C04F49"/>
    <w:rsid w:val="00C07B13"/>
    <w:rsid w:val="00C141B7"/>
    <w:rsid w:val="00C15D31"/>
    <w:rsid w:val="00C16047"/>
    <w:rsid w:val="00C17EC0"/>
    <w:rsid w:val="00C20175"/>
    <w:rsid w:val="00C25825"/>
    <w:rsid w:val="00C27EAE"/>
    <w:rsid w:val="00C33048"/>
    <w:rsid w:val="00C44305"/>
    <w:rsid w:val="00C52F3D"/>
    <w:rsid w:val="00C54B70"/>
    <w:rsid w:val="00C62404"/>
    <w:rsid w:val="00C649C7"/>
    <w:rsid w:val="00C64D24"/>
    <w:rsid w:val="00C724E3"/>
    <w:rsid w:val="00C7259D"/>
    <w:rsid w:val="00C72820"/>
    <w:rsid w:val="00C7592D"/>
    <w:rsid w:val="00C801CA"/>
    <w:rsid w:val="00C821C0"/>
    <w:rsid w:val="00C86A53"/>
    <w:rsid w:val="00C9162C"/>
    <w:rsid w:val="00CA6005"/>
    <w:rsid w:val="00CB5CB4"/>
    <w:rsid w:val="00CC21A8"/>
    <w:rsid w:val="00CC46F3"/>
    <w:rsid w:val="00CD0301"/>
    <w:rsid w:val="00CD265F"/>
    <w:rsid w:val="00CD54DC"/>
    <w:rsid w:val="00CD5988"/>
    <w:rsid w:val="00CF3EEE"/>
    <w:rsid w:val="00CF48E2"/>
    <w:rsid w:val="00CF58B5"/>
    <w:rsid w:val="00CF5DF5"/>
    <w:rsid w:val="00CF74C7"/>
    <w:rsid w:val="00D050EC"/>
    <w:rsid w:val="00D05F12"/>
    <w:rsid w:val="00D10AC8"/>
    <w:rsid w:val="00D15D3D"/>
    <w:rsid w:val="00D16044"/>
    <w:rsid w:val="00D20E00"/>
    <w:rsid w:val="00D319EA"/>
    <w:rsid w:val="00D4520E"/>
    <w:rsid w:val="00D53BBE"/>
    <w:rsid w:val="00D66528"/>
    <w:rsid w:val="00D81797"/>
    <w:rsid w:val="00D83AF6"/>
    <w:rsid w:val="00D86814"/>
    <w:rsid w:val="00D868B8"/>
    <w:rsid w:val="00D870FD"/>
    <w:rsid w:val="00D87F8B"/>
    <w:rsid w:val="00D92404"/>
    <w:rsid w:val="00D936C0"/>
    <w:rsid w:val="00D94847"/>
    <w:rsid w:val="00D968BA"/>
    <w:rsid w:val="00DA04A8"/>
    <w:rsid w:val="00DA34C3"/>
    <w:rsid w:val="00DA4661"/>
    <w:rsid w:val="00DA5A9A"/>
    <w:rsid w:val="00DB1564"/>
    <w:rsid w:val="00DB1B30"/>
    <w:rsid w:val="00DB3364"/>
    <w:rsid w:val="00DB3D97"/>
    <w:rsid w:val="00DB4355"/>
    <w:rsid w:val="00DC7183"/>
    <w:rsid w:val="00DC758F"/>
    <w:rsid w:val="00DD01CE"/>
    <w:rsid w:val="00DD2243"/>
    <w:rsid w:val="00DD4071"/>
    <w:rsid w:val="00DD7F24"/>
    <w:rsid w:val="00DE02C9"/>
    <w:rsid w:val="00DE2400"/>
    <w:rsid w:val="00DE72E6"/>
    <w:rsid w:val="00DF6629"/>
    <w:rsid w:val="00DF74C9"/>
    <w:rsid w:val="00DF77DD"/>
    <w:rsid w:val="00E009A3"/>
    <w:rsid w:val="00E05735"/>
    <w:rsid w:val="00E07977"/>
    <w:rsid w:val="00E2077B"/>
    <w:rsid w:val="00E209B9"/>
    <w:rsid w:val="00E247D3"/>
    <w:rsid w:val="00E30D60"/>
    <w:rsid w:val="00E45781"/>
    <w:rsid w:val="00E50057"/>
    <w:rsid w:val="00E57D3D"/>
    <w:rsid w:val="00E625A7"/>
    <w:rsid w:val="00E653B5"/>
    <w:rsid w:val="00E65B13"/>
    <w:rsid w:val="00E65DF7"/>
    <w:rsid w:val="00E70B32"/>
    <w:rsid w:val="00E76892"/>
    <w:rsid w:val="00E778C8"/>
    <w:rsid w:val="00E86173"/>
    <w:rsid w:val="00E90136"/>
    <w:rsid w:val="00E90F5F"/>
    <w:rsid w:val="00EA284C"/>
    <w:rsid w:val="00EA352F"/>
    <w:rsid w:val="00EB3ED4"/>
    <w:rsid w:val="00EB403D"/>
    <w:rsid w:val="00EC35CE"/>
    <w:rsid w:val="00ED38B9"/>
    <w:rsid w:val="00EE01E7"/>
    <w:rsid w:val="00EE02E8"/>
    <w:rsid w:val="00EE71E4"/>
    <w:rsid w:val="00EF423B"/>
    <w:rsid w:val="00EF6430"/>
    <w:rsid w:val="00EF7BDB"/>
    <w:rsid w:val="00F04FFD"/>
    <w:rsid w:val="00F22A05"/>
    <w:rsid w:val="00F2782B"/>
    <w:rsid w:val="00F3090B"/>
    <w:rsid w:val="00F313C8"/>
    <w:rsid w:val="00F3382D"/>
    <w:rsid w:val="00F33F99"/>
    <w:rsid w:val="00F4313C"/>
    <w:rsid w:val="00F4338B"/>
    <w:rsid w:val="00F45082"/>
    <w:rsid w:val="00F50560"/>
    <w:rsid w:val="00F536AC"/>
    <w:rsid w:val="00F55193"/>
    <w:rsid w:val="00F62EB9"/>
    <w:rsid w:val="00F63565"/>
    <w:rsid w:val="00F6416E"/>
    <w:rsid w:val="00F67007"/>
    <w:rsid w:val="00F71F35"/>
    <w:rsid w:val="00F77BD3"/>
    <w:rsid w:val="00F77BF3"/>
    <w:rsid w:val="00F91E6F"/>
    <w:rsid w:val="00FA6C74"/>
    <w:rsid w:val="00FA7E2C"/>
    <w:rsid w:val="00FB36C0"/>
    <w:rsid w:val="00FB41DF"/>
    <w:rsid w:val="00FD1571"/>
    <w:rsid w:val="00FD210C"/>
    <w:rsid w:val="00FD505F"/>
    <w:rsid w:val="00FD69D2"/>
    <w:rsid w:val="00FE083B"/>
    <w:rsid w:val="00FF4CD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1AF681FE-FCE3-4A4B-B666-3C77092A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74F"/>
    <w:rPr>
      <w:sz w:val="24"/>
      <w:szCs w:val="24"/>
      <w:lang w:bidi="bn-IN"/>
    </w:rPr>
  </w:style>
  <w:style w:type="paragraph" w:styleId="Heading1">
    <w:name w:val="heading 1"/>
    <w:basedOn w:val="Normal"/>
    <w:next w:val="Normal"/>
    <w:link w:val="Heading1Char"/>
    <w:autoRedefine/>
    <w:uiPriority w:val="9"/>
    <w:qFormat/>
    <w:rsid w:val="006C36E4"/>
    <w:pPr>
      <w:keepNext/>
      <w:spacing w:before="240" w:after="80"/>
      <w:jc w:val="center"/>
      <w:outlineLvl w:val="0"/>
    </w:pPr>
    <w:rPr>
      <w:smallCaps/>
    </w:rPr>
  </w:style>
  <w:style w:type="paragraph" w:styleId="Heading2">
    <w:name w:val="heading 2"/>
    <w:basedOn w:val="Normal"/>
    <w:next w:val="Normal"/>
    <w:link w:val="Heading2Char"/>
    <w:uiPriority w:val="9"/>
    <w:unhideWhenUsed/>
    <w:qFormat/>
    <w:pPr>
      <w:keepNext/>
      <w:numPr>
        <w:ilvl w:val="1"/>
        <w:numId w:val="26"/>
      </w:numPr>
      <w:spacing w:before="120" w:after="60"/>
      <w:outlineLvl w:val="1"/>
    </w:pPr>
    <w:rPr>
      <w:i/>
      <w:iCs/>
    </w:rPr>
  </w:style>
  <w:style w:type="paragraph" w:styleId="Heading3">
    <w:name w:val="heading 3"/>
    <w:basedOn w:val="Normal"/>
    <w:next w:val="Normal"/>
    <w:uiPriority w:val="9"/>
    <w:unhideWhenUsed/>
    <w:qFormat/>
    <w:pPr>
      <w:keepNext/>
      <w:numPr>
        <w:ilvl w:val="2"/>
        <w:numId w:val="26"/>
      </w:numPr>
      <w:outlineLvl w:val="2"/>
    </w:pPr>
    <w:rPr>
      <w:i/>
      <w:iCs/>
    </w:rPr>
  </w:style>
  <w:style w:type="paragraph" w:styleId="Heading4">
    <w:name w:val="heading 4"/>
    <w:basedOn w:val="Normal"/>
    <w:next w:val="Normal"/>
    <w:uiPriority w:val="9"/>
    <w:unhideWhenUsed/>
    <w:qFormat/>
    <w:pPr>
      <w:keepNext/>
      <w:numPr>
        <w:ilvl w:val="3"/>
        <w:numId w:val="26"/>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26"/>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26"/>
      </w:numPr>
      <w:spacing w:before="240" w:after="60"/>
      <w:outlineLvl w:val="5"/>
    </w:pPr>
    <w:rPr>
      <w:i/>
      <w:iCs/>
      <w:sz w:val="16"/>
      <w:szCs w:val="16"/>
    </w:rPr>
  </w:style>
  <w:style w:type="paragraph" w:styleId="Heading7">
    <w:name w:val="heading 7"/>
    <w:basedOn w:val="Normal"/>
    <w:next w:val="Normal"/>
    <w:uiPriority w:val="9"/>
    <w:qFormat/>
    <w:pPr>
      <w:numPr>
        <w:ilvl w:val="6"/>
        <w:numId w:val="26"/>
      </w:numPr>
      <w:spacing w:before="240" w:after="60"/>
      <w:outlineLvl w:val="6"/>
    </w:pPr>
    <w:rPr>
      <w:sz w:val="16"/>
      <w:szCs w:val="16"/>
    </w:rPr>
  </w:style>
  <w:style w:type="paragraph" w:styleId="Heading8">
    <w:name w:val="heading 8"/>
    <w:basedOn w:val="Normal"/>
    <w:next w:val="Normal"/>
    <w:uiPriority w:val="9"/>
    <w:qFormat/>
    <w:pPr>
      <w:numPr>
        <w:ilvl w:val="7"/>
        <w:numId w:val="26"/>
      </w:numPr>
      <w:spacing w:before="240" w:after="60"/>
      <w:outlineLvl w:val="7"/>
    </w:pPr>
    <w:rPr>
      <w:i/>
      <w:iCs/>
      <w:sz w:val="16"/>
      <w:szCs w:val="16"/>
    </w:rPr>
  </w:style>
  <w:style w:type="paragraph" w:styleId="Heading9">
    <w:name w:val="heading 9"/>
    <w:basedOn w:val="Normal"/>
    <w:next w:val="Normal"/>
    <w:uiPriority w:val="9"/>
    <w:qFormat/>
    <w:pPr>
      <w:numPr>
        <w:ilvl w:val="8"/>
        <w:numId w:val="26"/>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6C36E4"/>
    <w:rPr>
      <w:smallCaps/>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unhideWhenUsed/>
    <w:rsid w:val="00DA5A9A"/>
    <w:pPr>
      <w:spacing w:before="100" w:beforeAutospacing="1" w:after="100" w:afterAutospacing="1"/>
    </w:p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UnresolvedMention">
    <w:name w:val="Unresolved Mention"/>
    <w:basedOn w:val="DefaultParagraphFont"/>
    <w:uiPriority w:val="99"/>
    <w:semiHidden/>
    <w:unhideWhenUsed/>
    <w:rsid w:val="00D15D3D"/>
    <w:rPr>
      <w:color w:val="605E5C"/>
      <w:shd w:val="clear" w:color="auto" w:fill="E1DFDD"/>
    </w:rPr>
  </w:style>
  <w:style w:type="paragraph" w:customStyle="1" w:styleId="p1">
    <w:name w:val="p1"/>
    <w:basedOn w:val="Normal"/>
    <w:rsid w:val="004473D7"/>
    <w:pPr>
      <w:spacing w:before="100" w:beforeAutospacing="1" w:after="100" w:afterAutospacing="1"/>
    </w:pPr>
    <w:rPr>
      <w:rFonts w:eastAsiaTheme="minorEastAsia"/>
      <w:lang w:eastAsia="en-GB"/>
    </w:rPr>
  </w:style>
  <w:style w:type="character" w:customStyle="1" w:styleId="s1">
    <w:name w:val="s1"/>
    <w:basedOn w:val="DefaultParagraphFont"/>
    <w:rsid w:val="004473D7"/>
  </w:style>
  <w:style w:type="paragraph" w:customStyle="1" w:styleId="p2">
    <w:name w:val="p2"/>
    <w:basedOn w:val="Normal"/>
    <w:rsid w:val="004473D7"/>
    <w:pPr>
      <w:spacing w:before="100" w:beforeAutospacing="1" w:after="100" w:afterAutospacing="1"/>
    </w:pPr>
    <w:rPr>
      <w:rFonts w:eastAsiaTheme="minorEastAsia"/>
      <w:lang w:eastAsia="en-GB"/>
    </w:rPr>
  </w:style>
  <w:style w:type="character" w:customStyle="1" w:styleId="normaltextrun">
    <w:name w:val="normaltextrun"/>
    <w:basedOn w:val="DefaultParagraphFont"/>
    <w:rsid w:val="0007110C"/>
  </w:style>
  <w:style w:type="character" w:styleId="PageNumber">
    <w:name w:val="page number"/>
    <w:basedOn w:val="DefaultParagraphFont"/>
    <w:uiPriority w:val="99"/>
    <w:semiHidden/>
    <w:unhideWhenUsed/>
    <w:rsid w:val="005509F2"/>
  </w:style>
  <w:style w:type="character" w:customStyle="1" w:styleId="button-label">
    <w:name w:val="button-label"/>
    <w:basedOn w:val="DefaultParagraphFont"/>
    <w:rsid w:val="00C02F4F"/>
  </w:style>
  <w:style w:type="paragraph" w:customStyle="1" w:styleId="Author">
    <w:name w:val="Author"/>
    <w:rsid w:val="00A23F9B"/>
    <w:pPr>
      <w:spacing w:before="360" w:after="40"/>
      <w:jc w:val="center"/>
    </w:pPr>
    <w:rPr>
      <w:rFonts w:eastAsia="SimSun"/>
      <w:noProof/>
      <w:sz w:val="22"/>
      <w:szCs w:val="22"/>
    </w:rPr>
  </w:style>
  <w:style w:type="table" w:styleId="TableGrid">
    <w:name w:val="Table Grid"/>
    <w:basedOn w:val="TableNormal"/>
    <w:uiPriority w:val="39"/>
    <w:rsid w:val="00A23F9B"/>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microsoft.com/office/2020/10/relationships/intelligence" Target="intelligence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2872</Words>
  <Characters>17666</Characters>
  <Application>Microsoft Office Word</Application>
  <DocSecurity>0</DocSecurity>
  <Lines>464</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FABIHA LAMISA TRIDHA</dc:creator>
  <cp:lastModifiedBy>Tanzirul Haque</cp:lastModifiedBy>
  <cp:revision>5</cp:revision>
  <cp:lastPrinted>2026-01-06T12:14:00Z</cp:lastPrinted>
  <dcterms:created xsi:type="dcterms:W3CDTF">2026-05-05T18:19:00Z</dcterms:created>
  <dcterms:modified xsi:type="dcterms:W3CDTF">2026-05-12T05:30:00Z</dcterms:modified>
</cp:coreProperties>
</file>