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1901" w14:textId="68C370B4" w:rsidR="000708C4" w:rsidRDefault="00055951">
      <w:pPr>
        <w:rPr>
          <w:lang w:val="vi-VN"/>
        </w:rPr>
      </w:pPr>
      <w:r>
        <w:t>Trương</w:t>
      </w:r>
      <w:r>
        <w:rPr>
          <w:lang w:val="vi-VN"/>
        </w:rPr>
        <w:t xml:space="preserve"> Bình Triết</w:t>
      </w:r>
    </w:p>
    <w:p w14:paraId="2CC7869A" w14:textId="5B4010C2" w:rsidR="00055951" w:rsidRPr="00055951" w:rsidRDefault="00055951">
      <w:pPr>
        <w:rPr>
          <w:lang w:val="vi-VN"/>
        </w:rPr>
      </w:pPr>
      <w:r>
        <w:rPr>
          <w:lang w:val="vi-VN"/>
        </w:rPr>
        <w:t>20044651</w:t>
      </w:r>
    </w:p>
    <w:p w14:paraId="29D64C6A" w14:textId="004010C5" w:rsidR="00124198" w:rsidRDefault="000708C4">
      <w:r>
        <w:rPr>
          <w:noProof/>
        </w:rPr>
        <w:drawing>
          <wp:inline distT="0" distB="0" distL="0" distR="0" wp14:anchorId="1A823F4C" wp14:editId="1AE611A7">
            <wp:extent cx="5674995" cy="7566660"/>
            <wp:effectExtent l="0" t="0" r="1905" b="0"/>
            <wp:docPr id="1" name="Picture 1" descr="A page of a book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ge of a book with writ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C4"/>
    <w:rsid w:val="00055951"/>
    <w:rsid w:val="000708C4"/>
    <w:rsid w:val="00124198"/>
    <w:rsid w:val="00474306"/>
    <w:rsid w:val="00702BBF"/>
    <w:rsid w:val="00816533"/>
    <w:rsid w:val="00B11496"/>
    <w:rsid w:val="00C6603D"/>
    <w:rsid w:val="00DB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EF34"/>
  <w15:chartTrackingRefBased/>
  <w15:docId w15:val="{2978C982-D15A-4C11-B31B-AD771177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Triết</dc:creator>
  <cp:keywords/>
  <dc:description/>
  <cp:lastModifiedBy>Bình Triết</cp:lastModifiedBy>
  <cp:revision>1</cp:revision>
  <dcterms:created xsi:type="dcterms:W3CDTF">2022-03-03T09:53:00Z</dcterms:created>
  <dcterms:modified xsi:type="dcterms:W3CDTF">2022-03-03T09:57:00Z</dcterms:modified>
</cp:coreProperties>
</file>