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154D8" w:rsidRDefault="007154D8" w:rsidP="007154D8">
      <w:pPr>
        <w:jc w:val="center"/>
        <w:rPr>
          <w:sz w:val="26"/>
          <w:szCs w:val="26"/>
        </w:rPr>
      </w:pPr>
      <w:bookmarkStart w:id="0" w:name="_heading=h.kcosema10ri8" w:colFirst="0" w:colLast="0"/>
      <w:bookmarkEnd w:id="0"/>
      <w:r>
        <w:rPr>
          <w:sz w:val="26"/>
          <w:szCs w:val="26"/>
        </w:rPr>
        <w:t>ĐẠI HỌC QUỐC GIA THÀNH PHỐ HỒ CHÍ MINH</w:t>
      </w:r>
    </w:p>
    <w:p w:rsidR="007154D8" w:rsidRDefault="007154D8" w:rsidP="007154D8">
      <w:pPr>
        <w:jc w:val="center"/>
        <w:rPr>
          <w:b/>
          <w:bCs/>
          <w:sz w:val="26"/>
          <w:szCs w:val="26"/>
        </w:rPr>
      </w:pPr>
      <w:r>
        <w:rPr>
          <w:b/>
          <w:bCs/>
          <w:sz w:val="26"/>
          <w:szCs w:val="26"/>
        </w:rPr>
        <w:t>TRƯỜNG ĐẠI HỌC CÔNG NGHỆ THÔNG TIN</w:t>
      </w:r>
    </w:p>
    <w:p w:rsidR="007154D8" w:rsidRDefault="007154D8" w:rsidP="007154D8">
      <w:pPr>
        <w:jc w:val="center"/>
        <w:rPr>
          <w:b/>
          <w:bCs/>
          <w:sz w:val="26"/>
          <w:szCs w:val="26"/>
        </w:rPr>
      </w:pPr>
      <w:r>
        <w:rPr>
          <w:b/>
          <w:bCs/>
          <w:sz w:val="26"/>
          <w:szCs w:val="26"/>
        </w:rPr>
        <w:t>KHOA KỸ THUẬT MÁY TÍNH</w:t>
      </w:r>
    </w:p>
    <w:p w:rsidR="007154D8" w:rsidRDefault="007154D8" w:rsidP="007154D8">
      <w:pPr>
        <w:ind w:left="540"/>
        <w:jc w:val="both"/>
        <w:rPr>
          <w:rFonts w:ascii="Arial" w:eastAsia="Arial" w:hAnsi="Arial" w:cs="Arial"/>
        </w:rPr>
      </w:pPr>
      <w:r>
        <w:rPr>
          <w:rFonts w:ascii="Arial" w:eastAsia="Arial" w:hAnsi="Arial" w:cs="Arial"/>
        </w:rPr>
        <w:t xml:space="preserve">                                      ----------</w:t>
      </w:r>
      <w:r>
        <w:rPr>
          <w:rFonts w:ascii="Wingdings" w:eastAsia="Wingdings" w:hAnsi="Wingdings" w:cs="Wingdings"/>
        </w:rPr>
        <w:t>✰</w:t>
      </w:r>
      <w:r>
        <w:rPr>
          <w:rFonts w:ascii="Arial" w:eastAsia="Arial" w:hAnsi="Arial" w:cs="Arial"/>
        </w:rPr>
        <w:t xml:space="preserve">------ </w:t>
      </w:r>
      <w:r>
        <w:rPr>
          <w:rFonts w:ascii="Wingdings 2" w:eastAsia="Wingdings 2" w:hAnsi="Wingdings 2" w:cs="Wingdings 2"/>
        </w:rPr>
        <w:t>🙥</w:t>
      </w:r>
      <w:r>
        <w:rPr>
          <w:rFonts w:ascii="Arial" w:eastAsia="Arial" w:hAnsi="Arial" w:cs="Arial"/>
        </w:rPr>
        <w:t>-</w:t>
      </w:r>
      <w:r>
        <w:rPr>
          <w:rFonts w:ascii="Wingdings 2" w:eastAsia="Wingdings 2" w:hAnsi="Wingdings 2" w:cs="Wingdings 2"/>
        </w:rPr>
        <w:t>🙧</w:t>
      </w:r>
      <w:r>
        <w:rPr>
          <w:rFonts w:ascii="Arial" w:eastAsia="Arial" w:hAnsi="Arial" w:cs="Arial"/>
        </w:rPr>
        <w:t>-------</w:t>
      </w:r>
      <w:r>
        <w:rPr>
          <w:rFonts w:ascii="Wingdings" w:eastAsia="Wingdings" w:hAnsi="Wingdings" w:cs="Wingdings"/>
        </w:rPr>
        <w:t>✰</w:t>
      </w:r>
      <w:r>
        <w:rPr>
          <w:rFonts w:ascii="Arial" w:eastAsia="Arial" w:hAnsi="Arial" w:cs="Arial"/>
        </w:rPr>
        <w:t>---------</w:t>
      </w:r>
    </w:p>
    <w:p w:rsidR="007154D8" w:rsidRDefault="007154D8" w:rsidP="007154D8">
      <w:r>
        <w:rPr>
          <w:noProof/>
          <w:lang w:val="en-US"/>
        </w:rPr>
        <w:drawing>
          <wp:anchor distT="0" distB="0" distL="114300" distR="114300" simplePos="0" relativeHeight="251659264" behindDoc="0" locked="0" layoutInCell="1" hidden="0" allowOverlap="1" wp14:anchorId="125ECD4E" wp14:editId="59F6D205">
            <wp:simplePos x="0" y="0"/>
            <wp:positionH relativeFrom="column">
              <wp:posOffset>1729739</wp:posOffset>
            </wp:positionH>
            <wp:positionV relativeFrom="paragraph">
              <wp:posOffset>357505</wp:posOffset>
            </wp:positionV>
            <wp:extent cx="2362200" cy="2028825"/>
            <wp:effectExtent l="0" t="0" r="0" b="0"/>
            <wp:wrapTopAndBottom distT="0" distB="0"/>
            <wp:docPr id="2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2362200" cy="2028825"/>
                    </a:xfrm>
                    <a:prstGeom prst="rect">
                      <a:avLst/>
                    </a:prstGeom>
                    <a:ln/>
                  </pic:spPr>
                </pic:pic>
              </a:graphicData>
            </a:graphic>
          </wp:anchor>
        </w:drawing>
      </w:r>
    </w:p>
    <w:p w:rsidR="007154D8" w:rsidRDefault="007154D8" w:rsidP="007154D8"/>
    <w:p w:rsidR="007154D8" w:rsidRDefault="007154D8" w:rsidP="007154D8"/>
    <w:p w:rsidR="007154D8" w:rsidRDefault="007154D8" w:rsidP="007154D8">
      <w:pPr>
        <w:jc w:val="center"/>
        <w:rPr>
          <w:b/>
          <w:bCs/>
          <w:sz w:val="40"/>
          <w:szCs w:val="40"/>
        </w:rPr>
      </w:pPr>
      <w:r>
        <w:rPr>
          <w:b/>
          <w:bCs/>
          <w:sz w:val="40"/>
          <w:szCs w:val="40"/>
        </w:rPr>
        <w:t>XE CÂN BẰNG HAI BÁNH SỬ DỤNG THUẬT TOÁN PID</w:t>
      </w:r>
    </w:p>
    <w:p w:rsidR="007154D8" w:rsidRDefault="007154D8" w:rsidP="007154D8">
      <w:pPr>
        <w:jc w:val="center"/>
        <w:rPr>
          <w:b/>
          <w:bCs/>
          <w:sz w:val="36"/>
          <w:szCs w:val="36"/>
        </w:rPr>
      </w:pPr>
      <w:r>
        <w:rPr>
          <w:b/>
          <w:bCs/>
          <w:sz w:val="36"/>
          <w:szCs w:val="36"/>
        </w:rPr>
        <w:t>ĐỒ ÁN MÔN THIẾT KẾ HỆ THỐNG NHÚNG</w:t>
      </w:r>
    </w:p>
    <w:p w:rsidR="007154D8" w:rsidRDefault="007154D8" w:rsidP="007154D8">
      <w:pPr>
        <w:jc w:val="center"/>
        <w:rPr>
          <w:b/>
          <w:bCs/>
          <w:sz w:val="26"/>
          <w:szCs w:val="26"/>
        </w:rPr>
      </w:pPr>
    </w:p>
    <w:p w:rsidR="007154D8" w:rsidRDefault="007154D8" w:rsidP="007154D8">
      <w:pPr>
        <w:jc w:val="center"/>
        <w:rPr>
          <w:b/>
          <w:bCs/>
          <w:sz w:val="26"/>
          <w:szCs w:val="26"/>
        </w:rPr>
      </w:pPr>
    </w:p>
    <w:p w:rsidR="007154D8" w:rsidRDefault="007154D8" w:rsidP="007154D8">
      <w:pPr>
        <w:jc w:val="center"/>
        <w:rPr>
          <w:b/>
          <w:bCs/>
          <w:sz w:val="26"/>
          <w:szCs w:val="26"/>
        </w:rPr>
      </w:pPr>
      <w:r>
        <w:rPr>
          <w:b/>
          <w:bCs/>
          <w:sz w:val="26"/>
          <w:szCs w:val="26"/>
        </w:rPr>
        <w:t>Dương Thanh Hiếu – 23520475</w:t>
      </w:r>
    </w:p>
    <w:p w:rsidR="007154D8" w:rsidRDefault="007154D8" w:rsidP="007154D8">
      <w:pPr>
        <w:jc w:val="center"/>
        <w:rPr>
          <w:b/>
          <w:bCs/>
          <w:sz w:val="26"/>
          <w:szCs w:val="26"/>
        </w:rPr>
      </w:pPr>
      <w:r>
        <w:rPr>
          <w:b/>
          <w:bCs/>
          <w:sz w:val="26"/>
          <w:szCs w:val="26"/>
        </w:rPr>
        <w:t>Trần Triệu Dân – 23520223</w:t>
      </w:r>
    </w:p>
    <w:p w:rsidR="007154D8" w:rsidRDefault="007154D8" w:rsidP="007154D8">
      <w:pPr>
        <w:jc w:val="center"/>
        <w:rPr>
          <w:b/>
          <w:bCs/>
          <w:sz w:val="26"/>
          <w:szCs w:val="26"/>
        </w:rPr>
      </w:pPr>
      <w:r>
        <w:rPr>
          <w:b/>
          <w:bCs/>
          <w:sz w:val="26"/>
          <w:szCs w:val="26"/>
        </w:rPr>
        <w:t>Nguyễn Quốc Cường - 23520204</w:t>
      </w:r>
    </w:p>
    <w:p w:rsidR="007154D8" w:rsidRDefault="007154D8" w:rsidP="007154D8">
      <w:pPr>
        <w:jc w:val="right"/>
        <w:rPr>
          <w:i/>
          <w:iCs/>
          <w:sz w:val="26"/>
          <w:szCs w:val="26"/>
        </w:rPr>
      </w:pPr>
    </w:p>
    <w:p w:rsidR="007154D8" w:rsidRDefault="007154D8" w:rsidP="007154D8">
      <w:pPr>
        <w:jc w:val="right"/>
        <w:rPr>
          <w:i/>
          <w:iCs/>
          <w:sz w:val="26"/>
          <w:szCs w:val="26"/>
        </w:rPr>
      </w:pPr>
    </w:p>
    <w:p w:rsidR="007154D8" w:rsidRDefault="007154D8" w:rsidP="007154D8">
      <w:pPr>
        <w:jc w:val="right"/>
        <w:rPr>
          <w:i/>
          <w:iCs/>
          <w:sz w:val="26"/>
          <w:szCs w:val="26"/>
        </w:rPr>
      </w:pPr>
    </w:p>
    <w:p w:rsidR="007154D8" w:rsidRDefault="007154D8" w:rsidP="007154D8">
      <w:pPr>
        <w:spacing w:after="0"/>
        <w:jc w:val="right"/>
        <w:rPr>
          <w:i/>
          <w:iCs/>
          <w:sz w:val="26"/>
          <w:szCs w:val="26"/>
        </w:rPr>
      </w:pPr>
    </w:p>
    <w:p w:rsidR="007154D8" w:rsidRDefault="007154D8" w:rsidP="007154D8">
      <w:pPr>
        <w:spacing w:after="0"/>
        <w:jc w:val="right"/>
        <w:rPr>
          <w:i/>
          <w:iCs/>
          <w:sz w:val="26"/>
          <w:szCs w:val="26"/>
        </w:rPr>
      </w:pPr>
      <w:r>
        <w:rPr>
          <w:i/>
          <w:iCs/>
          <w:sz w:val="26"/>
          <w:szCs w:val="26"/>
        </w:rPr>
        <w:t>Thành phố Hồ Chí Minh 12/2025</w:t>
      </w:r>
    </w:p>
    <w:tbl>
      <w:tblPr>
        <w:tblW w:w="9350" w:type="dxa"/>
        <w:tblBorders>
          <w:top w:val="nil"/>
          <w:left w:val="nil"/>
          <w:bottom w:val="nil"/>
          <w:right w:val="nil"/>
          <w:insideH w:val="nil"/>
          <w:insideV w:val="nil"/>
        </w:tblBorders>
        <w:tblLayout w:type="fixed"/>
        <w:tblLook w:val="0400" w:firstRow="0" w:lastRow="0" w:firstColumn="0" w:lastColumn="0" w:noHBand="0" w:noVBand="1"/>
      </w:tblPr>
      <w:tblGrid>
        <w:gridCol w:w="9350"/>
      </w:tblGrid>
      <w:tr w:rsidR="007154D8" w:rsidTr="003002E4">
        <w:tc>
          <w:tcPr>
            <w:tcW w:w="9350" w:type="dxa"/>
            <w:tcBorders>
              <w:top w:val="single" w:sz="4" w:space="0" w:color="000000"/>
              <w:left w:val="single" w:sz="4" w:space="0" w:color="000000"/>
              <w:right w:val="single" w:sz="4" w:space="0" w:color="000000"/>
            </w:tcBorders>
          </w:tcPr>
          <w:p w:rsidR="007154D8" w:rsidRDefault="007154D8" w:rsidP="003002E4">
            <w:pPr>
              <w:spacing w:line="360" w:lineRule="auto"/>
              <w:jc w:val="center"/>
              <w:rPr>
                <w:sz w:val="26"/>
                <w:szCs w:val="26"/>
              </w:rPr>
            </w:pPr>
          </w:p>
          <w:p w:rsidR="007154D8" w:rsidRDefault="007154D8" w:rsidP="003002E4">
            <w:pPr>
              <w:spacing w:line="360" w:lineRule="auto"/>
              <w:jc w:val="center"/>
              <w:rPr>
                <w:sz w:val="26"/>
                <w:szCs w:val="26"/>
              </w:rPr>
            </w:pPr>
            <w:r>
              <w:rPr>
                <w:sz w:val="26"/>
                <w:szCs w:val="26"/>
              </w:rPr>
              <w:t>ĐẠI HỌC QUỐC GIA THÀNH PHỐ HỒ CHÍ MINH</w:t>
            </w:r>
          </w:p>
          <w:p w:rsidR="007154D8" w:rsidRDefault="007154D8" w:rsidP="003002E4">
            <w:pPr>
              <w:spacing w:line="360" w:lineRule="auto"/>
              <w:jc w:val="center"/>
              <w:rPr>
                <w:b/>
                <w:bCs/>
                <w:sz w:val="26"/>
                <w:szCs w:val="26"/>
              </w:rPr>
            </w:pPr>
            <w:r>
              <w:rPr>
                <w:b/>
                <w:bCs/>
                <w:sz w:val="26"/>
                <w:szCs w:val="26"/>
              </w:rPr>
              <w:t>TRƯỜNG ĐẠI HỌC CÔNG NGHỆ THÔNG TIN</w:t>
            </w:r>
          </w:p>
          <w:p w:rsidR="007154D8" w:rsidRDefault="007154D8" w:rsidP="003002E4">
            <w:pPr>
              <w:spacing w:line="360" w:lineRule="auto"/>
              <w:jc w:val="center"/>
              <w:rPr>
                <w:sz w:val="26"/>
                <w:szCs w:val="26"/>
              </w:rPr>
            </w:pPr>
            <w:r>
              <w:rPr>
                <w:b/>
                <w:bCs/>
                <w:sz w:val="26"/>
                <w:szCs w:val="26"/>
              </w:rPr>
              <w:t>KHOA KỸ THUẬT MÁY TÍNH</w:t>
            </w:r>
          </w:p>
        </w:tc>
      </w:tr>
      <w:tr w:rsidR="007154D8" w:rsidTr="003002E4">
        <w:tc>
          <w:tcPr>
            <w:tcW w:w="9350" w:type="dxa"/>
            <w:tcBorders>
              <w:left w:val="single" w:sz="4" w:space="0" w:color="000000"/>
              <w:right w:val="single" w:sz="4" w:space="0" w:color="000000"/>
            </w:tcBorders>
          </w:tcPr>
          <w:p w:rsidR="007154D8" w:rsidRDefault="007154D8" w:rsidP="007154D8">
            <w:pPr>
              <w:rPr>
                <w:i/>
                <w:iCs/>
                <w:sz w:val="26"/>
                <w:szCs w:val="26"/>
              </w:rPr>
            </w:pPr>
          </w:p>
          <w:p w:rsidR="007154D8" w:rsidRDefault="007154D8" w:rsidP="003002E4">
            <w:pPr>
              <w:jc w:val="center"/>
              <w:rPr>
                <w:i/>
                <w:iCs/>
                <w:sz w:val="26"/>
                <w:szCs w:val="26"/>
              </w:rPr>
            </w:pPr>
          </w:p>
          <w:p w:rsidR="007154D8" w:rsidRDefault="007154D8" w:rsidP="003002E4">
            <w:pPr>
              <w:jc w:val="center"/>
              <w:rPr>
                <w:i/>
                <w:iCs/>
                <w:sz w:val="26"/>
                <w:szCs w:val="26"/>
              </w:rPr>
            </w:pPr>
            <w:r>
              <w:rPr>
                <w:i/>
                <w:iCs/>
                <w:sz w:val="26"/>
                <w:szCs w:val="26"/>
              </w:rPr>
              <w:t>Dương Thanh Hiếu – 23520475</w:t>
            </w:r>
          </w:p>
          <w:p w:rsidR="007154D8" w:rsidRDefault="007154D8" w:rsidP="003002E4">
            <w:pPr>
              <w:jc w:val="center"/>
              <w:rPr>
                <w:i/>
                <w:iCs/>
                <w:sz w:val="26"/>
                <w:szCs w:val="26"/>
              </w:rPr>
            </w:pPr>
            <w:r>
              <w:rPr>
                <w:i/>
                <w:iCs/>
                <w:sz w:val="26"/>
                <w:szCs w:val="26"/>
              </w:rPr>
              <w:t>Trần Triệu Dân – 23520223</w:t>
            </w:r>
          </w:p>
          <w:p w:rsidR="007154D8" w:rsidRDefault="007154D8" w:rsidP="003002E4">
            <w:pPr>
              <w:jc w:val="center"/>
              <w:rPr>
                <w:i/>
                <w:iCs/>
                <w:sz w:val="26"/>
                <w:szCs w:val="26"/>
              </w:rPr>
            </w:pPr>
            <w:bookmarkStart w:id="1" w:name="_heading=h.1kr8nnfhnn2r" w:colFirst="0" w:colLast="0"/>
            <w:bookmarkEnd w:id="1"/>
            <w:r>
              <w:rPr>
                <w:i/>
                <w:iCs/>
                <w:sz w:val="26"/>
                <w:szCs w:val="26"/>
              </w:rPr>
              <w:t>Nguyễn Quốc Cường – 23520204</w:t>
            </w:r>
          </w:p>
        </w:tc>
      </w:tr>
      <w:tr w:rsidR="007154D8" w:rsidTr="003002E4">
        <w:tc>
          <w:tcPr>
            <w:tcW w:w="9350" w:type="dxa"/>
            <w:tcBorders>
              <w:left w:val="single" w:sz="4" w:space="0" w:color="000000"/>
              <w:right w:val="single" w:sz="4" w:space="0" w:color="000000"/>
            </w:tcBorders>
          </w:tcPr>
          <w:p w:rsidR="007154D8" w:rsidRDefault="007154D8" w:rsidP="003002E4">
            <w:pPr>
              <w:rPr>
                <w:i/>
                <w:iCs/>
                <w:sz w:val="26"/>
                <w:szCs w:val="26"/>
              </w:rPr>
            </w:pPr>
          </w:p>
          <w:p w:rsidR="007154D8" w:rsidRDefault="007154D8" w:rsidP="003002E4">
            <w:pPr>
              <w:rPr>
                <w:i/>
                <w:iCs/>
                <w:sz w:val="26"/>
                <w:szCs w:val="26"/>
              </w:rPr>
            </w:pPr>
          </w:p>
        </w:tc>
      </w:tr>
      <w:tr w:rsidR="007154D8" w:rsidTr="003002E4">
        <w:trPr>
          <w:trHeight w:val="1778"/>
        </w:trPr>
        <w:tc>
          <w:tcPr>
            <w:tcW w:w="9350" w:type="dxa"/>
            <w:tcBorders>
              <w:left w:val="single" w:sz="4" w:space="0" w:color="000000"/>
              <w:right w:val="single" w:sz="4" w:space="0" w:color="000000"/>
            </w:tcBorders>
          </w:tcPr>
          <w:p w:rsidR="007154D8" w:rsidRDefault="007154D8" w:rsidP="003002E4">
            <w:pPr>
              <w:jc w:val="center"/>
              <w:rPr>
                <w:b/>
                <w:bCs/>
                <w:sz w:val="40"/>
                <w:szCs w:val="40"/>
              </w:rPr>
            </w:pPr>
            <w:r>
              <w:rPr>
                <w:b/>
                <w:bCs/>
                <w:sz w:val="40"/>
                <w:szCs w:val="40"/>
              </w:rPr>
              <w:t xml:space="preserve">XE CÂN BẰNG HAI BÁNH SỬ DỤNG THUẬT TOÁN PID </w:t>
            </w:r>
          </w:p>
          <w:p w:rsidR="007154D8" w:rsidRDefault="007154D8" w:rsidP="003002E4">
            <w:pPr>
              <w:jc w:val="center"/>
              <w:rPr>
                <w:b/>
                <w:bCs/>
                <w:sz w:val="40"/>
                <w:szCs w:val="40"/>
              </w:rPr>
            </w:pPr>
          </w:p>
          <w:p w:rsidR="007154D8" w:rsidRDefault="007154D8" w:rsidP="003002E4">
            <w:pPr>
              <w:jc w:val="center"/>
              <w:rPr>
                <w:b/>
                <w:bCs/>
                <w:sz w:val="36"/>
                <w:szCs w:val="36"/>
              </w:rPr>
            </w:pPr>
            <w:r>
              <w:rPr>
                <w:b/>
                <w:bCs/>
                <w:sz w:val="36"/>
                <w:szCs w:val="36"/>
              </w:rPr>
              <w:t>ĐỒ ÁN MÔN THIẾT KẾ HỆ THỐNG NHÚNG</w:t>
            </w:r>
          </w:p>
        </w:tc>
      </w:tr>
      <w:tr w:rsidR="007154D8" w:rsidTr="003002E4">
        <w:tc>
          <w:tcPr>
            <w:tcW w:w="9350" w:type="dxa"/>
            <w:tcBorders>
              <w:left w:val="single" w:sz="4" w:space="0" w:color="000000"/>
              <w:right w:val="single" w:sz="4" w:space="0" w:color="000000"/>
            </w:tcBorders>
          </w:tcPr>
          <w:p w:rsidR="007154D8" w:rsidRDefault="007154D8" w:rsidP="003002E4">
            <w:pPr>
              <w:jc w:val="center"/>
              <w:rPr>
                <w:sz w:val="26"/>
                <w:szCs w:val="26"/>
              </w:rPr>
            </w:pPr>
          </w:p>
          <w:p w:rsidR="007154D8" w:rsidRDefault="007154D8" w:rsidP="007154D8">
            <w:pPr>
              <w:spacing w:line="360" w:lineRule="auto"/>
              <w:rPr>
                <w:sz w:val="26"/>
                <w:szCs w:val="26"/>
              </w:rPr>
            </w:pPr>
          </w:p>
          <w:p w:rsidR="007154D8" w:rsidRDefault="007154D8" w:rsidP="003002E4">
            <w:pPr>
              <w:spacing w:line="360" w:lineRule="auto"/>
              <w:jc w:val="center"/>
              <w:rPr>
                <w:sz w:val="26"/>
                <w:szCs w:val="26"/>
              </w:rPr>
            </w:pPr>
            <w:r>
              <w:rPr>
                <w:sz w:val="26"/>
                <w:szCs w:val="26"/>
              </w:rPr>
              <w:t>GIÁO VIÊN HƯỚNG DẪN:</w:t>
            </w:r>
          </w:p>
          <w:p w:rsidR="007154D8" w:rsidRDefault="007154D8" w:rsidP="007154D8">
            <w:pPr>
              <w:spacing w:line="360" w:lineRule="auto"/>
              <w:jc w:val="center"/>
              <w:rPr>
                <w:i/>
                <w:iCs/>
                <w:sz w:val="26"/>
                <w:szCs w:val="26"/>
              </w:rPr>
            </w:pPr>
            <w:r>
              <w:rPr>
                <w:i/>
                <w:iCs/>
                <w:sz w:val="26"/>
                <w:szCs w:val="26"/>
              </w:rPr>
              <w:t>Trần Ngọc Đức</w:t>
            </w:r>
          </w:p>
          <w:p w:rsidR="007154D8" w:rsidRDefault="007154D8" w:rsidP="007154D8">
            <w:pPr>
              <w:rPr>
                <w:i/>
                <w:iCs/>
                <w:sz w:val="26"/>
                <w:szCs w:val="26"/>
              </w:rPr>
            </w:pPr>
          </w:p>
        </w:tc>
      </w:tr>
      <w:tr w:rsidR="007154D8" w:rsidTr="003002E4">
        <w:tc>
          <w:tcPr>
            <w:tcW w:w="9350" w:type="dxa"/>
            <w:tcBorders>
              <w:left w:val="single" w:sz="4" w:space="0" w:color="000000"/>
              <w:right w:val="single" w:sz="4" w:space="0" w:color="000000"/>
            </w:tcBorders>
          </w:tcPr>
          <w:p w:rsidR="007154D8" w:rsidRDefault="007154D8" w:rsidP="007154D8">
            <w:pPr>
              <w:rPr>
                <w:i/>
                <w:iCs/>
                <w:sz w:val="26"/>
                <w:szCs w:val="26"/>
              </w:rPr>
            </w:pPr>
          </w:p>
          <w:p w:rsidR="007154D8" w:rsidRDefault="007154D8" w:rsidP="003002E4">
            <w:pPr>
              <w:jc w:val="center"/>
              <w:rPr>
                <w:i/>
                <w:iCs/>
                <w:sz w:val="26"/>
                <w:szCs w:val="26"/>
              </w:rPr>
            </w:pPr>
            <w:r>
              <w:rPr>
                <w:rFonts w:ascii="Calibri" w:eastAsia="Calibri" w:hAnsi="Calibri" w:cs="Calibri"/>
              </w:rPr>
              <w:t xml:space="preserve">                                                                           </w:t>
            </w:r>
            <w:r>
              <w:rPr>
                <w:i/>
                <w:iCs/>
                <w:sz w:val="26"/>
                <w:szCs w:val="26"/>
              </w:rPr>
              <w:t>Thành phố Hồ Chí Minh 12/2025</w:t>
            </w:r>
          </w:p>
        </w:tc>
      </w:tr>
      <w:tr w:rsidR="007154D8" w:rsidTr="003002E4">
        <w:tc>
          <w:tcPr>
            <w:tcW w:w="9350" w:type="dxa"/>
            <w:tcBorders>
              <w:left w:val="single" w:sz="4" w:space="0" w:color="000000"/>
              <w:bottom w:val="single" w:sz="4" w:space="0" w:color="000000"/>
              <w:right w:val="single" w:sz="4" w:space="0" w:color="000000"/>
            </w:tcBorders>
          </w:tcPr>
          <w:p w:rsidR="007154D8" w:rsidRDefault="007154D8" w:rsidP="003002E4">
            <w:pPr>
              <w:rPr>
                <w:i/>
                <w:iCs/>
                <w:sz w:val="26"/>
                <w:szCs w:val="26"/>
              </w:rPr>
            </w:pPr>
            <w:r>
              <w:rPr>
                <w:i/>
                <w:iCs/>
                <w:sz w:val="26"/>
                <w:szCs w:val="26"/>
              </w:rPr>
              <w:t xml:space="preserve"> </w:t>
            </w:r>
          </w:p>
        </w:tc>
      </w:tr>
    </w:tbl>
    <w:p w:rsidR="000506C5" w:rsidRPr="000506C5" w:rsidRDefault="000506C5" w:rsidP="000506C5">
      <w:pPr>
        <w:keepNext/>
        <w:keepLines/>
        <w:pBdr>
          <w:top w:val="nil"/>
          <w:left w:val="nil"/>
          <w:bottom w:val="nil"/>
          <w:right w:val="nil"/>
          <w:between w:val="nil"/>
        </w:pBdr>
        <w:spacing w:before="240" w:after="0" w:line="360" w:lineRule="auto"/>
        <w:rPr>
          <w:rFonts w:eastAsia="Calibri"/>
          <w:b/>
          <w:sz w:val="32"/>
          <w:szCs w:val="32"/>
          <w:lang w:val="vi-VN"/>
        </w:rPr>
      </w:pPr>
      <w:r w:rsidRPr="000506C5">
        <w:rPr>
          <w:rFonts w:eastAsia="Calibri"/>
          <w:b/>
          <w:sz w:val="32"/>
          <w:szCs w:val="32"/>
        </w:rPr>
        <w:lastRenderedPageBreak/>
        <w:t>MỤC</w:t>
      </w:r>
      <w:r w:rsidRPr="000506C5">
        <w:rPr>
          <w:rFonts w:eastAsia="Calibri"/>
          <w:b/>
          <w:sz w:val="32"/>
          <w:szCs w:val="32"/>
          <w:lang w:val="vi-VN"/>
        </w:rPr>
        <w:t xml:space="preserve"> LỤC</w:t>
      </w:r>
    </w:p>
    <w:sdt>
      <w:sdtPr>
        <w:rPr>
          <w:b w:val="0"/>
          <w:noProof w:val="0"/>
          <w:lang w:val="vi"/>
        </w:rPr>
        <w:id w:val="-168270898"/>
        <w:docPartObj>
          <w:docPartGallery w:val="Table of Contents"/>
          <w:docPartUnique/>
        </w:docPartObj>
      </w:sdtPr>
      <w:sdtEndPr/>
      <w:sdtContent>
        <w:p w:rsidR="00BA3ECE" w:rsidRDefault="007154D8">
          <w:pPr>
            <w:pStyle w:val="TOC1"/>
            <w:rPr>
              <w:rFonts w:asciiTheme="minorHAnsi" w:eastAsiaTheme="minorEastAsia" w:hAnsiTheme="minorHAnsi" w:cstheme="minorBidi"/>
              <w:b w:val="0"/>
              <w:lang w:val="en-US"/>
            </w:rPr>
          </w:pPr>
          <w:r>
            <w:fldChar w:fldCharType="begin"/>
          </w:r>
          <w:r>
            <w:instrText xml:space="preserve"> TOC \h \u \z \t "Heading 1,1,Heading 2,2,Heading 3,3,"</w:instrText>
          </w:r>
          <w:r>
            <w:fldChar w:fldCharType="separate"/>
          </w:r>
          <w:hyperlink w:anchor="_Toc217427406" w:history="1">
            <w:r w:rsidR="00BA3ECE" w:rsidRPr="009F09E2">
              <w:rPr>
                <w:rStyle w:val="Hyperlink"/>
              </w:rPr>
              <w:t>LỜI NÓI ĐẦU</w:t>
            </w:r>
            <w:r w:rsidR="00BA3ECE">
              <w:rPr>
                <w:webHidden/>
              </w:rPr>
              <w:tab/>
            </w:r>
            <w:r w:rsidR="00BA3ECE">
              <w:rPr>
                <w:webHidden/>
              </w:rPr>
              <w:fldChar w:fldCharType="begin"/>
            </w:r>
            <w:r w:rsidR="00BA3ECE">
              <w:rPr>
                <w:webHidden/>
              </w:rPr>
              <w:instrText xml:space="preserve"> PAGEREF _Toc217427406 \h </w:instrText>
            </w:r>
            <w:r w:rsidR="00BA3ECE">
              <w:rPr>
                <w:webHidden/>
              </w:rPr>
            </w:r>
            <w:r w:rsidR="00BA3ECE">
              <w:rPr>
                <w:webHidden/>
              </w:rPr>
              <w:fldChar w:fldCharType="separate"/>
            </w:r>
            <w:r w:rsidR="004237B0">
              <w:rPr>
                <w:webHidden/>
              </w:rPr>
              <w:t>6</w:t>
            </w:r>
            <w:r w:rsidR="00BA3ECE">
              <w:rPr>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07" w:history="1">
            <w:r w:rsidR="00BA3ECE" w:rsidRPr="009F09E2">
              <w:rPr>
                <w:rStyle w:val="Hyperlink"/>
              </w:rPr>
              <w:t>LỜI CẢM ƠN</w:t>
            </w:r>
            <w:r w:rsidR="00BA3ECE">
              <w:rPr>
                <w:webHidden/>
              </w:rPr>
              <w:tab/>
            </w:r>
            <w:r w:rsidR="00BA3ECE">
              <w:rPr>
                <w:webHidden/>
              </w:rPr>
              <w:fldChar w:fldCharType="begin"/>
            </w:r>
            <w:r w:rsidR="00BA3ECE">
              <w:rPr>
                <w:webHidden/>
              </w:rPr>
              <w:instrText xml:space="preserve"> PAGEREF _Toc217427407 \h </w:instrText>
            </w:r>
            <w:r w:rsidR="00BA3ECE">
              <w:rPr>
                <w:webHidden/>
              </w:rPr>
            </w:r>
            <w:r w:rsidR="00BA3ECE">
              <w:rPr>
                <w:webHidden/>
              </w:rPr>
              <w:fldChar w:fldCharType="separate"/>
            </w:r>
            <w:r w:rsidR="004237B0">
              <w:rPr>
                <w:webHidden/>
              </w:rPr>
              <w:t>7</w:t>
            </w:r>
            <w:r w:rsidR="00BA3ECE">
              <w:rPr>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08" w:history="1">
            <w:r w:rsidR="00BA3ECE" w:rsidRPr="009F09E2">
              <w:rPr>
                <w:rStyle w:val="Hyperlink"/>
              </w:rPr>
              <w:t>Chương 1: Giới thiệu đồ án</w:t>
            </w:r>
            <w:r w:rsidR="00BA3ECE">
              <w:rPr>
                <w:webHidden/>
              </w:rPr>
              <w:tab/>
            </w:r>
            <w:r w:rsidR="00BA3ECE">
              <w:rPr>
                <w:webHidden/>
              </w:rPr>
              <w:fldChar w:fldCharType="begin"/>
            </w:r>
            <w:r w:rsidR="00BA3ECE">
              <w:rPr>
                <w:webHidden/>
              </w:rPr>
              <w:instrText xml:space="preserve"> PAGEREF _Toc217427408 \h </w:instrText>
            </w:r>
            <w:r w:rsidR="00BA3ECE">
              <w:rPr>
                <w:webHidden/>
              </w:rPr>
            </w:r>
            <w:r w:rsidR="00BA3ECE">
              <w:rPr>
                <w:webHidden/>
              </w:rPr>
              <w:fldChar w:fldCharType="separate"/>
            </w:r>
            <w:r w:rsidR="004237B0">
              <w:rPr>
                <w:webHidden/>
              </w:rPr>
              <w:t>8</w:t>
            </w:r>
            <w:r w:rsidR="00BA3ECE">
              <w:rPr>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09" w:history="1">
            <w:r w:rsidR="00BA3ECE" w:rsidRPr="009F09E2">
              <w:rPr>
                <w:rStyle w:val="Hyperlink"/>
                <w:noProof/>
              </w:rPr>
              <w:t>1.1</w:t>
            </w:r>
            <w:r w:rsidR="00BA3ECE">
              <w:rPr>
                <w:rFonts w:asciiTheme="minorHAnsi" w:eastAsiaTheme="minorEastAsia" w:hAnsiTheme="minorHAnsi" w:cstheme="minorBidi"/>
                <w:noProof/>
                <w:lang w:val="en-US"/>
              </w:rPr>
              <w:tab/>
            </w:r>
            <w:r w:rsidR="00BA3ECE" w:rsidRPr="009F09E2">
              <w:rPr>
                <w:rStyle w:val="Hyperlink"/>
                <w:noProof/>
              </w:rPr>
              <w:t>Mục tiêu đồ án</w:t>
            </w:r>
            <w:r w:rsidR="00BA3ECE">
              <w:rPr>
                <w:noProof/>
                <w:webHidden/>
              </w:rPr>
              <w:tab/>
            </w:r>
            <w:r w:rsidR="00BA3ECE">
              <w:rPr>
                <w:noProof/>
                <w:webHidden/>
              </w:rPr>
              <w:fldChar w:fldCharType="begin"/>
            </w:r>
            <w:r w:rsidR="00BA3ECE">
              <w:rPr>
                <w:noProof/>
                <w:webHidden/>
              </w:rPr>
              <w:instrText xml:space="preserve"> PAGEREF _Toc217427409 \h </w:instrText>
            </w:r>
            <w:r w:rsidR="00BA3ECE">
              <w:rPr>
                <w:noProof/>
                <w:webHidden/>
              </w:rPr>
            </w:r>
            <w:r w:rsidR="00BA3ECE">
              <w:rPr>
                <w:noProof/>
                <w:webHidden/>
              </w:rPr>
              <w:fldChar w:fldCharType="separate"/>
            </w:r>
            <w:r w:rsidR="004237B0">
              <w:rPr>
                <w:noProof/>
                <w:webHidden/>
              </w:rPr>
              <w:t>8</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0" w:history="1">
            <w:r w:rsidR="00BA3ECE" w:rsidRPr="009F09E2">
              <w:rPr>
                <w:rStyle w:val="Hyperlink"/>
                <w:noProof/>
              </w:rPr>
              <w:t>1.2</w:t>
            </w:r>
            <w:r w:rsidR="00BA3ECE">
              <w:rPr>
                <w:rFonts w:asciiTheme="minorHAnsi" w:eastAsiaTheme="minorEastAsia" w:hAnsiTheme="minorHAnsi" w:cstheme="minorBidi"/>
                <w:noProof/>
                <w:lang w:val="en-US"/>
              </w:rPr>
              <w:tab/>
            </w:r>
            <w:r w:rsidR="00BA3ECE" w:rsidRPr="009F09E2">
              <w:rPr>
                <w:rStyle w:val="Hyperlink"/>
                <w:noProof/>
              </w:rPr>
              <w:t>Phương pháp thực hiện</w:t>
            </w:r>
            <w:r w:rsidR="00BA3ECE">
              <w:rPr>
                <w:noProof/>
                <w:webHidden/>
              </w:rPr>
              <w:tab/>
            </w:r>
            <w:r w:rsidR="00BA3ECE">
              <w:rPr>
                <w:noProof/>
                <w:webHidden/>
              </w:rPr>
              <w:fldChar w:fldCharType="begin"/>
            </w:r>
            <w:r w:rsidR="00BA3ECE">
              <w:rPr>
                <w:noProof/>
                <w:webHidden/>
              </w:rPr>
              <w:instrText xml:space="preserve"> PAGEREF _Toc217427410 \h </w:instrText>
            </w:r>
            <w:r w:rsidR="00BA3ECE">
              <w:rPr>
                <w:noProof/>
                <w:webHidden/>
              </w:rPr>
            </w:r>
            <w:r w:rsidR="00BA3ECE">
              <w:rPr>
                <w:noProof/>
                <w:webHidden/>
              </w:rPr>
              <w:fldChar w:fldCharType="separate"/>
            </w:r>
            <w:r w:rsidR="004237B0">
              <w:rPr>
                <w:noProof/>
                <w:webHidden/>
              </w:rPr>
              <w:t>8</w:t>
            </w:r>
            <w:r w:rsidR="00BA3ECE">
              <w:rPr>
                <w:noProof/>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11" w:history="1">
            <w:r w:rsidR="00BA3ECE" w:rsidRPr="009F09E2">
              <w:rPr>
                <w:rStyle w:val="Hyperlink"/>
              </w:rPr>
              <w:t>Chương 2: Tổng quan hệ thống &amp; Thiết kế phần cứng</w:t>
            </w:r>
            <w:r w:rsidR="00BA3ECE">
              <w:rPr>
                <w:webHidden/>
              </w:rPr>
              <w:tab/>
            </w:r>
            <w:r w:rsidR="00BA3ECE">
              <w:rPr>
                <w:webHidden/>
              </w:rPr>
              <w:fldChar w:fldCharType="begin"/>
            </w:r>
            <w:r w:rsidR="00BA3ECE">
              <w:rPr>
                <w:webHidden/>
              </w:rPr>
              <w:instrText xml:space="preserve"> PAGEREF _Toc217427411 \h </w:instrText>
            </w:r>
            <w:r w:rsidR="00BA3ECE">
              <w:rPr>
                <w:webHidden/>
              </w:rPr>
            </w:r>
            <w:r w:rsidR="00BA3ECE">
              <w:rPr>
                <w:webHidden/>
              </w:rPr>
              <w:fldChar w:fldCharType="separate"/>
            </w:r>
            <w:r w:rsidR="004237B0">
              <w:rPr>
                <w:webHidden/>
              </w:rPr>
              <w:t>9</w:t>
            </w:r>
            <w:r w:rsidR="00BA3ECE">
              <w:rPr>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2" w:history="1">
            <w:r w:rsidR="00BA3ECE" w:rsidRPr="009F09E2">
              <w:rPr>
                <w:rStyle w:val="Hyperlink"/>
                <w:noProof/>
              </w:rPr>
              <w:t>2.1.</w:t>
            </w:r>
            <w:r w:rsidR="00BA3ECE">
              <w:rPr>
                <w:rFonts w:asciiTheme="minorHAnsi" w:eastAsiaTheme="minorEastAsia" w:hAnsiTheme="minorHAnsi" w:cstheme="minorBidi"/>
                <w:noProof/>
                <w:lang w:val="en-US"/>
              </w:rPr>
              <w:tab/>
            </w:r>
            <w:r w:rsidR="00BA3ECE" w:rsidRPr="009F09E2">
              <w:rPr>
                <w:rStyle w:val="Hyperlink"/>
                <w:noProof/>
              </w:rPr>
              <w:t>Nguyên lý xe cân bằng</w:t>
            </w:r>
            <w:r w:rsidR="00BA3ECE">
              <w:rPr>
                <w:noProof/>
                <w:webHidden/>
              </w:rPr>
              <w:tab/>
            </w:r>
            <w:r w:rsidR="00BA3ECE">
              <w:rPr>
                <w:noProof/>
                <w:webHidden/>
              </w:rPr>
              <w:fldChar w:fldCharType="begin"/>
            </w:r>
            <w:r w:rsidR="00BA3ECE">
              <w:rPr>
                <w:noProof/>
                <w:webHidden/>
              </w:rPr>
              <w:instrText xml:space="preserve"> PAGEREF _Toc217427412 \h </w:instrText>
            </w:r>
            <w:r w:rsidR="00BA3ECE">
              <w:rPr>
                <w:noProof/>
                <w:webHidden/>
              </w:rPr>
            </w:r>
            <w:r w:rsidR="00BA3ECE">
              <w:rPr>
                <w:noProof/>
                <w:webHidden/>
              </w:rPr>
              <w:fldChar w:fldCharType="separate"/>
            </w:r>
            <w:r w:rsidR="004237B0">
              <w:rPr>
                <w:noProof/>
                <w:webHidden/>
              </w:rPr>
              <w:t>9</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3" w:history="1">
            <w:r w:rsidR="00BA3ECE" w:rsidRPr="009F09E2">
              <w:rPr>
                <w:rStyle w:val="Hyperlink"/>
                <w:noProof/>
              </w:rPr>
              <w:t>2.2.</w:t>
            </w:r>
            <w:r w:rsidR="00BA3ECE">
              <w:rPr>
                <w:rFonts w:asciiTheme="minorHAnsi" w:eastAsiaTheme="minorEastAsia" w:hAnsiTheme="minorHAnsi" w:cstheme="minorBidi"/>
                <w:noProof/>
                <w:lang w:val="en-US"/>
              </w:rPr>
              <w:tab/>
            </w:r>
            <w:r w:rsidR="00BA3ECE" w:rsidRPr="009F09E2">
              <w:rPr>
                <w:rStyle w:val="Hyperlink"/>
                <w:noProof/>
              </w:rPr>
              <w:t>Chi tiết phần cứng</w:t>
            </w:r>
            <w:r w:rsidR="00BA3ECE">
              <w:rPr>
                <w:noProof/>
                <w:webHidden/>
              </w:rPr>
              <w:tab/>
            </w:r>
            <w:r w:rsidR="00BA3ECE">
              <w:rPr>
                <w:noProof/>
                <w:webHidden/>
              </w:rPr>
              <w:fldChar w:fldCharType="begin"/>
            </w:r>
            <w:r w:rsidR="00BA3ECE">
              <w:rPr>
                <w:noProof/>
                <w:webHidden/>
              </w:rPr>
              <w:instrText xml:space="preserve"> PAGEREF _Toc217427413 \h </w:instrText>
            </w:r>
            <w:r w:rsidR="00BA3ECE">
              <w:rPr>
                <w:noProof/>
                <w:webHidden/>
              </w:rPr>
            </w:r>
            <w:r w:rsidR="00BA3ECE">
              <w:rPr>
                <w:noProof/>
                <w:webHidden/>
              </w:rPr>
              <w:fldChar w:fldCharType="separate"/>
            </w:r>
            <w:r w:rsidR="004237B0">
              <w:rPr>
                <w:noProof/>
                <w:webHidden/>
              </w:rPr>
              <w:t>9</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4" w:history="1">
            <w:r w:rsidR="00BA3ECE" w:rsidRPr="009F09E2">
              <w:rPr>
                <w:rStyle w:val="Hyperlink"/>
                <w:noProof/>
              </w:rPr>
              <w:t>2.3.</w:t>
            </w:r>
            <w:r w:rsidR="00BA3ECE">
              <w:rPr>
                <w:rFonts w:asciiTheme="minorHAnsi" w:eastAsiaTheme="minorEastAsia" w:hAnsiTheme="minorHAnsi" w:cstheme="minorBidi"/>
                <w:noProof/>
                <w:lang w:val="en-US"/>
              </w:rPr>
              <w:tab/>
            </w:r>
            <w:r w:rsidR="00BA3ECE" w:rsidRPr="009F09E2">
              <w:rPr>
                <w:rStyle w:val="Hyperlink"/>
                <w:noProof/>
              </w:rPr>
              <w:t>Nguồn cấp</w:t>
            </w:r>
            <w:r w:rsidR="00BA3ECE">
              <w:rPr>
                <w:noProof/>
                <w:webHidden/>
              </w:rPr>
              <w:tab/>
            </w:r>
            <w:r w:rsidR="00BA3ECE">
              <w:rPr>
                <w:noProof/>
                <w:webHidden/>
              </w:rPr>
              <w:fldChar w:fldCharType="begin"/>
            </w:r>
            <w:r w:rsidR="00BA3ECE">
              <w:rPr>
                <w:noProof/>
                <w:webHidden/>
              </w:rPr>
              <w:instrText xml:space="preserve"> PAGEREF _Toc217427414 \h </w:instrText>
            </w:r>
            <w:r w:rsidR="00BA3ECE">
              <w:rPr>
                <w:noProof/>
                <w:webHidden/>
              </w:rPr>
            </w:r>
            <w:r w:rsidR="00BA3ECE">
              <w:rPr>
                <w:noProof/>
                <w:webHidden/>
              </w:rPr>
              <w:fldChar w:fldCharType="separate"/>
            </w:r>
            <w:r w:rsidR="004237B0">
              <w:rPr>
                <w:noProof/>
                <w:webHidden/>
              </w:rPr>
              <w:t>16</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5" w:history="1">
            <w:r w:rsidR="00BA3ECE" w:rsidRPr="009F09E2">
              <w:rPr>
                <w:rStyle w:val="Hyperlink"/>
                <w:noProof/>
              </w:rPr>
              <w:t>2.4.</w:t>
            </w:r>
            <w:r w:rsidR="00BA3ECE">
              <w:rPr>
                <w:rFonts w:asciiTheme="minorHAnsi" w:eastAsiaTheme="minorEastAsia" w:hAnsiTheme="minorHAnsi" w:cstheme="minorBidi"/>
                <w:noProof/>
                <w:lang w:val="en-US"/>
              </w:rPr>
              <w:tab/>
            </w:r>
            <w:r w:rsidR="00BA3ECE" w:rsidRPr="009F09E2">
              <w:rPr>
                <w:rStyle w:val="Hyperlink"/>
                <w:noProof/>
              </w:rPr>
              <w:t>Sơ đồ nguyên lý và kết nối</w:t>
            </w:r>
            <w:r w:rsidR="00BA3ECE">
              <w:rPr>
                <w:noProof/>
                <w:webHidden/>
              </w:rPr>
              <w:tab/>
            </w:r>
            <w:r w:rsidR="00BA3ECE">
              <w:rPr>
                <w:noProof/>
                <w:webHidden/>
              </w:rPr>
              <w:fldChar w:fldCharType="begin"/>
            </w:r>
            <w:r w:rsidR="00BA3ECE">
              <w:rPr>
                <w:noProof/>
                <w:webHidden/>
              </w:rPr>
              <w:instrText xml:space="preserve"> PAGEREF _Toc217427415 \h </w:instrText>
            </w:r>
            <w:r w:rsidR="00BA3ECE">
              <w:rPr>
                <w:noProof/>
                <w:webHidden/>
              </w:rPr>
            </w:r>
            <w:r w:rsidR="00BA3ECE">
              <w:rPr>
                <w:noProof/>
                <w:webHidden/>
              </w:rPr>
              <w:fldChar w:fldCharType="separate"/>
            </w:r>
            <w:r w:rsidR="004237B0">
              <w:rPr>
                <w:noProof/>
                <w:webHidden/>
              </w:rPr>
              <w:t>16</w:t>
            </w:r>
            <w:r w:rsidR="00BA3ECE">
              <w:rPr>
                <w:noProof/>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16" w:history="1">
            <w:r w:rsidR="00BA3ECE" w:rsidRPr="009F09E2">
              <w:rPr>
                <w:rStyle w:val="Hyperlink"/>
              </w:rPr>
              <w:t>Chương 3: Thiết kế phần mềm</w:t>
            </w:r>
            <w:r w:rsidR="00BA3ECE">
              <w:rPr>
                <w:webHidden/>
              </w:rPr>
              <w:tab/>
            </w:r>
            <w:r w:rsidR="00BA3ECE">
              <w:rPr>
                <w:webHidden/>
              </w:rPr>
              <w:fldChar w:fldCharType="begin"/>
            </w:r>
            <w:r w:rsidR="00BA3ECE">
              <w:rPr>
                <w:webHidden/>
              </w:rPr>
              <w:instrText xml:space="preserve"> PAGEREF _Toc217427416 \h </w:instrText>
            </w:r>
            <w:r w:rsidR="00BA3ECE">
              <w:rPr>
                <w:webHidden/>
              </w:rPr>
            </w:r>
            <w:r w:rsidR="00BA3ECE">
              <w:rPr>
                <w:webHidden/>
              </w:rPr>
              <w:fldChar w:fldCharType="separate"/>
            </w:r>
            <w:r w:rsidR="004237B0">
              <w:rPr>
                <w:webHidden/>
              </w:rPr>
              <w:t>17</w:t>
            </w:r>
            <w:r w:rsidR="00BA3ECE">
              <w:rPr>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7" w:history="1">
            <w:r w:rsidR="00BA3ECE" w:rsidRPr="009F09E2">
              <w:rPr>
                <w:rStyle w:val="Hyperlink"/>
                <w:noProof/>
              </w:rPr>
              <w:t>3.1.</w:t>
            </w:r>
            <w:r w:rsidR="00BA3ECE">
              <w:rPr>
                <w:rFonts w:asciiTheme="minorHAnsi" w:eastAsiaTheme="minorEastAsia" w:hAnsiTheme="minorHAnsi" w:cstheme="minorBidi"/>
                <w:noProof/>
                <w:lang w:val="en-US"/>
              </w:rPr>
              <w:tab/>
            </w:r>
            <w:r w:rsidR="00BA3ECE" w:rsidRPr="009F09E2">
              <w:rPr>
                <w:rStyle w:val="Hyperlink"/>
                <w:noProof/>
              </w:rPr>
              <w:t>Kiến trúc chương trình</w:t>
            </w:r>
            <w:r w:rsidR="00BA3ECE">
              <w:rPr>
                <w:noProof/>
                <w:webHidden/>
              </w:rPr>
              <w:tab/>
            </w:r>
            <w:r w:rsidR="00BA3ECE">
              <w:rPr>
                <w:noProof/>
                <w:webHidden/>
              </w:rPr>
              <w:fldChar w:fldCharType="begin"/>
            </w:r>
            <w:r w:rsidR="00BA3ECE">
              <w:rPr>
                <w:noProof/>
                <w:webHidden/>
              </w:rPr>
              <w:instrText xml:space="preserve"> PAGEREF _Toc217427417 \h </w:instrText>
            </w:r>
            <w:r w:rsidR="00BA3ECE">
              <w:rPr>
                <w:noProof/>
                <w:webHidden/>
              </w:rPr>
            </w:r>
            <w:r w:rsidR="00BA3ECE">
              <w:rPr>
                <w:noProof/>
                <w:webHidden/>
              </w:rPr>
              <w:fldChar w:fldCharType="separate"/>
            </w:r>
            <w:r w:rsidR="004237B0">
              <w:rPr>
                <w:noProof/>
                <w:webHidden/>
              </w:rPr>
              <w:t>17</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18" w:history="1">
            <w:r w:rsidR="00BA3ECE" w:rsidRPr="009F09E2">
              <w:rPr>
                <w:rStyle w:val="Hyperlink"/>
                <w:noProof/>
              </w:rPr>
              <w:t>3.2.</w:t>
            </w:r>
            <w:r w:rsidR="00BA3ECE">
              <w:rPr>
                <w:rFonts w:asciiTheme="minorHAnsi" w:eastAsiaTheme="minorEastAsia" w:hAnsiTheme="minorHAnsi" w:cstheme="minorBidi"/>
                <w:noProof/>
                <w:lang w:val="en-US"/>
              </w:rPr>
              <w:tab/>
            </w:r>
            <w:r w:rsidR="00BA3ECE" w:rsidRPr="009F09E2">
              <w:rPr>
                <w:rStyle w:val="Hyperlink"/>
                <w:noProof/>
              </w:rPr>
              <w:t>Các module chức năng</w:t>
            </w:r>
            <w:r w:rsidR="00BA3ECE">
              <w:rPr>
                <w:noProof/>
                <w:webHidden/>
              </w:rPr>
              <w:tab/>
            </w:r>
            <w:r w:rsidR="00BA3ECE">
              <w:rPr>
                <w:noProof/>
                <w:webHidden/>
              </w:rPr>
              <w:fldChar w:fldCharType="begin"/>
            </w:r>
            <w:r w:rsidR="00BA3ECE">
              <w:rPr>
                <w:noProof/>
                <w:webHidden/>
              </w:rPr>
              <w:instrText xml:space="preserve"> PAGEREF _Toc217427418 \h </w:instrText>
            </w:r>
            <w:r w:rsidR="00BA3ECE">
              <w:rPr>
                <w:noProof/>
                <w:webHidden/>
              </w:rPr>
            </w:r>
            <w:r w:rsidR="00BA3ECE">
              <w:rPr>
                <w:noProof/>
                <w:webHidden/>
              </w:rPr>
              <w:fldChar w:fldCharType="separate"/>
            </w:r>
            <w:r w:rsidR="004237B0">
              <w:rPr>
                <w:noProof/>
                <w:webHidden/>
              </w:rPr>
              <w:t>17</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19" w:history="1">
            <w:r w:rsidR="00BA3ECE" w:rsidRPr="009F09E2">
              <w:rPr>
                <w:rStyle w:val="Hyperlink"/>
                <w:noProof/>
              </w:rPr>
              <w:t>3.2.1</w:t>
            </w:r>
            <w:r w:rsidR="00BA3ECE">
              <w:rPr>
                <w:rFonts w:asciiTheme="minorHAnsi" w:eastAsiaTheme="minorEastAsia" w:hAnsiTheme="minorHAnsi" w:cstheme="minorBidi"/>
                <w:noProof/>
                <w:lang w:val="en-US"/>
              </w:rPr>
              <w:tab/>
            </w:r>
            <w:r w:rsidR="00BA3ECE" w:rsidRPr="009F09E2">
              <w:rPr>
                <w:rStyle w:val="Hyperlink"/>
                <w:noProof/>
              </w:rPr>
              <w:t>Khối Đọc và tính toán góc nghiêng ban đầu (MPU6050 Sensor Interface)</w:t>
            </w:r>
            <w:r w:rsidR="00BA3ECE">
              <w:rPr>
                <w:noProof/>
                <w:webHidden/>
              </w:rPr>
              <w:tab/>
            </w:r>
            <w:r w:rsidR="00BA3ECE">
              <w:rPr>
                <w:noProof/>
                <w:webHidden/>
              </w:rPr>
              <w:fldChar w:fldCharType="begin"/>
            </w:r>
            <w:r w:rsidR="00BA3ECE">
              <w:rPr>
                <w:noProof/>
                <w:webHidden/>
              </w:rPr>
              <w:instrText xml:space="preserve"> PAGEREF _Toc217427419 \h </w:instrText>
            </w:r>
            <w:r w:rsidR="00BA3ECE">
              <w:rPr>
                <w:noProof/>
                <w:webHidden/>
              </w:rPr>
            </w:r>
            <w:r w:rsidR="00BA3ECE">
              <w:rPr>
                <w:noProof/>
                <w:webHidden/>
              </w:rPr>
              <w:fldChar w:fldCharType="separate"/>
            </w:r>
            <w:r w:rsidR="004237B0">
              <w:rPr>
                <w:noProof/>
                <w:webHidden/>
              </w:rPr>
              <w:t>17</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0" w:history="1">
            <w:r w:rsidR="00BA3ECE" w:rsidRPr="009F09E2">
              <w:rPr>
                <w:rStyle w:val="Hyperlink"/>
                <w:noProof/>
              </w:rPr>
              <w:t>3.2.2</w:t>
            </w:r>
            <w:r w:rsidR="00BA3ECE">
              <w:rPr>
                <w:rFonts w:asciiTheme="minorHAnsi" w:eastAsiaTheme="minorEastAsia" w:hAnsiTheme="minorHAnsi" w:cstheme="minorBidi"/>
                <w:noProof/>
                <w:lang w:val="en-US"/>
              </w:rPr>
              <w:tab/>
            </w:r>
            <w:r w:rsidR="00BA3ECE" w:rsidRPr="009F09E2">
              <w:rPr>
                <w:rStyle w:val="Hyperlink"/>
                <w:noProof/>
              </w:rPr>
              <w:t>Khối Kalman Filter Processing</w:t>
            </w:r>
            <w:r w:rsidR="00BA3ECE">
              <w:rPr>
                <w:noProof/>
                <w:webHidden/>
              </w:rPr>
              <w:tab/>
            </w:r>
            <w:r w:rsidR="00BA3ECE">
              <w:rPr>
                <w:noProof/>
                <w:webHidden/>
              </w:rPr>
              <w:fldChar w:fldCharType="begin"/>
            </w:r>
            <w:r w:rsidR="00BA3ECE">
              <w:rPr>
                <w:noProof/>
                <w:webHidden/>
              </w:rPr>
              <w:instrText xml:space="preserve"> PAGEREF _Toc217427420 \h </w:instrText>
            </w:r>
            <w:r w:rsidR="00BA3ECE">
              <w:rPr>
                <w:noProof/>
                <w:webHidden/>
              </w:rPr>
            </w:r>
            <w:r w:rsidR="00BA3ECE">
              <w:rPr>
                <w:noProof/>
                <w:webHidden/>
              </w:rPr>
              <w:fldChar w:fldCharType="separate"/>
            </w:r>
            <w:r w:rsidR="004237B0">
              <w:rPr>
                <w:noProof/>
                <w:webHidden/>
              </w:rPr>
              <w:t>18</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1" w:history="1">
            <w:r w:rsidR="00BA3ECE" w:rsidRPr="009F09E2">
              <w:rPr>
                <w:rStyle w:val="Hyperlink"/>
                <w:noProof/>
              </w:rPr>
              <w:t>3.2.3</w:t>
            </w:r>
            <w:r w:rsidR="00BA3ECE">
              <w:rPr>
                <w:rFonts w:asciiTheme="minorHAnsi" w:eastAsiaTheme="minorEastAsia" w:hAnsiTheme="minorHAnsi" w:cstheme="minorBidi"/>
                <w:noProof/>
                <w:lang w:val="en-US"/>
              </w:rPr>
              <w:tab/>
            </w:r>
            <w:r w:rsidR="00BA3ECE" w:rsidRPr="009F09E2">
              <w:rPr>
                <w:rStyle w:val="Hyperlink"/>
                <w:noProof/>
              </w:rPr>
              <w:t>PID Processing</w:t>
            </w:r>
            <w:r w:rsidR="00BA3ECE">
              <w:rPr>
                <w:noProof/>
                <w:webHidden/>
              </w:rPr>
              <w:tab/>
            </w:r>
            <w:r w:rsidR="00BA3ECE">
              <w:rPr>
                <w:noProof/>
                <w:webHidden/>
              </w:rPr>
              <w:fldChar w:fldCharType="begin"/>
            </w:r>
            <w:r w:rsidR="00BA3ECE">
              <w:rPr>
                <w:noProof/>
                <w:webHidden/>
              </w:rPr>
              <w:instrText xml:space="preserve"> PAGEREF _Toc217427421 \h </w:instrText>
            </w:r>
            <w:r w:rsidR="00BA3ECE">
              <w:rPr>
                <w:noProof/>
                <w:webHidden/>
              </w:rPr>
            </w:r>
            <w:r w:rsidR="00BA3ECE">
              <w:rPr>
                <w:noProof/>
                <w:webHidden/>
              </w:rPr>
              <w:fldChar w:fldCharType="separate"/>
            </w:r>
            <w:r w:rsidR="004237B0">
              <w:rPr>
                <w:noProof/>
                <w:webHidden/>
              </w:rPr>
              <w:t>18</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2" w:history="1">
            <w:r w:rsidR="00BA3ECE" w:rsidRPr="009F09E2">
              <w:rPr>
                <w:rStyle w:val="Hyperlink"/>
                <w:noProof/>
              </w:rPr>
              <w:t>3.2.4</w:t>
            </w:r>
            <w:r w:rsidR="00BA3ECE">
              <w:rPr>
                <w:rFonts w:asciiTheme="minorHAnsi" w:eastAsiaTheme="minorEastAsia" w:hAnsiTheme="minorHAnsi" w:cstheme="minorBidi"/>
                <w:noProof/>
                <w:lang w:val="en-US"/>
              </w:rPr>
              <w:tab/>
            </w:r>
            <w:r w:rsidR="00BA3ECE" w:rsidRPr="009F09E2">
              <w:rPr>
                <w:rStyle w:val="Hyperlink"/>
                <w:noProof/>
              </w:rPr>
              <w:t>Motor Controller</w:t>
            </w:r>
            <w:r w:rsidR="00BA3ECE">
              <w:rPr>
                <w:noProof/>
                <w:webHidden/>
              </w:rPr>
              <w:tab/>
            </w:r>
            <w:r w:rsidR="00BA3ECE">
              <w:rPr>
                <w:noProof/>
                <w:webHidden/>
              </w:rPr>
              <w:fldChar w:fldCharType="begin"/>
            </w:r>
            <w:r w:rsidR="00BA3ECE">
              <w:rPr>
                <w:noProof/>
                <w:webHidden/>
              </w:rPr>
              <w:instrText xml:space="preserve"> PAGEREF _Toc217427422 \h </w:instrText>
            </w:r>
            <w:r w:rsidR="00BA3ECE">
              <w:rPr>
                <w:noProof/>
                <w:webHidden/>
              </w:rPr>
            </w:r>
            <w:r w:rsidR="00BA3ECE">
              <w:rPr>
                <w:noProof/>
                <w:webHidden/>
              </w:rPr>
              <w:fldChar w:fldCharType="separate"/>
            </w:r>
            <w:r w:rsidR="004237B0">
              <w:rPr>
                <w:noProof/>
                <w:webHidden/>
              </w:rPr>
              <w:t>19</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23" w:history="1">
            <w:r w:rsidR="00BA3ECE" w:rsidRPr="009F09E2">
              <w:rPr>
                <w:rStyle w:val="Hyperlink"/>
                <w:noProof/>
              </w:rPr>
              <w:t>3.3.</w:t>
            </w:r>
            <w:r w:rsidR="00BA3ECE">
              <w:rPr>
                <w:rFonts w:asciiTheme="minorHAnsi" w:eastAsiaTheme="minorEastAsia" w:hAnsiTheme="minorHAnsi" w:cstheme="minorBidi"/>
                <w:noProof/>
                <w:lang w:val="en-US"/>
              </w:rPr>
              <w:tab/>
            </w:r>
            <w:r w:rsidR="00BA3ECE" w:rsidRPr="009F09E2">
              <w:rPr>
                <w:rStyle w:val="Hyperlink"/>
                <w:noProof/>
              </w:rPr>
              <w:t>Cấu hình và sử dụng các ngoại vi</w:t>
            </w:r>
            <w:r w:rsidR="00BA3ECE">
              <w:rPr>
                <w:noProof/>
                <w:webHidden/>
              </w:rPr>
              <w:tab/>
            </w:r>
            <w:r w:rsidR="00BA3ECE">
              <w:rPr>
                <w:noProof/>
                <w:webHidden/>
              </w:rPr>
              <w:fldChar w:fldCharType="begin"/>
            </w:r>
            <w:r w:rsidR="00BA3ECE">
              <w:rPr>
                <w:noProof/>
                <w:webHidden/>
              </w:rPr>
              <w:instrText xml:space="preserve"> PAGEREF _Toc217427423 \h </w:instrText>
            </w:r>
            <w:r w:rsidR="00BA3ECE">
              <w:rPr>
                <w:noProof/>
                <w:webHidden/>
              </w:rPr>
            </w:r>
            <w:r w:rsidR="00BA3ECE">
              <w:rPr>
                <w:noProof/>
                <w:webHidden/>
              </w:rPr>
              <w:fldChar w:fldCharType="separate"/>
            </w:r>
            <w:r w:rsidR="004237B0">
              <w:rPr>
                <w:noProof/>
                <w:webHidden/>
              </w:rPr>
              <w:t>20</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4" w:history="1">
            <w:r w:rsidR="00BA3ECE" w:rsidRPr="009F09E2">
              <w:rPr>
                <w:rStyle w:val="Hyperlink"/>
                <w:noProof/>
              </w:rPr>
              <w:t>3.3.1</w:t>
            </w:r>
            <w:r w:rsidR="00BA3ECE">
              <w:rPr>
                <w:rFonts w:asciiTheme="minorHAnsi" w:eastAsiaTheme="minorEastAsia" w:hAnsiTheme="minorHAnsi" w:cstheme="minorBidi"/>
                <w:noProof/>
                <w:lang w:val="en-US"/>
              </w:rPr>
              <w:tab/>
            </w:r>
            <w:r w:rsidR="00BA3ECE" w:rsidRPr="009F09E2">
              <w:rPr>
                <w:rStyle w:val="Hyperlink"/>
                <w:noProof/>
              </w:rPr>
              <w:t>System core</w:t>
            </w:r>
            <w:r w:rsidR="00BA3ECE">
              <w:rPr>
                <w:noProof/>
                <w:webHidden/>
              </w:rPr>
              <w:tab/>
            </w:r>
            <w:r w:rsidR="00BA3ECE">
              <w:rPr>
                <w:noProof/>
                <w:webHidden/>
              </w:rPr>
              <w:fldChar w:fldCharType="begin"/>
            </w:r>
            <w:r w:rsidR="00BA3ECE">
              <w:rPr>
                <w:noProof/>
                <w:webHidden/>
              </w:rPr>
              <w:instrText xml:space="preserve"> PAGEREF _Toc217427424 \h </w:instrText>
            </w:r>
            <w:r w:rsidR="00BA3ECE">
              <w:rPr>
                <w:noProof/>
                <w:webHidden/>
              </w:rPr>
            </w:r>
            <w:r w:rsidR="00BA3ECE">
              <w:rPr>
                <w:noProof/>
                <w:webHidden/>
              </w:rPr>
              <w:fldChar w:fldCharType="separate"/>
            </w:r>
            <w:r w:rsidR="004237B0">
              <w:rPr>
                <w:noProof/>
                <w:webHidden/>
              </w:rPr>
              <w:t>20</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5" w:history="1">
            <w:r w:rsidR="00BA3ECE" w:rsidRPr="009F09E2">
              <w:rPr>
                <w:rStyle w:val="Hyperlink"/>
                <w:noProof/>
              </w:rPr>
              <w:t>3.3.2</w:t>
            </w:r>
            <w:r w:rsidR="00BA3ECE">
              <w:rPr>
                <w:rFonts w:asciiTheme="minorHAnsi" w:eastAsiaTheme="minorEastAsia" w:hAnsiTheme="minorHAnsi" w:cstheme="minorBidi"/>
                <w:noProof/>
                <w:lang w:val="en-US"/>
              </w:rPr>
              <w:tab/>
            </w:r>
            <w:r w:rsidR="00BA3ECE" w:rsidRPr="009F09E2">
              <w:rPr>
                <w:rStyle w:val="Hyperlink"/>
                <w:noProof/>
              </w:rPr>
              <w:t>Clock Configuration</w:t>
            </w:r>
            <w:r w:rsidR="00BA3ECE">
              <w:rPr>
                <w:noProof/>
                <w:webHidden/>
              </w:rPr>
              <w:tab/>
            </w:r>
            <w:r w:rsidR="00BA3ECE">
              <w:rPr>
                <w:noProof/>
                <w:webHidden/>
              </w:rPr>
              <w:fldChar w:fldCharType="begin"/>
            </w:r>
            <w:r w:rsidR="00BA3ECE">
              <w:rPr>
                <w:noProof/>
                <w:webHidden/>
              </w:rPr>
              <w:instrText xml:space="preserve"> PAGEREF _Toc217427425 \h </w:instrText>
            </w:r>
            <w:r w:rsidR="00BA3ECE">
              <w:rPr>
                <w:noProof/>
                <w:webHidden/>
              </w:rPr>
            </w:r>
            <w:r w:rsidR="00BA3ECE">
              <w:rPr>
                <w:noProof/>
                <w:webHidden/>
              </w:rPr>
              <w:fldChar w:fldCharType="separate"/>
            </w:r>
            <w:r w:rsidR="004237B0">
              <w:rPr>
                <w:noProof/>
                <w:webHidden/>
              </w:rPr>
              <w:t>20</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6" w:history="1">
            <w:r w:rsidR="00BA3ECE" w:rsidRPr="009F09E2">
              <w:rPr>
                <w:rStyle w:val="Hyperlink"/>
                <w:noProof/>
              </w:rPr>
              <w:t>3.3.3</w:t>
            </w:r>
            <w:r w:rsidR="00BA3ECE">
              <w:rPr>
                <w:rFonts w:asciiTheme="minorHAnsi" w:eastAsiaTheme="minorEastAsia" w:hAnsiTheme="minorHAnsi" w:cstheme="minorBidi"/>
                <w:noProof/>
                <w:lang w:val="en-US"/>
              </w:rPr>
              <w:tab/>
            </w:r>
            <w:r w:rsidR="00BA3ECE" w:rsidRPr="009F09E2">
              <w:rPr>
                <w:rStyle w:val="Hyperlink"/>
                <w:noProof/>
              </w:rPr>
              <w:t>Timer</w:t>
            </w:r>
            <w:r w:rsidR="00BA3ECE">
              <w:rPr>
                <w:noProof/>
                <w:webHidden/>
              </w:rPr>
              <w:tab/>
            </w:r>
            <w:r w:rsidR="00BA3ECE">
              <w:rPr>
                <w:noProof/>
                <w:webHidden/>
              </w:rPr>
              <w:fldChar w:fldCharType="begin"/>
            </w:r>
            <w:r w:rsidR="00BA3ECE">
              <w:rPr>
                <w:noProof/>
                <w:webHidden/>
              </w:rPr>
              <w:instrText xml:space="preserve"> PAGEREF _Toc217427426 \h </w:instrText>
            </w:r>
            <w:r w:rsidR="00BA3ECE">
              <w:rPr>
                <w:noProof/>
                <w:webHidden/>
              </w:rPr>
            </w:r>
            <w:r w:rsidR="00BA3ECE">
              <w:rPr>
                <w:noProof/>
                <w:webHidden/>
              </w:rPr>
              <w:fldChar w:fldCharType="separate"/>
            </w:r>
            <w:r w:rsidR="004237B0">
              <w:rPr>
                <w:noProof/>
                <w:webHidden/>
              </w:rPr>
              <w:t>21</w:t>
            </w:r>
            <w:r w:rsidR="00BA3ECE">
              <w:rPr>
                <w:noProof/>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27" w:history="1">
            <w:r w:rsidR="00BA3ECE" w:rsidRPr="009F09E2">
              <w:rPr>
                <w:rStyle w:val="Hyperlink"/>
              </w:rPr>
              <w:t>Chương 4: Thuật toán điều khiển</w:t>
            </w:r>
            <w:r w:rsidR="00BA3ECE">
              <w:rPr>
                <w:webHidden/>
              </w:rPr>
              <w:tab/>
            </w:r>
            <w:r w:rsidR="00BA3ECE">
              <w:rPr>
                <w:webHidden/>
              </w:rPr>
              <w:fldChar w:fldCharType="begin"/>
            </w:r>
            <w:r w:rsidR="00BA3ECE">
              <w:rPr>
                <w:webHidden/>
              </w:rPr>
              <w:instrText xml:space="preserve"> PAGEREF _Toc217427427 \h </w:instrText>
            </w:r>
            <w:r w:rsidR="00BA3ECE">
              <w:rPr>
                <w:webHidden/>
              </w:rPr>
            </w:r>
            <w:r w:rsidR="00BA3ECE">
              <w:rPr>
                <w:webHidden/>
              </w:rPr>
              <w:fldChar w:fldCharType="separate"/>
            </w:r>
            <w:r w:rsidR="004237B0">
              <w:rPr>
                <w:webHidden/>
              </w:rPr>
              <w:t>23</w:t>
            </w:r>
            <w:r w:rsidR="00BA3ECE">
              <w:rPr>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28" w:history="1">
            <w:r w:rsidR="00BA3ECE" w:rsidRPr="009F09E2">
              <w:rPr>
                <w:rStyle w:val="Hyperlink"/>
                <w:noProof/>
              </w:rPr>
              <w:t>4.1.</w:t>
            </w:r>
            <w:r w:rsidR="00BA3ECE">
              <w:rPr>
                <w:rFonts w:asciiTheme="minorHAnsi" w:eastAsiaTheme="minorEastAsia" w:hAnsiTheme="minorHAnsi" w:cstheme="minorBidi"/>
                <w:noProof/>
                <w:lang w:val="en-US"/>
              </w:rPr>
              <w:tab/>
            </w:r>
            <w:r w:rsidR="00BA3ECE" w:rsidRPr="009F09E2">
              <w:rPr>
                <w:rStyle w:val="Hyperlink"/>
                <w:noProof/>
              </w:rPr>
              <w:t>Thuật toán tính góc nghiêng</w:t>
            </w:r>
            <w:r w:rsidR="00BA3ECE">
              <w:rPr>
                <w:noProof/>
                <w:webHidden/>
              </w:rPr>
              <w:tab/>
            </w:r>
            <w:r w:rsidR="00BA3ECE">
              <w:rPr>
                <w:noProof/>
                <w:webHidden/>
              </w:rPr>
              <w:fldChar w:fldCharType="begin"/>
            </w:r>
            <w:r w:rsidR="00BA3ECE">
              <w:rPr>
                <w:noProof/>
                <w:webHidden/>
              </w:rPr>
              <w:instrText xml:space="preserve"> PAGEREF _Toc217427428 \h </w:instrText>
            </w:r>
            <w:r w:rsidR="00BA3ECE">
              <w:rPr>
                <w:noProof/>
                <w:webHidden/>
              </w:rPr>
            </w:r>
            <w:r w:rsidR="00BA3ECE">
              <w:rPr>
                <w:noProof/>
                <w:webHidden/>
              </w:rPr>
              <w:fldChar w:fldCharType="separate"/>
            </w:r>
            <w:r w:rsidR="004237B0">
              <w:rPr>
                <w:noProof/>
                <w:webHidden/>
              </w:rPr>
              <w:t>23</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29" w:history="1">
            <w:r w:rsidR="00BA3ECE" w:rsidRPr="009F09E2">
              <w:rPr>
                <w:rStyle w:val="Hyperlink"/>
                <w:noProof/>
              </w:rPr>
              <w:t>4.1.1</w:t>
            </w:r>
            <w:r w:rsidR="00BA3ECE">
              <w:rPr>
                <w:rFonts w:asciiTheme="minorHAnsi" w:eastAsiaTheme="minorEastAsia" w:hAnsiTheme="minorHAnsi" w:cstheme="minorBidi"/>
                <w:noProof/>
                <w:lang w:val="en-US"/>
              </w:rPr>
              <w:tab/>
            </w:r>
            <w:r w:rsidR="00BA3ECE" w:rsidRPr="009F09E2">
              <w:rPr>
                <w:rStyle w:val="Hyperlink"/>
                <w:noProof/>
              </w:rPr>
              <w:t>Tính góc nghiêng từ gia tốc kế</w:t>
            </w:r>
            <w:r w:rsidR="00BA3ECE">
              <w:rPr>
                <w:noProof/>
                <w:webHidden/>
              </w:rPr>
              <w:tab/>
            </w:r>
            <w:r w:rsidR="00BA3ECE">
              <w:rPr>
                <w:noProof/>
                <w:webHidden/>
              </w:rPr>
              <w:fldChar w:fldCharType="begin"/>
            </w:r>
            <w:r w:rsidR="00BA3ECE">
              <w:rPr>
                <w:noProof/>
                <w:webHidden/>
              </w:rPr>
              <w:instrText xml:space="preserve"> PAGEREF _Toc217427429 \h </w:instrText>
            </w:r>
            <w:r w:rsidR="00BA3ECE">
              <w:rPr>
                <w:noProof/>
                <w:webHidden/>
              </w:rPr>
            </w:r>
            <w:r w:rsidR="00BA3ECE">
              <w:rPr>
                <w:noProof/>
                <w:webHidden/>
              </w:rPr>
              <w:fldChar w:fldCharType="separate"/>
            </w:r>
            <w:r w:rsidR="004237B0">
              <w:rPr>
                <w:noProof/>
                <w:webHidden/>
              </w:rPr>
              <w:t>23</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0" w:history="1">
            <w:r w:rsidR="00BA3ECE" w:rsidRPr="009F09E2">
              <w:rPr>
                <w:rStyle w:val="Hyperlink"/>
                <w:noProof/>
              </w:rPr>
              <w:t>4.1.2</w:t>
            </w:r>
            <w:r w:rsidR="00BA3ECE">
              <w:rPr>
                <w:rFonts w:asciiTheme="minorHAnsi" w:eastAsiaTheme="minorEastAsia" w:hAnsiTheme="minorHAnsi" w:cstheme="minorBidi"/>
                <w:noProof/>
                <w:lang w:val="en-US"/>
              </w:rPr>
              <w:tab/>
            </w:r>
            <w:r w:rsidR="00BA3ECE" w:rsidRPr="009F09E2">
              <w:rPr>
                <w:rStyle w:val="Hyperlink"/>
                <w:noProof/>
              </w:rPr>
              <w:t>Sử dụng dữ liệu gyroscope để phản ánh sự thay đổi góc</w:t>
            </w:r>
            <w:r w:rsidR="00BA3ECE">
              <w:rPr>
                <w:noProof/>
                <w:webHidden/>
              </w:rPr>
              <w:tab/>
            </w:r>
            <w:r w:rsidR="00BA3ECE">
              <w:rPr>
                <w:noProof/>
                <w:webHidden/>
              </w:rPr>
              <w:fldChar w:fldCharType="begin"/>
            </w:r>
            <w:r w:rsidR="00BA3ECE">
              <w:rPr>
                <w:noProof/>
                <w:webHidden/>
              </w:rPr>
              <w:instrText xml:space="preserve"> PAGEREF _Toc217427430 \h </w:instrText>
            </w:r>
            <w:r w:rsidR="00BA3ECE">
              <w:rPr>
                <w:noProof/>
                <w:webHidden/>
              </w:rPr>
            </w:r>
            <w:r w:rsidR="00BA3ECE">
              <w:rPr>
                <w:noProof/>
                <w:webHidden/>
              </w:rPr>
              <w:fldChar w:fldCharType="separate"/>
            </w:r>
            <w:r w:rsidR="004237B0">
              <w:rPr>
                <w:noProof/>
                <w:webHidden/>
              </w:rPr>
              <w:t>23</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1" w:history="1">
            <w:r w:rsidR="00BA3ECE" w:rsidRPr="009F09E2">
              <w:rPr>
                <w:rStyle w:val="Hyperlink"/>
                <w:noProof/>
              </w:rPr>
              <w:t>4.1.3</w:t>
            </w:r>
            <w:r w:rsidR="00BA3ECE">
              <w:rPr>
                <w:rFonts w:asciiTheme="minorHAnsi" w:eastAsiaTheme="minorEastAsia" w:hAnsiTheme="minorHAnsi" w:cstheme="minorBidi"/>
                <w:noProof/>
                <w:lang w:val="en-US"/>
              </w:rPr>
              <w:tab/>
            </w:r>
            <w:r w:rsidR="00BA3ECE" w:rsidRPr="009F09E2">
              <w:rPr>
                <w:rStyle w:val="Hyperlink"/>
                <w:noProof/>
              </w:rPr>
              <w:t>Vai trò của góc nghiêng ban đầu</w:t>
            </w:r>
            <w:r w:rsidR="00BA3ECE">
              <w:rPr>
                <w:noProof/>
                <w:webHidden/>
              </w:rPr>
              <w:tab/>
            </w:r>
            <w:r w:rsidR="00BA3ECE">
              <w:rPr>
                <w:noProof/>
                <w:webHidden/>
              </w:rPr>
              <w:fldChar w:fldCharType="begin"/>
            </w:r>
            <w:r w:rsidR="00BA3ECE">
              <w:rPr>
                <w:noProof/>
                <w:webHidden/>
              </w:rPr>
              <w:instrText xml:space="preserve"> PAGEREF _Toc217427431 \h </w:instrText>
            </w:r>
            <w:r w:rsidR="00BA3ECE">
              <w:rPr>
                <w:noProof/>
                <w:webHidden/>
              </w:rPr>
            </w:r>
            <w:r w:rsidR="00BA3ECE">
              <w:rPr>
                <w:noProof/>
                <w:webHidden/>
              </w:rPr>
              <w:fldChar w:fldCharType="separate"/>
            </w:r>
            <w:r w:rsidR="004237B0">
              <w:rPr>
                <w:noProof/>
                <w:webHidden/>
              </w:rPr>
              <w:t>24</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32" w:history="1">
            <w:r w:rsidR="00BA3ECE" w:rsidRPr="009F09E2">
              <w:rPr>
                <w:rStyle w:val="Hyperlink"/>
                <w:noProof/>
              </w:rPr>
              <w:t>4.2.</w:t>
            </w:r>
            <w:r w:rsidR="00BA3ECE">
              <w:rPr>
                <w:rFonts w:asciiTheme="minorHAnsi" w:eastAsiaTheme="minorEastAsia" w:hAnsiTheme="minorHAnsi" w:cstheme="minorBidi"/>
                <w:noProof/>
                <w:lang w:val="en-US"/>
              </w:rPr>
              <w:tab/>
            </w:r>
            <w:r w:rsidR="00BA3ECE" w:rsidRPr="009F09E2">
              <w:rPr>
                <w:rStyle w:val="Hyperlink"/>
                <w:noProof/>
              </w:rPr>
              <w:t>Thuật toán lọc nhiễu</w:t>
            </w:r>
            <w:r w:rsidR="00BA3ECE">
              <w:rPr>
                <w:noProof/>
                <w:webHidden/>
              </w:rPr>
              <w:tab/>
            </w:r>
            <w:r w:rsidR="00BA3ECE">
              <w:rPr>
                <w:noProof/>
                <w:webHidden/>
              </w:rPr>
              <w:fldChar w:fldCharType="begin"/>
            </w:r>
            <w:r w:rsidR="00BA3ECE">
              <w:rPr>
                <w:noProof/>
                <w:webHidden/>
              </w:rPr>
              <w:instrText xml:space="preserve"> PAGEREF _Toc217427432 \h </w:instrText>
            </w:r>
            <w:r w:rsidR="00BA3ECE">
              <w:rPr>
                <w:noProof/>
                <w:webHidden/>
              </w:rPr>
            </w:r>
            <w:r w:rsidR="00BA3ECE">
              <w:rPr>
                <w:noProof/>
                <w:webHidden/>
              </w:rPr>
              <w:fldChar w:fldCharType="separate"/>
            </w:r>
            <w:r w:rsidR="004237B0">
              <w:rPr>
                <w:noProof/>
                <w:webHidden/>
              </w:rPr>
              <w:t>24</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33" w:history="1">
            <w:r w:rsidR="00BA3ECE" w:rsidRPr="009F09E2">
              <w:rPr>
                <w:rStyle w:val="Hyperlink"/>
                <w:noProof/>
              </w:rPr>
              <w:t>4.3.</w:t>
            </w:r>
            <w:r w:rsidR="00BA3ECE">
              <w:rPr>
                <w:rFonts w:asciiTheme="minorHAnsi" w:eastAsiaTheme="minorEastAsia" w:hAnsiTheme="minorHAnsi" w:cstheme="minorBidi"/>
                <w:noProof/>
                <w:lang w:val="en-US"/>
              </w:rPr>
              <w:tab/>
            </w:r>
            <w:r w:rsidR="00BA3ECE" w:rsidRPr="009F09E2">
              <w:rPr>
                <w:rStyle w:val="Hyperlink"/>
                <w:noProof/>
              </w:rPr>
              <w:t>Thuật toán PID</w:t>
            </w:r>
            <w:r w:rsidR="00BA3ECE">
              <w:rPr>
                <w:noProof/>
                <w:webHidden/>
              </w:rPr>
              <w:tab/>
            </w:r>
            <w:r w:rsidR="00BA3ECE">
              <w:rPr>
                <w:noProof/>
                <w:webHidden/>
              </w:rPr>
              <w:fldChar w:fldCharType="begin"/>
            </w:r>
            <w:r w:rsidR="00BA3ECE">
              <w:rPr>
                <w:noProof/>
                <w:webHidden/>
              </w:rPr>
              <w:instrText xml:space="preserve"> PAGEREF _Toc217427433 \h </w:instrText>
            </w:r>
            <w:r w:rsidR="00BA3ECE">
              <w:rPr>
                <w:noProof/>
                <w:webHidden/>
              </w:rPr>
            </w:r>
            <w:r w:rsidR="00BA3ECE">
              <w:rPr>
                <w:noProof/>
                <w:webHidden/>
              </w:rPr>
              <w:fldChar w:fldCharType="separate"/>
            </w:r>
            <w:r w:rsidR="004237B0">
              <w:rPr>
                <w:noProof/>
                <w:webHidden/>
              </w:rPr>
              <w:t>26</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34" w:history="1">
            <w:r w:rsidR="00BA3ECE" w:rsidRPr="009F09E2">
              <w:rPr>
                <w:rStyle w:val="Hyperlink"/>
                <w:noProof/>
              </w:rPr>
              <w:t>4.4.</w:t>
            </w:r>
            <w:r w:rsidR="00BA3ECE">
              <w:rPr>
                <w:rFonts w:asciiTheme="minorHAnsi" w:eastAsiaTheme="minorEastAsia" w:hAnsiTheme="minorHAnsi" w:cstheme="minorBidi"/>
                <w:noProof/>
                <w:lang w:val="en-US"/>
              </w:rPr>
              <w:tab/>
            </w:r>
            <w:r w:rsidR="00BA3ECE" w:rsidRPr="009F09E2">
              <w:rPr>
                <w:rStyle w:val="Hyperlink"/>
                <w:noProof/>
              </w:rPr>
              <w:t>Phương pháp tuning PID</w:t>
            </w:r>
            <w:r w:rsidR="00BA3ECE">
              <w:rPr>
                <w:noProof/>
                <w:webHidden/>
              </w:rPr>
              <w:tab/>
            </w:r>
            <w:r w:rsidR="00BA3ECE">
              <w:rPr>
                <w:noProof/>
                <w:webHidden/>
              </w:rPr>
              <w:fldChar w:fldCharType="begin"/>
            </w:r>
            <w:r w:rsidR="00BA3ECE">
              <w:rPr>
                <w:noProof/>
                <w:webHidden/>
              </w:rPr>
              <w:instrText xml:space="preserve"> PAGEREF _Toc217427434 \h </w:instrText>
            </w:r>
            <w:r w:rsidR="00BA3ECE">
              <w:rPr>
                <w:noProof/>
                <w:webHidden/>
              </w:rPr>
            </w:r>
            <w:r w:rsidR="00BA3ECE">
              <w:rPr>
                <w:noProof/>
                <w:webHidden/>
              </w:rPr>
              <w:fldChar w:fldCharType="separate"/>
            </w:r>
            <w:r w:rsidR="004237B0">
              <w:rPr>
                <w:noProof/>
                <w:webHidden/>
              </w:rPr>
              <w:t>27</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35" w:history="1">
            <w:r w:rsidR="00BA3ECE" w:rsidRPr="009F09E2">
              <w:rPr>
                <w:rStyle w:val="Hyperlink"/>
                <w:noProof/>
              </w:rPr>
              <w:t>4.5.</w:t>
            </w:r>
            <w:r w:rsidR="00BA3ECE">
              <w:rPr>
                <w:rFonts w:asciiTheme="minorHAnsi" w:eastAsiaTheme="minorEastAsia" w:hAnsiTheme="minorHAnsi" w:cstheme="minorBidi"/>
                <w:noProof/>
                <w:lang w:val="en-US"/>
              </w:rPr>
              <w:tab/>
            </w:r>
            <w:r w:rsidR="00BA3ECE" w:rsidRPr="009F09E2">
              <w:rPr>
                <w:rStyle w:val="Hyperlink"/>
                <w:noProof/>
              </w:rPr>
              <w:t>Đánh giá kết quả điều khiển</w:t>
            </w:r>
            <w:r w:rsidR="00BA3ECE">
              <w:rPr>
                <w:noProof/>
                <w:webHidden/>
              </w:rPr>
              <w:tab/>
            </w:r>
            <w:r w:rsidR="00BA3ECE">
              <w:rPr>
                <w:noProof/>
                <w:webHidden/>
              </w:rPr>
              <w:fldChar w:fldCharType="begin"/>
            </w:r>
            <w:r w:rsidR="00BA3ECE">
              <w:rPr>
                <w:noProof/>
                <w:webHidden/>
              </w:rPr>
              <w:instrText xml:space="preserve"> PAGEREF _Toc217427435 \h </w:instrText>
            </w:r>
            <w:r w:rsidR="00BA3ECE">
              <w:rPr>
                <w:noProof/>
                <w:webHidden/>
              </w:rPr>
            </w:r>
            <w:r w:rsidR="00BA3ECE">
              <w:rPr>
                <w:noProof/>
                <w:webHidden/>
              </w:rPr>
              <w:fldChar w:fldCharType="separate"/>
            </w:r>
            <w:r w:rsidR="004237B0">
              <w:rPr>
                <w:noProof/>
                <w:webHidden/>
              </w:rPr>
              <w:t>28</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6" w:history="1">
            <w:r w:rsidR="00BA3ECE" w:rsidRPr="009F09E2">
              <w:rPr>
                <w:rStyle w:val="Hyperlink"/>
                <w:noProof/>
              </w:rPr>
              <w:t>4.5.1</w:t>
            </w:r>
            <w:r w:rsidR="00BA3ECE">
              <w:rPr>
                <w:rFonts w:asciiTheme="minorHAnsi" w:eastAsiaTheme="minorEastAsia" w:hAnsiTheme="minorHAnsi" w:cstheme="minorBidi"/>
                <w:noProof/>
                <w:lang w:val="en-US"/>
              </w:rPr>
              <w:tab/>
            </w:r>
            <w:r w:rsidR="00BA3ECE" w:rsidRPr="009F09E2">
              <w:rPr>
                <w:rStyle w:val="Hyperlink"/>
                <w:noProof/>
              </w:rPr>
              <w:t>Ảnh hưởng của hệ số tỉ lệ Kp</w:t>
            </w:r>
            <w:r w:rsidR="00BA3ECE">
              <w:rPr>
                <w:noProof/>
                <w:webHidden/>
              </w:rPr>
              <w:tab/>
            </w:r>
            <w:r w:rsidR="00BA3ECE">
              <w:rPr>
                <w:noProof/>
                <w:webHidden/>
              </w:rPr>
              <w:fldChar w:fldCharType="begin"/>
            </w:r>
            <w:r w:rsidR="00BA3ECE">
              <w:rPr>
                <w:noProof/>
                <w:webHidden/>
              </w:rPr>
              <w:instrText xml:space="preserve"> PAGEREF _Toc217427436 \h </w:instrText>
            </w:r>
            <w:r w:rsidR="00BA3ECE">
              <w:rPr>
                <w:noProof/>
                <w:webHidden/>
              </w:rPr>
            </w:r>
            <w:r w:rsidR="00BA3ECE">
              <w:rPr>
                <w:noProof/>
                <w:webHidden/>
              </w:rPr>
              <w:fldChar w:fldCharType="separate"/>
            </w:r>
            <w:r w:rsidR="004237B0">
              <w:rPr>
                <w:noProof/>
                <w:webHidden/>
              </w:rPr>
              <w:t>28</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7" w:history="1">
            <w:r w:rsidR="00BA3ECE" w:rsidRPr="009F09E2">
              <w:rPr>
                <w:rStyle w:val="Hyperlink"/>
                <w:noProof/>
              </w:rPr>
              <w:t>4.5.2</w:t>
            </w:r>
            <w:r w:rsidR="00BA3ECE">
              <w:rPr>
                <w:rFonts w:asciiTheme="minorHAnsi" w:eastAsiaTheme="minorEastAsia" w:hAnsiTheme="minorHAnsi" w:cstheme="minorBidi"/>
                <w:noProof/>
                <w:lang w:val="en-US"/>
              </w:rPr>
              <w:tab/>
            </w:r>
            <w:r w:rsidR="00BA3ECE" w:rsidRPr="009F09E2">
              <w:rPr>
                <w:rStyle w:val="Hyperlink"/>
                <w:noProof/>
              </w:rPr>
              <w:t>Ảnh hưởng của hệ số vi phân Kd</w:t>
            </w:r>
            <w:r w:rsidR="00BA3ECE">
              <w:rPr>
                <w:noProof/>
                <w:webHidden/>
              </w:rPr>
              <w:tab/>
            </w:r>
            <w:r w:rsidR="00BA3ECE">
              <w:rPr>
                <w:noProof/>
                <w:webHidden/>
              </w:rPr>
              <w:fldChar w:fldCharType="begin"/>
            </w:r>
            <w:r w:rsidR="00BA3ECE">
              <w:rPr>
                <w:noProof/>
                <w:webHidden/>
              </w:rPr>
              <w:instrText xml:space="preserve"> PAGEREF _Toc217427437 \h </w:instrText>
            </w:r>
            <w:r w:rsidR="00BA3ECE">
              <w:rPr>
                <w:noProof/>
                <w:webHidden/>
              </w:rPr>
            </w:r>
            <w:r w:rsidR="00BA3ECE">
              <w:rPr>
                <w:noProof/>
                <w:webHidden/>
              </w:rPr>
              <w:fldChar w:fldCharType="separate"/>
            </w:r>
            <w:r w:rsidR="004237B0">
              <w:rPr>
                <w:noProof/>
                <w:webHidden/>
              </w:rPr>
              <w:t>29</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8" w:history="1">
            <w:r w:rsidR="00BA3ECE" w:rsidRPr="009F09E2">
              <w:rPr>
                <w:rStyle w:val="Hyperlink"/>
                <w:noProof/>
              </w:rPr>
              <w:t>4.5.3</w:t>
            </w:r>
            <w:r w:rsidR="00BA3ECE">
              <w:rPr>
                <w:rFonts w:asciiTheme="minorHAnsi" w:eastAsiaTheme="minorEastAsia" w:hAnsiTheme="minorHAnsi" w:cstheme="minorBidi"/>
                <w:noProof/>
                <w:lang w:val="en-US"/>
              </w:rPr>
              <w:tab/>
            </w:r>
            <w:r w:rsidR="00BA3ECE" w:rsidRPr="009F09E2">
              <w:rPr>
                <w:rStyle w:val="Hyperlink"/>
                <w:noProof/>
              </w:rPr>
              <w:t>Ảnh hưởng của hệ số tích phân Ki</w:t>
            </w:r>
            <w:r w:rsidR="00BA3ECE">
              <w:rPr>
                <w:noProof/>
                <w:webHidden/>
              </w:rPr>
              <w:tab/>
            </w:r>
            <w:r w:rsidR="00BA3ECE">
              <w:rPr>
                <w:noProof/>
                <w:webHidden/>
              </w:rPr>
              <w:fldChar w:fldCharType="begin"/>
            </w:r>
            <w:r w:rsidR="00BA3ECE">
              <w:rPr>
                <w:noProof/>
                <w:webHidden/>
              </w:rPr>
              <w:instrText xml:space="preserve"> PAGEREF _Toc217427438 \h </w:instrText>
            </w:r>
            <w:r w:rsidR="00BA3ECE">
              <w:rPr>
                <w:noProof/>
                <w:webHidden/>
              </w:rPr>
            </w:r>
            <w:r w:rsidR="00BA3ECE">
              <w:rPr>
                <w:noProof/>
                <w:webHidden/>
              </w:rPr>
              <w:fldChar w:fldCharType="separate"/>
            </w:r>
            <w:r w:rsidR="004237B0">
              <w:rPr>
                <w:noProof/>
                <w:webHidden/>
              </w:rPr>
              <w:t>30</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39" w:history="1">
            <w:r w:rsidR="00BA3ECE" w:rsidRPr="009F09E2">
              <w:rPr>
                <w:rStyle w:val="Hyperlink"/>
                <w:noProof/>
              </w:rPr>
              <w:t>4.5.4</w:t>
            </w:r>
            <w:r w:rsidR="00BA3ECE">
              <w:rPr>
                <w:rFonts w:asciiTheme="minorHAnsi" w:eastAsiaTheme="minorEastAsia" w:hAnsiTheme="minorHAnsi" w:cstheme="minorBidi"/>
                <w:noProof/>
                <w:lang w:val="en-US"/>
              </w:rPr>
              <w:tab/>
            </w:r>
            <w:r w:rsidR="00BA3ECE" w:rsidRPr="009F09E2">
              <w:rPr>
                <w:rStyle w:val="Hyperlink"/>
                <w:noProof/>
              </w:rPr>
              <w:t>Bộ tham số PID tối ưu</w:t>
            </w:r>
            <w:r w:rsidR="00BA3ECE">
              <w:rPr>
                <w:noProof/>
                <w:webHidden/>
              </w:rPr>
              <w:tab/>
            </w:r>
            <w:r w:rsidR="00BA3ECE">
              <w:rPr>
                <w:noProof/>
                <w:webHidden/>
              </w:rPr>
              <w:fldChar w:fldCharType="begin"/>
            </w:r>
            <w:r w:rsidR="00BA3ECE">
              <w:rPr>
                <w:noProof/>
                <w:webHidden/>
              </w:rPr>
              <w:instrText xml:space="preserve"> PAGEREF _Toc217427439 \h </w:instrText>
            </w:r>
            <w:r w:rsidR="00BA3ECE">
              <w:rPr>
                <w:noProof/>
                <w:webHidden/>
              </w:rPr>
            </w:r>
            <w:r w:rsidR="00BA3ECE">
              <w:rPr>
                <w:noProof/>
                <w:webHidden/>
              </w:rPr>
              <w:fldChar w:fldCharType="separate"/>
            </w:r>
            <w:r w:rsidR="004237B0">
              <w:rPr>
                <w:noProof/>
                <w:webHidden/>
              </w:rPr>
              <w:t>31</w:t>
            </w:r>
            <w:r w:rsidR="00BA3ECE">
              <w:rPr>
                <w:noProof/>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40" w:history="1">
            <w:r w:rsidR="00BA3ECE" w:rsidRPr="009F09E2">
              <w:rPr>
                <w:rStyle w:val="Hyperlink"/>
              </w:rPr>
              <w:t>Chương 5: Kết luận</w:t>
            </w:r>
            <w:r w:rsidR="00BA3ECE">
              <w:rPr>
                <w:webHidden/>
              </w:rPr>
              <w:tab/>
            </w:r>
            <w:r w:rsidR="00BA3ECE">
              <w:rPr>
                <w:webHidden/>
              </w:rPr>
              <w:fldChar w:fldCharType="begin"/>
            </w:r>
            <w:r w:rsidR="00BA3ECE">
              <w:rPr>
                <w:webHidden/>
              </w:rPr>
              <w:instrText xml:space="preserve"> PAGEREF _Toc217427440 \h </w:instrText>
            </w:r>
            <w:r w:rsidR="00BA3ECE">
              <w:rPr>
                <w:webHidden/>
              </w:rPr>
            </w:r>
            <w:r w:rsidR="00BA3ECE">
              <w:rPr>
                <w:webHidden/>
              </w:rPr>
              <w:fldChar w:fldCharType="separate"/>
            </w:r>
            <w:r w:rsidR="004237B0">
              <w:rPr>
                <w:webHidden/>
              </w:rPr>
              <w:t>32</w:t>
            </w:r>
            <w:r w:rsidR="00BA3ECE">
              <w:rPr>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41" w:history="1">
            <w:r w:rsidR="00BA3ECE" w:rsidRPr="009F09E2">
              <w:rPr>
                <w:rStyle w:val="Hyperlink"/>
                <w:noProof/>
              </w:rPr>
              <w:t>5.1.</w:t>
            </w:r>
            <w:r w:rsidR="00BA3ECE">
              <w:rPr>
                <w:rFonts w:asciiTheme="minorHAnsi" w:eastAsiaTheme="minorEastAsia" w:hAnsiTheme="minorHAnsi" w:cstheme="minorBidi"/>
                <w:noProof/>
                <w:lang w:val="en-US"/>
              </w:rPr>
              <w:tab/>
            </w:r>
            <w:r w:rsidR="00BA3ECE" w:rsidRPr="009F09E2">
              <w:rPr>
                <w:rStyle w:val="Hyperlink"/>
                <w:noProof/>
              </w:rPr>
              <w:t>Nhận xét và kết luận</w:t>
            </w:r>
            <w:r w:rsidR="00BA3ECE">
              <w:rPr>
                <w:noProof/>
                <w:webHidden/>
              </w:rPr>
              <w:tab/>
            </w:r>
            <w:r w:rsidR="00BA3ECE">
              <w:rPr>
                <w:noProof/>
                <w:webHidden/>
              </w:rPr>
              <w:fldChar w:fldCharType="begin"/>
            </w:r>
            <w:r w:rsidR="00BA3ECE">
              <w:rPr>
                <w:noProof/>
                <w:webHidden/>
              </w:rPr>
              <w:instrText xml:space="preserve"> PAGEREF _Toc217427441 \h </w:instrText>
            </w:r>
            <w:r w:rsidR="00BA3ECE">
              <w:rPr>
                <w:noProof/>
                <w:webHidden/>
              </w:rPr>
            </w:r>
            <w:r w:rsidR="00BA3ECE">
              <w:rPr>
                <w:noProof/>
                <w:webHidden/>
              </w:rPr>
              <w:fldChar w:fldCharType="separate"/>
            </w:r>
            <w:r w:rsidR="004237B0">
              <w:rPr>
                <w:noProof/>
                <w:webHidden/>
              </w:rPr>
              <w:t>32</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2" w:history="1">
            <w:r w:rsidR="00BA3ECE" w:rsidRPr="009F09E2">
              <w:rPr>
                <w:rStyle w:val="Hyperlink"/>
                <w:noProof/>
              </w:rPr>
              <w:t>5.1.1</w:t>
            </w:r>
            <w:r w:rsidR="00BA3ECE">
              <w:rPr>
                <w:rFonts w:asciiTheme="minorHAnsi" w:eastAsiaTheme="minorEastAsia" w:hAnsiTheme="minorHAnsi" w:cstheme="minorBidi"/>
                <w:noProof/>
                <w:lang w:val="en-US"/>
              </w:rPr>
              <w:tab/>
            </w:r>
            <w:r w:rsidR="00BA3ECE" w:rsidRPr="009F09E2">
              <w:rPr>
                <w:rStyle w:val="Hyperlink"/>
                <w:noProof/>
              </w:rPr>
              <w:t>Nhận xét</w:t>
            </w:r>
            <w:r w:rsidR="00BA3ECE">
              <w:rPr>
                <w:noProof/>
                <w:webHidden/>
              </w:rPr>
              <w:tab/>
            </w:r>
            <w:r w:rsidR="00BA3ECE">
              <w:rPr>
                <w:noProof/>
                <w:webHidden/>
              </w:rPr>
              <w:fldChar w:fldCharType="begin"/>
            </w:r>
            <w:r w:rsidR="00BA3ECE">
              <w:rPr>
                <w:noProof/>
                <w:webHidden/>
              </w:rPr>
              <w:instrText xml:space="preserve"> PAGEREF _Toc217427442 \h </w:instrText>
            </w:r>
            <w:r w:rsidR="00BA3ECE">
              <w:rPr>
                <w:noProof/>
                <w:webHidden/>
              </w:rPr>
            </w:r>
            <w:r w:rsidR="00BA3ECE">
              <w:rPr>
                <w:noProof/>
                <w:webHidden/>
              </w:rPr>
              <w:fldChar w:fldCharType="separate"/>
            </w:r>
            <w:r w:rsidR="004237B0">
              <w:rPr>
                <w:noProof/>
                <w:webHidden/>
              </w:rPr>
              <w:t>32</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3" w:history="1">
            <w:r w:rsidR="00BA3ECE" w:rsidRPr="009F09E2">
              <w:rPr>
                <w:rStyle w:val="Hyperlink"/>
                <w:noProof/>
              </w:rPr>
              <w:t>5.1.2</w:t>
            </w:r>
            <w:r w:rsidR="00BA3ECE">
              <w:rPr>
                <w:rFonts w:asciiTheme="minorHAnsi" w:eastAsiaTheme="minorEastAsia" w:hAnsiTheme="minorHAnsi" w:cstheme="minorBidi"/>
                <w:noProof/>
                <w:lang w:val="en-US"/>
              </w:rPr>
              <w:tab/>
            </w:r>
            <w:r w:rsidR="00BA3ECE" w:rsidRPr="009F09E2">
              <w:rPr>
                <w:rStyle w:val="Hyperlink"/>
                <w:noProof/>
              </w:rPr>
              <w:t>Kết luận</w:t>
            </w:r>
            <w:r w:rsidR="00BA3ECE">
              <w:rPr>
                <w:noProof/>
                <w:webHidden/>
              </w:rPr>
              <w:tab/>
            </w:r>
            <w:r w:rsidR="00BA3ECE">
              <w:rPr>
                <w:noProof/>
                <w:webHidden/>
              </w:rPr>
              <w:fldChar w:fldCharType="begin"/>
            </w:r>
            <w:r w:rsidR="00BA3ECE">
              <w:rPr>
                <w:noProof/>
                <w:webHidden/>
              </w:rPr>
              <w:instrText xml:space="preserve"> PAGEREF _Toc217427443 \h </w:instrText>
            </w:r>
            <w:r w:rsidR="00BA3ECE">
              <w:rPr>
                <w:noProof/>
                <w:webHidden/>
              </w:rPr>
            </w:r>
            <w:r w:rsidR="00BA3ECE">
              <w:rPr>
                <w:noProof/>
                <w:webHidden/>
              </w:rPr>
              <w:fldChar w:fldCharType="separate"/>
            </w:r>
            <w:r w:rsidR="004237B0">
              <w:rPr>
                <w:noProof/>
                <w:webHidden/>
              </w:rPr>
              <w:t>33</w:t>
            </w:r>
            <w:r w:rsidR="00BA3ECE">
              <w:rPr>
                <w:noProof/>
                <w:webHidden/>
              </w:rPr>
              <w:fldChar w:fldCharType="end"/>
            </w:r>
          </w:hyperlink>
        </w:p>
        <w:p w:rsidR="00BA3ECE" w:rsidRDefault="00F00ED9">
          <w:pPr>
            <w:pStyle w:val="TOC2"/>
            <w:tabs>
              <w:tab w:val="left" w:pos="880"/>
              <w:tab w:val="right" w:leader="dot" w:pos="9350"/>
            </w:tabs>
            <w:rPr>
              <w:rFonts w:asciiTheme="minorHAnsi" w:eastAsiaTheme="minorEastAsia" w:hAnsiTheme="minorHAnsi" w:cstheme="minorBidi"/>
              <w:noProof/>
              <w:lang w:val="en-US"/>
            </w:rPr>
          </w:pPr>
          <w:hyperlink w:anchor="_Toc217427444" w:history="1">
            <w:r w:rsidR="00BA3ECE" w:rsidRPr="009F09E2">
              <w:rPr>
                <w:rStyle w:val="Hyperlink"/>
                <w:noProof/>
              </w:rPr>
              <w:t>5.2.</w:t>
            </w:r>
            <w:r w:rsidR="00BA3ECE">
              <w:rPr>
                <w:rFonts w:asciiTheme="minorHAnsi" w:eastAsiaTheme="minorEastAsia" w:hAnsiTheme="minorHAnsi" w:cstheme="minorBidi"/>
                <w:noProof/>
                <w:lang w:val="en-US"/>
              </w:rPr>
              <w:tab/>
            </w:r>
            <w:r w:rsidR="00BA3ECE" w:rsidRPr="009F09E2">
              <w:rPr>
                <w:rStyle w:val="Hyperlink"/>
                <w:noProof/>
              </w:rPr>
              <w:t>Hướng phát triển</w:t>
            </w:r>
            <w:r w:rsidR="00BA3ECE">
              <w:rPr>
                <w:noProof/>
                <w:webHidden/>
              </w:rPr>
              <w:tab/>
            </w:r>
            <w:r w:rsidR="00BA3ECE">
              <w:rPr>
                <w:noProof/>
                <w:webHidden/>
              </w:rPr>
              <w:fldChar w:fldCharType="begin"/>
            </w:r>
            <w:r w:rsidR="00BA3ECE">
              <w:rPr>
                <w:noProof/>
                <w:webHidden/>
              </w:rPr>
              <w:instrText xml:space="preserve"> PAGEREF _Toc217427444 \h </w:instrText>
            </w:r>
            <w:r w:rsidR="00BA3ECE">
              <w:rPr>
                <w:noProof/>
                <w:webHidden/>
              </w:rPr>
            </w:r>
            <w:r w:rsidR="00BA3ECE">
              <w:rPr>
                <w:noProof/>
                <w:webHidden/>
              </w:rPr>
              <w:fldChar w:fldCharType="separate"/>
            </w:r>
            <w:r w:rsidR="004237B0">
              <w:rPr>
                <w:noProof/>
                <w:webHidden/>
              </w:rPr>
              <w:t>33</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5" w:history="1">
            <w:r w:rsidR="00BA3ECE" w:rsidRPr="009F09E2">
              <w:rPr>
                <w:rStyle w:val="Hyperlink"/>
                <w:noProof/>
              </w:rPr>
              <w:t>5.2.1</w:t>
            </w:r>
            <w:r w:rsidR="00BA3ECE">
              <w:rPr>
                <w:rFonts w:asciiTheme="minorHAnsi" w:eastAsiaTheme="minorEastAsia" w:hAnsiTheme="minorHAnsi" w:cstheme="minorBidi"/>
                <w:noProof/>
                <w:lang w:val="en-US"/>
              </w:rPr>
              <w:tab/>
            </w:r>
            <w:r w:rsidR="00BA3ECE" w:rsidRPr="009F09E2">
              <w:rPr>
                <w:rStyle w:val="Hyperlink"/>
                <w:noProof/>
              </w:rPr>
              <w:t>Mở rộng khả năng điều khiển không dây bằng ESP32</w:t>
            </w:r>
            <w:r w:rsidR="00BA3ECE">
              <w:rPr>
                <w:noProof/>
                <w:webHidden/>
              </w:rPr>
              <w:tab/>
            </w:r>
            <w:r w:rsidR="00BA3ECE">
              <w:rPr>
                <w:noProof/>
                <w:webHidden/>
              </w:rPr>
              <w:fldChar w:fldCharType="begin"/>
            </w:r>
            <w:r w:rsidR="00BA3ECE">
              <w:rPr>
                <w:noProof/>
                <w:webHidden/>
              </w:rPr>
              <w:instrText xml:space="preserve"> PAGEREF _Toc217427445 \h </w:instrText>
            </w:r>
            <w:r w:rsidR="00BA3ECE">
              <w:rPr>
                <w:noProof/>
                <w:webHidden/>
              </w:rPr>
            </w:r>
            <w:r w:rsidR="00BA3ECE">
              <w:rPr>
                <w:noProof/>
                <w:webHidden/>
              </w:rPr>
              <w:fldChar w:fldCharType="separate"/>
            </w:r>
            <w:r w:rsidR="004237B0">
              <w:rPr>
                <w:noProof/>
                <w:webHidden/>
              </w:rPr>
              <w:t>34</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6" w:history="1">
            <w:r w:rsidR="00BA3ECE" w:rsidRPr="009F09E2">
              <w:rPr>
                <w:rStyle w:val="Hyperlink"/>
                <w:noProof/>
              </w:rPr>
              <w:t>5.2.2</w:t>
            </w:r>
            <w:r w:rsidR="00BA3ECE">
              <w:rPr>
                <w:rFonts w:asciiTheme="minorHAnsi" w:eastAsiaTheme="minorEastAsia" w:hAnsiTheme="minorHAnsi" w:cstheme="minorBidi"/>
                <w:noProof/>
                <w:lang w:val="en-US"/>
              </w:rPr>
              <w:tab/>
            </w:r>
            <w:r w:rsidR="00BA3ECE" w:rsidRPr="009F09E2">
              <w:rPr>
                <w:rStyle w:val="Hyperlink"/>
                <w:noProof/>
              </w:rPr>
              <w:t>Phát triển chức năng dò line – đi theo quỹ đạo định sẵn</w:t>
            </w:r>
            <w:r w:rsidR="00BA3ECE">
              <w:rPr>
                <w:noProof/>
                <w:webHidden/>
              </w:rPr>
              <w:tab/>
            </w:r>
            <w:r w:rsidR="00BA3ECE">
              <w:rPr>
                <w:noProof/>
                <w:webHidden/>
              </w:rPr>
              <w:fldChar w:fldCharType="begin"/>
            </w:r>
            <w:r w:rsidR="00BA3ECE">
              <w:rPr>
                <w:noProof/>
                <w:webHidden/>
              </w:rPr>
              <w:instrText xml:space="preserve"> PAGEREF _Toc217427446 \h </w:instrText>
            </w:r>
            <w:r w:rsidR="00BA3ECE">
              <w:rPr>
                <w:noProof/>
                <w:webHidden/>
              </w:rPr>
            </w:r>
            <w:r w:rsidR="00BA3ECE">
              <w:rPr>
                <w:noProof/>
                <w:webHidden/>
              </w:rPr>
              <w:fldChar w:fldCharType="separate"/>
            </w:r>
            <w:r w:rsidR="004237B0">
              <w:rPr>
                <w:noProof/>
                <w:webHidden/>
              </w:rPr>
              <w:t>34</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7" w:history="1">
            <w:r w:rsidR="00BA3ECE" w:rsidRPr="009F09E2">
              <w:rPr>
                <w:rStyle w:val="Hyperlink"/>
                <w:noProof/>
              </w:rPr>
              <w:t>5.2.3</w:t>
            </w:r>
            <w:r w:rsidR="00BA3ECE">
              <w:rPr>
                <w:rFonts w:asciiTheme="minorHAnsi" w:eastAsiaTheme="minorEastAsia" w:hAnsiTheme="minorHAnsi" w:cstheme="minorBidi"/>
                <w:noProof/>
                <w:lang w:val="en-US"/>
              </w:rPr>
              <w:tab/>
            </w:r>
            <w:r w:rsidR="00BA3ECE" w:rsidRPr="009F09E2">
              <w:rPr>
                <w:rStyle w:val="Hyperlink"/>
                <w:noProof/>
              </w:rPr>
              <w:t>Tích hợp ESP32-CAM và xử lý hình ảnh</w:t>
            </w:r>
            <w:r w:rsidR="00BA3ECE">
              <w:rPr>
                <w:noProof/>
                <w:webHidden/>
              </w:rPr>
              <w:tab/>
            </w:r>
            <w:r w:rsidR="00BA3ECE">
              <w:rPr>
                <w:noProof/>
                <w:webHidden/>
              </w:rPr>
              <w:fldChar w:fldCharType="begin"/>
            </w:r>
            <w:r w:rsidR="00BA3ECE">
              <w:rPr>
                <w:noProof/>
                <w:webHidden/>
              </w:rPr>
              <w:instrText xml:space="preserve"> PAGEREF _Toc217427447 \h </w:instrText>
            </w:r>
            <w:r w:rsidR="00BA3ECE">
              <w:rPr>
                <w:noProof/>
                <w:webHidden/>
              </w:rPr>
            </w:r>
            <w:r w:rsidR="00BA3ECE">
              <w:rPr>
                <w:noProof/>
                <w:webHidden/>
              </w:rPr>
              <w:fldChar w:fldCharType="separate"/>
            </w:r>
            <w:r w:rsidR="004237B0">
              <w:rPr>
                <w:noProof/>
                <w:webHidden/>
              </w:rPr>
              <w:t>34</w:t>
            </w:r>
            <w:r w:rsidR="00BA3ECE">
              <w:rPr>
                <w:noProof/>
                <w:webHidden/>
              </w:rPr>
              <w:fldChar w:fldCharType="end"/>
            </w:r>
          </w:hyperlink>
        </w:p>
        <w:p w:rsidR="00BA3ECE" w:rsidRDefault="00F00ED9">
          <w:pPr>
            <w:pStyle w:val="TOC3"/>
            <w:tabs>
              <w:tab w:val="left" w:pos="1320"/>
              <w:tab w:val="right" w:leader="dot" w:pos="9350"/>
            </w:tabs>
            <w:rPr>
              <w:rFonts w:asciiTheme="minorHAnsi" w:eastAsiaTheme="minorEastAsia" w:hAnsiTheme="minorHAnsi" w:cstheme="minorBidi"/>
              <w:noProof/>
              <w:lang w:val="en-US"/>
            </w:rPr>
          </w:pPr>
          <w:hyperlink w:anchor="_Toc217427448" w:history="1">
            <w:r w:rsidR="00BA3ECE" w:rsidRPr="009F09E2">
              <w:rPr>
                <w:rStyle w:val="Hyperlink"/>
                <w:noProof/>
              </w:rPr>
              <w:t>5.2.4</w:t>
            </w:r>
            <w:r w:rsidR="00BA3ECE">
              <w:rPr>
                <w:rFonts w:asciiTheme="minorHAnsi" w:eastAsiaTheme="minorEastAsia" w:hAnsiTheme="minorHAnsi" w:cstheme="minorBidi"/>
                <w:noProof/>
                <w:lang w:val="en-US"/>
              </w:rPr>
              <w:tab/>
            </w:r>
            <w:r w:rsidR="00BA3ECE" w:rsidRPr="009F09E2">
              <w:rPr>
                <w:rStyle w:val="Hyperlink"/>
                <w:noProof/>
              </w:rPr>
              <w:t>Bổ sung cảm biến tránh vật cản và cảnh báo va chạm</w:t>
            </w:r>
            <w:r w:rsidR="00BA3ECE">
              <w:rPr>
                <w:noProof/>
                <w:webHidden/>
              </w:rPr>
              <w:tab/>
            </w:r>
            <w:r w:rsidR="00BA3ECE">
              <w:rPr>
                <w:noProof/>
                <w:webHidden/>
              </w:rPr>
              <w:fldChar w:fldCharType="begin"/>
            </w:r>
            <w:r w:rsidR="00BA3ECE">
              <w:rPr>
                <w:noProof/>
                <w:webHidden/>
              </w:rPr>
              <w:instrText xml:space="preserve"> PAGEREF _Toc217427448 \h </w:instrText>
            </w:r>
            <w:r w:rsidR="00BA3ECE">
              <w:rPr>
                <w:noProof/>
                <w:webHidden/>
              </w:rPr>
            </w:r>
            <w:r w:rsidR="00BA3ECE">
              <w:rPr>
                <w:noProof/>
                <w:webHidden/>
              </w:rPr>
              <w:fldChar w:fldCharType="separate"/>
            </w:r>
            <w:r w:rsidR="004237B0">
              <w:rPr>
                <w:noProof/>
                <w:webHidden/>
              </w:rPr>
              <w:t>34</w:t>
            </w:r>
            <w:r w:rsidR="00BA3ECE">
              <w:rPr>
                <w:noProof/>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49" w:history="1">
            <w:r w:rsidR="00BA3ECE" w:rsidRPr="009F09E2">
              <w:rPr>
                <w:rStyle w:val="Hyperlink"/>
              </w:rPr>
              <w:t>Chương 6: Phụ Lục</w:t>
            </w:r>
            <w:r w:rsidR="00BA3ECE">
              <w:rPr>
                <w:webHidden/>
              </w:rPr>
              <w:tab/>
            </w:r>
            <w:r w:rsidR="00BA3ECE">
              <w:rPr>
                <w:webHidden/>
              </w:rPr>
              <w:fldChar w:fldCharType="begin"/>
            </w:r>
            <w:r w:rsidR="00BA3ECE">
              <w:rPr>
                <w:webHidden/>
              </w:rPr>
              <w:instrText xml:space="preserve"> PAGEREF _Toc217427449 \h </w:instrText>
            </w:r>
            <w:r w:rsidR="00BA3ECE">
              <w:rPr>
                <w:webHidden/>
              </w:rPr>
            </w:r>
            <w:r w:rsidR="00BA3ECE">
              <w:rPr>
                <w:webHidden/>
              </w:rPr>
              <w:fldChar w:fldCharType="separate"/>
            </w:r>
            <w:r w:rsidR="004237B0">
              <w:rPr>
                <w:webHidden/>
              </w:rPr>
              <w:t>34</w:t>
            </w:r>
            <w:r w:rsidR="00BA3ECE">
              <w:rPr>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50" w:history="1">
            <w:r w:rsidR="00BA3ECE" w:rsidRPr="009F09E2">
              <w:rPr>
                <w:rStyle w:val="Hyperlink"/>
              </w:rPr>
              <w:t>TÀI LIỆU THAM KHẢO</w:t>
            </w:r>
            <w:r w:rsidR="00BA3ECE">
              <w:rPr>
                <w:webHidden/>
              </w:rPr>
              <w:tab/>
            </w:r>
            <w:r w:rsidR="00BA3ECE">
              <w:rPr>
                <w:webHidden/>
              </w:rPr>
              <w:fldChar w:fldCharType="begin"/>
            </w:r>
            <w:r w:rsidR="00BA3ECE">
              <w:rPr>
                <w:webHidden/>
              </w:rPr>
              <w:instrText xml:space="preserve"> PAGEREF _Toc217427450 \h </w:instrText>
            </w:r>
            <w:r w:rsidR="00BA3ECE">
              <w:rPr>
                <w:webHidden/>
              </w:rPr>
            </w:r>
            <w:r w:rsidR="00BA3ECE">
              <w:rPr>
                <w:webHidden/>
              </w:rPr>
              <w:fldChar w:fldCharType="separate"/>
            </w:r>
            <w:r w:rsidR="004237B0">
              <w:rPr>
                <w:webHidden/>
              </w:rPr>
              <w:t>34</w:t>
            </w:r>
            <w:r w:rsidR="00BA3ECE">
              <w:rPr>
                <w:webHidden/>
              </w:rPr>
              <w:fldChar w:fldCharType="end"/>
            </w:r>
          </w:hyperlink>
        </w:p>
        <w:p w:rsidR="00BA3ECE" w:rsidRDefault="00F00ED9">
          <w:pPr>
            <w:pStyle w:val="TOC1"/>
            <w:rPr>
              <w:rFonts w:asciiTheme="minorHAnsi" w:eastAsiaTheme="minorEastAsia" w:hAnsiTheme="minorHAnsi" w:cstheme="minorBidi"/>
              <w:b w:val="0"/>
              <w:lang w:val="en-US"/>
            </w:rPr>
          </w:pPr>
          <w:hyperlink w:anchor="_Toc217427451" w:history="1">
            <w:r w:rsidR="00BA3ECE" w:rsidRPr="009F09E2">
              <w:rPr>
                <w:rStyle w:val="Hyperlink"/>
              </w:rPr>
              <w:t>BẢNG PHÂN CÔNG</w:t>
            </w:r>
            <w:r w:rsidR="00BA3ECE">
              <w:rPr>
                <w:webHidden/>
              </w:rPr>
              <w:tab/>
            </w:r>
            <w:r w:rsidR="00BA3ECE">
              <w:rPr>
                <w:webHidden/>
              </w:rPr>
              <w:fldChar w:fldCharType="begin"/>
            </w:r>
            <w:r w:rsidR="00BA3ECE">
              <w:rPr>
                <w:webHidden/>
              </w:rPr>
              <w:instrText xml:space="preserve"> PAGEREF _Toc217427451 \h </w:instrText>
            </w:r>
            <w:r w:rsidR="00BA3ECE">
              <w:rPr>
                <w:webHidden/>
              </w:rPr>
            </w:r>
            <w:r w:rsidR="00BA3ECE">
              <w:rPr>
                <w:webHidden/>
              </w:rPr>
              <w:fldChar w:fldCharType="separate"/>
            </w:r>
            <w:r w:rsidR="004237B0">
              <w:rPr>
                <w:webHidden/>
              </w:rPr>
              <w:t>35</w:t>
            </w:r>
            <w:r w:rsidR="00BA3ECE">
              <w:rPr>
                <w:webHidden/>
              </w:rPr>
              <w:fldChar w:fldCharType="end"/>
            </w:r>
          </w:hyperlink>
        </w:p>
        <w:p w:rsidR="007154D8" w:rsidRPr="003002E4" w:rsidRDefault="007154D8" w:rsidP="003002E4">
          <w:pPr>
            <w:widowControl w:val="0"/>
            <w:tabs>
              <w:tab w:val="right" w:leader="dot" w:pos="12000"/>
            </w:tabs>
            <w:spacing w:before="60" w:after="0" w:line="240" w:lineRule="auto"/>
            <w:rPr>
              <w:rFonts w:ascii="Arial" w:eastAsia="Arial" w:hAnsi="Arial" w:cs="Arial"/>
              <w:b/>
              <w:bCs/>
              <w:color w:val="000000"/>
            </w:rPr>
          </w:pPr>
          <w:r>
            <w:fldChar w:fldCharType="end"/>
          </w:r>
        </w:p>
      </w:sdtContent>
    </w:sdt>
    <w:p w:rsidR="00176B34" w:rsidRDefault="00176B34" w:rsidP="007154D8">
      <w:pPr>
        <w:rPr>
          <w:b/>
          <w:sz w:val="26"/>
          <w:szCs w:val="26"/>
        </w:rPr>
      </w:pPr>
      <w:r>
        <w:rPr>
          <w:b/>
          <w:sz w:val="26"/>
          <w:szCs w:val="26"/>
        </w:rPr>
        <w:br w:type="page"/>
      </w:r>
    </w:p>
    <w:p w:rsidR="007154D8" w:rsidRPr="00F90A97" w:rsidRDefault="007154D8" w:rsidP="007154D8">
      <w:pPr>
        <w:rPr>
          <w:b/>
          <w:sz w:val="26"/>
          <w:szCs w:val="26"/>
        </w:rPr>
      </w:pPr>
      <w:r w:rsidRPr="00F90A97">
        <w:rPr>
          <w:b/>
          <w:sz w:val="26"/>
          <w:szCs w:val="26"/>
        </w:rPr>
        <w:lastRenderedPageBreak/>
        <w:t>DANH MỤC HÌNH ẢNH</w:t>
      </w:r>
    </w:p>
    <w:p w:rsidR="004237B0" w:rsidRDefault="003002E4">
      <w:pPr>
        <w:pStyle w:val="TableofFigures"/>
        <w:tabs>
          <w:tab w:val="right" w:leader="dot" w:pos="9350"/>
        </w:tabs>
        <w:rPr>
          <w:rFonts w:asciiTheme="minorHAnsi" w:eastAsiaTheme="minorEastAsia" w:hAnsiTheme="minorHAnsi" w:cstheme="minorBidi"/>
          <w:noProof/>
          <w:lang w:val="en-US"/>
        </w:rPr>
      </w:pPr>
      <w:r w:rsidRPr="00595125">
        <w:rPr>
          <w:sz w:val="26"/>
          <w:szCs w:val="26"/>
        </w:rPr>
        <w:fldChar w:fldCharType="begin"/>
      </w:r>
      <w:r w:rsidRPr="00595125">
        <w:rPr>
          <w:sz w:val="26"/>
          <w:szCs w:val="26"/>
        </w:rPr>
        <w:instrText xml:space="preserve"> TOC \h \z \c "Hình" </w:instrText>
      </w:r>
      <w:r w:rsidRPr="00595125">
        <w:rPr>
          <w:sz w:val="26"/>
          <w:szCs w:val="26"/>
        </w:rPr>
        <w:fldChar w:fldCharType="separate"/>
      </w:r>
      <w:hyperlink w:anchor="_Toc217427563" w:history="1">
        <w:r w:rsidR="004237B0" w:rsidRPr="00935C9B">
          <w:rPr>
            <w:rStyle w:val="Hyperlink"/>
            <w:noProof/>
          </w:rPr>
          <w:t>Hình 1</w:t>
        </w:r>
        <w:r w:rsidR="004237B0" w:rsidRPr="00935C9B">
          <w:rPr>
            <w:rStyle w:val="Hyperlink"/>
            <w:noProof/>
            <w:lang w:val="vi-VN"/>
          </w:rPr>
          <w:t>: STM32F407VET6</w:t>
        </w:r>
        <w:r w:rsidR="004237B0">
          <w:rPr>
            <w:noProof/>
            <w:webHidden/>
          </w:rPr>
          <w:tab/>
        </w:r>
        <w:r w:rsidR="004237B0">
          <w:rPr>
            <w:noProof/>
            <w:webHidden/>
          </w:rPr>
          <w:fldChar w:fldCharType="begin"/>
        </w:r>
        <w:r w:rsidR="004237B0">
          <w:rPr>
            <w:noProof/>
            <w:webHidden/>
          </w:rPr>
          <w:instrText xml:space="preserve"> PAGEREF _Toc217427563 \h </w:instrText>
        </w:r>
        <w:r w:rsidR="004237B0">
          <w:rPr>
            <w:noProof/>
            <w:webHidden/>
          </w:rPr>
        </w:r>
        <w:r w:rsidR="004237B0">
          <w:rPr>
            <w:noProof/>
            <w:webHidden/>
          </w:rPr>
          <w:fldChar w:fldCharType="separate"/>
        </w:r>
        <w:r w:rsidR="004237B0">
          <w:rPr>
            <w:noProof/>
            <w:webHidden/>
          </w:rPr>
          <w:t>9</w:t>
        </w:r>
        <w:r w:rsidR="004237B0">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4" w:history="1">
        <w:r w:rsidRPr="00935C9B">
          <w:rPr>
            <w:rStyle w:val="Hyperlink"/>
            <w:noProof/>
          </w:rPr>
          <w:t>Hình 2 MPU 6050</w:t>
        </w:r>
        <w:r>
          <w:rPr>
            <w:noProof/>
            <w:webHidden/>
          </w:rPr>
          <w:tab/>
        </w:r>
        <w:r>
          <w:rPr>
            <w:noProof/>
            <w:webHidden/>
          </w:rPr>
          <w:fldChar w:fldCharType="begin"/>
        </w:r>
        <w:r>
          <w:rPr>
            <w:noProof/>
            <w:webHidden/>
          </w:rPr>
          <w:instrText xml:space="preserve"> PAGEREF _Toc217427564 \h </w:instrText>
        </w:r>
        <w:r>
          <w:rPr>
            <w:noProof/>
            <w:webHidden/>
          </w:rPr>
        </w:r>
        <w:r>
          <w:rPr>
            <w:noProof/>
            <w:webHidden/>
          </w:rPr>
          <w:fldChar w:fldCharType="separate"/>
        </w:r>
        <w:r>
          <w:rPr>
            <w:noProof/>
            <w:webHidden/>
          </w:rPr>
          <w:t>11</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5" w:history="1">
        <w:r w:rsidRPr="00935C9B">
          <w:rPr>
            <w:rStyle w:val="Hyperlink"/>
            <w:noProof/>
          </w:rPr>
          <w:t>Hình 3: L298N</w:t>
        </w:r>
        <w:r>
          <w:rPr>
            <w:noProof/>
            <w:webHidden/>
          </w:rPr>
          <w:tab/>
        </w:r>
        <w:r>
          <w:rPr>
            <w:noProof/>
            <w:webHidden/>
          </w:rPr>
          <w:fldChar w:fldCharType="begin"/>
        </w:r>
        <w:r>
          <w:rPr>
            <w:noProof/>
            <w:webHidden/>
          </w:rPr>
          <w:instrText xml:space="preserve"> PAGEREF _Toc217427565 \h </w:instrText>
        </w:r>
        <w:r>
          <w:rPr>
            <w:noProof/>
            <w:webHidden/>
          </w:rPr>
        </w:r>
        <w:r>
          <w:rPr>
            <w:noProof/>
            <w:webHidden/>
          </w:rPr>
          <w:fldChar w:fldCharType="separate"/>
        </w:r>
        <w:r>
          <w:rPr>
            <w:noProof/>
            <w:webHidden/>
          </w:rPr>
          <w:t>12</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6" w:history="1">
        <w:r w:rsidRPr="00935C9B">
          <w:rPr>
            <w:rStyle w:val="Hyperlink"/>
            <w:noProof/>
          </w:rPr>
          <w:t>Hình 4: Pin 18650</w:t>
        </w:r>
        <w:r>
          <w:rPr>
            <w:noProof/>
            <w:webHidden/>
          </w:rPr>
          <w:tab/>
        </w:r>
        <w:r>
          <w:rPr>
            <w:noProof/>
            <w:webHidden/>
          </w:rPr>
          <w:fldChar w:fldCharType="begin"/>
        </w:r>
        <w:r>
          <w:rPr>
            <w:noProof/>
            <w:webHidden/>
          </w:rPr>
          <w:instrText xml:space="preserve"> PAGEREF _Toc217427566 \h </w:instrText>
        </w:r>
        <w:r>
          <w:rPr>
            <w:noProof/>
            <w:webHidden/>
          </w:rPr>
        </w:r>
        <w:r>
          <w:rPr>
            <w:noProof/>
            <w:webHidden/>
          </w:rPr>
          <w:fldChar w:fldCharType="separate"/>
        </w:r>
        <w:r>
          <w:rPr>
            <w:noProof/>
            <w:webHidden/>
          </w:rPr>
          <w:t>13</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7" w:history="1">
        <w:r w:rsidRPr="00935C9B">
          <w:rPr>
            <w:rStyle w:val="Hyperlink"/>
            <w:noProof/>
          </w:rPr>
          <w:t>Hình 5: DC LM2596 3A</w:t>
        </w:r>
        <w:r>
          <w:rPr>
            <w:noProof/>
            <w:webHidden/>
          </w:rPr>
          <w:tab/>
        </w:r>
        <w:r>
          <w:rPr>
            <w:noProof/>
            <w:webHidden/>
          </w:rPr>
          <w:fldChar w:fldCharType="begin"/>
        </w:r>
        <w:r>
          <w:rPr>
            <w:noProof/>
            <w:webHidden/>
          </w:rPr>
          <w:instrText xml:space="preserve"> PAGEREF _Toc217427567 \h </w:instrText>
        </w:r>
        <w:r>
          <w:rPr>
            <w:noProof/>
            <w:webHidden/>
          </w:rPr>
        </w:r>
        <w:r>
          <w:rPr>
            <w:noProof/>
            <w:webHidden/>
          </w:rPr>
          <w:fldChar w:fldCharType="separate"/>
        </w:r>
        <w:r>
          <w:rPr>
            <w:noProof/>
            <w:webHidden/>
          </w:rPr>
          <w:t>13</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8" w:history="1">
        <w:r w:rsidRPr="00935C9B">
          <w:rPr>
            <w:rStyle w:val="Hyperlink"/>
            <w:noProof/>
          </w:rPr>
          <w:t>Hình 6: JGA25-370</w:t>
        </w:r>
        <w:r>
          <w:rPr>
            <w:noProof/>
            <w:webHidden/>
          </w:rPr>
          <w:tab/>
        </w:r>
        <w:r>
          <w:rPr>
            <w:noProof/>
            <w:webHidden/>
          </w:rPr>
          <w:fldChar w:fldCharType="begin"/>
        </w:r>
        <w:r>
          <w:rPr>
            <w:noProof/>
            <w:webHidden/>
          </w:rPr>
          <w:instrText xml:space="preserve"> PAGEREF _Toc217427568 \h </w:instrText>
        </w:r>
        <w:r>
          <w:rPr>
            <w:noProof/>
            <w:webHidden/>
          </w:rPr>
        </w:r>
        <w:r>
          <w:rPr>
            <w:noProof/>
            <w:webHidden/>
          </w:rPr>
          <w:fldChar w:fldCharType="separate"/>
        </w:r>
        <w:r>
          <w:rPr>
            <w:noProof/>
            <w:webHidden/>
          </w:rPr>
          <w:t>14</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69" w:history="1">
        <w:r w:rsidRPr="00935C9B">
          <w:rPr>
            <w:rStyle w:val="Hyperlink"/>
            <w:noProof/>
          </w:rPr>
          <w:t>Hình 7: Bánh xe(65mm)</w:t>
        </w:r>
        <w:r>
          <w:rPr>
            <w:noProof/>
            <w:webHidden/>
          </w:rPr>
          <w:tab/>
        </w:r>
        <w:r>
          <w:rPr>
            <w:noProof/>
            <w:webHidden/>
          </w:rPr>
          <w:fldChar w:fldCharType="begin"/>
        </w:r>
        <w:r>
          <w:rPr>
            <w:noProof/>
            <w:webHidden/>
          </w:rPr>
          <w:instrText xml:space="preserve"> PAGEREF _Toc217427569 \h </w:instrText>
        </w:r>
        <w:r>
          <w:rPr>
            <w:noProof/>
            <w:webHidden/>
          </w:rPr>
        </w:r>
        <w:r>
          <w:rPr>
            <w:noProof/>
            <w:webHidden/>
          </w:rPr>
          <w:fldChar w:fldCharType="separate"/>
        </w:r>
        <w:r>
          <w:rPr>
            <w:noProof/>
            <w:webHidden/>
          </w:rPr>
          <w:t>15</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0" w:history="1">
        <w:r w:rsidRPr="00935C9B">
          <w:rPr>
            <w:rStyle w:val="Hyperlink"/>
            <w:noProof/>
          </w:rPr>
          <w:t>Hình 8: Sơ đồ cấp nguồn</w:t>
        </w:r>
        <w:r>
          <w:rPr>
            <w:noProof/>
            <w:webHidden/>
          </w:rPr>
          <w:tab/>
        </w:r>
        <w:r>
          <w:rPr>
            <w:noProof/>
            <w:webHidden/>
          </w:rPr>
          <w:fldChar w:fldCharType="begin"/>
        </w:r>
        <w:r>
          <w:rPr>
            <w:noProof/>
            <w:webHidden/>
          </w:rPr>
          <w:instrText xml:space="preserve"> PAGEREF _Toc217427570 \h </w:instrText>
        </w:r>
        <w:r>
          <w:rPr>
            <w:noProof/>
            <w:webHidden/>
          </w:rPr>
        </w:r>
        <w:r>
          <w:rPr>
            <w:noProof/>
            <w:webHidden/>
          </w:rPr>
          <w:fldChar w:fldCharType="separate"/>
        </w:r>
        <w:r>
          <w:rPr>
            <w:noProof/>
            <w:webHidden/>
          </w:rPr>
          <w:t>16</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1" w:history="1">
        <w:r w:rsidRPr="00935C9B">
          <w:rPr>
            <w:rStyle w:val="Hyperlink"/>
            <w:noProof/>
          </w:rPr>
          <w:t>Hình 9: Sơ đồ kết nối</w:t>
        </w:r>
        <w:r>
          <w:rPr>
            <w:noProof/>
            <w:webHidden/>
          </w:rPr>
          <w:tab/>
        </w:r>
        <w:r>
          <w:rPr>
            <w:noProof/>
            <w:webHidden/>
          </w:rPr>
          <w:fldChar w:fldCharType="begin"/>
        </w:r>
        <w:r>
          <w:rPr>
            <w:noProof/>
            <w:webHidden/>
          </w:rPr>
          <w:instrText xml:space="preserve"> PAGEREF _Toc217427571 \h </w:instrText>
        </w:r>
        <w:r>
          <w:rPr>
            <w:noProof/>
            <w:webHidden/>
          </w:rPr>
        </w:r>
        <w:r>
          <w:rPr>
            <w:noProof/>
            <w:webHidden/>
          </w:rPr>
          <w:fldChar w:fldCharType="separate"/>
        </w:r>
        <w:r>
          <w:rPr>
            <w:noProof/>
            <w:webHidden/>
          </w:rPr>
          <w:t>16</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2" w:history="1">
        <w:r w:rsidRPr="00935C9B">
          <w:rPr>
            <w:rStyle w:val="Hyperlink"/>
            <w:noProof/>
          </w:rPr>
          <w:t>Hình 10: Sơ đồ khối chức năng</w:t>
        </w:r>
        <w:r>
          <w:rPr>
            <w:noProof/>
            <w:webHidden/>
          </w:rPr>
          <w:tab/>
        </w:r>
        <w:r>
          <w:rPr>
            <w:noProof/>
            <w:webHidden/>
          </w:rPr>
          <w:fldChar w:fldCharType="begin"/>
        </w:r>
        <w:r>
          <w:rPr>
            <w:noProof/>
            <w:webHidden/>
          </w:rPr>
          <w:instrText xml:space="preserve"> PAGEREF _Toc217427572 \h </w:instrText>
        </w:r>
        <w:r>
          <w:rPr>
            <w:noProof/>
            <w:webHidden/>
          </w:rPr>
        </w:r>
        <w:r>
          <w:rPr>
            <w:noProof/>
            <w:webHidden/>
          </w:rPr>
          <w:fldChar w:fldCharType="separate"/>
        </w:r>
        <w:r>
          <w:rPr>
            <w:noProof/>
            <w:webHidden/>
          </w:rPr>
          <w:t>17</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3" w:history="1">
        <w:r w:rsidRPr="00935C9B">
          <w:rPr>
            <w:rStyle w:val="Hyperlink"/>
            <w:noProof/>
          </w:rPr>
          <w:t>Hình 11: Đồ thị biểu diễn Angle (kp = 10)</w:t>
        </w:r>
        <w:r>
          <w:rPr>
            <w:noProof/>
            <w:webHidden/>
          </w:rPr>
          <w:tab/>
        </w:r>
        <w:r>
          <w:rPr>
            <w:noProof/>
            <w:webHidden/>
          </w:rPr>
          <w:fldChar w:fldCharType="begin"/>
        </w:r>
        <w:r>
          <w:rPr>
            <w:noProof/>
            <w:webHidden/>
          </w:rPr>
          <w:instrText xml:space="preserve"> PAGEREF _Toc217427573 \h </w:instrText>
        </w:r>
        <w:r>
          <w:rPr>
            <w:noProof/>
            <w:webHidden/>
          </w:rPr>
        </w:r>
        <w:r>
          <w:rPr>
            <w:noProof/>
            <w:webHidden/>
          </w:rPr>
          <w:fldChar w:fldCharType="separate"/>
        </w:r>
        <w:r>
          <w:rPr>
            <w:noProof/>
            <w:webHidden/>
          </w:rPr>
          <w:t>28</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4" w:history="1">
        <w:r w:rsidRPr="00935C9B">
          <w:rPr>
            <w:rStyle w:val="Hyperlink"/>
            <w:noProof/>
          </w:rPr>
          <w:t>Hình 12: Đồ thị biểu diễn Angle (kp = 18)</w:t>
        </w:r>
        <w:r>
          <w:rPr>
            <w:noProof/>
            <w:webHidden/>
          </w:rPr>
          <w:tab/>
        </w:r>
        <w:r>
          <w:rPr>
            <w:noProof/>
            <w:webHidden/>
          </w:rPr>
          <w:fldChar w:fldCharType="begin"/>
        </w:r>
        <w:r>
          <w:rPr>
            <w:noProof/>
            <w:webHidden/>
          </w:rPr>
          <w:instrText xml:space="preserve"> PAGEREF _Toc217427574 \h </w:instrText>
        </w:r>
        <w:r>
          <w:rPr>
            <w:noProof/>
            <w:webHidden/>
          </w:rPr>
        </w:r>
        <w:r>
          <w:rPr>
            <w:noProof/>
            <w:webHidden/>
          </w:rPr>
          <w:fldChar w:fldCharType="separate"/>
        </w:r>
        <w:r>
          <w:rPr>
            <w:noProof/>
            <w:webHidden/>
          </w:rPr>
          <w:t>29</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5" w:history="1">
        <w:r w:rsidRPr="00935C9B">
          <w:rPr>
            <w:rStyle w:val="Hyperlink"/>
            <w:noProof/>
          </w:rPr>
          <w:t>Hình 13: Đồ thị biểu diễn Angle (kp = 18, kd = 0.32)</w:t>
        </w:r>
        <w:r>
          <w:rPr>
            <w:noProof/>
            <w:webHidden/>
          </w:rPr>
          <w:tab/>
        </w:r>
        <w:r>
          <w:rPr>
            <w:noProof/>
            <w:webHidden/>
          </w:rPr>
          <w:fldChar w:fldCharType="begin"/>
        </w:r>
        <w:r>
          <w:rPr>
            <w:noProof/>
            <w:webHidden/>
          </w:rPr>
          <w:instrText xml:space="preserve"> PAGEREF _Toc217427575 \h </w:instrText>
        </w:r>
        <w:r>
          <w:rPr>
            <w:noProof/>
            <w:webHidden/>
          </w:rPr>
        </w:r>
        <w:r>
          <w:rPr>
            <w:noProof/>
            <w:webHidden/>
          </w:rPr>
          <w:fldChar w:fldCharType="separate"/>
        </w:r>
        <w:r>
          <w:rPr>
            <w:noProof/>
            <w:webHidden/>
          </w:rPr>
          <w:t>30</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6" w:history="1">
        <w:r w:rsidRPr="00935C9B">
          <w:rPr>
            <w:rStyle w:val="Hyperlink"/>
            <w:noProof/>
          </w:rPr>
          <w:t>Hình 14: Đồ thị biểu diễn Angle (kp = 18, ki = 48, kd = 0.32)</w:t>
        </w:r>
        <w:r>
          <w:rPr>
            <w:noProof/>
            <w:webHidden/>
          </w:rPr>
          <w:tab/>
        </w:r>
        <w:r>
          <w:rPr>
            <w:noProof/>
            <w:webHidden/>
          </w:rPr>
          <w:fldChar w:fldCharType="begin"/>
        </w:r>
        <w:r>
          <w:rPr>
            <w:noProof/>
            <w:webHidden/>
          </w:rPr>
          <w:instrText xml:space="preserve"> PAGEREF _Toc217427576 \h </w:instrText>
        </w:r>
        <w:r>
          <w:rPr>
            <w:noProof/>
            <w:webHidden/>
          </w:rPr>
        </w:r>
        <w:r>
          <w:rPr>
            <w:noProof/>
            <w:webHidden/>
          </w:rPr>
          <w:fldChar w:fldCharType="separate"/>
        </w:r>
        <w:r>
          <w:rPr>
            <w:noProof/>
            <w:webHidden/>
          </w:rPr>
          <w:t>31</w:t>
        </w:r>
        <w:r>
          <w:rPr>
            <w:noProof/>
            <w:webHidden/>
          </w:rPr>
          <w:fldChar w:fldCharType="end"/>
        </w:r>
      </w:hyperlink>
    </w:p>
    <w:p w:rsidR="004237B0" w:rsidRDefault="004237B0">
      <w:pPr>
        <w:pStyle w:val="TableofFigures"/>
        <w:tabs>
          <w:tab w:val="right" w:leader="dot" w:pos="9350"/>
        </w:tabs>
        <w:rPr>
          <w:rFonts w:asciiTheme="minorHAnsi" w:eastAsiaTheme="minorEastAsia" w:hAnsiTheme="minorHAnsi" w:cstheme="minorBidi"/>
          <w:noProof/>
          <w:lang w:val="en-US"/>
        </w:rPr>
      </w:pPr>
      <w:hyperlink w:anchor="_Toc217427577" w:history="1">
        <w:r w:rsidRPr="00935C9B">
          <w:rPr>
            <w:rStyle w:val="Hyperlink"/>
            <w:noProof/>
          </w:rPr>
          <w:t>Hình 15: Đồ thị biểu diễn Angle (kp = 18, ki = 122, kd = 0.32)</w:t>
        </w:r>
        <w:r>
          <w:rPr>
            <w:noProof/>
            <w:webHidden/>
          </w:rPr>
          <w:tab/>
        </w:r>
        <w:r>
          <w:rPr>
            <w:noProof/>
            <w:webHidden/>
          </w:rPr>
          <w:fldChar w:fldCharType="begin"/>
        </w:r>
        <w:r>
          <w:rPr>
            <w:noProof/>
            <w:webHidden/>
          </w:rPr>
          <w:instrText xml:space="preserve"> PAGEREF _Toc217427577 \h </w:instrText>
        </w:r>
        <w:r>
          <w:rPr>
            <w:noProof/>
            <w:webHidden/>
          </w:rPr>
        </w:r>
        <w:r>
          <w:rPr>
            <w:noProof/>
            <w:webHidden/>
          </w:rPr>
          <w:fldChar w:fldCharType="separate"/>
        </w:r>
        <w:r>
          <w:rPr>
            <w:noProof/>
            <w:webHidden/>
          </w:rPr>
          <w:t>32</w:t>
        </w:r>
        <w:r>
          <w:rPr>
            <w:noProof/>
            <w:webHidden/>
          </w:rPr>
          <w:fldChar w:fldCharType="end"/>
        </w:r>
      </w:hyperlink>
    </w:p>
    <w:p w:rsidR="00F90A97" w:rsidRDefault="003002E4" w:rsidP="007154D8">
      <w:pPr>
        <w:rPr>
          <w:sz w:val="26"/>
          <w:szCs w:val="26"/>
        </w:rPr>
      </w:pPr>
      <w:r w:rsidRPr="00595125">
        <w:rPr>
          <w:sz w:val="26"/>
          <w:szCs w:val="26"/>
        </w:rPr>
        <w:fldChar w:fldCharType="end"/>
      </w:r>
    </w:p>
    <w:p w:rsidR="00F90A97" w:rsidRPr="00F90A97" w:rsidRDefault="00F90A97" w:rsidP="00F90A97">
      <w:pPr>
        <w:rPr>
          <w:b/>
          <w:sz w:val="26"/>
          <w:szCs w:val="26"/>
        </w:rPr>
      </w:pPr>
      <w:r>
        <w:rPr>
          <w:b/>
          <w:sz w:val="26"/>
          <w:szCs w:val="26"/>
        </w:rPr>
        <w:t>DANH MỤC BẢNG</w:t>
      </w:r>
    </w:p>
    <w:p w:rsidR="00176B34" w:rsidRDefault="00176B34">
      <w:pPr>
        <w:pStyle w:val="TableofFigures"/>
        <w:tabs>
          <w:tab w:val="right" w:leader="dot" w:pos="9350"/>
        </w:tabs>
        <w:rPr>
          <w:rFonts w:asciiTheme="minorHAnsi" w:eastAsiaTheme="minorEastAsia" w:hAnsiTheme="minorHAnsi" w:cstheme="minorBidi"/>
          <w:noProof/>
          <w:lang w:val="en-US"/>
        </w:rPr>
      </w:pPr>
      <w:r>
        <w:fldChar w:fldCharType="begin"/>
      </w:r>
      <w:r>
        <w:instrText xml:space="preserve"> TOC \h \z \c "Bảng" </w:instrText>
      </w:r>
      <w:r>
        <w:fldChar w:fldCharType="separate"/>
      </w:r>
      <w:hyperlink w:anchor="_Toc217426995" w:history="1">
        <w:r w:rsidRPr="009118C9">
          <w:rPr>
            <w:rStyle w:val="Hyperlink"/>
            <w:noProof/>
            <w:color w:val="023160" w:themeColor="hyperlink" w:themeShade="80"/>
          </w:rPr>
          <w:t>Bảng 1: Thông số kỹ thuật MCU</w:t>
        </w:r>
        <w:r>
          <w:rPr>
            <w:noProof/>
            <w:webHidden/>
          </w:rPr>
          <w:tab/>
        </w:r>
        <w:r>
          <w:rPr>
            <w:noProof/>
            <w:webHidden/>
          </w:rPr>
          <w:fldChar w:fldCharType="begin"/>
        </w:r>
        <w:r>
          <w:rPr>
            <w:noProof/>
            <w:webHidden/>
          </w:rPr>
          <w:instrText xml:space="preserve"> PAGEREF _Toc217426995 \h </w:instrText>
        </w:r>
        <w:r>
          <w:rPr>
            <w:noProof/>
            <w:webHidden/>
          </w:rPr>
        </w:r>
        <w:r>
          <w:rPr>
            <w:noProof/>
            <w:webHidden/>
          </w:rPr>
          <w:fldChar w:fldCharType="separate"/>
        </w:r>
        <w:r w:rsidR="004237B0">
          <w:rPr>
            <w:noProof/>
            <w:webHidden/>
          </w:rPr>
          <w:t>10</w:t>
        </w:r>
        <w:r>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6996" w:history="1">
        <w:r w:rsidR="00176B34" w:rsidRPr="009118C9">
          <w:rPr>
            <w:rStyle w:val="Hyperlink"/>
            <w:noProof/>
            <w:color w:val="023160" w:themeColor="hyperlink" w:themeShade="80"/>
          </w:rPr>
          <w:t>Bảng 2: Thông số kỹ thuật MPU</w:t>
        </w:r>
        <w:bookmarkStart w:id="2" w:name="_GoBack"/>
        <w:bookmarkEnd w:id="2"/>
        <w:r w:rsidR="00176B34">
          <w:rPr>
            <w:noProof/>
            <w:webHidden/>
          </w:rPr>
          <w:tab/>
        </w:r>
        <w:r w:rsidR="00176B34">
          <w:rPr>
            <w:noProof/>
            <w:webHidden/>
          </w:rPr>
          <w:fldChar w:fldCharType="begin"/>
        </w:r>
        <w:r w:rsidR="00176B34">
          <w:rPr>
            <w:noProof/>
            <w:webHidden/>
          </w:rPr>
          <w:instrText xml:space="preserve"> PAGEREF _Toc217426996 \h </w:instrText>
        </w:r>
        <w:r w:rsidR="00176B34">
          <w:rPr>
            <w:noProof/>
            <w:webHidden/>
          </w:rPr>
        </w:r>
        <w:r w:rsidR="00176B34">
          <w:rPr>
            <w:noProof/>
            <w:webHidden/>
          </w:rPr>
          <w:fldChar w:fldCharType="separate"/>
        </w:r>
        <w:r w:rsidR="004237B0">
          <w:rPr>
            <w:noProof/>
            <w:webHidden/>
          </w:rPr>
          <w:t>11</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6997" w:history="1">
        <w:r w:rsidR="00176B34" w:rsidRPr="009118C9">
          <w:rPr>
            <w:rStyle w:val="Hyperlink"/>
            <w:noProof/>
            <w:color w:val="023160" w:themeColor="hyperlink" w:themeShade="80"/>
          </w:rPr>
          <w:t>Bảng 3: Thông số kỹ thuật L298N</w:t>
        </w:r>
        <w:r w:rsidR="00176B34">
          <w:rPr>
            <w:noProof/>
            <w:webHidden/>
          </w:rPr>
          <w:tab/>
        </w:r>
        <w:r w:rsidR="00176B34">
          <w:rPr>
            <w:noProof/>
            <w:webHidden/>
          </w:rPr>
          <w:fldChar w:fldCharType="begin"/>
        </w:r>
        <w:r w:rsidR="00176B34">
          <w:rPr>
            <w:noProof/>
            <w:webHidden/>
          </w:rPr>
          <w:instrText xml:space="preserve"> PAGEREF _Toc217426997 \h </w:instrText>
        </w:r>
        <w:r w:rsidR="00176B34">
          <w:rPr>
            <w:noProof/>
            <w:webHidden/>
          </w:rPr>
        </w:r>
        <w:r w:rsidR="00176B34">
          <w:rPr>
            <w:noProof/>
            <w:webHidden/>
          </w:rPr>
          <w:fldChar w:fldCharType="separate"/>
        </w:r>
        <w:r w:rsidR="004237B0">
          <w:rPr>
            <w:noProof/>
            <w:webHidden/>
          </w:rPr>
          <w:t>12</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6998" w:history="1">
        <w:r w:rsidR="00176B34" w:rsidRPr="009118C9">
          <w:rPr>
            <w:rStyle w:val="Hyperlink"/>
            <w:noProof/>
            <w:color w:val="023160" w:themeColor="hyperlink" w:themeShade="80"/>
          </w:rPr>
          <w:t>Bảng 4: Thông số kỹ thuật DC LM2596 3A</w:t>
        </w:r>
        <w:r w:rsidR="00176B34">
          <w:rPr>
            <w:noProof/>
            <w:webHidden/>
          </w:rPr>
          <w:tab/>
        </w:r>
        <w:r w:rsidR="00176B34">
          <w:rPr>
            <w:noProof/>
            <w:webHidden/>
          </w:rPr>
          <w:fldChar w:fldCharType="begin"/>
        </w:r>
        <w:r w:rsidR="00176B34">
          <w:rPr>
            <w:noProof/>
            <w:webHidden/>
          </w:rPr>
          <w:instrText xml:space="preserve"> PAGEREF _Toc217426998 \h </w:instrText>
        </w:r>
        <w:r w:rsidR="00176B34">
          <w:rPr>
            <w:noProof/>
            <w:webHidden/>
          </w:rPr>
        </w:r>
        <w:r w:rsidR="00176B34">
          <w:rPr>
            <w:noProof/>
            <w:webHidden/>
          </w:rPr>
          <w:fldChar w:fldCharType="separate"/>
        </w:r>
        <w:r w:rsidR="004237B0">
          <w:rPr>
            <w:noProof/>
            <w:webHidden/>
          </w:rPr>
          <w:t>14</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6999" w:history="1">
        <w:r w:rsidR="00176B34" w:rsidRPr="009118C9">
          <w:rPr>
            <w:rStyle w:val="Hyperlink"/>
            <w:noProof/>
            <w:color w:val="023160" w:themeColor="hyperlink" w:themeShade="80"/>
          </w:rPr>
          <w:t>Bảng 5: Thông số kỹ thuật DC JGA25-370</w:t>
        </w:r>
        <w:r w:rsidR="00176B34">
          <w:rPr>
            <w:noProof/>
            <w:webHidden/>
          </w:rPr>
          <w:tab/>
        </w:r>
        <w:r w:rsidR="00176B34">
          <w:rPr>
            <w:noProof/>
            <w:webHidden/>
          </w:rPr>
          <w:fldChar w:fldCharType="begin"/>
        </w:r>
        <w:r w:rsidR="00176B34">
          <w:rPr>
            <w:noProof/>
            <w:webHidden/>
          </w:rPr>
          <w:instrText xml:space="preserve"> PAGEREF _Toc217426999 \h </w:instrText>
        </w:r>
        <w:r w:rsidR="00176B34">
          <w:rPr>
            <w:noProof/>
            <w:webHidden/>
          </w:rPr>
        </w:r>
        <w:r w:rsidR="00176B34">
          <w:rPr>
            <w:noProof/>
            <w:webHidden/>
          </w:rPr>
          <w:fldChar w:fldCharType="separate"/>
        </w:r>
        <w:r w:rsidR="004237B0">
          <w:rPr>
            <w:noProof/>
            <w:webHidden/>
          </w:rPr>
          <w:t>15</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0" w:history="1">
        <w:r w:rsidR="00176B34" w:rsidRPr="009118C9">
          <w:rPr>
            <w:rStyle w:val="Hyperlink"/>
            <w:noProof/>
            <w:color w:val="023160" w:themeColor="hyperlink" w:themeShade="80"/>
          </w:rPr>
          <w:t>Bảng 6: System core</w:t>
        </w:r>
        <w:r w:rsidR="00176B34">
          <w:rPr>
            <w:noProof/>
            <w:webHidden/>
          </w:rPr>
          <w:tab/>
        </w:r>
        <w:r w:rsidR="00176B34">
          <w:rPr>
            <w:noProof/>
            <w:webHidden/>
          </w:rPr>
          <w:fldChar w:fldCharType="begin"/>
        </w:r>
        <w:r w:rsidR="00176B34">
          <w:rPr>
            <w:noProof/>
            <w:webHidden/>
          </w:rPr>
          <w:instrText xml:space="preserve"> PAGEREF _Toc217427000 \h </w:instrText>
        </w:r>
        <w:r w:rsidR="00176B34">
          <w:rPr>
            <w:noProof/>
            <w:webHidden/>
          </w:rPr>
        </w:r>
        <w:r w:rsidR="00176B34">
          <w:rPr>
            <w:noProof/>
            <w:webHidden/>
          </w:rPr>
          <w:fldChar w:fldCharType="separate"/>
        </w:r>
        <w:r w:rsidR="004237B0">
          <w:rPr>
            <w:noProof/>
            <w:webHidden/>
          </w:rPr>
          <w:t>20</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1" w:history="1">
        <w:r w:rsidR="00176B34" w:rsidRPr="009118C9">
          <w:rPr>
            <w:rStyle w:val="Hyperlink"/>
            <w:noProof/>
            <w:color w:val="023160" w:themeColor="hyperlink" w:themeShade="80"/>
          </w:rPr>
          <w:t>Bảng 7: Clock Configuration</w:t>
        </w:r>
        <w:r w:rsidR="00176B34">
          <w:rPr>
            <w:noProof/>
            <w:webHidden/>
          </w:rPr>
          <w:tab/>
        </w:r>
        <w:r w:rsidR="00176B34">
          <w:rPr>
            <w:noProof/>
            <w:webHidden/>
          </w:rPr>
          <w:fldChar w:fldCharType="begin"/>
        </w:r>
        <w:r w:rsidR="00176B34">
          <w:rPr>
            <w:noProof/>
            <w:webHidden/>
          </w:rPr>
          <w:instrText xml:space="preserve"> PAGEREF _Toc217427001 \h </w:instrText>
        </w:r>
        <w:r w:rsidR="00176B34">
          <w:rPr>
            <w:noProof/>
            <w:webHidden/>
          </w:rPr>
        </w:r>
        <w:r w:rsidR="00176B34">
          <w:rPr>
            <w:noProof/>
            <w:webHidden/>
          </w:rPr>
          <w:fldChar w:fldCharType="separate"/>
        </w:r>
        <w:r w:rsidR="004237B0">
          <w:rPr>
            <w:noProof/>
            <w:webHidden/>
          </w:rPr>
          <w:t>21</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2" w:history="1">
        <w:r w:rsidR="00176B34" w:rsidRPr="009118C9">
          <w:rPr>
            <w:rStyle w:val="Hyperlink"/>
            <w:noProof/>
            <w:color w:val="023160" w:themeColor="hyperlink" w:themeShade="80"/>
          </w:rPr>
          <w:t>Bảng 8: Timer1</w:t>
        </w:r>
        <w:r w:rsidR="00176B34">
          <w:rPr>
            <w:noProof/>
            <w:webHidden/>
          </w:rPr>
          <w:tab/>
        </w:r>
        <w:r w:rsidR="00176B34">
          <w:rPr>
            <w:noProof/>
            <w:webHidden/>
          </w:rPr>
          <w:fldChar w:fldCharType="begin"/>
        </w:r>
        <w:r w:rsidR="00176B34">
          <w:rPr>
            <w:noProof/>
            <w:webHidden/>
          </w:rPr>
          <w:instrText xml:space="preserve"> PAGEREF _Toc217427002 \h </w:instrText>
        </w:r>
        <w:r w:rsidR="00176B34">
          <w:rPr>
            <w:noProof/>
            <w:webHidden/>
          </w:rPr>
        </w:r>
        <w:r w:rsidR="00176B34">
          <w:rPr>
            <w:noProof/>
            <w:webHidden/>
          </w:rPr>
          <w:fldChar w:fldCharType="separate"/>
        </w:r>
        <w:r w:rsidR="004237B0">
          <w:rPr>
            <w:noProof/>
            <w:webHidden/>
          </w:rPr>
          <w:t>21</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3" w:history="1">
        <w:r w:rsidR="00176B34" w:rsidRPr="009118C9">
          <w:rPr>
            <w:rStyle w:val="Hyperlink"/>
            <w:noProof/>
            <w:color w:val="023160" w:themeColor="hyperlink" w:themeShade="80"/>
          </w:rPr>
          <w:t>Bảng 9: Timer2</w:t>
        </w:r>
        <w:r w:rsidR="00176B34">
          <w:rPr>
            <w:noProof/>
            <w:webHidden/>
          </w:rPr>
          <w:tab/>
        </w:r>
        <w:r w:rsidR="00176B34">
          <w:rPr>
            <w:noProof/>
            <w:webHidden/>
          </w:rPr>
          <w:fldChar w:fldCharType="begin"/>
        </w:r>
        <w:r w:rsidR="00176B34">
          <w:rPr>
            <w:noProof/>
            <w:webHidden/>
          </w:rPr>
          <w:instrText xml:space="preserve"> PAGEREF _Toc217427003 \h </w:instrText>
        </w:r>
        <w:r w:rsidR="00176B34">
          <w:rPr>
            <w:noProof/>
            <w:webHidden/>
          </w:rPr>
        </w:r>
        <w:r w:rsidR="00176B34">
          <w:rPr>
            <w:noProof/>
            <w:webHidden/>
          </w:rPr>
          <w:fldChar w:fldCharType="separate"/>
        </w:r>
        <w:r w:rsidR="004237B0">
          <w:rPr>
            <w:noProof/>
            <w:webHidden/>
          </w:rPr>
          <w:t>22</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4" w:history="1">
        <w:r w:rsidR="00176B34" w:rsidRPr="009118C9">
          <w:rPr>
            <w:rStyle w:val="Hyperlink"/>
            <w:noProof/>
            <w:color w:val="023160" w:themeColor="hyperlink" w:themeShade="80"/>
          </w:rPr>
          <w:t>Bảng 10: Timer4</w:t>
        </w:r>
        <w:r w:rsidR="00176B34">
          <w:rPr>
            <w:noProof/>
            <w:webHidden/>
          </w:rPr>
          <w:tab/>
        </w:r>
        <w:r w:rsidR="00176B34">
          <w:rPr>
            <w:noProof/>
            <w:webHidden/>
          </w:rPr>
          <w:fldChar w:fldCharType="begin"/>
        </w:r>
        <w:r w:rsidR="00176B34">
          <w:rPr>
            <w:noProof/>
            <w:webHidden/>
          </w:rPr>
          <w:instrText xml:space="preserve"> PAGEREF _Toc217427004 \h </w:instrText>
        </w:r>
        <w:r w:rsidR="00176B34">
          <w:rPr>
            <w:noProof/>
            <w:webHidden/>
          </w:rPr>
        </w:r>
        <w:r w:rsidR="00176B34">
          <w:rPr>
            <w:noProof/>
            <w:webHidden/>
          </w:rPr>
          <w:fldChar w:fldCharType="separate"/>
        </w:r>
        <w:r w:rsidR="004237B0">
          <w:rPr>
            <w:noProof/>
            <w:webHidden/>
          </w:rPr>
          <w:t>22</w:t>
        </w:r>
        <w:r w:rsidR="00176B34">
          <w:rPr>
            <w:noProof/>
            <w:webHidden/>
          </w:rPr>
          <w:fldChar w:fldCharType="end"/>
        </w:r>
      </w:hyperlink>
    </w:p>
    <w:p w:rsidR="00176B34" w:rsidRDefault="00F00ED9">
      <w:pPr>
        <w:pStyle w:val="TableofFigures"/>
        <w:tabs>
          <w:tab w:val="right" w:leader="dot" w:pos="9350"/>
        </w:tabs>
        <w:rPr>
          <w:rFonts w:asciiTheme="minorHAnsi" w:eastAsiaTheme="minorEastAsia" w:hAnsiTheme="minorHAnsi" w:cstheme="minorBidi"/>
          <w:noProof/>
          <w:lang w:val="en-US"/>
        </w:rPr>
      </w:pPr>
      <w:hyperlink w:anchor="_Toc217427005" w:history="1">
        <w:r w:rsidR="00176B34" w:rsidRPr="009118C9">
          <w:rPr>
            <w:rStyle w:val="Hyperlink"/>
            <w:noProof/>
            <w:color w:val="023160" w:themeColor="hyperlink" w:themeShade="80"/>
          </w:rPr>
          <w:t>Bảng 11: I2C</w:t>
        </w:r>
        <w:r w:rsidR="00176B34">
          <w:rPr>
            <w:noProof/>
            <w:webHidden/>
          </w:rPr>
          <w:tab/>
        </w:r>
        <w:r w:rsidR="00176B34">
          <w:rPr>
            <w:noProof/>
            <w:webHidden/>
          </w:rPr>
          <w:fldChar w:fldCharType="begin"/>
        </w:r>
        <w:r w:rsidR="00176B34">
          <w:rPr>
            <w:noProof/>
            <w:webHidden/>
          </w:rPr>
          <w:instrText xml:space="preserve"> PAGEREF _Toc217427005 \h </w:instrText>
        </w:r>
        <w:r w:rsidR="00176B34">
          <w:rPr>
            <w:noProof/>
            <w:webHidden/>
          </w:rPr>
        </w:r>
        <w:r w:rsidR="00176B34">
          <w:rPr>
            <w:noProof/>
            <w:webHidden/>
          </w:rPr>
          <w:fldChar w:fldCharType="separate"/>
        </w:r>
        <w:r w:rsidR="004237B0">
          <w:rPr>
            <w:noProof/>
            <w:webHidden/>
          </w:rPr>
          <w:t>22</w:t>
        </w:r>
        <w:r w:rsidR="00176B34">
          <w:rPr>
            <w:noProof/>
            <w:webHidden/>
          </w:rPr>
          <w:fldChar w:fldCharType="end"/>
        </w:r>
      </w:hyperlink>
    </w:p>
    <w:p w:rsidR="007154D8" w:rsidRPr="00F90A97" w:rsidRDefault="00176B34" w:rsidP="007154D8">
      <w:pPr>
        <w:rPr>
          <w:sz w:val="26"/>
          <w:szCs w:val="26"/>
        </w:rPr>
      </w:pPr>
      <w:r>
        <w:fldChar w:fldCharType="end"/>
      </w:r>
      <w:r w:rsidR="007154D8">
        <w:br w:type="page"/>
      </w:r>
    </w:p>
    <w:p w:rsidR="007154D8" w:rsidRDefault="007154D8" w:rsidP="007154D8">
      <w:pPr>
        <w:pStyle w:val="Heading1"/>
        <w:jc w:val="center"/>
      </w:pPr>
      <w:bookmarkStart w:id="3" w:name="_Toc217427406"/>
      <w:r>
        <w:lastRenderedPageBreak/>
        <w:t>LỜI NÓI ĐẦU</w:t>
      </w:r>
      <w:bookmarkEnd w:id="3"/>
    </w:p>
    <w:p w:rsidR="007154D8" w:rsidRDefault="007154D8" w:rsidP="007154D8">
      <w:pPr>
        <w:jc w:val="center"/>
        <w:rPr>
          <w:sz w:val="26"/>
          <w:szCs w:val="26"/>
        </w:rPr>
      </w:pPr>
      <w:r>
        <w:rPr>
          <w:noProof/>
          <w:sz w:val="26"/>
          <w:szCs w:val="26"/>
          <w:lang w:val="en-US"/>
        </w:rPr>
        <w:drawing>
          <wp:inline distT="114300" distB="114300" distL="114300" distR="114300" wp14:anchorId="6CE3FBDB" wp14:editId="0141EBEF">
            <wp:extent cx="2076450" cy="20764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2076450" cy="2076450"/>
                    </a:xfrm>
                    <a:prstGeom prst="rect">
                      <a:avLst/>
                    </a:prstGeom>
                    <a:ln/>
                  </pic:spPr>
                </pic:pic>
              </a:graphicData>
            </a:graphic>
          </wp:inline>
        </w:drawing>
      </w:r>
    </w:p>
    <w:p w:rsidR="007154D8" w:rsidRDefault="007154D8" w:rsidP="007154D8">
      <w:pPr>
        <w:jc w:val="both"/>
        <w:rPr>
          <w:sz w:val="26"/>
          <w:szCs w:val="26"/>
        </w:rPr>
      </w:pPr>
      <w:r>
        <w:rPr>
          <w:sz w:val="26"/>
          <w:szCs w:val="26"/>
        </w:rPr>
        <w:t>Trong những năm gần đây, cùng với sự phát triển mạnh mẽ của khoa học – công nghệ, các hệ thống điều khiển tự động ngày càng được ứng dụng rộng rãi trong nhiều lĩnh vực như công nghiệp, giao thông và robot. Trong đó, bài toán điều khiển xe cân bằng hai bánh là một bài toán tiêu biểu, kết hợp giữa lý thuyết điều khiển, xử lý tín hiệu cảm biến và lập trình hệ thống nhúng.</w:t>
      </w:r>
    </w:p>
    <w:p w:rsidR="007154D8" w:rsidRDefault="007154D8" w:rsidP="007154D8">
      <w:pPr>
        <w:jc w:val="both"/>
        <w:rPr>
          <w:sz w:val="26"/>
          <w:szCs w:val="26"/>
        </w:rPr>
      </w:pPr>
      <w:r>
        <w:rPr>
          <w:sz w:val="26"/>
          <w:szCs w:val="26"/>
        </w:rPr>
        <w:t xml:space="preserve">Đề tài </w:t>
      </w:r>
      <w:r>
        <w:rPr>
          <w:b/>
          <w:bCs/>
          <w:sz w:val="26"/>
          <w:szCs w:val="26"/>
        </w:rPr>
        <w:t>“Thiết kế và điều khiển xe cân bằng hai bánh”</w:t>
      </w:r>
      <w:r>
        <w:rPr>
          <w:sz w:val="26"/>
          <w:szCs w:val="26"/>
        </w:rPr>
        <w:t xml:space="preserve"> được thực hiện nhằm giúp sinh viên tiếp cận thực tế với các kiến thức đã học như vi điều khiển, cảm biến quán tính, thuật toán điều khiển PID và giao tiếp ngoại vi. Thông qua việc xây dựng và thử nghiệm mô hình xe cân bằng, nhóm thực hiện có cơ hội hiểu rõ hơn về nguyên lý hoạt động của các hệ thống điều khiển hồi tiếp, cũng như những khó khăn phát sinh trong quá trình triển khai trên phần cứng thực tế.</w:t>
      </w:r>
    </w:p>
    <w:p w:rsidR="007154D8" w:rsidRDefault="007154D8" w:rsidP="007154D8">
      <w:pPr>
        <w:spacing w:before="240" w:after="240"/>
        <w:jc w:val="both"/>
        <w:rPr>
          <w:sz w:val="26"/>
          <w:szCs w:val="26"/>
        </w:rPr>
      </w:pPr>
      <w:r>
        <w:rPr>
          <w:sz w:val="26"/>
          <w:szCs w:val="26"/>
        </w:rPr>
        <w:t>Nội dung báo cáo tập trung trình bày quá trình thiết kế hệ thống phần cứng, xây dựng thuật toán điều khiển, xử lý tín hiệu từ cảm biến MPU6050 và đánh giá khả năng cân bằng của xe. Mặc dù đã có nhiều cố gắng trong quá trình thực hiện, đề tài không tránh khỏi những hạn chế và thiếu sót. Nhóm rất mong nhận được những ý kiến đóng góp từ giảng viên để có thể hoàn thiện hơn trong các hướng nghiên cứu tiếp theo.</w:t>
      </w:r>
    </w:p>
    <w:p w:rsidR="007154D8" w:rsidRDefault="007154D8" w:rsidP="007154D8">
      <w:pPr>
        <w:rPr>
          <w:sz w:val="26"/>
          <w:szCs w:val="26"/>
        </w:rPr>
      </w:pPr>
    </w:p>
    <w:p w:rsidR="007154D8" w:rsidRDefault="007154D8" w:rsidP="007154D8">
      <w:pPr>
        <w:rPr>
          <w:sz w:val="26"/>
          <w:szCs w:val="26"/>
        </w:rPr>
      </w:pPr>
    </w:p>
    <w:p w:rsidR="007154D8" w:rsidRDefault="007154D8" w:rsidP="007154D8">
      <w:pPr>
        <w:rPr>
          <w:sz w:val="26"/>
          <w:szCs w:val="26"/>
        </w:rPr>
      </w:pPr>
    </w:p>
    <w:p w:rsidR="007154D8" w:rsidRDefault="007154D8" w:rsidP="007154D8">
      <w:pPr>
        <w:rPr>
          <w:sz w:val="26"/>
          <w:szCs w:val="26"/>
        </w:rPr>
      </w:pPr>
    </w:p>
    <w:p w:rsidR="007154D8" w:rsidRDefault="007154D8" w:rsidP="007154D8">
      <w:pPr>
        <w:rPr>
          <w:sz w:val="26"/>
          <w:szCs w:val="26"/>
        </w:rPr>
      </w:pPr>
    </w:p>
    <w:p w:rsidR="007154D8" w:rsidRDefault="007154D8" w:rsidP="007154D8">
      <w:pPr>
        <w:rPr>
          <w:sz w:val="26"/>
          <w:szCs w:val="26"/>
        </w:rPr>
      </w:pPr>
    </w:p>
    <w:p w:rsidR="007154D8" w:rsidRDefault="007154D8" w:rsidP="007154D8">
      <w:pPr>
        <w:pStyle w:val="Heading1"/>
        <w:jc w:val="center"/>
      </w:pPr>
      <w:bookmarkStart w:id="4" w:name="_Toc217427407"/>
      <w:r>
        <w:lastRenderedPageBreak/>
        <w:t>LỜI CẢM ƠN</w:t>
      </w:r>
      <w:bookmarkEnd w:id="4"/>
    </w:p>
    <w:p w:rsidR="007154D8" w:rsidRDefault="007154D8" w:rsidP="007154D8">
      <w:r>
        <w:tab/>
      </w:r>
      <w:r>
        <w:tab/>
      </w:r>
      <w:r>
        <w:tab/>
      </w:r>
      <w:r>
        <w:tab/>
      </w:r>
      <w:r>
        <w:tab/>
      </w:r>
    </w:p>
    <w:p w:rsidR="007154D8" w:rsidRDefault="007154D8" w:rsidP="007154D8">
      <w:pPr>
        <w:rPr>
          <w:sz w:val="26"/>
          <w:szCs w:val="26"/>
        </w:rPr>
      </w:pPr>
      <w:r>
        <w:rPr>
          <w:sz w:val="26"/>
          <w:szCs w:val="26"/>
        </w:rPr>
        <w:t xml:space="preserve">Trước hết, nhóm thực hiện xin gửi lời cảm ơn chân thành đến </w:t>
      </w:r>
      <w:r>
        <w:rPr>
          <w:b/>
          <w:bCs/>
          <w:sz w:val="26"/>
          <w:szCs w:val="26"/>
        </w:rPr>
        <w:t>Thầy Trần Ngọc Đức</w:t>
      </w:r>
      <w:r>
        <w:rPr>
          <w:sz w:val="26"/>
          <w:szCs w:val="26"/>
        </w:rPr>
        <w:t xml:space="preserve"> đã tận tình hướng dẫn, hỗ trợ và đóng góp những ý kiến quý báu trong suốt quá trình thực hiện đề tài. Những định hướng và kinh nghiệm của thầy là cơ sở quan trọng giúp nhóm hoàn thành báo cáo này.</w:t>
      </w:r>
    </w:p>
    <w:p w:rsidR="007154D8" w:rsidRDefault="007154D8" w:rsidP="007154D8">
      <w:pPr>
        <w:rPr>
          <w:sz w:val="26"/>
          <w:szCs w:val="26"/>
        </w:rPr>
      </w:pPr>
      <w:r>
        <w:rPr>
          <w:sz w:val="26"/>
          <w:szCs w:val="26"/>
        </w:rPr>
        <w:t xml:space="preserve">Nhóm cũng xin cảm ơn </w:t>
      </w:r>
      <w:r>
        <w:rPr>
          <w:b/>
          <w:bCs/>
          <w:sz w:val="26"/>
          <w:szCs w:val="26"/>
        </w:rPr>
        <w:t>Khoa Kỹ Thuật Máy Tính và Trường Đại học Công Nghệ Thông Tin (UIT)</w:t>
      </w:r>
      <w:r>
        <w:rPr>
          <w:sz w:val="26"/>
          <w:szCs w:val="26"/>
        </w:rPr>
        <w:t xml:space="preserve"> đã tạo điều kiện thuận lợi về cơ sở vật chất, trang thiết bị và môi trường học tập để nhóm có thể nghiên cứu và thực hiện đề tài một cách hiệu quả.</w:t>
      </w:r>
    </w:p>
    <w:p w:rsidR="007154D8" w:rsidRDefault="007154D8" w:rsidP="007154D8">
      <w:pPr>
        <w:rPr>
          <w:sz w:val="26"/>
          <w:szCs w:val="26"/>
        </w:rPr>
      </w:pPr>
      <w:r>
        <w:rPr>
          <w:sz w:val="26"/>
          <w:szCs w:val="26"/>
        </w:rPr>
        <w:t xml:space="preserve">Bên cạnh đó, nhóm xin gửi lời cảm ơn đến </w:t>
      </w:r>
      <w:r>
        <w:rPr>
          <w:b/>
          <w:bCs/>
          <w:sz w:val="26"/>
          <w:szCs w:val="26"/>
        </w:rPr>
        <w:t>bạn bè và các thành viên trong nhóm</w:t>
      </w:r>
      <w:r>
        <w:rPr>
          <w:sz w:val="26"/>
          <w:szCs w:val="26"/>
        </w:rPr>
        <w:t xml:space="preserve"> đã hỗ trợ, trao đổi kiến thức và cùng nhau vượt qua những khó khăn trong quá trình làm đồ án.</w:t>
      </w:r>
    </w:p>
    <w:p w:rsidR="007154D8" w:rsidRDefault="007154D8" w:rsidP="007154D8">
      <w:pPr>
        <w:rPr>
          <w:sz w:val="26"/>
          <w:szCs w:val="26"/>
        </w:rPr>
      </w:pPr>
    </w:p>
    <w:p w:rsidR="007154D8" w:rsidRDefault="007154D8" w:rsidP="007154D8">
      <w:pPr>
        <w:rPr>
          <w:sz w:val="26"/>
          <w:szCs w:val="26"/>
        </w:rPr>
      </w:pPr>
      <w:r>
        <w:br w:type="page"/>
      </w:r>
    </w:p>
    <w:p w:rsidR="007154D8" w:rsidRDefault="007154D8" w:rsidP="007154D8">
      <w:pPr>
        <w:pStyle w:val="Heading1"/>
      </w:pPr>
      <w:bookmarkStart w:id="5" w:name="_Toc217427408"/>
      <w:r>
        <w:lastRenderedPageBreak/>
        <w:t>Chương 1: Giới thiệu đồ án</w:t>
      </w:r>
      <w:bookmarkEnd w:id="5"/>
    </w:p>
    <w:p w:rsidR="007154D8" w:rsidRPr="005440C4" w:rsidRDefault="007154D8" w:rsidP="005440C4">
      <w:pPr>
        <w:pStyle w:val="Heading2"/>
      </w:pPr>
      <w:bookmarkStart w:id="6" w:name="_Toc217427409"/>
      <w:r w:rsidRPr="005440C4">
        <w:t>Mục tiêu đồ án</w:t>
      </w:r>
      <w:bookmarkEnd w:id="6"/>
    </w:p>
    <w:p w:rsidR="007154D8" w:rsidRDefault="007154D8" w:rsidP="007154D8">
      <w:pPr>
        <w:spacing w:before="240" w:after="240"/>
        <w:jc w:val="both"/>
        <w:rPr>
          <w:sz w:val="26"/>
          <w:szCs w:val="26"/>
        </w:rPr>
      </w:pPr>
      <w:r>
        <w:rPr>
          <w:sz w:val="26"/>
          <w:szCs w:val="26"/>
        </w:rPr>
        <w:t>Đồ án nhằm thiết kế và xây dựng một mô hình xe tự cân bằng hai bánh sử dụng vi điều khiển STM32. Hệ thống được phát triển với khả năng đo lường góc nghiêng của thân xe thông qua cảm biến quán tính, xử lý dữ liệu thu thập được và áp dụng thuật toán điều khiển phù hợp để duy trì trạng thái cân bằng trong suốt quá trình hoạt động.</w:t>
      </w:r>
    </w:p>
    <w:p w:rsidR="007154D8" w:rsidRDefault="007154D8" w:rsidP="007154D8">
      <w:pPr>
        <w:spacing w:before="240" w:after="240"/>
        <w:jc w:val="both"/>
        <w:rPr>
          <w:sz w:val="26"/>
          <w:szCs w:val="26"/>
        </w:rPr>
      </w:pPr>
      <w:r>
        <w:rPr>
          <w:sz w:val="26"/>
          <w:szCs w:val="26"/>
        </w:rPr>
        <w:t>Trong khuôn khổ đồ án, nhóm tiến hành nghiên cứu nguyên lý hoạt động của xe tự cân bằng cũng như các phương pháp điều khiển thường được áp dụng cho hệ thống này. Cảm biến MPU6050 được sử dụng để thu thập dữ liệu gia tốc và vận tốc góc, làm cơ sở cho việc xác định trạng thái nghiêng của xe.</w:t>
      </w:r>
    </w:p>
    <w:p w:rsidR="007154D8" w:rsidRDefault="007154D8" w:rsidP="007154D8">
      <w:pPr>
        <w:spacing w:before="240" w:after="240"/>
        <w:jc w:val="both"/>
        <w:rPr>
          <w:sz w:val="26"/>
          <w:szCs w:val="26"/>
        </w:rPr>
      </w:pPr>
      <w:r>
        <w:rPr>
          <w:sz w:val="26"/>
          <w:szCs w:val="26"/>
        </w:rPr>
        <w:t>Từ dữ liệu cảm biến, thuật toán tính toán góc nghiêng kết hợp với các phương pháp lọc nhiễu được thiết kế nhằm nâng cao độ chính xác và độ ổn định của tín hiệu đầu vào cho hệ thống điều khiển. Trên cơ sở đó, bộ điều khiển PID được xây dựng và tinh chỉnh để ổn định trạng thái cân bằng của xe.</w:t>
      </w:r>
    </w:p>
    <w:p w:rsidR="007154D8" w:rsidRDefault="007154D8" w:rsidP="007154D8">
      <w:pPr>
        <w:spacing w:before="240" w:after="240"/>
        <w:jc w:val="both"/>
        <w:rPr>
          <w:sz w:val="26"/>
          <w:szCs w:val="26"/>
        </w:rPr>
      </w:pPr>
      <w:r>
        <w:rPr>
          <w:sz w:val="26"/>
          <w:szCs w:val="26"/>
        </w:rPr>
        <w:t>Cuối cùng, hệ thống điều khiển động cơ được triển khai thông qua tín hiệu điều chế độ rộng xung, cho phép xe thực hiện quá trình cân bằng và di chuyển theo yêu cầu.</w:t>
      </w:r>
    </w:p>
    <w:p w:rsidR="007154D8" w:rsidRDefault="007154D8" w:rsidP="005440C4">
      <w:pPr>
        <w:pStyle w:val="Heading2"/>
      </w:pPr>
      <w:bookmarkStart w:id="7" w:name="_Toc217427410"/>
      <w:r>
        <w:t>Phương pháp thực hiện</w:t>
      </w:r>
      <w:bookmarkEnd w:id="7"/>
    </w:p>
    <w:p w:rsidR="007154D8" w:rsidRDefault="007154D8" w:rsidP="007154D8">
      <w:pPr>
        <w:spacing w:before="240" w:after="240"/>
        <w:jc w:val="both"/>
        <w:rPr>
          <w:sz w:val="26"/>
          <w:szCs w:val="26"/>
        </w:rPr>
      </w:pPr>
      <w:r>
        <w:rPr>
          <w:sz w:val="26"/>
          <w:szCs w:val="26"/>
        </w:rPr>
        <w:t>Đề tài xe hai bánh tự cân bằng được triển khai theo một quy trình có hệ thống nhằm đảm bảo tính khả thi và hiệu quả trong thực nghiệm. Trước hết, nhóm tiến hành nghiên cứu nguyên lý hoạt động của xe hai bánh tự cân bằng, đồng thời tham khảo mô hình con lắc ngược để xây dựng cơ sở lý thuyết cho việc phát triển thuật toán điều khiển. Trên cơ sở đó, hệ thống phần cứng được thiết kế và lắp ráp, bao gồm vi điều khiển trung tâm, cảm biến quán tính MPU6050, động cơ bước và mạch điều khiển động cơ.</w:t>
      </w:r>
    </w:p>
    <w:p w:rsidR="007154D8" w:rsidRDefault="007154D8" w:rsidP="007154D8">
      <w:pPr>
        <w:spacing w:before="240" w:after="240"/>
        <w:jc w:val="both"/>
        <w:rPr>
          <w:sz w:val="26"/>
          <w:szCs w:val="26"/>
        </w:rPr>
      </w:pPr>
      <w:r>
        <w:rPr>
          <w:sz w:val="26"/>
          <w:szCs w:val="26"/>
        </w:rPr>
        <w:t>Song song với quá trình lắp ráp phần cứng, cảm biến được hiệu chuẩn nhằm giảm sai số đo, đồng thời các thuật toán lọc nhiễu được xây dựng để nâng cao độ chính xác của dữ liệu gia tốc và vận tốc góc thu thập được. Sau khi xác định và ổn định giá trị góc nghiêng của hệ thống, bộ điều khiển PID được thiết kế và lập trình nhằm điều chỉnh trạng thái cân bằng của xe. Các tham số của bộ điều khiển PID được tinh chỉnh thông qua thực nghiệm để đạt được đáp ứng nhanh, giảm dao động và duy trì sự ổn định của hệ thống.</w:t>
      </w:r>
    </w:p>
    <w:p w:rsidR="007154D8" w:rsidRDefault="007154D8" w:rsidP="007154D8">
      <w:pPr>
        <w:spacing w:before="240" w:after="240"/>
        <w:jc w:val="both"/>
      </w:pPr>
      <w:r>
        <w:rPr>
          <w:sz w:val="26"/>
          <w:szCs w:val="26"/>
        </w:rPr>
        <w:t>Tín hiệu điều khiển đầu ra từ bộ điều khiển PID được sử dụng để điều khiển hoạt động của động cơ, qua đó điều chỉnh trạng thái cân bằng của xe. Cuối cùng, hệ thống được tiến hành kiểm tra, đánh giá và điều chỉnh dưới các điều kiện vận hành khác nhau nhằm hoàn thiện mô hình xe hai bánh tự cân bằng và nâng cao độ tin cậy trong quá trình hoạt động.</w:t>
      </w:r>
    </w:p>
    <w:p w:rsidR="007154D8" w:rsidRDefault="007154D8" w:rsidP="007154D8">
      <w:pPr>
        <w:pStyle w:val="Heading1"/>
      </w:pPr>
      <w:bookmarkStart w:id="8" w:name="_Toc217427411"/>
      <w:r>
        <w:lastRenderedPageBreak/>
        <w:t>Chương 2: Tổng quan hệ thống &amp; Thiết kế phần cứng</w:t>
      </w:r>
      <w:bookmarkEnd w:id="8"/>
    </w:p>
    <w:p w:rsidR="007154D8" w:rsidRDefault="007154D8" w:rsidP="005440C4">
      <w:pPr>
        <w:pStyle w:val="Heading2"/>
        <w:numPr>
          <w:ilvl w:val="1"/>
          <w:numId w:val="15"/>
        </w:numPr>
      </w:pPr>
      <w:bookmarkStart w:id="9" w:name="_Toc217427412"/>
      <w:r>
        <w:t>Nguyên lý xe cân bằng</w:t>
      </w:r>
      <w:bookmarkEnd w:id="9"/>
    </w:p>
    <w:p w:rsidR="007154D8" w:rsidRDefault="007154D8" w:rsidP="007154D8">
      <w:pPr>
        <w:spacing w:before="240" w:after="240"/>
        <w:jc w:val="both"/>
        <w:rPr>
          <w:sz w:val="26"/>
          <w:szCs w:val="26"/>
        </w:rPr>
      </w:pPr>
      <w:r>
        <w:rPr>
          <w:sz w:val="26"/>
          <w:szCs w:val="26"/>
        </w:rPr>
        <w:t xml:space="preserve">Xe hai bánh tự cân bằng hoạt động dựa trên nguyên lý </w:t>
      </w:r>
      <w:r>
        <w:rPr>
          <w:b/>
          <w:bCs/>
          <w:sz w:val="26"/>
          <w:szCs w:val="26"/>
        </w:rPr>
        <w:t>con lắc ngược</w:t>
      </w:r>
      <w:r>
        <w:rPr>
          <w:sz w:val="26"/>
          <w:szCs w:val="26"/>
        </w:rPr>
        <w:t>, trong đó thân xe có xu hướng đổ nếu không được điều khiển kịp thời. Để duy trì trạng thái cân bằng, hệ thống liên tục đo góc nghiêng của thân xe và tạo ra chuyển động bù phù hợp từ bánh xe.</w:t>
      </w:r>
    </w:p>
    <w:p w:rsidR="007154D8" w:rsidRDefault="007154D8" w:rsidP="007154D8">
      <w:pPr>
        <w:spacing w:before="240" w:after="240"/>
        <w:jc w:val="both"/>
        <w:rPr>
          <w:sz w:val="26"/>
          <w:szCs w:val="26"/>
        </w:rPr>
      </w:pPr>
      <w:r>
        <w:rPr>
          <w:sz w:val="26"/>
          <w:szCs w:val="26"/>
        </w:rPr>
        <w:t xml:space="preserve">Cảm biến quán tính </w:t>
      </w:r>
      <w:r>
        <w:rPr>
          <w:b/>
          <w:bCs/>
          <w:sz w:val="26"/>
          <w:szCs w:val="26"/>
        </w:rPr>
        <w:t>MPU6050</w:t>
      </w:r>
      <w:r>
        <w:rPr>
          <w:sz w:val="26"/>
          <w:szCs w:val="26"/>
        </w:rPr>
        <w:t xml:space="preserve"> được sử dụng để đo gia tốc và vận tốc góc theo ba trục. Dữ liệu từ gia tốc kế và con quay hồi chuyển được kết hợp thông qua thuật toán lọc (như bộ lọc bổ sung) nhằm xác định chính xác góc nghiêng của xe theo thời gian thực, đồng thời giảm ảnh hưởng của nhiễu và sai số cảm biến.</w:t>
      </w:r>
    </w:p>
    <w:p w:rsidR="007154D8" w:rsidRDefault="007154D8" w:rsidP="007154D8">
      <w:pPr>
        <w:spacing w:before="240" w:after="240"/>
        <w:jc w:val="both"/>
      </w:pPr>
      <w:r>
        <w:rPr>
          <w:sz w:val="26"/>
          <w:szCs w:val="26"/>
        </w:rPr>
        <w:t xml:space="preserve">Góc nghiêng đo được được so sánh với góc cân bằng mong muốn (thường là 0°) để tính sai lệch. Sai lệch này được đưa vào </w:t>
      </w:r>
      <w:r>
        <w:rPr>
          <w:b/>
          <w:bCs/>
          <w:sz w:val="26"/>
          <w:szCs w:val="26"/>
        </w:rPr>
        <w:t>bộ điều khiển PID</w:t>
      </w:r>
      <w:r>
        <w:rPr>
          <w:sz w:val="26"/>
          <w:szCs w:val="26"/>
        </w:rPr>
        <w:t>, trong đó thành phần P tạo phản ứng nhanh theo sai lệch, thành phần I loại bỏ sai lệch tĩnh, và thành phần D giúp dự đoán xu hướng thay đổi, giảm dao động. Tín hiệu điều khiển đầu ra của PID được chuyển thành tín hiệu điều khiển động cơ thông qua mạch driver, điều chỉnh tốc độ và chiều quay của hai bánh xe. Nhờ đó, xe liên tục tự điều chỉnh vị trí bánh để giữ cho trọng tâm nằm trên trục bánh, đảm bảo xe luôn ở trạng thái cân bằng.</w:t>
      </w:r>
    </w:p>
    <w:p w:rsidR="007154D8" w:rsidRPr="0059039B" w:rsidRDefault="007154D8" w:rsidP="0059039B">
      <w:pPr>
        <w:pStyle w:val="Heading2"/>
        <w:numPr>
          <w:ilvl w:val="1"/>
          <w:numId w:val="15"/>
        </w:numPr>
      </w:pPr>
      <w:bookmarkStart w:id="10" w:name="_Toc217427413"/>
      <w:r w:rsidRPr="0059039B">
        <w:t>Chi tiết phần cứng</w:t>
      </w:r>
      <w:bookmarkEnd w:id="10"/>
    </w:p>
    <w:p w:rsidR="007154D8" w:rsidRDefault="007154D8" w:rsidP="007154D8">
      <w:pPr>
        <w:spacing w:before="240" w:after="240"/>
        <w:rPr>
          <w:sz w:val="26"/>
          <w:szCs w:val="26"/>
        </w:rPr>
      </w:pPr>
      <w:r>
        <w:rPr>
          <w:b/>
          <w:bCs/>
          <w:sz w:val="26"/>
          <w:szCs w:val="26"/>
        </w:rPr>
        <w:t xml:space="preserve">Vi điều khiển STM32F407VET6: </w:t>
      </w:r>
      <w:r>
        <w:rPr>
          <w:sz w:val="26"/>
          <w:szCs w:val="26"/>
        </w:rPr>
        <w:t>STM32F407VET6 là vi điều khiển trung tâm của hệ thống, có nhiệm vụ thu thập dữ liệu từ cảm biến MPU6050, xử lý thuật toán điều khiển PID và phát sinh tín hiệu điều khiển động cơ. Với hiệu năng cao và nhiều ngoại vi tích hợp, vi điều khiển đảm bảo hệ thống hoạt động ổn định và chính xác.</w:t>
      </w:r>
    </w:p>
    <w:p w:rsidR="0040751A" w:rsidRDefault="007154D8" w:rsidP="0040751A">
      <w:pPr>
        <w:keepNext/>
        <w:spacing w:before="240" w:after="240"/>
        <w:jc w:val="center"/>
      </w:pPr>
      <w:r>
        <w:rPr>
          <w:noProof/>
          <w:sz w:val="26"/>
          <w:szCs w:val="26"/>
          <w:lang w:val="en-US"/>
        </w:rPr>
        <w:drawing>
          <wp:inline distT="114300" distB="114300" distL="114300" distR="114300" wp14:anchorId="5904EE8A" wp14:editId="2D3FFF40">
            <wp:extent cx="3105150" cy="2594714"/>
            <wp:effectExtent l="0" t="0" r="0" b="0"/>
            <wp:docPr id="1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3105150" cy="2594714"/>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8"/>
          <w:szCs w:val="26"/>
        </w:rPr>
      </w:pPr>
      <w:bookmarkStart w:id="11" w:name="_Toc217427563"/>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w:t>
      </w:r>
      <w:r w:rsidRPr="0040751A">
        <w:rPr>
          <w:color w:val="808080" w:themeColor="background1" w:themeShade="80"/>
          <w:sz w:val="20"/>
        </w:rPr>
        <w:fldChar w:fldCharType="end"/>
      </w:r>
      <w:r w:rsidRPr="0040751A">
        <w:rPr>
          <w:color w:val="808080" w:themeColor="background1" w:themeShade="80"/>
          <w:sz w:val="20"/>
          <w:lang w:val="vi-VN"/>
        </w:rPr>
        <w:t>: STM32F407VET6</w:t>
      </w:r>
      <w:bookmarkEnd w:id="11"/>
    </w:p>
    <w:p w:rsidR="007154D8" w:rsidRPr="001C4263" w:rsidRDefault="007154D8" w:rsidP="007154D8">
      <w:pPr>
        <w:pStyle w:val="ListParagraph"/>
        <w:numPr>
          <w:ilvl w:val="0"/>
          <w:numId w:val="16"/>
        </w:numPr>
        <w:spacing w:before="240" w:after="240"/>
        <w:rPr>
          <w:b/>
          <w:sz w:val="26"/>
          <w:szCs w:val="26"/>
        </w:rPr>
      </w:pPr>
      <w:r w:rsidRPr="001C4263">
        <w:rPr>
          <w:b/>
          <w:sz w:val="26"/>
          <w:szCs w:val="26"/>
        </w:rPr>
        <w:lastRenderedPageBreak/>
        <w:t>Thông số kỹ thuật</w:t>
      </w:r>
    </w:p>
    <w:p w:rsidR="00595125" w:rsidRDefault="007154D8" w:rsidP="00595125">
      <w:pPr>
        <w:keepNext/>
        <w:spacing w:before="240" w:after="240"/>
      </w:pPr>
      <w:r>
        <w:rPr>
          <w:noProof/>
          <w:sz w:val="26"/>
          <w:szCs w:val="26"/>
          <w:lang w:val="en-US"/>
        </w:rPr>
        <w:drawing>
          <wp:inline distT="114300" distB="114300" distL="114300" distR="114300" wp14:anchorId="0B2FF466" wp14:editId="49BF9EBB">
            <wp:extent cx="5367338" cy="5642586"/>
            <wp:effectExtent l="0" t="0" r="0" b="0"/>
            <wp:docPr id="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t="3953"/>
                    <a:stretch>
                      <a:fillRect/>
                    </a:stretch>
                  </pic:blipFill>
                  <pic:spPr>
                    <a:xfrm>
                      <a:off x="0" y="0"/>
                      <a:ext cx="5367338" cy="5642586"/>
                    </a:xfrm>
                    <a:prstGeom prst="rect">
                      <a:avLst/>
                    </a:prstGeom>
                    <a:ln/>
                  </pic:spPr>
                </pic:pic>
              </a:graphicData>
            </a:graphic>
          </wp:inline>
        </w:drawing>
      </w:r>
    </w:p>
    <w:p w:rsidR="007154D8" w:rsidRPr="00595125" w:rsidRDefault="00595125" w:rsidP="00595125">
      <w:pPr>
        <w:pStyle w:val="Caption"/>
        <w:jc w:val="center"/>
        <w:rPr>
          <w:color w:val="808080" w:themeColor="background1" w:themeShade="80"/>
          <w:sz w:val="20"/>
        </w:rPr>
      </w:pPr>
      <w:bookmarkStart w:id="12" w:name="_Toc217426995"/>
      <w:r w:rsidRPr="00595125">
        <w:rPr>
          <w:color w:val="808080" w:themeColor="background1" w:themeShade="80"/>
          <w:sz w:val="20"/>
        </w:rPr>
        <w:t xml:space="preserve">Bảng </w:t>
      </w:r>
      <w:r w:rsidRPr="00595125">
        <w:rPr>
          <w:color w:val="808080" w:themeColor="background1" w:themeShade="80"/>
          <w:sz w:val="20"/>
        </w:rPr>
        <w:fldChar w:fldCharType="begin"/>
      </w:r>
      <w:r w:rsidRPr="00595125">
        <w:rPr>
          <w:color w:val="808080" w:themeColor="background1" w:themeShade="80"/>
          <w:sz w:val="20"/>
        </w:rPr>
        <w:instrText xml:space="preserve"> SEQ Bảng \* ARABIC </w:instrText>
      </w:r>
      <w:r w:rsidRPr="00595125">
        <w:rPr>
          <w:color w:val="808080" w:themeColor="background1" w:themeShade="80"/>
          <w:sz w:val="20"/>
        </w:rPr>
        <w:fldChar w:fldCharType="separate"/>
      </w:r>
      <w:r w:rsidR="00AE6058">
        <w:rPr>
          <w:noProof/>
          <w:color w:val="808080" w:themeColor="background1" w:themeShade="80"/>
          <w:sz w:val="20"/>
        </w:rPr>
        <w:t>1</w:t>
      </w:r>
      <w:r w:rsidRPr="00595125">
        <w:rPr>
          <w:color w:val="808080" w:themeColor="background1" w:themeShade="80"/>
          <w:sz w:val="20"/>
        </w:rPr>
        <w:fldChar w:fldCharType="end"/>
      </w:r>
      <w:r w:rsidRPr="00595125">
        <w:rPr>
          <w:color w:val="808080" w:themeColor="background1" w:themeShade="80"/>
          <w:sz w:val="20"/>
        </w:rPr>
        <w:t>: Thông số kỹ thuật MCU</w:t>
      </w:r>
      <w:bookmarkEnd w:id="12"/>
    </w:p>
    <w:p w:rsidR="007154D8" w:rsidRDefault="007154D8" w:rsidP="007154D8">
      <w:pPr>
        <w:spacing w:before="240" w:after="240"/>
        <w:rPr>
          <w:sz w:val="26"/>
          <w:szCs w:val="26"/>
        </w:rPr>
      </w:pPr>
      <w:r>
        <w:rPr>
          <w:b/>
          <w:bCs/>
          <w:sz w:val="26"/>
          <w:szCs w:val="26"/>
        </w:rPr>
        <w:t xml:space="preserve">MPU-6050 (I²C): </w:t>
      </w:r>
      <w:r>
        <w:rPr>
          <w:sz w:val="26"/>
          <w:szCs w:val="26"/>
        </w:rPr>
        <w:t>MPU-6050 là cảm biến quán tính tích hợp gia tốc kế và con quay hồi chuyển ba trục, giao tiếp với vi điều khiển qua chuẩn I²C. Cảm biến này cung cấp dữ liệu về gia tốc và vận tốc góc, giúp xác định góc nghiêng và trạng thái chuyển động của xe theo thời gian thực.</w:t>
      </w:r>
    </w:p>
    <w:p w:rsidR="007154D8" w:rsidRDefault="007154D8" w:rsidP="007154D8">
      <w:pPr>
        <w:spacing w:before="240" w:after="240"/>
        <w:rPr>
          <w:sz w:val="26"/>
          <w:szCs w:val="26"/>
        </w:rPr>
      </w:pPr>
    </w:p>
    <w:p w:rsidR="0040751A" w:rsidRDefault="007154D8" w:rsidP="0040751A">
      <w:pPr>
        <w:keepNext/>
        <w:spacing w:before="240" w:after="240"/>
        <w:jc w:val="center"/>
      </w:pPr>
      <w:r>
        <w:rPr>
          <w:noProof/>
          <w:sz w:val="26"/>
          <w:szCs w:val="26"/>
          <w:lang w:val="en-US"/>
        </w:rPr>
        <w:lastRenderedPageBreak/>
        <w:drawing>
          <wp:inline distT="114300" distB="114300" distL="114300" distR="114300" wp14:anchorId="5739562E" wp14:editId="4DAC1247">
            <wp:extent cx="3638550" cy="2464449"/>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3638550" cy="2464449"/>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13" w:name="_Toc217427564"/>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2</w:t>
      </w:r>
      <w:r w:rsidRPr="0040751A">
        <w:rPr>
          <w:color w:val="808080" w:themeColor="background1" w:themeShade="80"/>
          <w:sz w:val="20"/>
        </w:rPr>
        <w:fldChar w:fldCharType="end"/>
      </w:r>
      <w:r w:rsidRPr="0040751A">
        <w:rPr>
          <w:color w:val="808080" w:themeColor="background1" w:themeShade="80"/>
          <w:sz w:val="20"/>
        </w:rPr>
        <w:t xml:space="preserve"> MPU 6050</w:t>
      </w:r>
      <w:bookmarkEnd w:id="13"/>
    </w:p>
    <w:p w:rsidR="007154D8" w:rsidRPr="001C4263" w:rsidRDefault="007154D8" w:rsidP="007154D8">
      <w:pPr>
        <w:pStyle w:val="ListParagraph"/>
        <w:numPr>
          <w:ilvl w:val="0"/>
          <w:numId w:val="16"/>
        </w:numPr>
        <w:spacing w:before="240" w:after="240"/>
        <w:rPr>
          <w:b/>
          <w:sz w:val="26"/>
          <w:szCs w:val="26"/>
        </w:rPr>
      </w:pPr>
      <w:r w:rsidRPr="001C4263">
        <w:rPr>
          <w:b/>
          <w:sz w:val="26"/>
          <w:szCs w:val="26"/>
        </w:rPr>
        <w:t>Thông số kỹ thuật</w:t>
      </w:r>
    </w:p>
    <w:p w:rsidR="00595125" w:rsidRDefault="007154D8" w:rsidP="00595125">
      <w:pPr>
        <w:keepNext/>
        <w:spacing w:before="240" w:after="240"/>
        <w:jc w:val="center"/>
      </w:pPr>
      <w:r w:rsidRPr="00395CC6">
        <w:rPr>
          <w:noProof/>
          <w:sz w:val="26"/>
          <w:szCs w:val="26"/>
          <w:lang w:val="en-US"/>
        </w:rPr>
        <w:drawing>
          <wp:inline distT="0" distB="0" distL="0" distR="0" wp14:anchorId="5D461963" wp14:editId="6548E4DF">
            <wp:extent cx="4537785" cy="4610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8307" cy="4630949"/>
                    </a:xfrm>
                    <a:prstGeom prst="rect">
                      <a:avLst/>
                    </a:prstGeom>
                  </pic:spPr>
                </pic:pic>
              </a:graphicData>
            </a:graphic>
          </wp:inline>
        </w:drawing>
      </w:r>
    </w:p>
    <w:p w:rsidR="007154D8" w:rsidRPr="00595125" w:rsidRDefault="00595125" w:rsidP="00595125">
      <w:pPr>
        <w:pStyle w:val="Caption"/>
        <w:jc w:val="center"/>
        <w:rPr>
          <w:color w:val="808080" w:themeColor="background1" w:themeShade="80"/>
          <w:sz w:val="20"/>
        </w:rPr>
      </w:pPr>
      <w:bookmarkStart w:id="14" w:name="_Toc217426996"/>
      <w:r w:rsidRPr="00595125">
        <w:rPr>
          <w:color w:val="808080" w:themeColor="background1" w:themeShade="80"/>
          <w:sz w:val="20"/>
        </w:rPr>
        <w:t xml:space="preserve">Bảng </w:t>
      </w:r>
      <w:r w:rsidRPr="00595125">
        <w:rPr>
          <w:color w:val="808080" w:themeColor="background1" w:themeShade="80"/>
          <w:sz w:val="20"/>
        </w:rPr>
        <w:fldChar w:fldCharType="begin"/>
      </w:r>
      <w:r w:rsidRPr="00595125">
        <w:rPr>
          <w:color w:val="808080" w:themeColor="background1" w:themeShade="80"/>
          <w:sz w:val="20"/>
        </w:rPr>
        <w:instrText xml:space="preserve"> SEQ Bảng \* ARABIC </w:instrText>
      </w:r>
      <w:r w:rsidRPr="00595125">
        <w:rPr>
          <w:color w:val="808080" w:themeColor="background1" w:themeShade="80"/>
          <w:sz w:val="20"/>
        </w:rPr>
        <w:fldChar w:fldCharType="separate"/>
      </w:r>
      <w:r w:rsidR="00AE6058">
        <w:rPr>
          <w:noProof/>
          <w:color w:val="808080" w:themeColor="background1" w:themeShade="80"/>
          <w:sz w:val="20"/>
        </w:rPr>
        <w:t>2</w:t>
      </w:r>
      <w:r w:rsidRPr="00595125">
        <w:rPr>
          <w:color w:val="808080" w:themeColor="background1" w:themeShade="80"/>
          <w:sz w:val="20"/>
        </w:rPr>
        <w:fldChar w:fldCharType="end"/>
      </w:r>
      <w:r w:rsidRPr="00595125">
        <w:rPr>
          <w:color w:val="808080" w:themeColor="background1" w:themeShade="80"/>
          <w:sz w:val="20"/>
        </w:rPr>
        <w:t>: Thông số kỹ thuật MPU</w:t>
      </w:r>
      <w:bookmarkEnd w:id="14"/>
    </w:p>
    <w:p w:rsidR="007154D8" w:rsidRDefault="007154D8" w:rsidP="007154D8">
      <w:pPr>
        <w:spacing w:before="240" w:after="240"/>
        <w:rPr>
          <w:sz w:val="26"/>
          <w:szCs w:val="26"/>
        </w:rPr>
      </w:pPr>
      <w:r>
        <w:rPr>
          <w:b/>
          <w:bCs/>
          <w:sz w:val="26"/>
          <w:szCs w:val="26"/>
        </w:rPr>
        <w:lastRenderedPageBreak/>
        <w:t xml:space="preserve">Module điều khiển động cơ L298N: </w:t>
      </w:r>
      <w:r>
        <w:rPr>
          <w:sz w:val="26"/>
          <w:szCs w:val="26"/>
        </w:rPr>
        <w:t>L298N là module điều khiển động cơ cầu H, cho phép điều khiển chiều quay và tốc độ của động cơ DC thông qua tín hiệu từ vi điều khiển. Module này đóng vai trò khuếch đại công suất, đảm bảo động cơ hoạt động đúng theo tín hiệu điều khiển.</w:t>
      </w:r>
    </w:p>
    <w:p w:rsidR="0040751A" w:rsidRDefault="007154D8" w:rsidP="0040751A">
      <w:pPr>
        <w:keepNext/>
        <w:spacing w:before="240" w:after="240"/>
        <w:jc w:val="center"/>
      </w:pPr>
      <w:r>
        <w:rPr>
          <w:noProof/>
          <w:sz w:val="26"/>
          <w:szCs w:val="26"/>
          <w:lang w:val="en-US"/>
        </w:rPr>
        <w:drawing>
          <wp:inline distT="114300" distB="114300" distL="114300" distR="114300" wp14:anchorId="38812D28" wp14:editId="4EAE31D2">
            <wp:extent cx="3767138" cy="3767138"/>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a:stretch>
                      <a:fillRect/>
                    </a:stretch>
                  </pic:blipFill>
                  <pic:spPr>
                    <a:xfrm>
                      <a:off x="0" y="0"/>
                      <a:ext cx="3767138" cy="3767138"/>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15" w:name="_Toc217427565"/>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3</w:t>
      </w:r>
      <w:r w:rsidRPr="0040751A">
        <w:rPr>
          <w:color w:val="808080" w:themeColor="background1" w:themeShade="80"/>
          <w:sz w:val="20"/>
        </w:rPr>
        <w:fldChar w:fldCharType="end"/>
      </w:r>
      <w:r w:rsidRPr="0040751A">
        <w:rPr>
          <w:color w:val="808080" w:themeColor="background1" w:themeShade="80"/>
          <w:sz w:val="20"/>
        </w:rPr>
        <w:t>: L298N</w:t>
      </w:r>
      <w:bookmarkEnd w:id="15"/>
    </w:p>
    <w:p w:rsidR="007154D8" w:rsidRPr="001C4263" w:rsidRDefault="007154D8" w:rsidP="007154D8">
      <w:pPr>
        <w:pStyle w:val="ListParagraph"/>
        <w:numPr>
          <w:ilvl w:val="0"/>
          <w:numId w:val="16"/>
        </w:numPr>
        <w:spacing w:before="240" w:after="240"/>
        <w:rPr>
          <w:b/>
          <w:sz w:val="26"/>
          <w:szCs w:val="26"/>
        </w:rPr>
      </w:pPr>
      <w:r w:rsidRPr="001C4263">
        <w:rPr>
          <w:b/>
          <w:sz w:val="26"/>
          <w:szCs w:val="26"/>
        </w:rPr>
        <w:t>Thông số kỹ thuật</w:t>
      </w:r>
    </w:p>
    <w:sdt>
      <w:sdtPr>
        <w:tag w:val="goog_rdk_0"/>
        <w:id w:val="1824681428"/>
        <w:lock w:val="contentLocked"/>
      </w:sdtPr>
      <w:sdtEnd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00"/>
            <w:gridCol w:w="6660"/>
          </w:tblGrid>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Chip điều khiển chính</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rFonts w:ascii="Roboto" w:eastAsia="Roboto" w:hAnsi="Roboto" w:cs="Roboto"/>
                    <w:color w:val="111827"/>
                    <w:sz w:val="21"/>
                    <w:szCs w:val="21"/>
                    <w:highlight w:val="white"/>
                  </w:rPr>
                  <w:t xml:space="preserve"> </w:t>
                </w:r>
                <w:r>
                  <w:rPr>
                    <w:color w:val="111827"/>
                    <w:sz w:val="26"/>
                    <w:szCs w:val="26"/>
                    <w:highlight w:val="white"/>
                  </w:rPr>
                  <w:t>L298N</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Điện áp logic</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5V</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Nguồn</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5V - 35V</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Dòng logic</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0 - 36 mA</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Dòng điều khiển</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2A (MAX 1 cầu H duy nhất)</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Nhiệt độ bảo quản</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-20℃ ~ +135℃</w:t>
                </w:r>
              </w:p>
            </w:tc>
          </w:tr>
          <w:tr w:rsidR="007154D8" w:rsidTr="003002E4">
            <w:tc>
              <w:tcPr>
                <w:tcW w:w="270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color w:val="111827"/>
                    <w:sz w:val="26"/>
                    <w:szCs w:val="26"/>
                    <w:highlight w:val="white"/>
                  </w:rPr>
                  <w:t>Công suất tối đa</w:t>
                </w:r>
              </w:p>
            </w:tc>
            <w:tc>
              <w:tcPr>
                <w:tcW w:w="666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25W</w:t>
                </w:r>
              </w:p>
            </w:tc>
          </w:tr>
        </w:tbl>
      </w:sdtContent>
    </w:sdt>
    <w:p w:rsidR="007154D8" w:rsidRPr="00595125" w:rsidRDefault="00595125" w:rsidP="00595125">
      <w:pPr>
        <w:pStyle w:val="Caption"/>
        <w:jc w:val="center"/>
        <w:rPr>
          <w:color w:val="808080" w:themeColor="background1" w:themeShade="80"/>
          <w:sz w:val="20"/>
        </w:rPr>
      </w:pPr>
      <w:bookmarkStart w:id="16" w:name="_Toc217426997"/>
      <w:r w:rsidRPr="00595125">
        <w:rPr>
          <w:color w:val="808080" w:themeColor="background1" w:themeShade="80"/>
          <w:sz w:val="20"/>
        </w:rPr>
        <w:t xml:space="preserve">Bảng </w:t>
      </w:r>
      <w:r w:rsidRPr="00595125">
        <w:rPr>
          <w:color w:val="808080" w:themeColor="background1" w:themeShade="80"/>
          <w:sz w:val="20"/>
        </w:rPr>
        <w:fldChar w:fldCharType="begin"/>
      </w:r>
      <w:r w:rsidRPr="00595125">
        <w:rPr>
          <w:color w:val="808080" w:themeColor="background1" w:themeShade="80"/>
          <w:sz w:val="20"/>
        </w:rPr>
        <w:instrText xml:space="preserve"> SEQ Bảng \* ARABIC </w:instrText>
      </w:r>
      <w:r w:rsidRPr="00595125">
        <w:rPr>
          <w:color w:val="808080" w:themeColor="background1" w:themeShade="80"/>
          <w:sz w:val="20"/>
        </w:rPr>
        <w:fldChar w:fldCharType="separate"/>
      </w:r>
      <w:r w:rsidR="00AE6058">
        <w:rPr>
          <w:noProof/>
          <w:color w:val="808080" w:themeColor="background1" w:themeShade="80"/>
          <w:sz w:val="20"/>
        </w:rPr>
        <w:t>3</w:t>
      </w:r>
      <w:r w:rsidRPr="00595125">
        <w:rPr>
          <w:color w:val="808080" w:themeColor="background1" w:themeShade="80"/>
          <w:sz w:val="20"/>
        </w:rPr>
        <w:fldChar w:fldCharType="end"/>
      </w:r>
      <w:r w:rsidRPr="00595125">
        <w:rPr>
          <w:color w:val="808080" w:themeColor="background1" w:themeShade="80"/>
          <w:sz w:val="20"/>
        </w:rPr>
        <w:t>: Thông số kỹ thuật L298N</w:t>
      </w:r>
      <w:bookmarkEnd w:id="16"/>
    </w:p>
    <w:p w:rsidR="007154D8" w:rsidRDefault="007154D8" w:rsidP="007154D8">
      <w:pPr>
        <w:spacing w:before="240" w:after="240"/>
        <w:rPr>
          <w:sz w:val="26"/>
          <w:szCs w:val="26"/>
        </w:rPr>
      </w:pPr>
      <w:r>
        <w:rPr>
          <w:b/>
          <w:bCs/>
          <w:sz w:val="26"/>
          <w:szCs w:val="26"/>
        </w:rPr>
        <w:lastRenderedPageBreak/>
        <w:t xml:space="preserve">Nguồn 12V (3 pin): </w:t>
      </w:r>
      <w:r>
        <w:rPr>
          <w:sz w:val="26"/>
          <w:szCs w:val="26"/>
        </w:rPr>
        <w:t>Nguồn 12V là nguồn cung cấp năng lượng chính cho toàn bộ hệ thống, đặc biệt là động cơ. Nguồn ổn định giúp xe hoạt động liên tục và giảm ảnh hưởng của sụt áp trong quá trình vận hành.</w:t>
      </w:r>
    </w:p>
    <w:p w:rsidR="0040751A" w:rsidRDefault="007154D8" w:rsidP="0040751A">
      <w:pPr>
        <w:keepNext/>
        <w:spacing w:before="240" w:after="240"/>
        <w:jc w:val="center"/>
      </w:pPr>
      <w:r>
        <w:rPr>
          <w:noProof/>
          <w:sz w:val="26"/>
          <w:szCs w:val="26"/>
          <w:lang w:val="en-US"/>
        </w:rPr>
        <w:drawing>
          <wp:inline distT="114300" distB="114300" distL="114300" distR="114300" wp14:anchorId="0BBA1A69" wp14:editId="7D93EECE">
            <wp:extent cx="3167063" cy="2882839"/>
            <wp:effectExtent l="0" t="0" r="0" b="0"/>
            <wp:docPr id="2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5"/>
                    <a:srcRect/>
                    <a:stretch>
                      <a:fillRect/>
                    </a:stretch>
                  </pic:blipFill>
                  <pic:spPr>
                    <a:xfrm>
                      <a:off x="0" y="0"/>
                      <a:ext cx="3167063" cy="2882839"/>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17" w:name="_Toc217427566"/>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4</w:t>
      </w:r>
      <w:r w:rsidRPr="0040751A">
        <w:rPr>
          <w:color w:val="808080" w:themeColor="background1" w:themeShade="80"/>
          <w:sz w:val="20"/>
        </w:rPr>
        <w:fldChar w:fldCharType="end"/>
      </w:r>
      <w:r w:rsidRPr="0040751A">
        <w:rPr>
          <w:color w:val="808080" w:themeColor="background1" w:themeShade="80"/>
          <w:sz w:val="20"/>
        </w:rPr>
        <w:t>: Pin 18650</w:t>
      </w:r>
      <w:bookmarkEnd w:id="17"/>
    </w:p>
    <w:p w:rsidR="007154D8" w:rsidRDefault="007154D8" w:rsidP="007154D8">
      <w:pPr>
        <w:spacing w:before="240" w:after="240"/>
        <w:rPr>
          <w:sz w:val="26"/>
          <w:szCs w:val="26"/>
        </w:rPr>
      </w:pPr>
      <w:r>
        <w:rPr>
          <w:b/>
          <w:bCs/>
          <w:sz w:val="26"/>
          <w:szCs w:val="26"/>
        </w:rPr>
        <w:t xml:space="preserve">Buck DC LM2596 3A: </w:t>
      </w:r>
      <w:r>
        <w:rPr>
          <w:sz w:val="26"/>
          <w:szCs w:val="26"/>
        </w:rPr>
        <w:t>LM2596 là mạch hạ áp DC–DC, dùng để giảm điện áp từ nguồn 12V xuống mức phù hợp cho vi điều khiển, cảm biến và các mạch điều khiển. Mạch giúp cung cấp điện áp ổn định với hiệu suất cao và hạn chế tổn hao nhiệt.</w:t>
      </w:r>
    </w:p>
    <w:p w:rsidR="0040751A" w:rsidRDefault="007154D8" w:rsidP="0040751A">
      <w:pPr>
        <w:keepNext/>
        <w:spacing w:before="240" w:after="240"/>
        <w:jc w:val="center"/>
      </w:pPr>
      <w:r>
        <w:rPr>
          <w:noProof/>
          <w:sz w:val="26"/>
          <w:szCs w:val="26"/>
          <w:lang w:val="en-US"/>
        </w:rPr>
        <w:drawing>
          <wp:inline distT="114300" distB="114300" distL="114300" distR="114300" wp14:anchorId="2F3D4BAC" wp14:editId="5D8CE29E">
            <wp:extent cx="4019550" cy="2473569"/>
            <wp:effectExtent l="0" t="0" r="0" b="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6"/>
                    <a:srcRect/>
                    <a:stretch>
                      <a:fillRect/>
                    </a:stretch>
                  </pic:blipFill>
                  <pic:spPr>
                    <a:xfrm>
                      <a:off x="0" y="0"/>
                      <a:ext cx="4019550" cy="2473569"/>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18" w:name="_Toc217427567"/>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5</w:t>
      </w:r>
      <w:r w:rsidRPr="0040751A">
        <w:rPr>
          <w:color w:val="808080" w:themeColor="background1" w:themeShade="80"/>
          <w:sz w:val="20"/>
        </w:rPr>
        <w:fldChar w:fldCharType="end"/>
      </w:r>
      <w:r w:rsidRPr="0040751A">
        <w:rPr>
          <w:color w:val="808080" w:themeColor="background1" w:themeShade="80"/>
          <w:sz w:val="20"/>
        </w:rPr>
        <w:t>: DC LM2596 3A</w:t>
      </w:r>
      <w:bookmarkEnd w:id="18"/>
    </w:p>
    <w:p w:rsidR="007154D8" w:rsidRPr="001C4263" w:rsidRDefault="007154D8" w:rsidP="007154D8">
      <w:pPr>
        <w:pStyle w:val="ListParagraph"/>
        <w:numPr>
          <w:ilvl w:val="0"/>
          <w:numId w:val="16"/>
        </w:numPr>
        <w:spacing w:before="240" w:after="240"/>
        <w:rPr>
          <w:b/>
          <w:sz w:val="26"/>
          <w:szCs w:val="26"/>
        </w:rPr>
      </w:pPr>
      <w:r w:rsidRPr="001C4263">
        <w:rPr>
          <w:b/>
          <w:sz w:val="26"/>
          <w:szCs w:val="26"/>
        </w:rPr>
        <w:t>Thông số kỹ thuật</w:t>
      </w:r>
    </w:p>
    <w:sdt>
      <w:sdtPr>
        <w:tag w:val="goog_rdk_1"/>
        <w:id w:val="1394349125"/>
        <w:lock w:val="contentLocked"/>
      </w:sdtPr>
      <w:sdtEnd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65"/>
            <w:gridCol w:w="6795"/>
          </w:tblGrid>
          <w:tr w:rsidR="007154D8" w:rsidTr="003002E4">
            <w:tc>
              <w:tcPr>
                <w:tcW w:w="2565"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highlight w:val="white"/>
                  </w:rPr>
                  <w:t>Điện áp đầu vào</w:t>
                </w:r>
              </w:p>
            </w:tc>
            <w:tc>
              <w:tcPr>
                <w:tcW w:w="679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3V - 30V</w:t>
                </w:r>
              </w:p>
            </w:tc>
          </w:tr>
          <w:tr w:rsidR="007154D8" w:rsidTr="003002E4">
            <w:tc>
              <w:tcPr>
                <w:tcW w:w="2565"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highlight w:val="white"/>
                  </w:rPr>
                  <w:t>Điện áp đầu ra</w:t>
                </w:r>
              </w:p>
            </w:tc>
            <w:tc>
              <w:tcPr>
                <w:tcW w:w="679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1.5V - 30V</w:t>
                </w:r>
              </w:p>
            </w:tc>
          </w:tr>
          <w:tr w:rsidR="007154D8" w:rsidTr="003002E4">
            <w:tc>
              <w:tcPr>
                <w:tcW w:w="2565"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highlight w:val="white"/>
                  </w:rPr>
                  <w:t xml:space="preserve">Dòng đáp ứng tối đa </w:t>
                </w:r>
              </w:p>
            </w:tc>
            <w:tc>
              <w:tcPr>
                <w:tcW w:w="679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3A</w:t>
                </w:r>
              </w:p>
            </w:tc>
          </w:tr>
          <w:tr w:rsidR="007154D8" w:rsidTr="003002E4">
            <w:tc>
              <w:tcPr>
                <w:tcW w:w="2565"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highlight w:val="white"/>
                  </w:rPr>
                  <w:t>Hiệu suất</w:t>
                </w:r>
              </w:p>
            </w:tc>
            <w:tc>
              <w:tcPr>
                <w:tcW w:w="679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95%</w:t>
                </w:r>
              </w:p>
            </w:tc>
          </w:tr>
          <w:tr w:rsidR="007154D8" w:rsidTr="003002E4">
            <w:tc>
              <w:tcPr>
                <w:tcW w:w="256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highlight w:val="white"/>
                  </w:rPr>
                  <w:t>Công suất</w:t>
                </w:r>
              </w:p>
            </w:tc>
            <w:tc>
              <w:tcPr>
                <w:tcW w:w="6795"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15W</w:t>
                </w:r>
              </w:p>
            </w:tc>
          </w:tr>
        </w:tbl>
      </w:sdtContent>
    </w:sdt>
    <w:p w:rsidR="007154D8" w:rsidRPr="00595125" w:rsidRDefault="00595125" w:rsidP="00595125">
      <w:pPr>
        <w:pStyle w:val="Caption"/>
        <w:jc w:val="center"/>
        <w:rPr>
          <w:color w:val="808080" w:themeColor="background1" w:themeShade="80"/>
          <w:sz w:val="20"/>
        </w:rPr>
      </w:pPr>
      <w:bookmarkStart w:id="19" w:name="_Toc217426998"/>
      <w:r w:rsidRPr="00595125">
        <w:rPr>
          <w:color w:val="808080" w:themeColor="background1" w:themeShade="80"/>
          <w:sz w:val="20"/>
        </w:rPr>
        <w:t xml:space="preserve">Bảng </w:t>
      </w:r>
      <w:r w:rsidRPr="00595125">
        <w:rPr>
          <w:color w:val="808080" w:themeColor="background1" w:themeShade="80"/>
          <w:sz w:val="20"/>
        </w:rPr>
        <w:fldChar w:fldCharType="begin"/>
      </w:r>
      <w:r w:rsidRPr="00595125">
        <w:rPr>
          <w:color w:val="808080" w:themeColor="background1" w:themeShade="80"/>
          <w:sz w:val="20"/>
        </w:rPr>
        <w:instrText xml:space="preserve"> SEQ Bảng \* ARABIC </w:instrText>
      </w:r>
      <w:r w:rsidRPr="00595125">
        <w:rPr>
          <w:color w:val="808080" w:themeColor="background1" w:themeShade="80"/>
          <w:sz w:val="20"/>
        </w:rPr>
        <w:fldChar w:fldCharType="separate"/>
      </w:r>
      <w:r w:rsidR="00AE6058">
        <w:rPr>
          <w:noProof/>
          <w:color w:val="808080" w:themeColor="background1" w:themeShade="80"/>
          <w:sz w:val="20"/>
        </w:rPr>
        <w:t>4</w:t>
      </w:r>
      <w:r w:rsidRPr="00595125">
        <w:rPr>
          <w:color w:val="808080" w:themeColor="background1" w:themeShade="80"/>
          <w:sz w:val="20"/>
        </w:rPr>
        <w:fldChar w:fldCharType="end"/>
      </w:r>
      <w:r w:rsidRPr="00595125">
        <w:rPr>
          <w:color w:val="808080" w:themeColor="background1" w:themeShade="80"/>
          <w:sz w:val="20"/>
        </w:rPr>
        <w:t>: Thông số kỹ thuật DC LM2596 3A</w:t>
      </w:r>
      <w:bookmarkEnd w:id="19"/>
    </w:p>
    <w:p w:rsidR="007154D8" w:rsidRDefault="007154D8" w:rsidP="007154D8">
      <w:pPr>
        <w:spacing w:before="240" w:after="240"/>
        <w:rPr>
          <w:sz w:val="26"/>
          <w:szCs w:val="26"/>
        </w:rPr>
      </w:pPr>
      <w:r>
        <w:rPr>
          <w:b/>
          <w:bCs/>
          <w:sz w:val="26"/>
          <w:szCs w:val="26"/>
        </w:rPr>
        <w:t xml:space="preserve">Động cơ encoder JGA25-370: </w:t>
      </w:r>
      <w:r>
        <w:rPr>
          <w:sz w:val="26"/>
          <w:szCs w:val="26"/>
        </w:rPr>
        <w:t>JGA25-370 là động cơ DC tích hợp encoder, có khả năng cung cấp tín hiệu phản hồi về tốc độ và số vòng quay. Nhờ encoder, hệ thống có thể kiểm soát chuyển động bánh xe chính xác hơn, phục vụ hiệu quả cho bài toán cân bằng.</w:t>
      </w:r>
    </w:p>
    <w:p w:rsidR="0040751A" w:rsidRDefault="007154D8" w:rsidP="0040751A">
      <w:pPr>
        <w:keepNext/>
        <w:spacing w:before="240" w:after="240"/>
        <w:jc w:val="center"/>
      </w:pPr>
      <w:r>
        <w:rPr>
          <w:noProof/>
          <w:sz w:val="26"/>
          <w:szCs w:val="26"/>
          <w:lang w:val="en-US"/>
        </w:rPr>
        <w:drawing>
          <wp:inline distT="114300" distB="114300" distL="114300" distR="114300" wp14:anchorId="00DEBF23" wp14:editId="7C575F3A">
            <wp:extent cx="3662363" cy="3662363"/>
            <wp:effectExtent l="0" t="0" r="0" b="0"/>
            <wp:docPr id="9"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a:stretch>
                      <a:fillRect/>
                    </a:stretch>
                  </pic:blipFill>
                  <pic:spPr>
                    <a:xfrm>
                      <a:off x="0" y="0"/>
                      <a:ext cx="3662363" cy="3662363"/>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20" w:name="_Toc217427568"/>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6</w:t>
      </w:r>
      <w:r w:rsidRPr="0040751A">
        <w:rPr>
          <w:color w:val="808080" w:themeColor="background1" w:themeShade="80"/>
          <w:sz w:val="20"/>
        </w:rPr>
        <w:fldChar w:fldCharType="end"/>
      </w:r>
      <w:r w:rsidRPr="0040751A">
        <w:rPr>
          <w:color w:val="808080" w:themeColor="background1" w:themeShade="80"/>
          <w:sz w:val="20"/>
        </w:rPr>
        <w:t>: JGA25-370</w:t>
      </w:r>
      <w:bookmarkEnd w:id="20"/>
    </w:p>
    <w:p w:rsidR="007154D8" w:rsidRPr="001C4263" w:rsidRDefault="007154D8" w:rsidP="007154D8">
      <w:pPr>
        <w:pStyle w:val="ListParagraph"/>
        <w:numPr>
          <w:ilvl w:val="0"/>
          <w:numId w:val="16"/>
        </w:numPr>
        <w:spacing w:before="240" w:after="240"/>
        <w:rPr>
          <w:b/>
          <w:sz w:val="26"/>
          <w:szCs w:val="26"/>
        </w:rPr>
      </w:pPr>
      <w:r w:rsidRPr="001C4263">
        <w:rPr>
          <w:b/>
          <w:sz w:val="26"/>
          <w:szCs w:val="26"/>
        </w:rPr>
        <w:t>Thông số kỹ thuật</w:t>
      </w:r>
    </w:p>
    <w:sdt>
      <w:sdtPr>
        <w:tag w:val="goog_rdk_2"/>
        <w:id w:val="1569696171"/>
        <w:lock w:val="contentLocked"/>
      </w:sdtPr>
      <w:sdtEnd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Tốc độ quay</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130 rpm</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Điện áp định mức</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12V DC</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 xml:space="preserve">Điện áp hoạt động </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6 - 12V</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lastRenderedPageBreak/>
                  <w:t>Dòng định mức</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0.07A</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Dòng chịu tải</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0.3A</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Loại</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Có chổi than</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Tỉ số truyền</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1:45</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Xung / vòng</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11 vòng</w:t>
                </w:r>
              </w:p>
            </w:tc>
          </w:tr>
          <w:tr w:rsidR="007154D8" w:rsidTr="003002E4">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Khả năng chịu tải tối đa</w:t>
                </w:r>
              </w:p>
            </w:tc>
            <w:tc>
              <w:tcPr>
                <w:tcW w:w="4680"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4.4 kg.cm</w:t>
                </w:r>
              </w:p>
            </w:tc>
          </w:tr>
        </w:tbl>
      </w:sdtContent>
    </w:sdt>
    <w:p w:rsidR="007154D8" w:rsidRPr="00595125" w:rsidRDefault="00595125" w:rsidP="00595125">
      <w:pPr>
        <w:pStyle w:val="Caption"/>
        <w:jc w:val="center"/>
        <w:rPr>
          <w:color w:val="808080" w:themeColor="background1" w:themeShade="80"/>
          <w:sz w:val="20"/>
        </w:rPr>
      </w:pPr>
      <w:bookmarkStart w:id="21" w:name="_Toc217426999"/>
      <w:r w:rsidRPr="00595125">
        <w:rPr>
          <w:color w:val="808080" w:themeColor="background1" w:themeShade="80"/>
          <w:sz w:val="20"/>
        </w:rPr>
        <w:t xml:space="preserve">Bảng </w:t>
      </w:r>
      <w:r w:rsidRPr="00595125">
        <w:rPr>
          <w:color w:val="808080" w:themeColor="background1" w:themeShade="80"/>
          <w:sz w:val="20"/>
        </w:rPr>
        <w:fldChar w:fldCharType="begin"/>
      </w:r>
      <w:r w:rsidRPr="00595125">
        <w:rPr>
          <w:color w:val="808080" w:themeColor="background1" w:themeShade="80"/>
          <w:sz w:val="20"/>
        </w:rPr>
        <w:instrText xml:space="preserve"> SEQ Bảng \* ARABIC </w:instrText>
      </w:r>
      <w:r w:rsidRPr="00595125">
        <w:rPr>
          <w:color w:val="808080" w:themeColor="background1" w:themeShade="80"/>
          <w:sz w:val="20"/>
        </w:rPr>
        <w:fldChar w:fldCharType="separate"/>
      </w:r>
      <w:r w:rsidR="00AE6058">
        <w:rPr>
          <w:noProof/>
          <w:color w:val="808080" w:themeColor="background1" w:themeShade="80"/>
          <w:sz w:val="20"/>
        </w:rPr>
        <w:t>5</w:t>
      </w:r>
      <w:r w:rsidRPr="00595125">
        <w:rPr>
          <w:color w:val="808080" w:themeColor="background1" w:themeShade="80"/>
          <w:sz w:val="20"/>
        </w:rPr>
        <w:fldChar w:fldCharType="end"/>
      </w:r>
      <w:r w:rsidRPr="00595125">
        <w:rPr>
          <w:color w:val="808080" w:themeColor="background1" w:themeShade="80"/>
          <w:sz w:val="20"/>
        </w:rPr>
        <w:t>: Thông số kỹ thuật DC JGA25-370</w:t>
      </w:r>
      <w:bookmarkEnd w:id="21"/>
    </w:p>
    <w:p w:rsidR="007154D8" w:rsidRDefault="007154D8" w:rsidP="007154D8">
      <w:pPr>
        <w:spacing w:before="240" w:after="240"/>
        <w:rPr>
          <w:sz w:val="26"/>
          <w:szCs w:val="26"/>
        </w:rPr>
      </w:pPr>
      <w:r>
        <w:rPr>
          <w:b/>
          <w:bCs/>
          <w:sz w:val="26"/>
          <w:szCs w:val="26"/>
        </w:rPr>
        <w:t xml:space="preserve">Bánh xe (65mm): </w:t>
      </w:r>
      <w:r>
        <w:rPr>
          <w:sz w:val="26"/>
          <w:szCs w:val="26"/>
        </w:rPr>
        <w:t>Bánh xe được gắn trực tiếp với động cơ, đảm nhận vai trò tạo chuyển động cho xe. Kích thước và độ bám của bánh xe ảnh hưởng trực tiếp đến khả năng ổn định và hiệu quả điều khiển của hệ thống.</w:t>
      </w:r>
    </w:p>
    <w:p w:rsidR="0040751A" w:rsidRDefault="007154D8" w:rsidP="0040751A">
      <w:pPr>
        <w:keepNext/>
        <w:spacing w:before="240" w:after="240"/>
        <w:jc w:val="center"/>
      </w:pPr>
      <w:r>
        <w:rPr>
          <w:noProof/>
          <w:sz w:val="26"/>
          <w:szCs w:val="26"/>
          <w:lang w:val="en-US"/>
        </w:rPr>
        <w:drawing>
          <wp:inline distT="114300" distB="114300" distL="114300" distR="114300" wp14:anchorId="3EED3925" wp14:editId="2DB6163C">
            <wp:extent cx="2938463" cy="2938463"/>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2938463" cy="2938463"/>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22" w:name="_Toc217427569"/>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7</w:t>
      </w:r>
      <w:r w:rsidRPr="0040751A">
        <w:rPr>
          <w:color w:val="808080" w:themeColor="background1" w:themeShade="80"/>
          <w:sz w:val="20"/>
        </w:rPr>
        <w:fldChar w:fldCharType="end"/>
      </w:r>
      <w:r w:rsidRPr="0040751A">
        <w:rPr>
          <w:color w:val="808080" w:themeColor="background1" w:themeShade="80"/>
          <w:sz w:val="20"/>
        </w:rPr>
        <w:t>: Bánh xe(65mm)</w:t>
      </w:r>
      <w:bookmarkEnd w:id="22"/>
    </w:p>
    <w:p w:rsidR="007154D8" w:rsidRDefault="007154D8" w:rsidP="005440C4">
      <w:pPr>
        <w:pStyle w:val="Heading2"/>
        <w:numPr>
          <w:ilvl w:val="1"/>
          <w:numId w:val="15"/>
        </w:numPr>
      </w:pPr>
      <w:bookmarkStart w:id="23" w:name="_Toc217427414"/>
      <w:r>
        <w:lastRenderedPageBreak/>
        <w:t>Nguồn cấp</w:t>
      </w:r>
      <w:bookmarkEnd w:id="23"/>
    </w:p>
    <w:p w:rsidR="0040751A" w:rsidRDefault="007154D8" w:rsidP="0040751A">
      <w:pPr>
        <w:keepNext/>
        <w:ind w:left="792"/>
      </w:pPr>
      <w:r>
        <w:rPr>
          <w:noProof/>
          <w:lang w:val="en-US"/>
        </w:rPr>
        <w:drawing>
          <wp:inline distT="114300" distB="114300" distL="114300" distR="114300" wp14:anchorId="3D7FD4D0" wp14:editId="6C14014F">
            <wp:extent cx="5943600" cy="2006600"/>
            <wp:effectExtent l="0" t="0" r="0" b="0"/>
            <wp:docPr id="1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943600" cy="20066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24" w:name="_Toc217427570"/>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8</w:t>
      </w:r>
      <w:r w:rsidRPr="0040751A">
        <w:rPr>
          <w:color w:val="808080" w:themeColor="background1" w:themeShade="80"/>
          <w:sz w:val="20"/>
        </w:rPr>
        <w:fldChar w:fldCharType="end"/>
      </w:r>
      <w:r w:rsidRPr="0040751A">
        <w:rPr>
          <w:color w:val="808080" w:themeColor="background1" w:themeShade="80"/>
          <w:sz w:val="20"/>
        </w:rPr>
        <w:t>: Sơ đồ cấp nguồn</w:t>
      </w:r>
      <w:bookmarkEnd w:id="24"/>
    </w:p>
    <w:p w:rsidR="007154D8" w:rsidRDefault="007154D8" w:rsidP="005440C4">
      <w:pPr>
        <w:pStyle w:val="Heading2"/>
        <w:numPr>
          <w:ilvl w:val="1"/>
          <w:numId w:val="15"/>
        </w:numPr>
      </w:pPr>
      <w:bookmarkStart w:id="25" w:name="_Toc217427415"/>
      <w:r>
        <w:t>Sơ đồ nguyên lý và kết nối</w:t>
      </w:r>
      <w:bookmarkEnd w:id="25"/>
    </w:p>
    <w:p w:rsidR="0040751A" w:rsidRDefault="007154D8" w:rsidP="0040751A">
      <w:pPr>
        <w:keepNext/>
        <w:ind w:left="792"/>
        <w:jc w:val="center"/>
      </w:pPr>
      <w:r>
        <w:rPr>
          <w:noProof/>
          <w:lang w:val="en-US"/>
        </w:rPr>
        <w:drawing>
          <wp:inline distT="114300" distB="114300" distL="114300" distR="114300" wp14:anchorId="5683140E" wp14:editId="7DA54DB3">
            <wp:extent cx="5397500" cy="5092700"/>
            <wp:effectExtent l="0" t="0" r="0" b="0"/>
            <wp:docPr id="24"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0"/>
                    <a:srcRect/>
                    <a:stretch>
                      <a:fillRect/>
                    </a:stretch>
                  </pic:blipFill>
                  <pic:spPr>
                    <a:xfrm>
                      <a:off x="0" y="0"/>
                      <a:ext cx="5397500" cy="50927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26" w:name="_Toc217427571"/>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9</w:t>
      </w:r>
      <w:r w:rsidRPr="0040751A">
        <w:rPr>
          <w:color w:val="808080" w:themeColor="background1" w:themeShade="80"/>
          <w:sz w:val="20"/>
        </w:rPr>
        <w:fldChar w:fldCharType="end"/>
      </w:r>
      <w:r w:rsidRPr="0040751A">
        <w:rPr>
          <w:color w:val="808080" w:themeColor="background1" w:themeShade="80"/>
          <w:sz w:val="20"/>
        </w:rPr>
        <w:t>: Sơ đồ kết nối</w:t>
      </w:r>
      <w:bookmarkEnd w:id="26"/>
    </w:p>
    <w:p w:rsidR="007154D8" w:rsidRDefault="005440C4" w:rsidP="007154D8">
      <w:pPr>
        <w:pStyle w:val="Heading1"/>
      </w:pPr>
      <w:bookmarkStart w:id="27" w:name="_Toc217427416"/>
      <w:r>
        <w:lastRenderedPageBreak/>
        <w:t>Chương 3</w:t>
      </w:r>
      <w:r w:rsidR="007154D8">
        <w:t>: Thiết kế phần mềm</w:t>
      </w:r>
      <w:bookmarkEnd w:id="27"/>
    </w:p>
    <w:p w:rsidR="005440C4" w:rsidRPr="005440C4" w:rsidRDefault="005440C4" w:rsidP="005440C4">
      <w:pPr>
        <w:pStyle w:val="ListParagraph"/>
        <w:keepNext/>
        <w:keepLines/>
        <w:numPr>
          <w:ilvl w:val="0"/>
          <w:numId w:val="15"/>
        </w:numPr>
        <w:spacing w:before="40" w:after="0"/>
        <w:contextualSpacing w:val="0"/>
        <w:outlineLvl w:val="1"/>
        <w:rPr>
          <w:rFonts w:eastAsiaTheme="majorEastAsia" w:cstheme="majorBidi"/>
          <w:b/>
          <w:vanish/>
          <w:color w:val="000000" w:themeColor="text1"/>
          <w:sz w:val="28"/>
          <w:szCs w:val="26"/>
        </w:rPr>
      </w:pPr>
    </w:p>
    <w:p w:rsidR="007154D8" w:rsidRDefault="007154D8" w:rsidP="005440C4">
      <w:pPr>
        <w:pStyle w:val="Heading2"/>
        <w:numPr>
          <w:ilvl w:val="1"/>
          <w:numId w:val="15"/>
        </w:numPr>
      </w:pPr>
      <w:bookmarkStart w:id="28" w:name="_Toc217427417"/>
      <w:r>
        <w:t>Kiến trúc chương trình</w:t>
      </w:r>
      <w:bookmarkEnd w:id="28"/>
    </w:p>
    <w:p w:rsidR="007154D8" w:rsidRDefault="007154D8" w:rsidP="007154D8">
      <w:pPr>
        <w:ind w:left="792"/>
        <w:rPr>
          <w:sz w:val="26"/>
          <w:szCs w:val="26"/>
        </w:rPr>
      </w:pPr>
      <w:r>
        <w:rPr>
          <w:sz w:val="26"/>
          <w:szCs w:val="26"/>
        </w:rPr>
        <w:t>Hệ thống được thiết kế gồm 4 khối chức năng chính, mỗi khối đảm nhiệm một vai trò riêng biệt trong quá trình đo, xử lý và điều khiển góc nghiêng của hệ thống. Sơ đồ khối tổng quát được trình bày như hình sau :</w:t>
      </w:r>
    </w:p>
    <w:p w:rsidR="0040751A" w:rsidRDefault="007154D8" w:rsidP="0040751A">
      <w:pPr>
        <w:keepNext/>
        <w:ind w:left="792"/>
      </w:pPr>
      <w:r>
        <w:rPr>
          <w:noProof/>
          <w:lang w:val="en-US"/>
        </w:rPr>
        <w:drawing>
          <wp:inline distT="114300" distB="114300" distL="114300" distR="114300" wp14:anchorId="49A2CC74" wp14:editId="058A64DF">
            <wp:extent cx="5943600" cy="1092200"/>
            <wp:effectExtent l="0" t="0" r="0" b="0"/>
            <wp:docPr id="2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1"/>
                    <a:srcRect/>
                    <a:stretch>
                      <a:fillRect/>
                    </a:stretch>
                  </pic:blipFill>
                  <pic:spPr>
                    <a:xfrm>
                      <a:off x="0" y="0"/>
                      <a:ext cx="5943600" cy="10922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29" w:name="_Toc217427572"/>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10</w:t>
      </w:r>
      <w:r w:rsidRPr="0040751A">
        <w:rPr>
          <w:color w:val="808080" w:themeColor="background1" w:themeShade="80"/>
          <w:sz w:val="20"/>
        </w:rPr>
        <w:fldChar w:fldCharType="end"/>
      </w:r>
      <w:r w:rsidRPr="0040751A">
        <w:rPr>
          <w:color w:val="808080" w:themeColor="background1" w:themeShade="80"/>
          <w:sz w:val="20"/>
        </w:rPr>
        <w:t>: Sơ đồ khối chức năng</w:t>
      </w:r>
      <w:bookmarkEnd w:id="29"/>
    </w:p>
    <w:p w:rsidR="007154D8" w:rsidRDefault="007154D8" w:rsidP="007154D8">
      <w:pPr>
        <w:spacing w:before="240" w:after="240"/>
        <w:ind w:left="720"/>
        <w:rPr>
          <w:sz w:val="26"/>
          <w:szCs w:val="26"/>
        </w:rPr>
      </w:pPr>
      <w:r>
        <w:rPr>
          <w:sz w:val="26"/>
          <w:szCs w:val="26"/>
        </w:rPr>
        <w:t>Khối MPU6050 Sensor Interface được sử dụng để giao tiếp với cảm biến MPU6050 và thu thập dữ liệu gia tốc và tốc độ góc của hệ thống thông qua giao thức I2C.</w:t>
      </w:r>
    </w:p>
    <w:p w:rsidR="007154D8" w:rsidRDefault="007154D8" w:rsidP="007154D8">
      <w:pPr>
        <w:spacing w:before="240" w:after="240"/>
        <w:ind w:left="720"/>
        <w:rPr>
          <w:sz w:val="26"/>
          <w:szCs w:val="26"/>
        </w:rPr>
      </w:pPr>
      <w:r>
        <w:rPr>
          <w:sz w:val="26"/>
          <w:szCs w:val="26"/>
        </w:rPr>
        <w:t>Khối Kalman Filter Processing có nhiệm vụ kết hợp dữ liệu từ accelerometer và gyroscope nhằm lọc nhiễu và ước lượng chính xác góc nghiêng của hệ thống.</w:t>
      </w:r>
    </w:p>
    <w:p w:rsidR="007154D8" w:rsidRDefault="007154D8" w:rsidP="007154D8">
      <w:pPr>
        <w:spacing w:before="240" w:after="240"/>
        <w:ind w:left="720"/>
        <w:rPr>
          <w:sz w:val="26"/>
          <w:szCs w:val="26"/>
        </w:rPr>
      </w:pPr>
      <w:r>
        <w:rPr>
          <w:sz w:val="26"/>
          <w:szCs w:val="26"/>
        </w:rPr>
        <w:t>Khối PID Processing được dùng để xử lý tín hiệu góc nghiêng và tạo tín hiệu điều khiển giúp hệ thống duy trì góc cân bằng mong muốn.</w:t>
      </w:r>
    </w:p>
    <w:p w:rsidR="007154D8" w:rsidRDefault="007154D8" w:rsidP="007154D8">
      <w:pPr>
        <w:spacing w:before="240" w:after="240"/>
        <w:ind w:left="720"/>
        <w:rPr>
          <w:b/>
          <w:bCs/>
          <w:sz w:val="26"/>
          <w:szCs w:val="26"/>
        </w:rPr>
      </w:pPr>
      <w:r>
        <w:rPr>
          <w:sz w:val="26"/>
          <w:szCs w:val="26"/>
        </w:rPr>
        <w:t>Khối Motor Controller thực hiện điều khiển động cơ dựa trên tín hiệu đầu ra của bộ điều khiển PID để tác động trực tiếp lên hệ thống cơ khí.</w:t>
      </w:r>
    </w:p>
    <w:p w:rsidR="007154D8" w:rsidRPr="001C4263" w:rsidRDefault="007154D8" w:rsidP="005440C4">
      <w:pPr>
        <w:pStyle w:val="Heading2"/>
        <w:numPr>
          <w:ilvl w:val="1"/>
          <w:numId w:val="18"/>
        </w:numPr>
      </w:pPr>
      <w:bookmarkStart w:id="30" w:name="_Toc217427418"/>
      <w:r>
        <w:t>Các module chức năng</w:t>
      </w:r>
      <w:bookmarkEnd w:id="30"/>
    </w:p>
    <w:p w:rsidR="005440C4" w:rsidRPr="005440C4" w:rsidRDefault="005440C4" w:rsidP="005440C4">
      <w:pPr>
        <w:pStyle w:val="ListParagraph"/>
        <w:keepNext/>
        <w:keepLines/>
        <w:numPr>
          <w:ilvl w:val="0"/>
          <w:numId w:val="14"/>
        </w:numPr>
        <w:spacing w:before="40" w:after="0"/>
        <w:contextualSpacing w:val="0"/>
        <w:outlineLvl w:val="1"/>
        <w:rPr>
          <w:rFonts w:eastAsiaTheme="majorEastAsia" w:cstheme="majorBidi"/>
          <w:b/>
          <w:vanish/>
          <w:color w:val="000000" w:themeColor="text1"/>
          <w:sz w:val="28"/>
          <w:szCs w:val="26"/>
        </w:rPr>
      </w:pPr>
    </w:p>
    <w:p w:rsidR="005440C4" w:rsidRPr="005440C4" w:rsidRDefault="005440C4" w:rsidP="005440C4">
      <w:pPr>
        <w:pStyle w:val="ListParagraph"/>
        <w:keepNext/>
        <w:keepLines/>
        <w:numPr>
          <w:ilvl w:val="0"/>
          <w:numId w:val="14"/>
        </w:numPr>
        <w:spacing w:before="40" w:after="0"/>
        <w:contextualSpacing w:val="0"/>
        <w:outlineLvl w:val="1"/>
        <w:rPr>
          <w:rFonts w:eastAsiaTheme="majorEastAsia" w:cstheme="majorBidi"/>
          <w:b/>
          <w:vanish/>
          <w:color w:val="000000" w:themeColor="text1"/>
          <w:sz w:val="28"/>
          <w:szCs w:val="26"/>
        </w:rPr>
      </w:pPr>
    </w:p>
    <w:p w:rsidR="005440C4" w:rsidRPr="005440C4" w:rsidRDefault="005440C4" w:rsidP="005440C4">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5440C4" w:rsidRPr="005440C4" w:rsidRDefault="005440C4" w:rsidP="005440C4">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0"/>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0"/>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7154D8" w:rsidRPr="004F4C8C" w:rsidRDefault="007154D8" w:rsidP="0059039B">
      <w:pPr>
        <w:pStyle w:val="Heading3"/>
      </w:pPr>
      <w:bookmarkStart w:id="31" w:name="_Toc217427419"/>
      <w:r w:rsidRPr="004F4C8C">
        <w:t>Khố</w:t>
      </w:r>
      <w:r w:rsidR="004F4C8C" w:rsidRPr="004F4C8C">
        <w:t xml:space="preserve">i </w:t>
      </w:r>
      <w:r w:rsidRPr="004F4C8C">
        <w:t>Đọc và tính toán góc nghiêng ban đầu (MPU6050 Sensor Interface)</w:t>
      </w:r>
      <w:bookmarkEnd w:id="31"/>
      <w:r w:rsidRPr="004F4C8C">
        <w:t xml:space="preserve"> </w:t>
      </w:r>
    </w:p>
    <w:p w:rsidR="007154D8" w:rsidRDefault="007154D8" w:rsidP="007154D8">
      <w:pPr>
        <w:spacing w:before="240" w:after="240"/>
        <w:ind w:left="720"/>
        <w:rPr>
          <w:sz w:val="26"/>
          <w:szCs w:val="26"/>
        </w:rPr>
      </w:pPr>
      <w:r>
        <w:rPr>
          <w:sz w:val="26"/>
          <w:szCs w:val="26"/>
        </w:rPr>
        <w:t>Được thiết kế nhằm giao tiếp với cảm biến MPU6050 thông qua giao thức I2C để thu thập dữ liệu từ gia tốc kế và con quay hồi chuyển ba trục. Vi điều khiển thực hiện việc đọc các thanh ghi dữ liệu của MPU6050, sau đó chuyển đổi dữ liệu ADC 16-bit sang các giá trị vật lý tương ứng như gia tốc (Ax, Ay, Az) và tốc độ góc (Gx, Gy, Gz). Các dữ liệu này phản ánh trạng thái chuyển động tức thời của hệ thống và đóng vai trò là đầu vào cho quá trình xử lý góc.</w:t>
      </w:r>
    </w:p>
    <w:p w:rsidR="007154D8" w:rsidRDefault="007154D8" w:rsidP="005440C4">
      <w:pPr>
        <w:spacing w:before="240" w:after="240"/>
        <w:ind w:left="720"/>
        <w:rPr>
          <w:sz w:val="26"/>
          <w:szCs w:val="26"/>
        </w:rPr>
      </w:pPr>
      <w:r>
        <w:rPr>
          <w:sz w:val="26"/>
          <w:szCs w:val="26"/>
        </w:rPr>
        <w:t xml:space="preserve">Ngoài việc thu thập dữ liệu, khối này còn thực hiện </w:t>
      </w:r>
      <w:r>
        <w:rPr>
          <w:b/>
          <w:bCs/>
          <w:sz w:val="26"/>
          <w:szCs w:val="26"/>
        </w:rPr>
        <w:t>tính toán góc nghiêng ban đầu</w:t>
      </w:r>
      <w:r>
        <w:rPr>
          <w:sz w:val="26"/>
          <w:szCs w:val="26"/>
        </w:rPr>
        <w:t xml:space="preserve"> của hệ thống. Cụ thể, góc Roll và Pitch được ước lượng sơ bộ từ dữ liệu gia tốc bằng các hàm lượng giác, trong khi dữ liệu gyroscope cung cấp thông tin về tốc độ thay đổi góc theo thời gian. Các giá trị góc ban đầu và tốc độ góc thu được từ khối này chưa được lọc nhiễu hoàn toàn, nhưng đóng vai trò quan trọng làm dữ </w:t>
      </w:r>
      <w:r>
        <w:rPr>
          <w:sz w:val="26"/>
          <w:szCs w:val="26"/>
        </w:rPr>
        <w:lastRenderedPageBreak/>
        <w:t xml:space="preserve">liệu đầu vào cho khối Kalman Filter Processing nhằm ước lượng góc nghiêng chính xác và ổn định hơn.                                                                                                                                                                                                                                                                                                                                                                                                                                                                                                                                                                                                                                                                                                                                                                                                                                                                                                                                                                                                                                                                                                                                                                                                                                                                                                                                                                                                                                                                                                                                                                                                                                                                                                                                                                                                                                                                                                                                                                                                                                                                                                                                                                                                                                                                                                                                                                                                                                                                                                                                                                                                                                                                                                                                                                                                                                                                                                                                                                                                                                                                                                                                                                                                                                                                                                                                                                                                                                                                                                                                                                                                                                                                                                                                                                                                                                                                                                                                                                                                                                                                                                                                                                                                                                                                                                                                                                                                                                                                                                                                                                                                                                                                                                                                                                                                                                                                                                                                                                         </w:t>
      </w:r>
    </w:p>
    <w:p w:rsidR="00DF2DDB" w:rsidRDefault="007154D8" w:rsidP="0059039B">
      <w:pPr>
        <w:pStyle w:val="Heading3"/>
      </w:pPr>
      <w:bookmarkStart w:id="32" w:name="_Toc217427420"/>
      <w:r w:rsidRPr="004F4C8C">
        <w:t>Khối Kalman Filter Processing</w:t>
      </w:r>
      <w:bookmarkEnd w:id="32"/>
    </w:p>
    <w:p w:rsidR="00DF2DDB" w:rsidRPr="00A25E50" w:rsidRDefault="00DF2DDB" w:rsidP="00DF2DDB">
      <w:pPr>
        <w:ind w:left="720"/>
        <w:rPr>
          <w:sz w:val="26"/>
          <w:szCs w:val="26"/>
        </w:rPr>
      </w:pPr>
      <w:r w:rsidRPr="00A25E50">
        <w:rPr>
          <w:sz w:val="26"/>
          <w:szCs w:val="26"/>
        </w:rPr>
        <w:t>Được thiết kế nhằm cải thiện độ chính xác và độ ổn định của tín hiệu góc nghiêng thu được từ khối xử lý cảm biến. Đầu vào của khối này bao gồm góc nghiêng ban đầu được ước lượng từ dữ liệu gia tốc và tốc độ góc thu được từ gyroscope. Do mỗi loại cảm biến đều tồn tại những hạn chế riêng như nhiễu cao tần hoặc sai lệch trôi theo thời gian, việc sử dụng bộ lọc Kalman là cần thiết để nâng cao chất lượng tín hiệu đo.</w:t>
      </w:r>
    </w:p>
    <w:p w:rsidR="007154D8" w:rsidRDefault="007154D8" w:rsidP="004F4C8C">
      <w:pPr>
        <w:spacing w:before="240" w:after="240"/>
        <w:ind w:left="720"/>
        <w:rPr>
          <w:sz w:val="26"/>
          <w:szCs w:val="26"/>
        </w:rPr>
      </w:pPr>
      <w:r>
        <w:rPr>
          <w:sz w:val="26"/>
          <w:szCs w:val="26"/>
        </w:rPr>
        <w:t xml:space="preserve">Khối này áp dụng </w:t>
      </w:r>
      <w:r>
        <w:rPr>
          <w:b/>
          <w:bCs/>
          <w:sz w:val="26"/>
          <w:szCs w:val="26"/>
        </w:rPr>
        <w:t>thuật toán bộ lọc Kalman rời rạc</w:t>
      </w:r>
      <w:r>
        <w:rPr>
          <w:sz w:val="26"/>
          <w:szCs w:val="26"/>
        </w:rPr>
        <w:t xml:space="preserve"> để thực hiện quá trình sensor fusion giữa dữ liệu gia tốc và gyroscope. Thông qua các bước dự đoán và hiệu chỉnh, bộ lọc Kalman cho phép giảm nhiễu từ tín hiệu gia tốc đồng thời bù trừ sai lệch trôi của gyroscope theo thời gian. Kết quả đầu ra của khối là giá trị góc nghiêng đã được lọc, có độ mượt và độ chính xác cao, được sử dụng làm tín hiệu đầu vào cho khối điều khiển PID của hệ thống.</w:t>
      </w:r>
    </w:p>
    <w:p w:rsidR="007154D8" w:rsidRPr="004F4C8C" w:rsidRDefault="007154D8" w:rsidP="0059039B">
      <w:pPr>
        <w:pStyle w:val="Heading3"/>
      </w:pPr>
      <w:bookmarkStart w:id="33" w:name="_Toc217427421"/>
      <w:r w:rsidRPr="004F4C8C">
        <w:t>PID Processing</w:t>
      </w:r>
      <w:bookmarkEnd w:id="33"/>
    </w:p>
    <w:p w:rsidR="007154D8" w:rsidRDefault="007154D8" w:rsidP="007154D8">
      <w:pPr>
        <w:spacing w:after="0"/>
        <w:ind w:left="720"/>
        <w:rPr>
          <w:sz w:val="26"/>
          <w:szCs w:val="26"/>
        </w:rPr>
      </w:pPr>
      <w:r>
        <w:rPr>
          <w:sz w:val="26"/>
          <w:szCs w:val="26"/>
        </w:rPr>
        <w:t>Khối PID Processing đóng vai trò là bộ điều khiển chính trong kiến trúc chương trình của hệ thống. Nhiệm vụ của khối này là tính toán tín hiệu điều khiển dựa trên sai lệch giữa giá trị góc nghiêng mong muốn (setpoint) và giá trị góc nghiêng thực tế được ước lượng từ khối xử lý Kalman Filter.</w:t>
      </w:r>
    </w:p>
    <w:p w:rsidR="007154D8" w:rsidRDefault="007154D8" w:rsidP="007154D8">
      <w:pPr>
        <w:spacing w:after="0"/>
        <w:ind w:left="720"/>
        <w:rPr>
          <w:sz w:val="26"/>
          <w:szCs w:val="26"/>
        </w:rPr>
      </w:pPr>
      <w:r>
        <w:rPr>
          <w:sz w:val="26"/>
          <w:szCs w:val="26"/>
        </w:rPr>
        <w:t xml:space="preserve"> </w:t>
      </w:r>
    </w:p>
    <w:p w:rsidR="007154D8" w:rsidRDefault="007154D8" w:rsidP="007154D8">
      <w:pPr>
        <w:spacing w:after="0"/>
        <w:ind w:left="720"/>
        <w:rPr>
          <w:sz w:val="26"/>
          <w:szCs w:val="26"/>
        </w:rPr>
      </w:pPr>
      <w:r>
        <w:rPr>
          <w:sz w:val="26"/>
          <w:szCs w:val="26"/>
        </w:rPr>
        <w:t>Giá trị đầu vào của khối PID là góc nghiêng (Angle Roll) sau khi đã được lọc nhiễu và kết hợp từ dữ liệu gia tốc kế và con quay hồi chuyển. Setpoint của hệ thống thường được thiết lập bằng 0°, tương ứng với trạng thái cân bằng thẳng đứng của hệ thống. Sai lệch giữa hai giá trị này được sử dụng để tính toán tín hiệu điều khiển PID.</w:t>
      </w:r>
    </w:p>
    <w:p w:rsidR="007154D8" w:rsidRDefault="007154D8" w:rsidP="007154D8">
      <w:pPr>
        <w:spacing w:after="0"/>
        <w:ind w:left="720"/>
        <w:rPr>
          <w:sz w:val="26"/>
          <w:szCs w:val="26"/>
        </w:rPr>
      </w:pPr>
      <w:r>
        <w:rPr>
          <w:sz w:val="26"/>
          <w:szCs w:val="26"/>
        </w:rPr>
        <w:t xml:space="preserve"> </w:t>
      </w:r>
    </w:p>
    <w:p w:rsidR="007154D8" w:rsidRDefault="007154D8" w:rsidP="007154D8">
      <w:pPr>
        <w:spacing w:after="0"/>
        <w:ind w:left="720"/>
        <w:rPr>
          <w:sz w:val="26"/>
          <w:szCs w:val="26"/>
        </w:rPr>
      </w:pPr>
      <w:r>
        <w:rPr>
          <w:sz w:val="26"/>
          <w:szCs w:val="26"/>
        </w:rPr>
        <w:t>Thuật toán PID bao gồm ba thành phần: tỷ lệ (Proportional), tích phân (Integral) và vi phân (Derivative). Thành phần tỷ lệ giúp hệ thống phản ứng nhanh với sai lệch tức thời, thành phần tích phân có nhiệm vụ loại bỏ sai lệch tĩnh trong quá trình vận hành, trong khi thành phần vi phân giúp giảm dao động và cải thiện độ ổn định của hệ thống. Sự kết hợp của ba thành phần này giúp hệ thống đạt được khả năng cân bằng ổn định và đáp ứng nhanh với các nhiễu tác động từ bên ngoài.</w:t>
      </w:r>
    </w:p>
    <w:p w:rsidR="007154D8" w:rsidRDefault="007154D8" w:rsidP="007154D8">
      <w:pPr>
        <w:spacing w:after="0"/>
        <w:ind w:left="720"/>
        <w:rPr>
          <w:sz w:val="26"/>
          <w:szCs w:val="26"/>
        </w:rPr>
      </w:pPr>
      <w:r>
        <w:rPr>
          <w:sz w:val="26"/>
          <w:szCs w:val="26"/>
        </w:rPr>
        <w:t xml:space="preserve"> </w:t>
      </w:r>
    </w:p>
    <w:p w:rsidR="007154D8" w:rsidRDefault="007154D8" w:rsidP="007154D8">
      <w:pPr>
        <w:spacing w:after="0"/>
        <w:ind w:left="720"/>
        <w:rPr>
          <w:sz w:val="26"/>
          <w:szCs w:val="26"/>
        </w:rPr>
      </w:pPr>
      <w:r>
        <w:rPr>
          <w:sz w:val="26"/>
          <w:szCs w:val="26"/>
        </w:rPr>
        <w:t>Tín hiệu điều khiển đầu ra của khối PID được sử dụng làm giá trị điều khiển cho khối Motor Controller, nhằm điều chỉnh tốc độ và chiều quay của động cơ. Thông qua đó, hệ thống có thể tự động điều chỉnh để đưa góc nghiêng của hệ thống về trạng thái cân bằng mong muốn.</w:t>
      </w:r>
    </w:p>
    <w:p w:rsidR="007154D8" w:rsidRDefault="007154D8" w:rsidP="007154D8">
      <w:pPr>
        <w:spacing w:after="0"/>
        <w:ind w:left="720"/>
        <w:rPr>
          <w:sz w:val="26"/>
          <w:szCs w:val="26"/>
        </w:rPr>
      </w:pPr>
      <w:r>
        <w:rPr>
          <w:sz w:val="26"/>
          <w:szCs w:val="26"/>
        </w:rPr>
        <w:lastRenderedPageBreak/>
        <w:t xml:space="preserve"> </w:t>
      </w:r>
    </w:p>
    <w:p w:rsidR="007154D8" w:rsidRDefault="007154D8" w:rsidP="007154D8">
      <w:pPr>
        <w:spacing w:after="0"/>
        <w:ind w:left="720"/>
        <w:rPr>
          <w:sz w:val="26"/>
          <w:szCs w:val="26"/>
        </w:rPr>
      </w:pPr>
      <w:r>
        <w:rPr>
          <w:sz w:val="26"/>
          <w:szCs w:val="26"/>
        </w:rPr>
        <w:t>Các tham số của bộ điều khiển PID bao gồm Kp​, Ki​ và Kd​ được tinh chỉnh thông qua quá trình thực nghiệm nhằm đạt được đáp ứng tối ưu cho hệ thống. Chi tiết về quá trình tinh chỉnh các tham số PID và đánh giá hiệu năng điều khiển sẽ được trình bày ở các chương tiếp theo của báo cáo.</w:t>
      </w:r>
    </w:p>
    <w:p w:rsidR="007154D8" w:rsidRDefault="007154D8" w:rsidP="007154D8">
      <w:pPr>
        <w:ind w:left="792"/>
        <w:rPr>
          <w:sz w:val="26"/>
          <w:szCs w:val="26"/>
        </w:rPr>
      </w:pPr>
    </w:p>
    <w:p w:rsidR="007154D8" w:rsidRPr="0086171A" w:rsidRDefault="007154D8" w:rsidP="0059039B">
      <w:pPr>
        <w:pStyle w:val="Heading3"/>
      </w:pPr>
      <w:bookmarkStart w:id="34" w:name="_Toc217427422"/>
      <w:r w:rsidRPr="0086171A">
        <w:t>Motor Controller</w:t>
      </w:r>
      <w:bookmarkEnd w:id="34"/>
    </w:p>
    <w:p w:rsidR="007154D8" w:rsidRDefault="007154D8" w:rsidP="007154D8">
      <w:pPr>
        <w:spacing w:before="240" w:after="240"/>
        <w:ind w:left="720"/>
        <w:rPr>
          <w:sz w:val="26"/>
          <w:szCs w:val="26"/>
        </w:rPr>
      </w:pPr>
      <w:r>
        <w:rPr>
          <w:sz w:val="26"/>
          <w:szCs w:val="26"/>
        </w:rPr>
        <w:t xml:space="preserve">Để điều khiển chiều quay của động cơ DC, cần thay đổi </w:t>
      </w:r>
      <w:r>
        <w:rPr>
          <w:b/>
          <w:bCs/>
          <w:sz w:val="26"/>
          <w:szCs w:val="26"/>
        </w:rPr>
        <w:t>chiều dòng điện</w:t>
      </w:r>
      <w:r>
        <w:rPr>
          <w:sz w:val="26"/>
          <w:szCs w:val="26"/>
        </w:rPr>
        <w:t xml:space="preserve"> chạy qua cuộn dây của động cơ. Việc này được thực hiện thông qua </w:t>
      </w:r>
      <w:r>
        <w:rPr>
          <w:b/>
          <w:bCs/>
          <w:sz w:val="26"/>
          <w:szCs w:val="26"/>
        </w:rPr>
        <w:t>mạch cầu H (H-Bridge)</w:t>
      </w:r>
      <w:r>
        <w:rPr>
          <w:sz w:val="26"/>
          <w:szCs w:val="26"/>
        </w:rPr>
        <w:t>, trong đó L298N là module phổ biến tích hợp sẵn mạch cầu H dùng để điều khiển động cơ DC hai chiều. Mạch cầu H sử dụng các cặp transistor công suất được bố trí theo dạng chữ “H”, cho phép dòng điện đi qua động cơ theo hai hướng khác nhau.</w:t>
      </w:r>
    </w:p>
    <w:p w:rsidR="007154D8" w:rsidRDefault="007154D8" w:rsidP="007154D8">
      <w:pPr>
        <w:spacing w:before="240" w:after="240"/>
        <w:ind w:left="720"/>
        <w:rPr>
          <w:sz w:val="26"/>
          <w:szCs w:val="26"/>
        </w:rPr>
      </w:pPr>
      <w:r>
        <w:rPr>
          <w:sz w:val="26"/>
          <w:szCs w:val="26"/>
        </w:rPr>
        <w:t xml:space="preserve">Trong hệ thống sử dụng L298N, hai chân điều khiển </w:t>
      </w:r>
      <w:r>
        <w:rPr>
          <w:b/>
          <w:bCs/>
          <w:sz w:val="26"/>
          <w:szCs w:val="26"/>
        </w:rPr>
        <w:t>IN1 (A)</w:t>
      </w:r>
      <w:r>
        <w:rPr>
          <w:sz w:val="26"/>
          <w:szCs w:val="26"/>
        </w:rPr>
        <w:t xml:space="preserve"> và </w:t>
      </w:r>
      <w:r>
        <w:rPr>
          <w:b/>
          <w:bCs/>
          <w:sz w:val="26"/>
          <w:szCs w:val="26"/>
        </w:rPr>
        <w:t>IN2 (B)</w:t>
      </w:r>
      <w:r>
        <w:rPr>
          <w:sz w:val="26"/>
          <w:szCs w:val="26"/>
        </w:rPr>
        <w:t xml:space="preserve"> được vi điều khiển xuất mức logic để quyết định trạng thái hoạt động của động cơ. Khi chân A ở mức cao (1) và chân B ở mức thấp (0), dòng điện sẽ chạy từ A sang B qua cuộn dây động cơ, làm động cơ quay theo </w:t>
      </w:r>
      <w:r>
        <w:rPr>
          <w:b/>
          <w:bCs/>
          <w:sz w:val="26"/>
          <w:szCs w:val="26"/>
        </w:rPr>
        <w:t>chiều thuận</w:t>
      </w:r>
      <w:r>
        <w:rPr>
          <w:sz w:val="26"/>
          <w:szCs w:val="26"/>
        </w:rPr>
        <w:t xml:space="preserve">. Ngược lại, khi chân A ở mức thấp (0) và chân B ở mức cao (1), chiều dòng điện bị đảo ngược, khiến động cơ quay theo </w:t>
      </w:r>
      <w:r>
        <w:rPr>
          <w:b/>
          <w:bCs/>
          <w:sz w:val="26"/>
          <w:szCs w:val="26"/>
        </w:rPr>
        <w:t>chiều nghịch</w:t>
      </w:r>
      <w:r>
        <w:rPr>
          <w:sz w:val="26"/>
          <w:szCs w:val="26"/>
        </w:rPr>
        <w:t>.</w:t>
      </w:r>
    </w:p>
    <w:p w:rsidR="007154D8" w:rsidRDefault="007154D8" w:rsidP="007154D8">
      <w:pPr>
        <w:spacing w:before="240" w:after="240"/>
        <w:ind w:left="720"/>
        <w:rPr>
          <w:sz w:val="26"/>
          <w:szCs w:val="26"/>
        </w:rPr>
      </w:pPr>
      <w:r>
        <w:rPr>
          <w:sz w:val="26"/>
          <w:szCs w:val="26"/>
        </w:rPr>
        <w:t xml:space="preserve">Trong trường hợp cả hai chân A và B đều ở mức thấp (0), không có dòng điện chạy qua động cơ, do đó động cơ sẽ </w:t>
      </w:r>
      <w:r>
        <w:rPr>
          <w:b/>
          <w:bCs/>
          <w:sz w:val="26"/>
          <w:szCs w:val="26"/>
        </w:rPr>
        <w:t>dừng quay</w:t>
      </w:r>
      <w:r>
        <w:rPr>
          <w:sz w:val="26"/>
          <w:szCs w:val="26"/>
        </w:rPr>
        <w:t>. Trạng thái này thường được sử dụng khi hệ thống không cần tạo mô-men hoặc muốn giữ động cơ ở trạng thái nghỉ. Nhờ nguyên lý điều khiển đơn giản nhưng hiệu quả này, mạch cầu H cho phép hệ thống điều khiển động cơ DC linh hoạt, đáp ứng tốt yêu cầu đảo chiều quay nhanh và chính xác trong các ứng dụng như xe hai bánh tự cân bằng.</w:t>
      </w:r>
    </w:p>
    <w:p w:rsidR="007154D8" w:rsidRDefault="007154D8" w:rsidP="007154D8">
      <w:pPr>
        <w:spacing w:before="240" w:after="240"/>
        <w:ind w:left="720"/>
        <w:rPr>
          <w:sz w:val="26"/>
          <w:szCs w:val="26"/>
        </w:rPr>
      </w:pPr>
      <w:r>
        <w:rPr>
          <w:sz w:val="26"/>
          <w:szCs w:val="26"/>
        </w:rPr>
        <w:t xml:space="preserve">PWM (Pulse Width Modulation) là phương pháp </w:t>
      </w:r>
      <w:r>
        <w:rPr>
          <w:b/>
          <w:bCs/>
          <w:sz w:val="26"/>
          <w:szCs w:val="26"/>
        </w:rPr>
        <w:t>điều khiển công suất</w:t>
      </w:r>
      <w:r>
        <w:rPr>
          <w:sz w:val="26"/>
          <w:szCs w:val="26"/>
        </w:rPr>
        <w:t xml:space="preserve"> bằng cách </w:t>
      </w:r>
      <w:r>
        <w:rPr>
          <w:b/>
          <w:bCs/>
          <w:sz w:val="26"/>
          <w:szCs w:val="26"/>
        </w:rPr>
        <w:t>không thay đổi giá trị điện áp nguồn</w:t>
      </w:r>
      <w:r>
        <w:rPr>
          <w:sz w:val="26"/>
          <w:szCs w:val="26"/>
        </w:rPr>
        <w:t xml:space="preserve">, mà thay đổi </w:t>
      </w:r>
      <w:r>
        <w:rPr>
          <w:b/>
          <w:bCs/>
          <w:sz w:val="26"/>
          <w:szCs w:val="26"/>
        </w:rPr>
        <w:t>tỷ lệ thời gian bật (ON) và tắt (OFF)</w:t>
      </w:r>
      <w:r>
        <w:rPr>
          <w:sz w:val="26"/>
          <w:szCs w:val="26"/>
        </w:rPr>
        <w:t xml:space="preserve"> của tín hiệu trong mỗi chu kỳ. Nguồn cấp cho động cơ vẫn giữ nguyên, ví dụ 12V, nhưng do tín hiệu chỉ bật trong một khoảng thời gian nhất định nên </w:t>
      </w:r>
      <w:r>
        <w:rPr>
          <w:b/>
          <w:bCs/>
          <w:sz w:val="26"/>
          <w:szCs w:val="26"/>
        </w:rPr>
        <w:t>điện áp trung bình mà động cơ “cảm nhận” được sẽ thay đổi</w:t>
      </w:r>
      <w:r>
        <w:rPr>
          <w:sz w:val="26"/>
          <w:szCs w:val="26"/>
        </w:rPr>
        <w:t>, từ đó làm thay đổi tốc độ quay của động cơ.</w:t>
      </w:r>
    </w:p>
    <w:p w:rsidR="007154D8" w:rsidRDefault="007154D8" w:rsidP="007154D8">
      <w:pPr>
        <w:spacing w:before="240" w:after="240"/>
        <w:ind w:left="720"/>
        <w:rPr>
          <w:sz w:val="26"/>
          <w:szCs w:val="26"/>
        </w:rPr>
      </w:pPr>
      <w:r>
        <w:rPr>
          <w:sz w:val="26"/>
          <w:szCs w:val="26"/>
        </w:rPr>
        <w:t xml:space="preserve">Ví dụ, giả sử điện áp nguồn là </w:t>
      </w:r>
      <w:r>
        <w:rPr>
          <w:b/>
          <w:bCs/>
          <w:sz w:val="26"/>
          <w:szCs w:val="26"/>
        </w:rPr>
        <w:t>12V</w:t>
      </w:r>
      <w:r>
        <w:rPr>
          <w:sz w:val="26"/>
          <w:szCs w:val="26"/>
        </w:rPr>
        <w:t xml:space="preserve">, tần số PWM là </w:t>
      </w:r>
      <w:r>
        <w:rPr>
          <w:b/>
          <w:bCs/>
          <w:sz w:val="26"/>
          <w:szCs w:val="26"/>
        </w:rPr>
        <w:t>72 kHz</w:t>
      </w:r>
      <w:r>
        <w:rPr>
          <w:sz w:val="26"/>
          <w:szCs w:val="26"/>
        </w:rPr>
        <w:t xml:space="preserve"> (tức 72.000 chu kỳ trong 1 giây) và </w:t>
      </w:r>
      <w:r>
        <w:rPr>
          <w:b/>
          <w:bCs/>
          <w:sz w:val="26"/>
          <w:szCs w:val="26"/>
        </w:rPr>
        <w:t>duty cycle = 50%</w:t>
      </w:r>
      <w:r>
        <w:rPr>
          <w:sz w:val="26"/>
          <w:szCs w:val="26"/>
        </w:rPr>
        <w:t xml:space="preserve">. Trong mỗi chu kỳ, tín hiệu sẽ ở mức cao (ON) trong một nửa thời gian và mức thấp (OFF) trong nửa thời gian còn lại. Do đó, trung bình trong một chu kỳ, động cơ chỉ nhận điện áp trong 50% thời gian, tương </w:t>
      </w:r>
      <w:r>
        <w:rPr>
          <w:sz w:val="26"/>
          <w:szCs w:val="26"/>
        </w:rPr>
        <w:lastRenderedPageBreak/>
        <w:t xml:space="preserve">đương với </w:t>
      </w:r>
      <w:r>
        <w:rPr>
          <w:b/>
          <w:bCs/>
          <w:sz w:val="26"/>
          <w:szCs w:val="26"/>
        </w:rPr>
        <w:t>điện áp trung bình khoảng 6V</w:t>
      </w:r>
      <w:r>
        <w:rPr>
          <w:sz w:val="26"/>
          <w:szCs w:val="26"/>
        </w:rPr>
        <w:t>, dù nguồn thực tế vẫn là 12V. Chu trình này được lặp lại rất nhanh nên động cơ quay trơn tru mà không bị giật.</w:t>
      </w:r>
    </w:p>
    <w:p w:rsidR="007154D8" w:rsidRDefault="007154D8" w:rsidP="007154D8">
      <w:pPr>
        <w:spacing w:before="240" w:after="240"/>
        <w:ind w:left="720"/>
        <w:rPr>
          <w:sz w:val="26"/>
          <w:szCs w:val="26"/>
        </w:rPr>
      </w:pPr>
      <w:r>
        <w:rPr>
          <w:sz w:val="26"/>
          <w:szCs w:val="26"/>
        </w:rPr>
        <w:t xml:space="preserve">Trong điều khiển động cơ DC, tốc độ quay (RPM) thường </w:t>
      </w:r>
      <w:r>
        <w:rPr>
          <w:b/>
          <w:bCs/>
          <w:sz w:val="26"/>
          <w:szCs w:val="26"/>
        </w:rPr>
        <w:t>tỷ lệ gần tuyến tính với duty cycle</w:t>
      </w:r>
      <w:r>
        <w:rPr>
          <w:sz w:val="26"/>
          <w:szCs w:val="26"/>
        </w:rPr>
        <w:t xml:space="preserve"> của PWM. Có thể ước lượng theo công thức:</w:t>
      </w:r>
    </w:p>
    <w:p w:rsidR="007154D8" w:rsidRDefault="007154D8" w:rsidP="007154D8">
      <w:pPr>
        <w:spacing w:before="240" w:after="240"/>
        <w:ind w:left="720"/>
        <w:jc w:val="center"/>
        <w:rPr>
          <w:sz w:val="26"/>
          <w:szCs w:val="26"/>
        </w:rPr>
      </w:pPr>
      <m:oMath>
        <m:r>
          <w:rPr>
            <w:rFonts w:ascii="Cambria Math" w:hAnsi="Cambria Math"/>
            <w:sz w:val="26"/>
            <w:szCs w:val="26"/>
          </w:rPr>
          <m:t xml:space="preserve">RPM = </m:t>
        </m:r>
        <m:sSub>
          <m:sSubPr>
            <m:ctrlPr>
              <w:rPr>
                <w:rFonts w:ascii="Cambria Math" w:hAnsi="Cambria Math"/>
                <w:sz w:val="26"/>
                <w:szCs w:val="26"/>
              </w:rPr>
            </m:ctrlPr>
          </m:sSubPr>
          <m:e>
            <m:r>
              <w:rPr>
                <w:rFonts w:ascii="Cambria Math" w:hAnsi="Cambria Math"/>
                <w:sz w:val="26"/>
                <w:szCs w:val="26"/>
              </w:rPr>
              <m:t>RPM</m:t>
            </m:r>
          </m:e>
          <m:sub>
            <m:r>
              <w:rPr>
                <w:rFonts w:ascii="Cambria Math" w:hAnsi="Cambria Math"/>
                <w:sz w:val="26"/>
                <w:szCs w:val="26"/>
              </w:rPr>
              <m:t>MAX</m:t>
            </m:r>
          </m:sub>
        </m:sSub>
        <m:r>
          <w:rPr>
            <w:rFonts w:ascii="Cambria Math" w:hAnsi="Cambria Math"/>
            <w:sz w:val="26"/>
            <w:szCs w:val="26"/>
          </w:rPr>
          <m:t xml:space="preserve"> . Duty</m:t>
        </m:r>
      </m:oMath>
      <w:r>
        <w:rPr>
          <w:sz w:val="26"/>
          <w:szCs w:val="26"/>
        </w:rPr>
        <w:t xml:space="preserve"> Cycle</w:t>
      </w:r>
    </w:p>
    <w:p w:rsidR="007154D8" w:rsidRDefault="007154D8" w:rsidP="007154D8">
      <w:pPr>
        <w:spacing w:before="240" w:after="240"/>
        <w:ind w:left="720"/>
        <w:rPr>
          <w:sz w:val="26"/>
          <w:szCs w:val="26"/>
        </w:rPr>
      </w:pPr>
      <w:r>
        <w:rPr>
          <w:sz w:val="26"/>
          <w:szCs w:val="26"/>
        </w:rPr>
        <w:t xml:space="preserve">Trong đó, RPM là tốc độ quay thực tế của động cơ, RPM max là tốc độ quay tối đa khi duty cycle bằng 100%, và Duty là tỷ lệ thời gian bật trong một chu kỳ. Ví dụ, nếu động cơ có RPM max = 130 vòng/phút, timer có period = 999 và giá trị điều khiển speed = 500 thì duty cycle xấp xỉ 500/1000 = 0.5 (50%). Khi đó, tốc độ quay của động cơ sẽ vào khoảng </w:t>
      </w:r>
      <w:r>
        <w:rPr>
          <w:b/>
          <w:bCs/>
          <w:sz w:val="26"/>
          <w:szCs w:val="26"/>
        </w:rPr>
        <w:t>65 vòng/phút</w:t>
      </w:r>
      <w:r>
        <w:rPr>
          <w:sz w:val="26"/>
          <w:szCs w:val="26"/>
        </w:rPr>
        <w:t>. Nhờ cơ chế này, PWM cho phép điều khiển tốc độ động cơ một cách linh hoạt, hiệu quả và ít tổn hao năng lượng.</w:t>
      </w:r>
    </w:p>
    <w:p w:rsidR="007154D8" w:rsidRDefault="007154D8" w:rsidP="005440C4">
      <w:pPr>
        <w:pStyle w:val="Heading2"/>
        <w:numPr>
          <w:ilvl w:val="1"/>
          <w:numId w:val="15"/>
        </w:numPr>
      </w:pPr>
      <w:bookmarkStart w:id="35" w:name="_Toc217427423"/>
      <w:r>
        <w:t>Cấu hình và sử dụng các ngoại vi</w:t>
      </w:r>
      <w:bookmarkEnd w:id="35"/>
    </w:p>
    <w:p w:rsidR="00A6387E" w:rsidRPr="00A6387E" w:rsidRDefault="00A6387E" w:rsidP="00A6387E">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7154D8" w:rsidRDefault="007154D8" w:rsidP="0059039B">
      <w:pPr>
        <w:pStyle w:val="Heading3"/>
      </w:pPr>
      <w:bookmarkStart w:id="36" w:name="_Toc217427424"/>
      <w:r>
        <w:t>System core</w:t>
      </w:r>
      <w:bookmarkEnd w:id="36"/>
    </w:p>
    <w:sdt>
      <w:sdtPr>
        <w:tag w:val="goog_rdk_3"/>
        <w:id w:val="-1998651731"/>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jc w:val="center"/>
                  <w:rPr>
                    <w:b/>
                    <w:bCs/>
                    <w:sz w:val="26"/>
                    <w:szCs w:val="26"/>
                  </w:rPr>
                </w:pPr>
                <w:r>
                  <w:rPr>
                    <w:b/>
                    <w:bCs/>
                    <w:sz w:val="26"/>
                    <w:szCs w:val="26"/>
                  </w:rPr>
                  <w:t>SYS</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Debug</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Disable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Timebase Source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SysTick</w:t>
                </w:r>
              </w:p>
            </w:tc>
          </w:tr>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jc w:val="center"/>
                  <w:rPr>
                    <w:b/>
                    <w:bCs/>
                    <w:sz w:val="26"/>
                    <w:szCs w:val="26"/>
                  </w:rPr>
                </w:pPr>
                <w:r>
                  <w:rPr>
                    <w:b/>
                    <w:bCs/>
                    <w:sz w:val="26"/>
                    <w:szCs w:val="26"/>
                  </w:rPr>
                  <w:t>RCC</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High Speed Clock (HSE)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Crystal / Ceramic Resonator</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Low Speed Clock (LSE)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Disable</w:t>
                </w:r>
              </w:p>
            </w:tc>
          </w:tr>
        </w:tbl>
      </w:sdtContent>
    </w:sdt>
    <w:p w:rsidR="007154D8" w:rsidRPr="00AE6058" w:rsidRDefault="00AE6058" w:rsidP="00AE6058">
      <w:pPr>
        <w:pStyle w:val="Caption"/>
        <w:jc w:val="center"/>
        <w:rPr>
          <w:color w:val="808080" w:themeColor="background1" w:themeShade="80"/>
          <w:sz w:val="20"/>
        </w:rPr>
      </w:pPr>
      <w:bookmarkStart w:id="37" w:name="_Toc217427000"/>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Pr>
          <w:noProof/>
          <w:color w:val="808080" w:themeColor="background1" w:themeShade="80"/>
          <w:sz w:val="20"/>
        </w:rPr>
        <w:t>6</w:t>
      </w:r>
      <w:r w:rsidRPr="00AE6058">
        <w:rPr>
          <w:color w:val="808080" w:themeColor="background1" w:themeShade="80"/>
          <w:sz w:val="20"/>
        </w:rPr>
        <w:fldChar w:fldCharType="end"/>
      </w:r>
      <w:r w:rsidRPr="00AE6058">
        <w:rPr>
          <w:color w:val="808080" w:themeColor="background1" w:themeShade="80"/>
          <w:sz w:val="20"/>
        </w:rPr>
        <w:t>: System core</w:t>
      </w:r>
      <w:bookmarkEnd w:id="37"/>
    </w:p>
    <w:p w:rsidR="007154D8" w:rsidRPr="00A6387E" w:rsidRDefault="007154D8" w:rsidP="0059039B">
      <w:pPr>
        <w:pStyle w:val="Heading3"/>
      </w:pPr>
      <w:bookmarkStart w:id="38" w:name="_Toc217427425"/>
      <w:r w:rsidRPr="00A6387E">
        <w:t>Clock Configuration</w:t>
      </w:r>
      <w:bookmarkEnd w:id="38"/>
    </w:p>
    <w:sdt>
      <w:sdtPr>
        <w:tag w:val="goog_rdk_4"/>
        <w:id w:val="1855755734"/>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Input frequency</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8</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PLL Source MUX</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HSE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System Clock MUX</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PLLCLK</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HCLK</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72</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APB1 Prescaler</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2</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APB1 peripheral clocks</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36</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lastRenderedPageBreak/>
                  <w:t>APB2 Prescaler</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2</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APB2 peripheral clocks</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36</w:t>
                </w:r>
              </w:p>
            </w:tc>
          </w:tr>
        </w:tbl>
      </w:sdtContent>
    </w:sdt>
    <w:p w:rsidR="007154D8" w:rsidRPr="00AE6058" w:rsidRDefault="00AE6058" w:rsidP="00AE6058">
      <w:pPr>
        <w:pStyle w:val="Caption"/>
        <w:jc w:val="center"/>
        <w:rPr>
          <w:color w:val="808080" w:themeColor="background1" w:themeShade="80"/>
          <w:sz w:val="20"/>
        </w:rPr>
      </w:pPr>
      <w:bookmarkStart w:id="39" w:name="_Toc217427001"/>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Pr>
          <w:noProof/>
          <w:color w:val="808080" w:themeColor="background1" w:themeShade="80"/>
          <w:sz w:val="20"/>
        </w:rPr>
        <w:t>7</w:t>
      </w:r>
      <w:r w:rsidRPr="00AE6058">
        <w:rPr>
          <w:color w:val="808080" w:themeColor="background1" w:themeShade="80"/>
          <w:sz w:val="20"/>
        </w:rPr>
        <w:fldChar w:fldCharType="end"/>
      </w:r>
      <w:r w:rsidRPr="00AE6058">
        <w:rPr>
          <w:color w:val="808080" w:themeColor="background1" w:themeShade="80"/>
          <w:sz w:val="20"/>
        </w:rPr>
        <w:t>: Clock Configuration</w:t>
      </w:r>
      <w:bookmarkEnd w:id="39"/>
    </w:p>
    <w:p w:rsidR="007154D8" w:rsidRPr="00A6387E" w:rsidRDefault="007154D8" w:rsidP="0059039B">
      <w:pPr>
        <w:pStyle w:val="Heading3"/>
      </w:pPr>
      <w:bookmarkStart w:id="40" w:name="_Toc217427426"/>
      <w:r w:rsidRPr="00A6387E">
        <w:t>Timer</w:t>
      </w:r>
      <w:bookmarkEnd w:id="40"/>
    </w:p>
    <w:p w:rsidR="007154D8" w:rsidRPr="00A6387E" w:rsidRDefault="007154D8" w:rsidP="00A6387E">
      <w:pPr>
        <w:pStyle w:val="ListParagraph"/>
        <w:numPr>
          <w:ilvl w:val="0"/>
          <w:numId w:val="27"/>
        </w:numPr>
        <w:rPr>
          <w:b/>
          <w:sz w:val="26"/>
          <w:szCs w:val="26"/>
        </w:rPr>
      </w:pPr>
      <w:r w:rsidRPr="00A6387E">
        <w:rPr>
          <w:b/>
          <w:sz w:val="26"/>
          <w:szCs w:val="26"/>
        </w:rPr>
        <w:t>Timer 1</w:t>
      </w:r>
    </w:p>
    <w:sdt>
      <w:sdtPr>
        <w:tag w:val="goog_rdk_5"/>
        <w:id w:val="1644676640"/>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jc w:val="center"/>
                  <w:rPr>
                    <w:b/>
                    <w:bCs/>
                    <w:sz w:val="26"/>
                    <w:szCs w:val="26"/>
                  </w:rPr>
                </w:pPr>
                <w:r>
                  <w:rPr>
                    <w:b/>
                    <w:bCs/>
                    <w:sz w:val="26"/>
                    <w:szCs w:val="26"/>
                  </w:rPr>
                  <w:t>Mode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Clock Source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Internal Clock</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Channel 1</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PWM Generation CH1</w:t>
                </w:r>
              </w:p>
            </w:tc>
          </w:tr>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jc w:val="center"/>
                  <w:rPr>
                    <w:b/>
                    <w:bCs/>
                    <w:sz w:val="26"/>
                    <w:szCs w:val="26"/>
                  </w:rPr>
                </w:pPr>
                <w:r>
                  <w:rPr>
                    <w:b/>
                    <w:bCs/>
                    <w:sz w:val="26"/>
                    <w:szCs w:val="26"/>
                  </w:rPr>
                  <w:t>Configuration</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Prescaler</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71</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Counter Mode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Up</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ARR</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999</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Auto - reload preload</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Disable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GPIO Settings</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PE9</w:t>
                </w:r>
              </w:p>
            </w:tc>
          </w:tr>
        </w:tbl>
      </w:sdtContent>
    </w:sdt>
    <w:p w:rsidR="007154D8" w:rsidRPr="00AE6058" w:rsidRDefault="00AE6058" w:rsidP="00AE6058">
      <w:pPr>
        <w:pStyle w:val="Caption"/>
        <w:jc w:val="center"/>
        <w:rPr>
          <w:color w:val="808080" w:themeColor="background1" w:themeShade="80"/>
          <w:sz w:val="20"/>
        </w:rPr>
      </w:pPr>
      <w:bookmarkStart w:id="41" w:name="_Toc217427002"/>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Pr>
          <w:noProof/>
          <w:color w:val="808080" w:themeColor="background1" w:themeShade="80"/>
          <w:sz w:val="20"/>
        </w:rPr>
        <w:t>8</w:t>
      </w:r>
      <w:r w:rsidRPr="00AE6058">
        <w:rPr>
          <w:color w:val="808080" w:themeColor="background1" w:themeShade="80"/>
          <w:sz w:val="20"/>
        </w:rPr>
        <w:fldChar w:fldCharType="end"/>
      </w:r>
      <w:r w:rsidRPr="00AE6058">
        <w:rPr>
          <w:color w:val="808080" w:themeColor="background1" w:themeShade="80"/>
          <w:sz w:val="20"/>
        </w:rPr>
        <w:t>: Timer1</w:t>
      </w:r>
      <w:bookmarkEnd w:id="41"/>
    </w:p>
    <w:p w:rsidR="007154D8" w:rsidRPr="00A6387E" w:rsidRDefault="007154D8" w:rsidP="00A6387E">
      <w:pPr>
        <w:pStyle w:val="ListParagraph"/>
        <w:numPr>
          <w:ilvl w:val="0"/>
          <w:numId w:val="27"/>
        </w:numPr>
        <w:rPr>
          <w:b/>
          <w:sz w:val="26"/>
          <w:szCs w:val="26"/>
        </w:rPr>
      </w:pPr>
      <w:r w:rsidRPr="00A6387E">
        <w:rPr>
          <w:b/>
          <w:sz w:val="26"/>
          <w:szCs w:val="26"/>
        </w:rPr>
        <w:t>Timer 2</w:t>
      </w:r>
    </w:p>
    <w:sdt>
      <w:sdtPr>
        <w:tag w:val="goog_rdk_6"/>
        <w:id w:val="557383530"/>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spacing w:after="0" w:line="240" w:lineRule="auto"/>
                  <w:jc w:val="center"/>
                  <w:rPr>
                    <w:b/>
                    <w:bCs/>
                    <w:sz w:val="26"/>
                    <w:szCs w:val="26"/>
                  </w:rPr>
                </w:pPr>
                <w:r>
                  <w:rPr>
                    <w:b/>
                    <w:bCs/>
                    <w:sz w:val="26"/>
                    <w:szCs w:val="26"/>
                  </w:rPr>
                  <w:t>Mode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Clock Source</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Internal Clock</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Channel 1</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PWM Generation CH1</w:t>
                </w:r>
              </w:p>
            </w:tc>
          </w:tr>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spacing w:after="0" w:line="240" w:lineRule="auto"/>
                  <w:jc w:val="center"/>
                  <w:rPr>
                    <w:b/>
                    <w:bCs/>
                    <w:sz w:val="26"/>
                    <w:szCs w:val="26"/>
                  </w:rPr>
                </w:pPr>
                <w:r>
                  <w:rPr>
                    <w:b/>
                    <w:bCs/>
                    <w:sz w:val="26"/>
                    <w:szCs w:val="26"/>
                  </w:rPr>
                  <w:t>Configuration</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Prescaler</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71</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Counter Mode</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Up</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ARR</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999</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Auto - reload preload</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Disable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lastRenderedPageBreak/>
                  <w:t>GPIO Settings</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PA5</w:t>
                </w:r>
              </w:p>
            </w:tc>
          </w:tr>
        </w:tbl>
      </w:sdtContent>
    </w:sdt>
    <w:p w:rsidR="007154D8" w:rsidRPr="00AE6058" w:rsidRDefault="00AE6058" w:rsidP="00AE6058">
      <w:pPr>
        <w:pStyle w:val="Caption"/>
        <w:jc w:val="center"/>
        <w:rPr>
          <w:color w:val="808080" w:themeColor="background1" w:themeShade="80"/>
          <w:sz w:val="20"/>
        </w:rPr>
      </w:pPr>
      <w:bookmarkStart w:id="42" w:name="_Toc217427003"/>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Pr>
          <w:noProof/>
          <w:color w:val="808080" w:themeColor="background1" w:themeShade="80"/>
          <w:sz w:val="20"/>
        </w:rPr>
        <w:t>9</w:t>
      </w:r>
      <w:r w:rsidRPr="00AE6058">
        <w:rPr>
          <w:color w:val="808080" w:themeColor="background1" w:themeShade="80"/>
          <w:sz w:val="20"/>
        </w:rPr>
        <w:fldChar w:fldCharType="end"/>
      </w:r>
      <w:r w:rsidRPr="00AE6058">
        <w:rPr>
          <w:color w:val="808080" w:themeColor="background1" w:themeShade="80"/>
          <w:sz w:val="20"/>
        </w:rPr>
        <w:t>: Timer2</w:t>
      </w:r>
      <w:bookmarkEnd w:id="42"/>
    </w:p>
    <w:p w:rsidR="007154D8" w:rsidRPr="00A6387E" w:rsidRDefault="007154D8" w:rsidP="00A6387E">
      <w:pPr>
        <w:pStyle w:val="ListParagraph"/>
        <w:numPr>
          <w:ilvl w:val="0"/>
          <w:numId w:val="27"/>
        </w:numPr>
        <w:rPr>
          <w:b/>
          <w:sz w:val="26"/>
          <w:szCs w:val="26"/>
        </w:rPr>
      </w:pPr>
      <w:r w:rsidRPr="00A6387E">
        <w:rPr>
          <w:b/>
          <w:sz w:val="26"/>
          <w:szCs w:val="26"/>
        </w:rPr>
        <w:t>Timer 4</w:t>
      </w:r>
    </w:p>
    <w:sdt>
      <w:sdtPr>
        <w:tag w:val="goog_rdk_7"/>
        <w:id w:val="-287775534"/>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spacing w:after="0" w:line="240" w:lineRule="auto"/>
                  <w:jc w:val="center"/>
                  <w:rPr>
                    <w:b/>
                    <w:bCs/>
                    <w:sz w:val="26"/>
                    <w:szCs w:val="26"/>
                  </w:rPr>
                </w:pPr>
                <w:r>
                  <w:rPr>
                    <w:b/>
                    <w:bCs/>
                    <w:sz w:val="26"/>
                    <w:szCs w:val="26"/>
                  </w:rPr>
                  <w:t>Mode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Clock Source</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Internal Clock</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Channel 1</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Disable</w:t>
                </w:r>
              </w:p>
            </w:tc>
          </w:tr>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spacing w:after="0" w:line="240" w:lineRule="auto"/>
                  <w:jc w:val="center"/>
                  <w:rPr>
                    <w:b/>
                    <w:bCs/>
                    <w:sz w:val="26"/>
                    <w:szCs w:val="26"/>
                  </w:rPr>
                </w:pPr>
                <w:r>
                  <w:rPr>
                    <w:b/>
                    <w:bCs/>
                    <w:sz w:val="26"/>
                    <w:szCs w:val="26"/>
                  </w:rPr>
                  <w:t>Configuration</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Prescaler</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7199</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Counter Mode</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Up</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ARR</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49</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Auto - reload preload</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Disable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GPIO Settings</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PE9</w:t>
                </w:r>
              </w:p>
            </w:tc>
          </w:tr>
        </w:tbl>
      </w:sdtContent>
    </w:sdt>
    <w:p w:rsidR="007154D8" w:rsidRPr="00AE6058" w:rsidRDefault="00AE6058" w:rsidP="00AE6058">
      <w:pPr>
        <w:pStyle w:val="Caption"/>
        <w:jc w:val="center"/>
        <w:rPr>
          <w:color w:val="808080" w:themeColor="background1" w:themeShade="80"/>
          <w:sz w:val="20"/>
        </w:rPr>
      </w:pPr>
      <w:bookmarkStart w:id="43" w:name="_Toc217427004"/>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Pr>
          <w:noProof/>
          <w:color w:val="808080" w:themeColor="background1" w:themeShade="80"/>
          <w:sz w:val="20"/>
        </w:rPr>
        <w:t>10</w:t>
      </w:r>
      <w:r w:rsidRPr="00AE6058">
        <w:rPr>
          <w:color w:val="808080" w:themeColor="background1" w:themeShade="80"/>
          <w:sz w:val="20"/>
        </w:rPr>
        <w:fldChar w:fldCharType="end"/>
      </w:r>
      <w:r w:rsidRPr="00AE6058">
        <w:rPr>
          <w:color w:val="808080" w:themeColor="background1" w:themeShade="80"/>
          <w:sz w:val="20"/>
        </w:rPr>
        <w:t>: Timer4</w:t>
      </w:r>
      <w:bookmarkEnd w:id="43"/>
    </w:p>
    <w:p w:rsidR="007154D8" w:rsidRPr="00A6387E" w:rsidRDefault="007154D8" w:rsidP="00A6387E">
      <w:pPr>
        <w:pStyle w:val="ListParagraph"/>
        <w:numPr>
          <w:ilvl w:val="0"/>
          <w:numId w:val="27"/>
        </w:numPr>
        <w:rPr>
          <w:b/>
          <w:sz w:val="26"/>
          <w:szCs w:val="26"/>
        </w:rPr>
      </w:pPr>
      <w:r w:rsidRPr="00A6387E">
        <w:rPr>
          <w:b/>
          <w:sz w:val="26"/>
          <w:szCs w:val="26"/>
        </w:rPr>
        <w:t>I2C</w:t>
      </w:r>
    </w:p>
    <w:sdt>
      <w:sdtPr>
        <w:tag w:val="goog_rdk_8"/>
        <w:id w:val="-1569543507"/>
        <w:lock w:val="contentLocked"/>
      </w:sdtPr>
      <w:sdtEndPr/>
      <w:sdtContent>
        <w:tbl>
          <w:tblPr>
            <w:tblW w:w="8568" w:type="dxa"/>
            <w:tblInd w:w="7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84"/>
            <w:gridCol w:w="4284"/>
          </w:tblGrid>
          <w:tr w:rsidR="007154D8" w:rsidTr="003002E4">
            <w:trPr>
              <w:trHeight w:val="460"/>
            </w:trPr>
            <w:tc>
              <w:tcPr>
                <w:tcW w:w="8568" w:type="dxa"/>
                <w:gridSpan w:val="2"/>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jc w:val="center"/>
                  <w:rPr>
                    <w:b/>
                    <w:bCs/>
                    <w:sz w:val="26"/>
                    <w:szCs w:val="26"/>
                  </w:rPr>
                </w:pPr>
                <w:r>
                  <w:rPr>
                    <w:b/>
                    <w:bCs/>
                    <w:sz w:val="26"/>
                    <w:szCs w:val="26"/>
                  </w:rPr>
                  <w:t>I2C1</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I2C Speed Mode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Standard Mode</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I2C Clock Speed (Hz)</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100000</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Clock No Stretch Mode</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Disabled</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 xml:space="preserve">Primary Address Length Selection </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7-bit</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Dual Address Acknowledged</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Disabled</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Primary slave address</w:t>
                </w:r>
              </w:p>
            </w:tc>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0</w:t>
                </w:r>
              </w:p>
            </w:tc>
          </w:tr>
          <w:tr w:rsidR="007154D8" w:rsidTr="003002E4">
            <w:tc>
              <w:tcPr>
                <w:tcW w:w="4284" w:type="dxa"/>
                <w:shd w:val="clear" w:color="auto" w:fill="auto"/>
                <w:tcMar>
                  <w:top w:w="100" w:type="dxa"/>
                  <w:left w:w="100" w:type="dxa"/>
                  <w:bottom w:w="100" w:type="dxa"/>
                  <w:right w:w="100" w:type="dxa"/>
                </w:tcMar>
              </w:tcPr>
              <w:p w:rsidR="007154D8" w:rsidRDefault="007154D8" w:rsidP="003002E4">
                <w:pPr>
                  <w:widowControl w:val="0"/>
                  <w:pBdr>
                    <w:top w:val="nil"/>
                    <w:left w:val="nil"/>
                    <w:bottom w:val="nil"/>
                    <w:right w:val="nil"/>
                    <w:between w:val="nil"/>
                  </w:pBdr>
                  <w:spacing w:after="0" w:line="240" w:lineRule="auto"/>
                  <w:rPr>
                    <w:sz w:val="26"/>
                    <w:szCs w:val="26"/>
                  </w:rPr>
                </w:pPr>
                <w:r>
                  <w:rPr>
                    <w:sz w:val="26"/>
                    <w:szCs w:val="26"/>
                  </w:rPr>
                  <w:t>General call address detection</w:t>
                </w:r>
              </w:p>
            </w:tc>
            <w:tc>
              <w:tcPr>
                <w:tcW w:w="4284" w:type="dxa"/>
                <w:shd w:val="clear" w:color="auto" w:fill="auto"/>
                <w:tcMar>
                  <w:top w:w="100" w:type="dxa"/>
                  <w:left w:w="100" w:type="dxa"/>
                  <w:bottom w:w="100" w:type="dxa"/>
                  <w:right w:w="100" w:type="dxa"/>
                </w:tcMar>
              </w:tcPr>
              <w:p w:rsidR="007154D8" w:rsidRDefault="007154D8" w:rsidP="003002E4">
                <w:pPr>
                  <w:widowControl w:val="0"/>
                  <w:spacing w:after="0" w:line="240" w:lineRule="auto"/>
                  <w:rPr>
                    <w:sz w:val="26"/>
                    <w:szCs w:val="26"/>
                  </w:rPr>
                </w:pPr>
                <w:r>
                  <w:rPr>
                    <w:sz w:val="26"/>
                    <w:szCs w:val="26"/>
                  </w:rPr>
                  <w:t>Disabled</w:t>
                </w:r>
              </w:p>
            </w:tc>
          </w:tr>
        </w:tbl>
      </w:sdtContent>
    </w:sdt>
    <w:p w:rsidR="007154D8" w:rsidRPr="00AE6058" w:rsidRDefault="00AE6058" w:rsidP="00AE6058">
      <w:pPr>
        <w:pStyle w:val="Caption"/>
        <w:jc w:val="center"/>
        <w:rPr>
          <w:color w:val="808080" w:themeColor="background1" w:themeShade="80"/>
          <w:sz w:val="20"/>
        </w:rPr>
      </w:pPr>
      <w:bookmarkStart w:id="44" w:name="_Toc217427005"/>
      <w:r w:rsidRPr="00AE6058">
        <w:rPr>
          <w:color w:val="808080" w:themeColor="background1" w:themeShade="80"/>
          <w:sz w:val="20"/>
        </w:rPr>
        <w:t xml:space="preserve">Bảng </w:t>
      </w:r>
      <w:r w:rsidRPr="00AE6058">
        <w:rPr>
          <w:color w:val="808080" w:themeColor="background1" w:themeShade="80"/>
          <w:sz w:val="20"/>
        </w:rPr>
        <w:fldChar w:fldCharType="begin"/>
      </w:r>
      <w:r w:rsidRPr="00AE6058">
        <w:rPr>
          <w:color w:val="808080" w:themeColor="background1" w:themeShade="80"/>
          <w:sz w:val="20"/>
        </w:rPr>
        <w:instrText xml:space="preserve"> SEQ Bảng \* ARABIC </w:instrText>
      </w:r>
      <w:r w:rsidRPr="00AE6058">
        <w:rPr>
          <w:color w:val="808080" w:themeColor="background1" w:themeShade="80"/>
          <w:sz w:val="20"/>
        </w:rPr>
        <w:fldChar w:fldCharType="separate"/>
      </w:r>
      <w:r w:rsidRPr="00AE6058">
        <w:rPr>
          <w:color w:val="808080" w:themeColor="background1" w:themeShade="80"/>
          <w:sz w:val="20"/>
        </w:rPr>
        <w:t>11</w:t>
      </w:r>
      <w:r w:rsidRPr="00AE6058">
        <w:rPr>
          <w:color w:val="808080" w:themeColor="background1" w:themeShade="80"/>
          <w:sz w:val="20"/>
        </w:rPr>
        <w:fldChar w:fldCharType="end"/>
      </w:r>
      <w:r w:rsidRPr="00AE6058">
        <w:rPr>
          <w:color w:val="808080" w:themeColor="background1" w:themeShade="80"/>
          <w:sz w:val="20"/>
        </w:rPr>
        <w:t>: I2C</w:t>
      </w:r>
      <w:bookmarkEnd w:id="44"/>
    </w:p>
    <w:p w:rsidR="007154D8" w:rsidRDefault="007154D8" w:rsidP="007154D8">
      <w:pPr>
        <w:pStyle w:val="Heading1"/>
      </w:pPr>
      <w:bookmarkStart w:id="45" w:name="_Toc217427427"/>
      <w:r>
        <w:lastRenderedPageBreak/>
        <w:t xml:space="preserve">Chương </w:t>
      </w:r>
      <w:r w:rsidR="00A6387E">
        <w:t>4</w:t>
      </w:r>
      <w:r>
        <w:t>: Thuật toán điều khiển</w:t>
      </w:r>
      <w:bookmarkEnd w:id="45"/>
    </w:p>
    <w:p w:rsidR="00A6387E" w:rsidRPr="00A6387E" w:rsidRDefault="00A6387E" w:rsidP="00A6387E">
      <w:pPr>
        <w:pStyle w:val="ListParagraph"/>
        <w:keepNext/>
        <w:keepLines/>
        <w:numPr>
          <w:ilvl w:val="0"/>
          <w:numId w:val="15"/>
        </w:numPr>
        <w:spacing w:before="40" w:after="0"/>
        <w:contextualSpacing w:val="0"/>
        <w:outlineLvl w:val="1"/>
        <w:rPr>
          <w:rFonts w:eastAsiaTheme="majorEastAsia" w:cstheme="majorBidi"/>
          <w:b/>
          <w:vanish/>
          <w:color w:val="000000" w:themeColor="text1"/>
          <w:sz w:val="28"/>
          <w:szCs w:val="26"/>
        </w:rPr>
      </w:pPr>
    </w:p>
    <w:p w:rsidR="007154D8" w:rsidRDefault="007154D8" w:rsidP="00A6387E">
      <w:pPr>
        <w:pStyle w:val="Heading2"/>
        <w:numPr>
          <w:ilvl w:val="1"/>
          <w:numId w:val="15"/>
        </w:numPr>
      </w:pPr>
      <w:bookmarkStart w:id="46" w:name="_Toc217427428"/>
      <w:r>
        <w:t>Thuật toán tính góc nghiêng</w:t>
      </w:r>
      <w:bookmarkEnd w:id="46"/>
    </w:p>
    <w:p w:rsidR="007154D8" w:rsidRDefault="007154D8" w:rsidP="007154D8">
      <w:pPr>
        <w:spacing w:before="240" w:after="240"/>
        <w:rPr>
          <w:sz w:val="26"/>
          <w:szCs w:val="26"/>
        </w:rPr>
      </w:pPr>
      <w:r>
        <w:rPr>
          <w:sz w:val="26"/>
          <w:szCs w:val="26"/>
        </w:rPr>
        <w:t>Thuật toán tính góc nghiêng ban đầu được thực hiện trong khối xử lý cảm biến nhằm ước lượng nhanh trạng thái nghiêng của hệ thống trước khi áp dụng bộ lọc Kalman. Thuật toán này khai thác dữ liệu từ gia tốc kế và con quay hồi chuyển của cảm biến MPU6050, dựa trên các mối quan hệ hình học và động học của chuyển động quay.</w:t>
      </w:r>
    </w:p>
    <w:p w:rsidR="00A6387E" w:rsidRPr="00A6387E" w:rsidRDefault="00A6387E" w:rsidP="00A6387E">
      <w:pPr>
        <w:pStyle w:val="ListParagraph"/>
        <w:keepNext/>
        <w:keepLines/>
        <w:numPr>
          <w:ilvl w:val="0"/>
          <w:numId w:val="14"/>
        </w:numPr>
        <w:spacing w:before="40" w:after="0"/>
        <w:contextualSpacing w:val="0"/>
        <w:outlineLvl w:val="1"/>
        <w:rPr>
          <w:rFonts w:eastAsiaTheme="majorEastAsia" w:cstheme="majorBidi"/>
          <w:b/>
          <w:vanish/>
          <w:color w:val="000000" w:themeColor="text1"/>
          <w:sz w:val="28"/>
          <w:szCs w:val="26"/>
        </w:rPr>
      </w:pPr>
    </w:p>
    <w:p w:rsidR="00A6387E" w:rsidRPr="00A6387E" w:rsidRDefault="00A6387E" w:rsidP="00A6387E">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0"/>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7154D8" w:rsidRDefault="007154D8" w:rsidP="0059039B">
      <w:pPr>
        <w:pStyle w:val="Heading3"/>
      </w:pPr>
      <w:bookmarkStart w:id="47" w:name="_Toc217427429"/>
      <w:r>
        <w:t>Tính góc nghiêng từ gia tốc kế</w:t>
      </w:r>
      <w:bookmarkEnd w:id="47"/>
    </w:p>
    <w:p w:rsidR="007154D8" w:rsidRDefault="007154D8" w:rsidP="007154D8">
      <w:pPr>
        <w:spacing w:before="240" w:after="240"/>
        <w:rPr>
          <w:sz w:val="26"/>
          <w:szCs w:val="26"/>
        </w:rPr>
      </w:pPr>
      <w:r>
        <w:rPr>
          <w:sz w:val="26"/>
          <w:szCs w:val="26"/>
        </w:rPr>
        <w:t xml:space="preserve">Gia tốc kế đo gia tốc tổng hợp tác động lên hệ thống, trong đó thành phần chủ yếu khi hệ đứng yên hoặc chuyển động chậm là </w:t>
      </w:r>
      <w:r>
        <w:rPr>
          <w:b/>
          <w:bCs/>
          <w:sz w:val="26"/>
          <w:szCs w:val="26"/>
        </w:rPr>
        <w:t>gia tốc trọng trường</w:t>
      </w:r>
      <w:r>
        <w:rPr>
          <w:sz w:val="26"/>
          <w:szCs w:val="26"/>
        </w:rPr>
        <w:t>. Dựa trên hướng của vectơ trọng lực trong hệ tọa độ cảm biến, góc nghiêng có thể được ước lượng thông qua các hàm lượng giác.</w:t>
      </w:r>
    </w:p>
    <w:p w:rsidR="007154D8" w:rsidRDefault="007154D8" w:rsidP="007154D8">
      <w:pPr>
        <w:spacing w:before="240" w:after="240"/>
        <w:rPr>
          <w:sz w:val="26"/>
          <w:szCs w:val="26"/>
        </w:rPr>
      </w:pPr>
      <w:r>
        <w:rPr>
          <w:sz w:val="26"/>
          <w:szCs w:val="26"/>
        </w:rPr>
        <w:t xml:space="preserve">Góc </w:t>
      </w:r>
      <w:r>
        <w:rPr>
          <w:b/>
          <w:bCs/>
          <w:sz w:val="26"/>
          <w:szCs w:val="26"/>
        </w:rPr>
        <w:t>Roll</w:t>
      </w:r>
      <w:r>
        <w:rPr>
          <w:sz w:val="26"/>
          <w:szCs w:val="26"/>
        </w:rPr>
        <w:t xml:space="preserve"> được tính theo công thức:</w:t>
      </w:r>
    </w:p>
    <w:p w:rsidR="007154D8" w:rsidRDefault="00F00ED9" w:rsidP="007154D8">
      <w:pPr>
        <w:spacing w:before="240" w:after="240"/>
        <w:jc w:val="center"/>
        <w:rPr>
          <w:sz w:val="26"/>
          <w:szCs w:val="26"/>
        </w:rPr>
      </w:pPr>
      <m:oMathPara>
        <m:oMath>
          <m:sSub>
            <m:sSubPr>
              <m:ctrlPr>
                <w:rPr>
                  <w:rFonts w:ascii="Cambria Math" w:hAnsi="Cambria Math"/>
                  <w:sz w:val="24"/>
                  <w:szCs w:val="24"/>
                </w:rPr>
              </m:ctrlPr>
            </m:sSubPr>
            <m:e>
              <m:r>
                <w:rPr>
                  <w:rFonts w:ascii="Cambria Math" w:hAnsi="Cambria Math"/>
                  <w:sz w:val="24"/>
                  <w:szCs w:val="24"/>
                </w:rPr>
                <m:t>Roll</m:t>
              </m:r>
            </m:e>
            <m:sub>
              <m:r>
                <w:rPr>
                  <w:rFonts w:ascii="Cambria Math" w:hAnsi="Cambria Math"/>
                  <w:sz w:val="24"/>
                  <w:szCs w:val="24"/>
                </w:rPr>
                <m:t>acc</m:t>
              </m:r>
            </m:sub>
          </m:sSub>
          <m:r>
            <w:rPr>
              <w:rFonts w:ascii="Cambria Math" w:hAnsi="Cambria Math"/>
              <w:sz w:val="24"/>
              <w:szCs w:val="24"/>
            </w:rPr>
            <m:t xml:space="preserve"> = arctan</m:t>
          </m:r>
          <m:d>
            <m:dPr>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y</m:t>
                      </m:r>
                    </m:sub>
                  </m:sSub>
                </m:num>
                <m:den>
                  <m:rad>
                    <m:radPr>
                      <m:degHide m:val="1"/>
                      <m:ctrlPr>
                        <w:rPr>
                          <w:rFonts w:ascii="Cambria Math" w:hAnsi="Cambria Math"/>
                          <w:sz w:val="24"/>
                          <w:szCs w:val="24"/>
                        </w:rPr>
                      </m:ctrlPr>
                    </m:radPr>
                    <m:deg/>
                    <m:e>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x</m:t>
                          </m:r>
                        </m:sub>
                        <m:sup>
                          <m:r>
                            <w:rPr>
                              <w:rFonts w:ascii="Cambria Math" w:hAnsi="Cambria Math"/>
                              <w:sz w:val="24"/>
                              <w:szCs w:val="24"/>
                            </w:rPr>
                            <m:t>2</m:t>
                          </m:r>
                        </m:sup>
                      </m:sSubSup>
                      <m:r>
                        <w:rPr>
                          <w:rFonts w:ascii="Cambria Math" w:hAnsi="Cambria Math"/>
                          <w:sz w:val="24"/>
                          <w:szCs w:val="24"/>
                        </w:rPr>
                        <m:t xml:space="preserve"> + </m:t>
                      </m:r>
                      <m:sSubSup>
                        <m:sSubSupPr>
                          <m:ctrlPr>
                            <w:rPr>
                              <w:rFonts w:ascii="Cambria Math" w:hAnsi="Cambria Math"/>
                              <w:sz w:val="24"/>
                              <w:szCs w:val="24"/>
                            </w:rPr>
                          </m:ctrlPr>
                        </m:sSubSupPr>
                        <m:e>
                          <m:r>
                            <w:rPr>
                              <w:rFonts w:ascii="Cambria Math" w:hAnsi="Cambria Math"/>
                              <w:sz w:val="24"/>
                              <w:szCs w:val="24"/>
                            </w:rPr>
                            <m:t>A</m:t>
                          </m:r>
                        </m:e>
                        <m:sub>
                          <m:r>
                            <w:rPr>
                              <w:rFonts w:ascii="Cambria Math" w:hAnsi="Cambria Math"/>
                              <w:sz w:val="24"/>
                              <w:szCs w:val="24"/>
                            </w:rPr>
                            <m:t>z</m:t>
                          </m:r>
                        </m:sub>
                        <m:sup>
                          <m:r>
                            <w:rPr>
                              <w:rFonts w:ascii="Cambria Math" w:hAnsi="Cambria Math"/>
                              <w:sz w:val="24"/>
                              <w:szCs w:val="24"/>
                            </w:rPr>
                            <m:t>2</m:t>
                          </m:r>
                        </m:sup>
                      </m:sSubSup>
                      <m:r>
                        <w:rPr>
                          <w:rFonts w:ascii="Cambria Math" w:hAnsi="Cambria Math"/>
                          <w:sz w:val="24"/>
                          <w:szCs w:val="24"/>
                        </w:rPr>
                        <m:t xml:space="preserve"> </m:t>
                      </m:r>
                    </m:e>
                  </m:rad>
                  <m:r>
                    <w:rPr>
                      <w:rFonts w:ascii="Cambria Math" w:hAnsi="Cambria Math"/>
                      <w:sz w:val="24"/>
                      <w:szCs w:val="24"/>
                    </w:rPr>
                    <m:t xml:space="preserve"> </m:t>
                  </m:r>
                </m:den>
              </m:f>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180</m:t>
              </m:r>
            </m:num>
            <m:den>
              <m:r>
                <w:rPr>
                  <w:rFonts w:ascii="Cambria Math" w:hAnsi="Cambria Math"/>
                  <w:sz w:val="24"/>
                  <w:szCs w:val="24"/>
                </w:rPr>
                <m:t>π</m:t>
              </m:r>
            </m:den>
          </m:f>
          <m:r>
            <w:rPr>
              <w:rFonts w:ascii="Cambria Math" w:hAnsi="Cambria Math"/>
              <w:sz w:val="26"/>
              <w:szCs w:val="26"/>
            </w:rPr>
            <m:t xml:space="preserve"> </m:t>
          </m:r>
        </m:oMath>
      </m:oMathPara>
    </w:p>
    <w:p w:rsidR="007154D8" w:rsidRDefault="007154D8" w:rsidP="007154D8">
      <w:pPr>
        <w:spacing w:before="240" w:after="240"/>
        <w:rPr>
          <w:sz w:val="26"/>
          <w:szCs w:val="26"/>
        </w:rPr>
      </w:pPr>
      <w:r>
        <w:rPr>
          <w:sz w:val="26"/>
          <w:szCs w:val="26"/>
        </w:rPr>
        <w:t xml:space="preserve">Góc </w:t>
      </w:r>
      <w:r>
        <w:rPr>
          <w:b/>
          <w:bCs/>
          <w:sz w:val="26"/>
          <w:szCs w:val="26"/>
        </w:rPr>
        <w:t>Pitch</w:t>
      </w:r>
      <w:r>
        <w:rPr>
          <w:sz w:val="26"/>
          <w:szCs w:val="26"/>
        </w:rPr>
        <w:t xml:space="preserve"> được tính theo công thức:</w:t>
      </w:r>
    </w:p>
    <w:p w:rsidR="007154D8" w:rsidRDefault="00F00ED9" w:rsidP="007154D8">
      <w:pPr>
        <w:spacing w:before="240" w:after="240"/>
        <w:jc w:val="center"/>
        <w:rPr>
          <w:sz w:val="26"/>
          <w:szCs w:val="26"/>
        </w:rPr>
      </w:pPr>
      <m:oMathPara>
        <m:oMath>
          <m:sSub>
            <m:sSubPr>
              <m:ctrlPr>
                <w:rPr>
                  <w:rFonts w:ascii="Cambria Math" w:hAnsi="Cambria Math"/>
                  <w:sz w:val="24"/>
                  <w:szCs w:val="24"/>
                </w:rPr>
              </m:ctrlPr>
            </m:sSubPr>
            <m:e>
              <m:r>
                <w:rPr>
                  <w:rFonts w:ascii="Cambria Math" w:hAnsi="Cambria Math"/>
                  <w:sz w:val="24"/>
                  <w:szCs w:val="24"/>
                </w:rPr>
                <m:t>Pitch</m:t>
              </m:r>
            </m:e>
            <m:sub>
              <m:r>
                <w:rPr>
                  <w:rFonts w:ascii="Cambria Math" w:hAnsi="Cambria Math"/>
                  <w:sz w:val="24"/>
                  <w:szCs w:val="24"/>
                </w:rPr>
                <m:t>acc</m:t>
              </m:r>
            </m:sub>
          </m:sSub>
          <m:r>
            <w:rPr>
              <w:rFonts w:ascii="Cambria Math" w:hAnsi="Cambria Math"/>
              <w:sz w:val="24"/>
              <w:szCs w:val="24"/>
            </w:rPr>
            <m:t xml:space="preserve"> = arctan2</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x</m:t>
                  </m:r>
                </m:sub>
              </m:sSub>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z</m:t>
                  </m:r>
                </m:sub>
              </m:sSub>
            </m:e>
          </m:d>
          <m:r>
            <w:rPr>
              <w:rFonts w:ascii="Cambria Math" w:hAnsi="Cambria Math"/>
              <w:sz w:val="24"/>
              <w:szCs w:val="24"/>
            </w:rPr>
            <m:t xml:space="preserve"> .</m:t>
          </m:r>
          <m:f>
            <m:fPr>
              <m:ctrlPr>
                <w:rPr>
                  <w:rFonts w:ascii="Cambria Math" w:hAnsi="Cambria Math"/>
                  <w:sz w:val="24"/>
                  <w:szCs w:val="24"/>
                </w:rPr>
              </m:ctrlPr>
            </m:fPr>
            <m:num>
              <m:r>
                <w:rPr>
                  <w:rFonts w:ascii="Cambria Math" w:hAnsi="Cambria Math"/>
                  <w:sz w:val="24"/>
                  <w:szCs w:val="24"/>
                </w:rPr>
                <m:t>180</m:t>
              </m:r>
            </m:num>
            <m:den>
              <m:r>
                <w:rPr>
                  <w:rFonts w:ascii="Cambria Math" w:hAnsi="Cambria Math"/>
                  <w:sz w:val="24"/>
                  <w:szCs w:val="24"/>
                </w:rPr>
                <m:t>π</m:t>
              </m:r>
            </m:den>
          </m:f>
          <m:r>
            <w:rPr>
              <w:rFonts w:ascii="Cambria Math" w:hAnsi="Cambria Math"/>
              <w:sz w:val="26"/>
              <w:szCs w:val="26"/>
            </w:rPr>
            <m:t xml:space="preserve"> </m:t>
          </m:r>
        </m:oMath>
      </m:oMathPara>
    </w:p>
    <w:p w:rsidR="007154D8" w:rsidRDefault="007154D8" w:rsidP="007154D8">
      <w:pPr>
        <w:rPr>
          <w:sz w:val="26"/>
          <w:szCs w:val="26"/>
        </w:rPr>
      </w:pPr>
      <w:r>
        <w:rPr>
          <w:sz w:val="26"/>
          <w:szCs w:val="26"/>
        </w:rPr>
        <w:t>Trong đó:</w:t>
      </w:r>
    </w:p>
    <w:p w:rsidR="007154D8" w:rsidRDefault="007154D8" w:rsidP="007154D8">
      <w:pPr>
        <w:ind w:left="720"/>
        <w:rPr>
          <w:sz w:val="26"/>
          <w:szCs w:val="26"/>
        </w:rPr>
      </w:pPr>
      <w:r>
        <w:rPr>
          <w:sz w:val="26"/>
          <w:szCs w:val="26"/>
        </w:rPr>
        <w:t>Ax​,Ay​,Az​ là gia tốc theo các trục X, Y, Z</w:t>
      </w:r>
    </w:p>
    <w:p w:rsidR="007154D8" w:rsidRDefault="007154D8" w:rsidP="007154D8">
      <w:pPr>
        <w:ind w:left="720"/>
        <w:rPr>
          <w:sz w:val="26"/>
          <w:szCs w:val="26"/>
        </w:rPr>
      </w:pPr>
      <w:r>
        <w:rPr>
          <w:sz w:val="26"/>
          <w:szCs w:val="26"/>
        </w:rPr>
        <w:t>Hàm arctan 2 giúp xác định chính xác góc trong toàn bộ miền [−180</w:t>
      </w:r>
      <w:sdt>
        <w:sdtPr>
          <w:tag w:val="goog_rdk_9"/>
          <w:id w:val="663467115"/>
        </w:sdtPr>
        <w:sdtEndPr/>
        <w:sdtContent>
          <w:r>
            <w:rPr>
              <w:rFonts w:ascii="Gungsuh" w:eastAsia="Gungsuh" w:hAnsi="Gungsuh" w:cs="Gungsuh"/>
              <w:sz w:val="26"/>
              <w:szCs w:val="26"/>
              <w:vertAlign w:val="superscript"/>
            </w:rPr>
            <w:t>∘</w:t>
          </w:r>
        </w:sdtContent>
      </w:sdt>
      <w:r>
        <w:rPr>
          <w:sz w:val="26"/>
          <w:szCs w:val="26"/>
        </w:rPr>
        <w:t>,180</w:t>
      </w:r>
      <w:sdt>
        <w:sdtPr>
          <w:tag w:val="goog_rdk_10"/>
          <w:id w:val="-9057144"/>
        </w:sdtPr>
        <w:sdtEndPr/>
        <w:sdtContent>
          <w:r>
            <w:rPr>
              <w:rFonts w:ascii="Gungsuh" w:eastAsia="Gungsuh" w:hAnsi="Gungsuh" w:cs="Gungsuh"/>
              <w:sz w:val="26"/>
              <w:szCs w:val="26"/>
              <w:vertAlign w:val="superscript"/>
            </w:rPr>
            <w:t>∘</w:t>
          </w:r>
        </w:sdtContent>
      </w:sdt>
      <w:r>
        <w:rPr>
          <w:sz w:val="26"/>
          <w:szCs w:val="26"/>
        </w:rPr>
        <w:t>]</w:t>
      </w:r>
    </w:p>
    <w:p w:rsidR="007154D8" w:rsidRDefault="007154D8" w:rsidP="007154D8">
      <w:pPr>
        <w:spacing w:before="240" w:after="240"/>
        <w:rPr>
          <w:sz w:val="26"/>
          <w:szCs w:val="26"/>
        </w:rPr>
      </w:pPr>
      <w:r>
        <w:rPr>
          <w:sz w:val="26"/>
          <w:szCs w:val="26"/>
        </w:rPr>
        <w:t xml:space="preserve">Phương pháp này cho giá trị góc </w:t>
      </w:r>
      <w:r>
        <w:rPr>
          <w:b/>
          <w:bCs/>
          <w:sz w:val="26"/>
          <w:szCs w:val="26"/>
        </w:rPr>
        <w:t>ổn định theo thời gian</w:t>
      </w:r>
      <w:r>
        <w:rPr>
          <w:sz w:val="26"/>
          <w:szCs w:val="26"/>
        </w:rPr>
        <w:t xml:space="preserve"> và không bị trôi, tuy nhiên dễ bị ảnh hưởng bởi nhiễu và rung động cơ học.</w:t>
      </w:r>
    </w:p>
    <w:p w:rsidR="007154D8" w:rsidRPr="00A6387E" w:rsidRDefault="007154D8" w:rsidP="0059039B">
      <w:pPr>
        <w:pStyle w:val="Heading3"/>
      </w:pPr>
      <w:bookmarkStart w:id="48" w:name="_Toc217427430"/>
      <w:r w:rsidRPr="00A6387E">
        <w:t>Sử dụng dữ liệu gyroscope để phản ánh sự thay đổi góc</w:t>
      </w:r>
      <w:bookmarkEnd w:id="48"/>
    </w:p>
    <w:p w:rsidR="007154D8" w:rsidRDefault="007154D8" w:rsidP="007154D8">
      <w:pPr>
        <w:rPr>
          <w:sz w:val="26"/>
          <w:szCs w:val="26"/>
        </w:rPr>
      </w:pPr>
      <w:r>
        <w:rPr>
          <w:sz w:val="26"/>
          <w:szCs w:val="26"/>
        </w:rPr>
        <w:t xml:space="preserve">Con quay hồi chuyển cung cấp thông tin về </w:t>
      </w:r>
      <w:r>
        <w:rPr>
          <w:b/>
          <w:bCs/>
          <w:sz w:val="26"/>
          <w:szCs w:val="26"/>
        </w:rPr>
        <w:t>tốc độ góc</w:t>
      </w:r>
      <w:r>
        <w:rPr>
          <w:sz w:val="26"/>
          <w:szCs w:val="26"/>
        </w:rPr>
        <w:t xml:space="preserve"> quanh các trục của hệ thống. Tốc độ góc này phản ánh chính xác sự thay đổi góc trong thời gian ngắn và có độ mượt cao.</w:t>
      </w:r>
    </w:p>
    <w:p w:rsidR="007154D8" w:rsidRDefault="007154D8" w:rsidP="007154D8">
      <w:pPr>
        <w:rPr>
          <w:sz w:val="26"/>
          <w:szCs w:val="26"/>
        </w:rPr>
      </w:pPr>
      <w:r>
        <w:rPr>
          <w:sz w:val="26"/>
          <w:szCs w:val="26"/>
        </w:rPr>
        <w:t>Về mặt lý thuyết, góc quay có thể được xác định bằng cách tích phân tốc độ góc theo thời gian:</w:t>
      </w:r>
    </w:p>
    <w:p w:rsidR="007154D8" w:rsidRDefault="00F00ED9" w:rsidP="007154D8">
      <w:pPr>
        <w:jc w:val="center"/>
        <w:rPr>
          <w:sz w:val="26"/>
          <w:szCs w:val="26"/>
        </w:rPr>
      </w:pPr>
      <w:sdt>
        <w:sdtPr>
          <w:tag w:val="goog_rdk_11"/>
          <w:id w:val="-1978458510"/>
        </w:sdtPr>
        <w:sdtEndPr/>
        <w:sdtContent>
          <w:r w:rsidR="007154D8">
            <w:rPr>
              <w:rFonts w:ascii="Cardo" w:eastAsia="Cardo" w:hAnsi="Cardo" w:cs="Cardo"/>
              <w:sz w:val="26"/>
              <w:szCs w:val="26"/>
            </w:rPr>
            <w:t>θgyro​(t)=θgyro​(t−1)+ω⋅Δt</w:t>
          </w:r>
        </w:sdtContent>
      </w:sdt>
    </w:p>
    <w:p w:rsidR="007154D8" w:rsidRDefault="007154D8" w:rsidP="007154D8">
      <w:pPr>
        <w:spacing w:before="240" w:after="240"/>
        <w:rPr>
          <w:sz w:val="26"/>
          <w:szCs w:val="26"/>
        </w:rPr>
      </w:pPr>
      <w:r>
        <w:rPr>
          <w:sz w:val="26"/>
          <w:szCs w:val="26"/>
        </w:rPr>
        <w:t>Trong đó:</w:t>
      </w:r>
    </w:p>
    <w:p w:rsidR="007154D8" w:rsidRDefault="007154D8" w:rsidP="007154D8">
      <w:pPr>
        <w:rPr>
          <w:sz w:val="26"/>
          <w:szCs w:val="26"/>
        </w:rPr>
      </w:pPr>
      <w:r>
        <w:rPr>
          <w:sz w:val="26"/>
          <w:szCs w:val="26"/>
        </w:rPr>
        <w:lastRenderedPageBreak/>
        <w:tab/>
        <w:t>ω là tốc độ góc đo được từ gyroscope (°/s)</w:t>
      </w:r>
    </w:p>
    <w:p w:rsidR="007154D8" w:rsidRDefault="007154D8" w:rsidP="007154D8">
      <w:pPr>
        <w:rPr>
          <w:sz w:val="26"/>
          <w:szCs w:val="26"/>
        </w:rPr>
      </w:pPr>
      <w:r>
        <w:rPr>
          <w:sz w:val="26"/>
          <w:szCs w:val="26"/>
        </w:rPr>
        <w:tab/>
        <w:t>Δt là chu kỳ lấy mẫu</w:t>
      </w:r>
    </w:p>
    <w:p w:rsidR="007154D8" w:rsidRDefault="007154D8" w:rsidP="007154D8">
      <w:pPr>
        <w:rPr>
          <w:sz w:val="26"/>
          <w:szCs w:val="26"/>
        </w:rPr>
      </w:pPr>
      <w:r>
        <w:rPr>
          <w:sz w:val="26"/>
          <w:szCs w:val="26"/>
        </w:rPr>
        <w:t xml:space="preserve">Tuy nhiên, trong khối tính góc ban đầu, dữ liệu gyroscope </w:t>
      </w:r>
      <w:r>
        <w:rPr>
          <w:b/>
          <w:bCs/>
          <w:sz w:val="26"/>
          <w:szCs w:val="26"/>
        </w:rPr>
        <w:t>chưa được sử dụng để tạo góc cuối</w:t>
      </w:r>
      <w:r>
        <w:rPr>
          <w:sz w:val="26"/>
          <w:szCs w:val="26"/>
        </w:rPr>
        <w:t>, mà chỉ được giữ ở dạng tốc độ góc để cung cấp thông tin động học cho bộ lọc Kalman ở bước dự đoán trạng thái.</w:t>
      </w:r>
    </w:p>
    <w:p w:rsidR="007154D8" w:rsidRPr="00A6387E" w:rsidRDefault="007154D8" w:rsidP="0059039B">
      <w:pPr>
        <w:pStyle w:val="Heading3"/>
      </w:pPr>
      <w:bookmarkStart w:id="49" w:name="_Toc217427431"/>
      <w:r w:rsidRPr="00A6387E">
        <w:t>Vai trò của góc nghiêng ban đầu</w:t>
      </w:r>
      <w:bookmarkEnd w:id="49"/>
    </w:p>
    <w:p w:rsidR="007154D8" w:rsidRDefault="007154D8" w:rsidP="007154D8">
      <w:pPr>
        <w:rPr>
          <w:sz w:val="26"/>
          <w:szCs w:val="26"/>
        </w:rPr>
      </w:pPr>
      <w:r>
        <w:rPr>
          <w:sz w:val="26"/>
          <w:szCs w:val="26"/>
        </w:rPr>
        <w:t xml:space="preserve">Góc nghiêng ban đầu được tính từ gia tốc kế kết hợp với thông tin tốc độ góc từ gyroscope </w:t>
      </w:r>
      <w:r>
        <w:rPr>
          <w:b/>
          <w:bCs/>
          <w:sz w:val="26"/>
          <w:szCs w:val="26"/>
        </w:rPr>
        <w:t>chỉ mang tính ước lượng sơ bộ</w:t>
      </w:r>
      <w:r>
        <w:rPr>
          <w:sz w:val="26"/>
          <w:szCs w:val="26"/>
        </w:rPr>
        <w:t>, chưa được lọc nhiễu hoàn toàn. Tuy nhiên, giá trị này đóng vai trò quan trọng trong hệ thống vì:</w:t>
      </w:r>
    </w:p>
    <w:p w:rsidR="007154D8" w:rsidRPr="00A6387E" w:rsidRDefault="007154D8" w:rsidP="00D11364">
      <w:pPr>
        <w:pStyle w:val="ListParagraph"/>
        <w:numPr>
          <w:ilvl w:val="0"/>
          <w:numId w:val="31"/>
        </w:numPr>
        <w:rPr>
          <w:sz w:val="26"/>
          <w:szCs w:val="26"/>
        </w:rPr>
      </w:pPr>
      <w:r w:rsidRPr="00A6387E">
        <w:rPr>
          <w:sz w:val="26"/>
          <w:szCs w:val="26"/>
        </w:rPr>
        <w:t>Cung cấp trạng thái ban đầu cho bộ lọc Kalman</w:t>
      </w:r>
    </w:p>
    <w:p w:rsidR="007154D8" w:rsidRPr="00A6387E" w:rsidRDefault="007154D8" w:rsidP="00D11364">
      <w:pPr>
        <w:pStyle w:val="ListParagraph"/>
        <w:numPr>
          <w:ilvl w:val="0"/>
          <w:numId w:val="31"/>
        </w:numPr>
        <w:rPr>
          <w:sz w:val="26"/>
          <w:szCs w:val="26"/>
        </w:rPr>
      </w:pPr>
      <w:r w:rsidRPr="00A6387E">
        <w:rPr>
          <w:sz w:val="26"/>
          <w:szCs w:val="26"/>
        </w:rPr>
        <w:t>Giúp quá trình lọc hội tụ nhanh và ổn định</w:t>
      </w:r>
    </w:p>
    <w:p w:rsidR="007154D8" w:rsidRPr="00A6387E" w:rsidRDefault="007154D8" w:rsidP="00D11364">
      <w:pPr>
        <w:pStyle w:val="ListParagraph"/>
        <w:numPr>
          <w:ilvl w:val="0"/>
          <w:numId w:val="31"/>
        </w:numPr>
        <w:rPr>
          <w:sz w:val="26"/>
          <w:szCs w:val="26"/>
        </w:rPr>
      </w:pPr>
      <w:r w:rsidRPr="00A6387E">
        <w:rPr>
          <w:sz w:val="26"/>
          <w:szCs w:val="26"/>
        </w:rPr>
        <w:t>Giảm sai số trong giai đoạn khởi động hệ thống</w:t>
      </w:r>
    </w:p>
    <w:p w:rsidR="007154D8" w:rsidRDefault="007154D8" w:rsidP="007154D8">
      <w:pPr>
        <w:rPr>
          <w:sz w:val="26"/>
          <w:szCs w:val="26"/>
        </w:rPr>
      </w:pPr>
      <w:r>
        <w:rPr>
          <w:sz w:val="26"/>
          <w:szCs w:val="26"/>
        </w:rPr>
        <w:t>Việc tách riêng bước tính góc nghiêng ban đầu và bước lọc – hợp nhất dữ liệu bằng Kalman giúp hệ thống có cấu trúc rõ ràng, dễ hiệu chỉnh và phù hợp cho các ứng dụng điều khiển thời gian thực như hệ thống cân bằng.</w:t>
      </w:r>
    </w:p>
    <w:p w:rsidR="007154D8" w:rsidRDefault="007154D8" w:rsidP="007154D8">
      <w:pPr>
        <w:spacing w:before="240" w:after="240"/>
        <w:ind w:right="600"/>
        <w:rPr>
          <w:sz w:val="26"/>
          <w:szCs w:val="26"/>
        </w:rPr>
      </w:pPr>
      <w:r>
        <w:rPr>
          <w:sz w:val="26"/>
          <w:szCs w:val="26"/>
        </w:rPr>
        <w:t>Thuật toán tính góc nghiêng ban đầu dựa trên dữ liệu gia tốc và tốc độ góc nhằm cung cấp ước lượng trạng thái ban đầu cho hệ thống, làm cơ sở cho quá trình lọc và hợp nhất dữ liệu trong khối Kalman Filter Processing.</w:t>
      </w:r>
    </w:p>
    <w:p w:rsidR="007154D8" w:rsidRDefault="007154D8" w:rsidP="00D11364">
      <w:pPr>
        <w:pStyle w:val="Heading2"/>
        <w:numPr>
          <w:ilvl w:val="1"/>
          <w:numId w:val="15"/>
        </w:numPr>
      </w:pPr>
      <w:bookmarkStart w:id="50" w:name="_Toc217427432"/>
      <w:r>
        <w:t>Thuật toán lọc nhiễu</w:t>
      </w:r>
      <w:bookmarkEnd w:id="50"/>
    </w:p>
    <w:p w:rsidR="007154D8" w:rsidRDefault="007154D8" w:rsidP="007154D8">
      <w:pPr>
        <w:rPr>
          <w:sz w:val="26"/>
          <w:szCs w:val="26"/>
        </w:rPr>
      </w:pPr>
      <w:r>
        <w:rPr>
          <w:sz w:val="26"/>
          <w:szCs w:val="26"/>
        </w:rPr>
        <w:t xml:space="preserve">Bộ lọc Kalman được sử dụng trong hệ thống nhằm thực hiện </w:t>
      </w:r>
      <w:r>
        <w:rPr>
          <w:b/>
          <w:bCs/>
          <w:sz w:val="26"/>
          <w:szCs w:val="26"/>
        </w:rPr>
        <w:t>sensor fusion</w:t>
      </w:r>
      <w:r>
        <w:rPr>
          <w:sz w:val="26"/>
          <w:szCs w:val="26"/>
        </w:rPr>
        <w:t xml:space="preserve"> giữa dữ liệu gia tốc và gyroscope để ước lượng chính xác góc nghiêng của hệ thống. Thuật toán Kalman cho phép kết hợp mô hình động học của hệ thống với dữ liệu đo thực tế, từ đó giảm nhiễu đo và bù sai lệch trôi của cảm biến.</w:t>
      </w:r>
    </w:p>
    <w:p w:rsidR="007154D8" w:rsidRDefault="007154D8" w:rsidP="007154D8">
      <w:pPr>
        <w:spacing w:before="240" w:after="240"/>
        <w:rPr>
          <w:sz w:val="26"/>
          <w:szCs w:val="26"/>
        </w:rPr>
      </w:pPr>
      <w:r>
        <w:rPr>
          <w:sz w:val="26"/>
          <w:szCs w:val="26"/>
        </w:rPr>
        <w:t xml:space="preserve">Trong bài toán này, bộ lọc Kalman được xây dựng dưới dạng </w:t>
      </w:r>
      <w:r>
        <w:rPr>
          <w:b/>
          <w:bCs/>
          <w:sz w:val="26"/>
          <w:szCs w:val="26"/>
        </w:rPr>
        <w:t>Kalman 1 chiều (1D Kalman Filter)</w:t>
      </w:r>
      <w:r>
        <w:rPr>
          <w:sz w:val="26"/>
          <w:szCs w:val="26"/>
        </w:rPr>
        <w:t xml:space="preserve"> để ước lượng góc nghiêng quanh một trục (Roll hoặc Pitch).</w:t>
      </w:r>
    </w:p>
    <w:p w:rsidR="007154D8" w:rsidRDefault="007154D8" w:rsidP="007154D8">
      <w:pPr>
        <w:rPr>
          <w:sz w:val="26"/>
          <w:szCs w:val="26"/>
        </w:rPr>
      </w:pPr>
      <w:r>
        <w:rPr>
          <w:sz w:val="26"/>
          <w:szCs w:val="26"/>
        </w:rPr>
        <w:t>Thuật toán bộ lọc Kalman được áp dụng trong hệ thống nhằm ước lượng chính xác góc nghiêng bằng cách kết hợp mô hình động học của hệ thống với dữ liệu đo từ cảm biến. Trong bài toán này, bộ lọc Kalman được xây dựng dưới dạng Kalman một chiều, với vector trạng thái được định nghĩa là:</w:t>
      </w:r>
    </w:p>
    <w:p w:rsidR="007154D8" w:rsidRDefault="007154D8" w:rsidP="007154D8">
      <w:pPr>
        <w:spacing w:before="240" w:after="240"/>
        <w:jc w:val="center"/>
        <w:rPr>
          <w:sz w:val="26"/>
          <w:szCs w:val="26"/>
        </w:rPr>
      </w:pPr>
      <w:r>
        <w:rPr>
          <w:noProof/>
          <w:sz w:val="26"/>
          <w:szCs w:val="26"/>
          <w:lang w:val="en-US"/>
        </w:rPr>
        <w:drawing>
          <wp:inline distT="114300" distB="114300" distL="114300" distR="114300" wp14:anchorId="294C739D" wp14:editId="74FC1524">
            <wp:extent cx="546100" cy="330200"/>
            <wp:effectExtent l="0" t="0" r="0" b="0"/>
            <wp:docPr id="1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6100" cy="330200"/>
                    </a:xfrm>
                    <a:prstGeom prst="rect">
                      <a:avLst/>
                    </a:prstGeom>
                    <a:ln/>
                  </pic:spPr>
                </pic:pic>
              </a:graphicData>
            </a:graphic>
          </wp:inline>
        </w:drawing>
      </w:r>
    </w:p>
    <w:p w:rsidR="007154D8" w:rsidRDefault="007154D8" w:rsidP="007154D8">
      <w:pPr>
        <w:spacing w:before="240" w:after="240"/>
        <w:rPr>
          <w:sz w:val="26"/>
          <w:szCs w:val="26"/>
        </w:rPr>
      </w:pPr>
      <w:r>
        <w:rPr>
          <w:sz w:val="26"/>
          <w:szCs w:val="26"/>
        </w:rPr>
        <w:t>trong đó θ là góc nghiêng cần ước lượng và bbb là sai lệch (bias) của gyroscope. Tốc độ góc đo được từ gyroscope được mô tả bởi biểu thức</w:t>
      </w:r>
    </w:p>
    <w:p w:rsidR="007154D8" w:rsidRDefault="00F00ED9" w:rsidP="007154D8">
      <w:pPr>
        <w:jc w:val="center"/>
        <w:rPr>
          <w:sz w:val="26"/>
          <w:szCs w:val="26"/>
        </w:rPr>
      </w:pPr>
      <m:oMathPara>
        <m:oMath>
          <m:sSub>
            <m:sSubPr>
              <m:ctrlPr>
                <w:rPr>
                  <w:rFonts w:ascii="Cambria Math" w:hAnsi="Cambria Math"/>
                  <w:sz w:val="24"/>
                  <w:szCs w:val="24"/>
                </w:rPr>
              </m:ctrlPr>
            </m:sSubPr>
            <m:e>
              <m:r>
                <w:rPr>
                  <w:rFonts w:ascii="Cambria Math" w:hAnsi="Cambria Math"/>
                  <w:sz w:val="26"/>
                  <w:szCs w:val="26"/>
                </w:rPr>
                <m:t>ω</m:t>
              </m:r>
            </m:e>
            <m:sub>
              <m:r>
                <w:rPr>
                  <w:rFonts w:ascii="Cambria Math" w:hAnsi="Cambria Math"/>
                  <w:sz w:val="24"/>
                  <w:szCs w:val="24"/>
                </w:rPr>
                <m:t>meas</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6"/>
                  <w:szCs w:val="26"/>
                </w:rPr>
                <m:t>ω</m:t>
              </m:r>
            </m:e>
            <m:sub>
              <m:r>
                <w:rPr>
                  <w:rFonts w:ascii="Cambria Math" w:hAnsi="Cambria Math"/>
                  <w:sz w:val="24"/>
                  <w:szCs w:val="24"/>
                </w:rPr>
                <m:t>true</m:t>
              </m:r>
            </m:sub>
          </m:sSub>
          <m:r>
            <w:rPr>
              <w:rFonts w:ascii="Cambria Math" w:hAnsi="Cambria Math"/>
              <w:sz w:val="24"/>
              <w:szCs w:val="24"/>
            </w:rPr>
            <m:t>+b</m:t>
          </m:r>
        </m:oMath>
      </m:oMathPara>
    </w:p>
    <w:p w:rsidR="007154D8" w:rsidRDefault="007154D8" w:rsidP="007154D8">
      <w:pPr>
        <w:spacing w:before="240" w:after="240"/>
        <w:rPr>
          <w:sz w:val="26"/>
          <w:szCs w:val="26"/>
        </w:rPr>
      </w:pPr>
      <w:r>
        <w:rPr>
          <w:sz w:val="26"/>
          <w:szCs w:val="26"/>
        </w:rPr>
        <w:t>cho thấy tín hiệu gyroscope luôn chứa thành phần sai lệch theo thời gian. Dựa trên mô hình này, trạng thái của hệ thống được dự đoán thông qua dữ liệu tốc độ góc đo được, trong đó góc nghiêng được cập nhật theo công thức:</w:t>
      </w:r>
    </w:p>
    <w:p w:rsidR="007154D8" w:rsidRDefault="00F00ED9" w:rsidP="007154D8">
      <w:pPr>
        <w:jc w:val="center"/>
        <w:rPr>
          <w:sz w:val="26"/>
          <w:szCs w:val="26"/>
        </w:rPr>
      </w:pPr>
      <m:oMathPara>
        <m:oMath>
          <m:sSubSup>
            <m:sSubSupPr>
              <m:ctrlPr>
                <w:rPr>
                  <w:rFonts w:ascii="Cambria Math" w:hAnsi="Cambria Math"/>
                  <w:i/>
                  <w:sz w:val="24"/>
                  <w:szCs w:val="24"/>
                </w:rPr>
              </m:ctrlPr>
            </m:sSubSupPr>
            <m:e>
              <m:r>
                <w:rPr>
                  <w:rFonts w:ascii="Cambria Math" w:hAnsi="Cambria Math"/>
                  <w:sz w:val="24"/>
                  <w:szCs w:val="24"/>
                </w:rPr>
                <m:t>θ</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θ</m:t>
              </m:r>
            </m:e>
            <m:sub>
              <m:r>
                <w:rPr>
                  <w:rFonts w:ascii="Cambria Math" w:hAnsi="Cambria Math"/>
                  <w:sz w:val="24"/>
                  <w:szCs w:val="24"/>
                </w:rPr>
                <m:t>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ω</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k-1</m:t>
              </m:r>
            </m:sub>
          </m:sSub>
          <m:r>
            <w:rPr>
              <w:rFonts w:ascii="Cambria Math" w:hAnsi="Cambria Math"/>
              <w:sz w:val="24"/>
              <w:szCs w:val="24"/>
            </w:rPr>
            <m:t>).Δt</m:t>
          </m:r>
        </m:oMath>
      </m:oMathPara>
    </w:p>
    <w:p w:rsidR="007154D8" w:rsidRDefault="007154D8" w:rsidP="007154D8">
      <w:pPr>
        <w:rPr>
          <w:sz w:val="26"/>
          <w:szCs w:val="26"/>
        </w:rPr>
      </w:pPr>
      <w:r>
        <w:rPr>
          <w:sz w:val="26"/>
          <w:szCs w:val="26"/>
        </w:rPr>
        <w:t>và giá trị bias được giả thiết không thay đổi trong một chu kỳ lấy mẫu:</w:t>
      </w:r>
    </w:p>
    <w:p w:rsidR="007154D8" w:rsidRDefault="00F00ED9" w:rsidP="007154D8">
      <w:pPr>
        <w:jc w:val="center"/>
        <w:rPr>
          <w:sz w:val="26"/>
          <w:szCs w:val="26"/>
        </w:rPr>
      </w:pPr>
      <m:oMathPara>
        <m:oMath>
          <m:sSubSup>
            <m:sSubSupPr>
              <m:ctrlPr>
                <w:rPr>
                  <w:rFonts w:ascii="Cambria Math" w:hAnsi="Cambria Math"/>
                  <w:i/>
                  <w:sz w:val="24"/>
                  <w:szCs w:val="24"/>
                </w:rPr>
              </m:ctrlPr>
            </m:sSubSupPr>
            <m:e>
              <m:r>
                <w:rPr>
                  <w:rFonts w:ascii="Cambria Math" w:hAnsi="Cambria Math"/>
                  <w:sz w:val="24"/>
                  <w:szCs w:val="24"/>
                </w:rPr>
                <m:t>b</m:t>
              </m:r>
            </m:e>
            <m:sub>
              <m:r>
                <w:rPr>
                  <w:rFonts w:ascii="Cambria Math" w:hAnsi="Cambria Math"/>
                  <w:sz w:val="24"/>
                  <w:szCs w:val="24"/>
                </w:rPr>
                <m:t>k</m:t>
              </m:r>
            </m:sub>
            <m:sup>
              <m:r>
                <w:rPr>
                  <w:rFonts w:ascii="Cambria Math" w:hAnsi="Cambria Math"/>
                  <w:sz w:val="24"/>
                  <w:szCs w:val="24"/>
                </w:rPr>
                <m:t>-</m:t>
              </m:r>
            </m:sup>
          </m:sSubSup>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k-1</m:t>
              </m:r>
            </m:sub>
          </m:sSub>
        </m:oMath>
      </m:oMathPara>
    </w:p>
    <w:p w:rsidR="007154D8" w:rsidRDefault="007154D8" w:rsidP="007154D8">
      <w:pPr>
        <w:rPr>
          <w:sz w:val="26"/>
          <w:szCs w:val="26"/>
        </w:rPr>
      </w:pPr>
      <w:r>
        <w:rPr>
          <w:sz w:val="26"/>
          <w:szCs w:val="26"/>
        </w:rPr>
        <w:t>với Δt là chu kỳ lấy mẫu của hệ thống. Song song với việc dự đoán trạng thái, ma trận hiệp phương sai lỗi:</w:t>
      </w:r>
    </w:p>
    <w:p w:rsidR="007154D8" w:rsidRDefault="007154D8" w:rsidP="007154D8">
      <w:pPr>
        <w:spacing w:before="240" w:after="240"/>
        <w:jc w:val="center"/>
        <w:rPr>
          <w:sz w:val="26"/>
          <w:szCs w:val="26"/>
        </w:rPr>
      </w:pPr>
      <w:r>
        <w:rPr>
          <w:noProof/>
          <w:sz w:val="26"/>
          <w:szCs w:val="26"/>
          <w:lang w:val="en-US"/>
        </w:rPr>
        <w:drawing>
          <wp:inline distT="114300" distB="114300" distL="114300" distR="114300" wp14:anchorId="05C3EE62" wp14:editId="489CD315">
            <wp:extent cx="1054100" cy="368300"/>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1054100" cy="368300"/>
                    </a:xfrm>
                    <a:prstGeom prst="rect">
                      <a:avLst/>
                    </a:prstGeom>
                    <a:ln/>
                  </pic:spPr>
                </pic:pic>
              </a:graphicData>
            </a:graphic>
          </wp:inline>
        </w:drawing>
      </w:r>
    </w:p>
    <w:p w:rsidR="007154D8" w:rsidRDefault="007154D8" w:rsidP="007154D8">
      <w:pPr>
        <w:rPr>
          <w:sz w:val="26"/>
          <w:szCs w:val="26"/>
        </w:rPr>
      </w:pPr>
      <w:r>
        <w:rPr>
          <w:sz w:val="26"/>
          <w:szCs w:val="26"/>
        </w:rPr>
        <w:t>cũng được cập nhật nhằm phản ánh mức độ không chắc chắn của quá trình ước lượng, theo các biểu thức:</w:t>
      </w:r>
    </w:p>
    <w:p w:rsidR="007154D8" w:rsidRDefault="00F00ED9" w:rsidP="007154D8">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00</m:t>
              </m:r>
            </m:sub>
          </m:sSub>
          <m:r>
            <w:rPr>
              <w:rFonts w:ascii="Cambria Math" w:hAnsi="Cambria Math"/>
              <w:sz w:val="26"/>
              <w:szCs w:val="26"/>
            </w:rPr>
            <m:t>+ Δt</m:t>
          </m:r>
          <m:d>
            <m:dPr>
              <m:ctrlPr>
                <w:rPr>
                  <w:rFonts w:ascii="Cambria Math" w:hAnsi="Cambria Math"/>
                  <w:sz w:val="26"/>
                  <w:szCs w:val="26"/>
                </w:rPr>
              </m:ctrlPr>
            </m:dPr>
            <m:e>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 xml:space="preserve"> -</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Angle</m:t>
                  </m:r>
                </m:sub>
              </m:sSub>
              <m:r>
                <w:rPr>
                  <w:rFonts w:ascii="Cambria Math" w:hAnsi="Cambria Math"/>
                  <w:sz w:val="26"/>
                  <w:szCs w:val="26"/>
                </w:rPr>
                <m:t xml:space="preserve"> </m:t>
              </m:r>
            </m:e>
          </m:d>
        </m:oMath>
      </m:oMathPara>
    </w:p>
    <w:p w:rsidR="007154D8" w:rsidRDefault="00F00ED9" w:rsidP="007154D8">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01</m:t>
              </m:r>
            </m:sub>
          </m:sSub>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oMath>
      </m:oMathPara>
    </w:p>
    <w:p w:rsidR="007154D8" w:rsidRDefault="00F00ED9" w:rsidP="007154D8">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10</m:t>
              </m:r>
            </m:sub>
          </m:sSub>
          <m:r>
            <w:rPr>
              <w:rFonts w:ascii="Cambria Math" w:hAnsi="Cambria Math"/>
              <w:sz w:val="26"/>
              <w:szCs w:val="26"/>
            </w:rPr>
            <m:t>-Δt.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oMath>
      </m:oMathPara>
    </w:p>
    <w:p w:rsidR="007154D8" w:rsidRPr="00D11364" w:rsidRDefault="00F00ED9" w:rsidP="007154D8">
      <w:pPr>
        <w:jc w:val="center"/>
        <w:rPr>
          <w:sz w:val="26"/>
          <w:szCs w:val="26"/>
        </w:rPr>
      </w:pPr>
      <m:oMathPara>
        <m:oMath>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P</m:t>
              </m:r>
            </m:e>
            <m:sub>
              <m:r>
                <w:rPr>
                  <w:rFonts w:ascii="Cambria Math" w:hAnsi="Cambria Math"/>
                  <w:sz w:val="26"/>
                  <w:szCs w:val="26"/>
                </w:rPr>
                <m:t>11</m:t>
              </m:r>
            </m:sub>
          </m:sSub>
          <m:r>
            <w:rPr>
              <w:rFonts w:ascii="Cambria Math" w:hAnsi="Cambria Math"/>
              <w:sz w:val="26"/>
              <w:szCs w:val="26"/>
            </w:rPr>
            <m:t>+</m:t>
          </m:r>
          <m:sSub>
            <m:sSubPr>
              <m:ctrlPr>
                <w:rPr>
                  <w:rFonts w:ascii="Cambria Math" w:hAnsi="Cambria Math"/>
                  <w:sz w:val="26"/>
                  <w:szCs w:val="26"/>
                </w:rPr>
              </m:ctrlPr>
            </m:sSubPr>
            <m:e>
              <m:r>
                <w:rPr>
                  <w:rFonts w:ascii="Cambria Math" w:hAnsi="Cambria Math"/>
                  <w:sz w:val="26"/>
                  <w:szCs w:val="26"/>
                </w:rPr>
                <m:t>Q</m:t>
              </m:r>
            </m:e>
            <m:sub>
              <m:r>
                <w:rPr>
                  <w:rFonts w:ascii="Cambria Math" w:hAnsi="Cambria Math"/>
                  <w:sz w:val="26"/>
                  <w:szCs w:val="26"/>
                </w:rPr>
                <m:t>Angle</m:t>
              </m:r>
            </m:sub>
          </m:sSub>
          <m:r>
            <w:rPr>
              <w:rFonts w:ascii="Cambria Math" w:hAnsi="Cambria Math"/>
              <w:sz w:val="26"/>
              <w:szCs w:val="26"/>
            </w:rPr>
            <m:t>Δt</m:t>
          </m:r>
        </m:oMath>
      </m:oMathPara>
    </w:p>
    <w:p w:rsidR="00D11364" w:rsidRDefault="00D11364" w:rsidP="00D11364">
      <w:pPr>
        <w:rPr>
          <w:sz w:val="26"/>
          <w:szCs w:val="26"/>
        </w:rPr>
      </w:pPr>
      <w:r w:rsidRPr="00D11364">
        <w:rPr>
          <w:sz w:val="26"/>
          <w:szCs w:val="26"/>
        </w:rPr>
        <w:t>trong đó QAngle và QBias lần lượt là nhiễu quá trình của góc và của sai lệch gyroscope.Khi có dữ liệu đo góc từ gia tốc kế θacc, bộ lọc Kalman tiến hành hiệu chỉnh trạng thái dự đoán bằng cách tính sai số đo</w:t>
      </w:r>
    </w:p>
    <w:p w:rsidR="007154D8" w:rsidRDefault="007154D8" w:rsidP="007154D8">
      <w:pPr>
        <w:jc w:val="center"/>
        <w:rPr>
          <w:sz w:val="26"/>
          <w:szCs w:val="26"/>
        </w:rPr>
      </w:pPr>
      <w:bookmarkStart w:id="51" w:name="_heading=h.drgpjn2m2n08" w:colFirst="0" w:colLast="0"/>
      <w:bookmarkEnd w:id="51"/>
      <m:oMathPara>
        <m:oMath>
          <m:r>
            <w:rPr>
              <w:rFonts w:ascii="Cambria Math" w:hAnsi="Cambria Math"/>
              <w:sz w:val="24"/>
              <w:szCs w:val="24"/>
            </w:rPr>
            <m:t>y=</m:t>
          </m:r>
          <m:sSub>
            <m:sSubPr>
              <m:ctrlPr>
                <w:rPr>
                  <w:rFonts w:ascii="Cambria Math" w:hAnsi="Cambria Math"/>
                  <w:sz w:val="24"/>
                  <w:szCs w:val="24"/>
                </w:rPr>
              </m:ctrlPr>
            </m:sSubPr>
            <m:e>
              <m:r>
                <w:rPr>
                  <w:rFonts w:ascii="Cambria Math" w:hAnsi="Cambria Math"/>
                </w:rPr>
                <m:t>θ</m:t>
              </m:r>
            </m:e>
            <m:sub>
              <m:r>
                <w:rPr>
                  <w:rFonts w:ascii="Cambria Math" w:hAnsi="Cambria Math"/>
                  <w:sz w:val="24"/>
                  <w:szCs w:val="24"/>
                </w:rPr>
                <m:t>acc</m:t>
              </m:r>
            </m:sub>
          </m:sSub>
          <m:r>
            <w:rPr>
              <w:rFonts w:ascii="Cambria Math" w:hAnsi="Cambria Math"/>
              <w:sz w:val="24"/>
              <w:szCs w:val="24"/>
            </w:rPr>
            <m:t xml:space="preserve">- </m:t>
          </m:r>
          <m:sSubSup>
            <m:sSubSupPr>
              <m:ctrlPr>
                <w:rPr>
                  <w:rFonts w:ascii="Cambria Math" w:hAnsi="Cambria Math"/>
                  <w:sz w:val="24"/>
                  <w:szCs w:val="24"/>
                </w:rPr>
              </m:ctrlPr>
            </m:sSubSupPr>
            <m:e>
              <m:r>
                <w:rPr>
                  <w:rFonts w:ascii="Cambria Math" w:hAnsi="Cambria Math"/>
                </w:rPr>
                <m:t>θ</m:t>
              </m:r>
            </m:e>
            <m:sub>
              <m:r>
                <w:rPr>
                  <w:rFonts w:ascii="Cambria Math" w:hAnsi="Cambria Math"/>
                  <w:sz w:val="24"/>
                  <w:szCs w:val="24"/>
                </w:rPr>
                <m:t>k</m:t>
              </m:r>
            </m:sub>
            <m:sup>
              <m:r>
                <w:rPr>
                  <w:rFonts w:ascii="Cambria Math" w:hAnsi="Cambria Math"/>
                  <w:sz w:val="24"/>
                  <w:szCs w:val="24"/>
                </w:rPr>
                <m:t>-</m:t>
              </m:r>
            </m:sup>
          </m:sSubSup>
        </m:oMath>
      </m:oMathPara>
    </w:p>
    <w:p w:rsidR="007154D8" w:rsidRDefault="007154D8" w:rsidP="007154D8">
      <w:pPr>
        <w:rPr>
          <w:sz w:val="26"/>
          <w:szCs w:val="26"/>
        </w:rPr>
      </w:pPr>
      <w:r>
        <w:rPr>
          <w:sz w:val="26"/>
          <w:szCs w:val="26"/>
        </w:rPr>
        <w:t>Và ma trận hiệp phương sai của innovation:</w:t>
      </w:r>
    </w:p>
    <w:p w:rsidR="007154D8" w:rsidRDefault="007154D8" w:rsidP="007154D8">
      <w:pPr>
        <w:jc w:val="center"/>
        <w:rPr>
          <w:sz w:val="26"/>
          <w:szCs w:val="26"/>
        </w:rPr>
      </w:pPr>
      <m:oMath>
        <m:r>
          <w:rPr>
            <w:rFonts w:ascii="Cambria Math" w:hAnsi="Cambria Math"/>
            <w:sz w:val="24"/>
            <w:szCs w:val="24"/>
          </w:rPr>
          <m:t>S=</m:t>
        </m:r>
      </m:oMath>
      <w:r>
        <w:rPr>
          <w:sz w:val="26"/>
          <w:szCs w:val="26"/>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measure</m:t>
            </m:r>
          </m:sub>
        </m:sSub>
      </m:oMath>
    </w:p>
    <w:p w:rsidR="007154D8" w:rsidRDefault="007154D8" w:rsidP="007154D8">
      <w:pPr>
        <w:rPr>
          <w:sz w:val="26"/>
          <w:szCs w:val="26"/>
        </w:rPr>
      </w:pPr>
      <w:r>
        <w:rPr>
          <w:sz w:val="26"/>
          <w:szCs w:val="26"/>
        </w:rPr>
        <w:t>với R</w:t>
      </w:r>
      <w:r>
        <w:rPr>
          <w:sz w:val="26"/>
          <w:szCs w:val="26"/>
          <w:vertAlign w:val="subscript"/>
        </w:rPr>
        <w:t>Measure</w:t>
      </w:r>
      <w:r>
        <w:rPr>
          <w:sz w:val="26"/>
          <w:szCs w:val="26"/>
        </w:rPr>
        <w:t>​ là nhiễu đo của gia tốc kế. Hệ số khuếch đại Kalman được xác định theo</w:t>
      </w:r>
    </w:p>
    <w:p w:rsidR="007154D8" w:rsidRDefault="00F00ED9" w:rsidP="007154D8">
      <w:pPr>
        <w:jc w:val="center"/>
        <w:rPr>
          <w:sz w:val="26"/>
          <w:szCs w:val="26"/>
        </w:rPr>
      </w:pPr>
      <m:oMathPara>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num>
            <m:den>
              <m:r>
                <w:rPr>
                  <w:rFonts w:ascii="Cambria Math" w:hAnsi="Cambria Math"/>
                  <w:sz w:val="24"/>
                  <w:szCs w:val="24"/>
                </w:rPr>
                <m:t>S</m:t>
              </m:r>
            </m:den>
          </m:f>
          <m:r>
            <w:rPr>
              <w:rFonts w:ascii="Cambria Math" w:hAnsi="Cambria Math"/>
              <w:sz w:val="24"/>
              <w:szCs w:val="24"/>
            </w:rPr>
            <m:t xml:space="preserve"> ; </m:t>
          </m:r>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r>
            <w:rPr>
              <w:rFonts w:ascii="Cambria Math" w:hAnsi="Cambria Math"/>
              <w:sz w:val="24"/>
              <w:szCs w:val="24"/>
            </w:rPr>
            <m:t>=</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num>
            <m:den>
              <m:r>
                <w:rPr>
                  <w:rFonts w:ascii="Cambria Math" w:hAnsi="Cambria Math"/>
                  <w:sz w:val="24"/>
                  <w:szCs w:val="24"/>
                </w:rPr>
                <m:t>S</m:t>
              </m:r>
            </m:den>
          </m:f>
          <m:r>
            <w:rPr>
              <w:rFonts w:ascii="Cambria Math" w:hAnsi="Cambria Math"/>
              <w:sz w:val="24"/>
              <w:szCs w:val="24"/>
            </w:rPr>
            <m:t xml:space="preserve"> </m:t>
          </m:r>
        </m:oMath>
      </m:oMathPara>
    </w:p>
    <w:p w:rsidR="007154D8" w:rsidRDefault="007154D8" w:rsidP="007154D8">
      <w:pPr>
        <w:rPr>
          <w:sz w:val="26"/>
          <w:szCs w:val="26"/>
        </w:rPr>
      </w:pPr>
      <w:r>
        <w:rPr>
          <w:sz w:val="26"/>
          <w:szCs w:val="26"/>
        </w:rPr>
        <w:t>từ đó trạng thái hệ thống được cập nhật lại theo:</w:t>
      </w:r>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rPr>
              <m:t>θ</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rPr>
              <m:t>θ</m:t>
            </m:r>
          </m:e>
          <m:sub>
            <m:r>
              <w:rPr>
                <w:rFonts w:ascii="Cambria Math" w:hAnsi="Cambria Math"/>
                <w:sz w:val="24"/>
                <w:szCs w:val="24"/>
              </w:rPr>
              <m:t>k</m:t>
            </m:r>
          </m:sub>
          <m:sup>
            <m:r>
              <w:rPr>
                <w:rFonts w:ascii="Cambria Math" w:hAnsi="Cambria Math"/>
                <w:sz w:val="24"/>
                <w:szCs w:val="24"/>
              </w:rPr>
              <m:t>-</m:t>
            </m:r>
          </m:sup>
        </m:sSubSup>
      </m:oMath>
      <w:r w:rsidR="007154D8">
        <w:rPr>
          <w:sz w:val="26"/>
          <w:szCs w:val="26"/>
        </w:rPr>
        <w:t xml:space="preserve"> +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sidR="007154D8">
        <w:rPr>
          <w:sz w:val="26"/>
          <w:szCs w:val="26"/>
        </w:rPr>
        <w:t>.y</w:t>
      </w:r>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sz w:val="24"/>
                <w:szCs w:val="24"/>
              </w:rPr>
              <m:t>b</m:t>
            </m:r>
          </m:e>
          <m:sub>
            <m:r>
              <w:rPr>
                <w:rFonts w:ascii="Cambria Math" w:hAnsi="Cambria Math"/>
                <w:sz w:val="24"/>
                <w:szCs w:val="24"/>
              </w:rPr>
              <m:t>k</m:t>
            </m:r>
          </m:sub>
        </m:sSub>
        <m:r>
          <w:rPr>
            <w:rFonts w:ascii="Cambria Math" w:hAnsi="Cambria Math"/>
            <w:sz w:val="24"/>
            <w:szCs w:val="24"/>
          </w:rPr>
          <m:t>=</m:t>
        </m:r>
        <m:sSubSup>
          <m:sSubSupPr>
            <m:ctrlPr>
              <w:rPr>
                <w:rFonts w:ascii="Cambria Math" w:hAnsi="Cambria Math"/>
                <w:sz w:val="24"/>
                <w:szCs w:val="24"/>
              </w:rPr>
            </m:ctrlPr>
          </m:sSubSupPr>
          <m:e>
            <m:r>
              <w:rPr>
                <w:rFonts w:ascii="Cambria Math" w:hAnsi="Cambria Math"/>
                <w:sz w:val="24"/>
                <w:szCs w:val="24"/>
              </w:rPr>
              <m:t>b</m:t>
            </m:r>
          </m:e>
          <m:sub>
            <m:r>
              <w:rPr>
                <w:rFonts w:ascii="Cambria Math" w:hAnsi="Cambria Math"/>
                <w:sz w:val="24"/>
                <w:szCs w:val="24"/>
              </w:rPr>
              <m:t>k</m:t>
            </m:r>
          </m:sub>
          <m:sup>
            <m:r>
              <w:rPr>
                <w:rFonts w:ascii="Cambria Math" w:hAnsi="Cambria Math"/>
                <w:sz w:val="24"/>
                <w:szCs w:val="24"/>
              </w:rPr>
              <m:t>-</m:t>
            </m:r>
          </m:sup>
        </m:sSubSup>
      </m:oMath>
      <w:r w:rsidR="007154D8">
        <w:rPr>
          <w:sz w:val="26"/>
          <w:szCs w:val="26"/>
        </w:rPr>
        <w:t xml:space="preserve"> +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sidR="007154D8">
        <w:rPr>
          <w:sz w:val="26"/>
          <w:szCs w:val="26"/>
        </w:rPr>
        <w:t>.y</w:t>
      </w:r>
    </w:p>
    <w:p w:rsidR="007154D8" w:rsidRDefault="007154D8" w:rsidP="007154D8">
      <w:pPr>
        <w:rPr>
          <w:sz w:val="26"/>
          <w:szCs w:val="26"/>
        </w:rPr>
      </w:pPr>
      <w:r>
        <w:rPr>
          <w:sz w:val="26"/>
          <w:szCs w:val="26"/>
        </w:rPr>
        <w:lastRenderedPageBreak/>
        <w:t>và ma trận hiệp phương sai lỗi được điều chỉnh nhằm phản ánh độ tin cậy mới của ước lượng:</w:t>
      </w:r>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oMath>
      <w:r w:rsidR="007154D8">
        <w:rPr>
          <w:sz w:val="26"/>
          <w:szCs w:val="26"/>
        </w:rPr>
        <w:t xml:space="preserve">=  </w:t>
      </w: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00</m:t>
            </m:r>
          </m:sub>
        </m:sSub>
        <m:r>
          <w:rPr>
            <w:rFonts w:ascii="Cambria Math" w:hAnsi="Cambria Math"/>
            <w:sz w:val="24"/>
            <w:szCs w:val="24"/>
          </w:rPr>
          <m:t>-</m:t>
        </m:r>
      </m:oMath>
      <w:r w:rsidR="007154D8">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00</m:t>
            </m:r>
          </m:sub>
        </m:sSub>
      </m:oMath>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01</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r>
          <w:rPr>
            <w:rFonts w:ascii="Cambria Math" w:hAnsi="Cambria Math"/>
            <w:sz w:val="24"/>
            <w:szCs w:val="24"/>
          </w:rPr>
          <m:t>-</m:t>
        </m:r>
      </m:oMath>
      <w:r w:rsidR="007154D8">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0</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oMath>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10</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10</m:t>
            </m:r>
          </m:sub>
        </m:sSub>
        <m:r>
          <w:rPr>
            <w:rFonts w:ascii="Cambria Math" w:hAnsi="Cambria Math"/>
            <w:sz w:val="24"/>
            <w:szCs w:val="24"/>
          </w:rPr>
          <m:t>-</m:t>
        </m:r>
      </m:oMath>
      <w:r w:rsidR="007154D8">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00</m:t>
            </m:r>
          </m:sub>
        </m:sSub>
      </m:oMath>
    </w:p>
    <w:p w:rsidR="007154D8" w:rsidRDefault="00F00ED9" w:rsidP="007154D8">
      <w:pPr>
        <w:jc w:val="center"/>
        <w:rPr>
          <w:sz w:val="26"/>
          <w:szCs w:val="26"/>
        </w:rPr>
      </w:pPr>
      <m:oMath>
        <m:sSub>
          <m:sSubPr>
            <m:ctrlPr>
              <w:rPr>
                <w:rFonts w:ascii="Cambria Math" w:hAnsi="Cambria Math"/>
                <w:sz w:val="24"/>
                <w:szCs w:val="24"/>
              </w:rPr>
            </m:ctrlPr>
          </m:sSubPr>
          <m:e>
            <m:r>
              <w:rPr>
                <w:rFonts w:ascii="Cambria Math" w:hAnsi="Cambria Math"/>
                <w:sz w:val="24"/>
                <w:szCs w:val="24"/>
              </w:rPr>
              <m:t>P</m:t>
            </m:r>
          </m:e>
          <m:sub>
            <m:r>
              <w:rPr>
                <w:rFonts w:ascii="Cambria Math" w:hAnsi="Cambria Math"/>
                <w:sz w:val="24"/>
                <w:szCs w:val="24"/>
              </w:rPr>
              <m:t>11</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11</m:t>
            </m:r>
          </m:sub>
        </m:sSub>
        <m:r>
          <w:rPr>
            <w:rFonts w:ascii="Cambria Math" w:hAnsi="Cambria Math"/>
            <w:sz w:val="24"/>
            <w:szCs w:val="24"/>
          </w:rPr>
          <m:t>-</m:t>
        </m:r>
      </m:oMath>
      <w:r w:rsidR="007154D8">
        <w:rPr>
          <w:sz w:val="26"/>
          <w:szCs w:val="26"/>
        </w:rPr>
        <w:t xml:space="preserve">  </w:t>
      </w:r>
      <m:oMath>
        <m:sSub>
          <m:sSubPr>
            <m:ctrlPr>
              <w:rPr>
                <w:rFonts w:ascii="Cambria Math" w:hAnsi="Cambria Math"/>
                <w:sz w:val="24"/>
                <w:szCs w:val="24"/>
              </w:rPr>
            </m:ctrlPr>
          </m:sSubPr>
          <m:e>
            <m:r>
              <w:rPr>
                <w:rFonts w:ascii="Cambria Math" w:hAnsi="Cambria Math"/>
                <w:sz w:val="24"/>
                <w:szCs w:val="24"/>
              </w:rPr>
              <m:t>K</m:t>
            </m:r>
          </m:e>
          <m:sub>
            <m:r>
              <w:rPr>
                <w:rFonts w:ascii="Cambria Math" w:hAnsi="Cambria Math"/>
                <w:sz w:val="24"/>
                <w:szCs w:val="24"/>
              </w:rPr>
              <m:t>1</m:t>
            </m:r>
          </m:sub>
        </m:sSub>
      </m:oMath>
      <w:r w:rsidR="007154D8">
        <w:rPr>
          <w:sz w:val="26"/>
          <w:szCs w:val="26"/>
        </w:rPr>
        <w:t>.</w:t>
      </w:r>
      <m:oMath>
        <m:sSub>
          <m:sSubPr>
            <m:ctrlPr>
              <w:rPr>
                <w:rFonts w:ascii="Cambria Math" w:hAnsi="Cambria Math"/>
                <w:sz w:val="24"/>
                <w:szCs w:val="24"/>
              </w:rPr>
            </m:ctrlPr>
          </m:sSubPr>
          <m:e>
            <m:r>
              <w:rPr>
                <w:rFonts w:ascii="Cambria Math" w:hAnsi="Cambria Math"/>
                <w:sz w:val="24"/>
                <w:szCs w:val="24"/>
              </w:rPr>
              <m:t xml:space="preserve"> P</m:t>
            </m:r>
          </m:e>
          <m:sub>
            <m:r>
              <w:rPr>
                <w:rFonts w:ascii="Cambria Math" w:hAnsi="Cambria Math"/>
                <w:sz w:val="24"/>
                <w:szCs w:val="24"/>
              </w:rPr>
              <m:t>01</m:t>
            </m:r>
          </m:sub>
        </m:sSub>
      </m:oMath>
    </w:p>
    <w:p w:rsidR="007154D8" w:rsidRDefault="007154D8" w:rsidP="007154D8">
      <w:pPr>
        <w:rPr>
          <w:sz w:val="26"/>
          <w:szCs w:val="26"/>
        </w:rPr>
      </w:pPr>
      <w:r>
        <w:rPr>
          <w:sz w:val="26"/>
          <w:szCs w:val="26"/>
        </w:rPr>
        <w:t>Thông qua quá trình dự đoán và hiệu chỉnh lặp lại liên tục, bộ lọc Kalman cho phép kết hợp hiệu quả giữa dữ liệu gyroscope và accelerometer, từ đó tạo ra tín hiệu góc nghiêng có độ chính xác và độ ổn định cao, đáp ứng yêu cầu của hệ thống điều khiển cân bằng.</w:t>
      </w:r>
    </w:p>
    <w:p w:rsidR="007154D8" w:rsidRDefault="007154D8" w:rsidP="007154D8">
      <w:pPr>
        <w:rPr>
          <w:sz w:val="26"/>
          <w:szCs w:val="26"/>
        </w:rPr>
      </w:pPr>
      <w:r>
        <w:rPr>
          <w:sz w:val="26"/>
          <w:szCs w:val="26"/>
        </w:rPr>
        <w:t>Việc áp dụng bộ lọc Kalman cho phép hệ thống ước lượng góc nghiêng một cách chính xác và ổn định bằng cách kết hợp mô hình động học với dữ liệu đo thực tế, từ đó nâng cao hiệu quả điều khiển và khả năng cân bằng của hệ thống.</w:t>
      </w:r>
    </w:p>
    <w:p w:rsidR="007154D8" w:rsidRPr="00DF2DDB" w:rsidRDefault="007154D8" w:rsidP="00DF2DDB">
      <w:pPr>
        <w:pStyle w:val="Heading2"/>
        <w:numPr>
          <w:ilvl w:val="1"/>
          <w:numId w:val="15"/>
        </w:numPr>
      </w:pPr>
      <w:bookmarkStart w:id="52" w:name="_Toc217427433"/>
      <w:r w:rsidRPr="00DF2DDB">
        <w:t>Thuật toán PID</w:t>
      </w:r>
      <w:bookmarkEnd w:id="52"/>
    </w:p>
    <w:p w:rsidR="007154D8" w:rsidRDefault="007154D8" w:rsidP="007154D8">
      <w:pPr>
        <w:spacing w:before="240" w:after="240"/>
        <w:jc w:val="both"/>
        <w:rPr>
          <w:sz w:val="26"/>
          <w:szCs w:val="26"/>
        </w:rPr>
      </w:pPr>
      <w:r>
        <w:rPr>
          <w:sz w:val="26"/>
          <w:szCs w:val="26"/>
        </w:rPr>
        <w:t>Bộ điều khiển PID (Proportional – Integral – Derivative) là một trong những phương pháp điều khiển vòng kín được sử dụng rộng rãi trong các hệ thống điều khiển tự động nhờ cấu trúc đơn giản, dễ triển khai và hiệu quả cao trong thực tế. Thuật toán PID cho phép hệ thống duy trì trạng thái mong muốn bằng cách liên tục so sánh giá trị đầu ra thực tế với giá trị đặt trước (setpoint) và tạo ra tín hiệu điều khiển phù hợp để giảm sai lệch giữa hai giá trị này.</w:t>
      </w:r>
    </w:p>
    <w:p w:rsidR="007154D8" w:rsidRDefault="007154D8" w:rsidP="007154D8">
      <w:pPr>
        <w:spacing w:before="240" w:after="240"/>
        <w:jc w:val="both"/>
        <w:rPr>
          <w:sz w:val="26"/>
          <w:szCs w:val="26"/>
        </w:rPr>
      </w:pPr>
      <w:r>
        <w:rPr>
          <w:sz w:val="26"/>
          <w:szCs w:val="26"/>
        </w:rPr>
        <w:t xml:space="preserve">Trong bộ điều khiển PID, tín hiệu sai lệch được xác định là hiệu giữa giá trị đặt và giá trị đo được của hệ thống. </w:t>
      </w:r>
    </w:p>
    <w:p w:rsidR="007154D8" w:rsidRDefault="007154D8" w:rsidP="007154D8">
      <w:pPr>
        <w:spacing w:before="240" w:after="240"/>
        <w:jc w:val="center"/>
        <w:rPr>
          <w:sz w:val="26"/>
          <w:szCs w:val="26"/>
        </w:rPr>
      </w:pPr>
      <m:oMathPara>
        <m:oMath>
          <m:r>
            <w:rPr>
              <w:rFonts w:ascii="Cambria Math" w:hAnsi="Cambria Math"/>
              <w:sz w:val="26"/>
              <w:szCs w:val="26"/>
            </w:rPr>
            <m:t>e(t) = r(t) - y(t)</m:t>
          </m:r>
        </m:oMath>
      </m:oMathPara>
    </w:p>
    <w:p w:rsidR="007154D8" w:rsidRDefault="007154D8" w:rsidP="007154D8">
      <w:pPr>
        <w:spacing w:before="240" w:after="240"/>
        <w:rPr>
          <w:sz w:val="26"/>
          <w:szCs w:val="26"/>
        </w:rPr>
      </w:pPr>
      <w:r>
        <w:rPr>
          <w:sz w:val="26"/>
          <w:szCs w:val="26"/>
        </w:rPr>
        <w:t>trong đó r(t) là giá trị đặt (setpoint) và y(t) là giá trị đầu ra đo được của hệ thống.</w:t>
      </w:r>
    </w:p>
    <w:p w:rsidR="007154D8" w:rsidRDefault="007154D8" w:rsidP="007154D8">
      <w:pPr>
        <w:spacing w:before="240" w:after="240"/>
        <w:rPr>
          <w:sz w:val="26"/>
          <w:szCs w:val="26"/>
        </w:rPr>
      </w:pPr>
      <w:r>
        <w:rPr>
          <w:sz w:val="26"/>
          <w:szCs w:val="26"/>
        </w:rPr>
        <w:t>Luật điều khiển PID trong miền thời gian liên tục được biểu diễn như sau:</w:t>
      </w:r>
    </w:p>
    <w:p w:rsidR="007154D8" w:rsidRDefault="007154D8" w:rsidP="007154D8">
      <w:pPr>
        <w:spacing w:before="240" w:after="240"/>
        <w:jc w:val="center"/>
        <w:rPr>
          <w:sz w:val="26"/>
          <w:szCs w:val="26"/>
        </w:rPr>
      </w:pPr>
      <m:oMathPara>
        <m:oMath>
          <m:r>
            <w:rPr>
              <w:rFonts w:ascii="Cambria Math" w:hAnsi="Cambria Math"/>
              <w:sz w:val="26"/>
              <w:szCs w:val="26"/>
            </w:rPr>
            <m:t xml:space="preserve">u(t)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p</m:t>
              </m:r>
            </m:sub>
          </m:sSub>
          <m:r>
            <w:rPr>
              <w:rFonts w:ascii="Cambria Math" w:hAnsi="Cambria Math"/>
              <w:sz w:val="26"/>
              <w:szCs w:val="26"/>
            </w:rPr>
            <m:t xml:space="preserve">e(t)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i</m:t>
              </m:r>
            </m:sub>
          </m:sSub>
          <m:nary>
            <m:naryPr>
              <m:ctrlPr>
                <w:rPr>
                  <w:rFonts w:ascii="Cambria Math" w:hAnsi="Cambria Math"/>
                  <w:sz w:val="26"/>
                  <w:szCs w:val="26"/>
                </w:rPr>
              </m:ctrlPr>
            </m:naryPr>
            <m:sub>
              <m:r>
                <w:rPr>
                  <w:rFonts w:ascii="Cambria Math" w:hAnsi="Cambria Math"/>
                  <w:sz w:val="26"/>
                  <w:szCs w:val="26"/>
                </w:rPr>
                <m:t>0</m:t>
              </m:r>
            </m:sub>
            <m:sup>
              <m:r>
                <w:rPr>
                  <w:rFonts w:ascii="Cambria Math" w:hAnsi="Cambria Math"/>
                  <w:sz w:val="26"/>
                  <w:szCs w:val="26"/>
                </w:rPr>
                <m:t>t</m:t>
              </m:r>
            </m:sup>
            <m:e/>
          </m:nary>
          <m:r>
            <w:rPr>
              <w:rFonts w:ascii="Cambria Math" w:hAnsi="Cambria Math"/>
              <w:sz w:val="26"/>
              <w:szCs w:val="26"/>
            </w:rPr>
            <m:t xml:space="preserve">e(t) + </m:t>
          </m:r>
          <m:sSub>
            <m:sSubPr>
              <m:ctrlPr>
                <w:rPr>
                  <w:rFonts w:ascii="Cambria Math" w:hAnsi="Cambria Math"/>
                  <w:sz w:val="26"/>
                  <w:szCs w:val="26"/>
                </w:rPr>
              </m:ctrlPr>
            </m:sSubPr>
            <m:e>
              <m:r>
                <w:rPr>
                  <w:rFonts w:ascii="Cambria Math" w:hAnsi="Cambria Math"/>
                  <w:sz w:val="26"/>
                  <w:szCs w:val="26"/>
                </w:rPr>
                <m:t>K</m:t>
              </m:r>
            </m:e>
            <m:sub>
              <m:r>
                <w:rPr>
                  <w:rFonts w:ascii="Cambria Math" w:hAnsi="Cambria Math"/>
                  <w:sz w:val="26"/>
                  <w:szCs w:val="26"/>
                </w:rPr>
                <m:t>d</m:t>
              </m:r>
            </m:sub>
          </m:sSub>
          <m:f>
            <m:fPr>
              <m:ctrlPr>
                <w:rPr>
                  <w:rFonts w:ascii="Cambria Math" w:hAnsi="Cambria Math"/>
                  <w:sz w:val="26"/>
                  <w:szCs w:val="26"/>
                </w:rPr>
              </m:ctrlPr>
            </m:fPr>
            <m:num>
              <m:r>
                <w:rPr>
                  <w:rFonts w:ascii="Cambria Math" w:hAnsi="Cambria Math"/>
                  <w:sz w:val="26"/>
                  <w:szCs w:val="26"/>
                </w:rPr>
                <m:t>de(t)</m:t>
              </m:r>
            </m:num>
            <m:den>
              <m:r>
                <w:rPr>
                  <w:rFonts w:ascii="Cambria Math" w:hAnsi="Cambria Math"/>
                  <w:sz w:val="26"/>
                  <w:szCs w:val="26"/>
                </w:rPr>
                <m:t>dt</m:t>
              </m:r>
            </m:den>
          </m:f>
        </m:oMath>
      </m:oMathPara>
    </w:p>
    <w:p w:rsidR="007154D8" w:rsidRDefault="007154D8" w:rsidP="007154D8">
      <w:pPr>
        <w:spacing w:before="240" w:after="240"/>
        <w:jc w:val="both"/>
        <w:rPr>
          <w:sz w:val="26"/>
          <w:szCs w:val="26"/>
        </w:rPr>
      </w:pPr>
      <w:r>
        <w:rPr>
          <w:sz w:val="26"/>
          <w:szCs w:val="26"/>
        </w:rPr>
        <w:t>Thành phần tỉ lệ (Proportional – P) tạo ra tín hiệu điều khiển tỉ lệ thuận với sai lệch tức thời, giúp hệ thống phản ứng nhanh với sự thay đổi. Tuy nhiên, nếu chỉ sử dụng thành phần P, hệ thống có thể tồn tại sai lệch tĩnh và dao động khi hệ số khuếch đại lớn.</w:t>
      </w:r>
    </w:p>
    <w:p w:rsidR="007154D8" w:rsidRDefault="007154D8" w:rsidP="007154D8">
      <w:pPr>
        <w:spacing w:before="240" w:after="240"/>
        <w:jc w:val="both"/>
        <w:rPr>
          <w:sz w:val="26"/>
          <w:szCs w:val="26"/>
        </w:rPr>
      </w:pPr>
      <w:r>
        <w:rPr>
          <w:sz w:val="26"/>
          <w:szCs w:val="26"/>
        </w:rPr>
        <w:lastRenderedPageBreak/>
        <w:t>Thành phần tích phân (Integral – I) được bổ sung nhằm khắc phục sai lệch tĩnh bằng cách tích lũy sai lệch theo thời gian. Nhờ đó, bộ điều khiển PID có khả năng đưa hệ thống về đúng giá trị mong muốn trong trạng thái xác lập. Tuy nhiên, nếu hệ số tích phân quá lớn, hệ thống có thể xuất hiện hiện tượng quá điều chỉnh và giảm tính ổn định.</w:t>
      </w:r>
    </w:p>
    <w:p w:rsidR="007154D8" w:rsidRDefault="007154D8" w:rsidP="007154D8">
      <w:pPr>
        <w:spacing w:before="240" w:after="240"/>
        <w:jc w:val="both"/>
        <w:rPr>
          <w:sz w:val="26"/>
          <w:szCs w:val="26"/>
        </w:rPr>
      </w:pPr>
      <w:r>
        <w:rPr>
          <w:sz w:val="26"/>
          <w:szCs w:val="26"/>
        </w:rPr>
        <w:t>Thành phần vi phân (Derivative – D) có nhiệm vụ dự đoán xu hướng thay đổi của sai lệch bằng cách xem xét tốc độ biến thiên của sai lệch theo thời gian. Thành phần này giúp giảm dao động và cải thiện độ ổn định của hệ thống, đặc biệt trong các hệ thống có đáp ứng nhanh như xe hai bánh tự cân bằng. Việc kết hợp hợp lý ba thành phần P, I và D cho phép hệ thống đạt được đáp ứng nhanh, ổn định và chính xác.</w:t>
      </w:r>
    </w:p>
    <w:p w:rsidR="007154D8" w:rsidRDefault="007154D8" w:rsidP="007154D8">
      <w:pPr>
        <w:spacing w:before="240" w:after="240"/>
        <w:jc w:val="both"/>
      </w:pPr>
      <w:r>
        <w:rPr>
          <w:sz w:val="26"/>
          <w:szCs w:val="26"/>
        </w:rPr>
        <w:t>Trong đồ án xe hai bánh tự cân bằng, bộ điều khiển PID được sử dụng để điều khiển trạng thái cân bằng của xe dựa trên giá trị góc nghiêng thu được từ cảm biến quán tính. Thông qua quá trình tinh chỉnh các tham số PID bằng thực nghiệm, hệ thống có thể duy trì trạng thái cân bằng ổn định trước các nhiễu và sự thay đổi trong điều kiện vận hành.</w:t>
      </w:r>
    </w:p>
    <w:p w:rsidR="007154D8" w:rsidRDefault="007154D8" w:rsidP="00DF2DDB">
      <w:pPr>
        <w:pStyle w:val="Heading2"/>
        <w:numPr>
          <w:ilvl w:val="1"/>
          <w:numId w:val="15"/>
        </w:numPr>
      </w:pPr>
      <w:bookmarkStart w:id="53" w:name="_Toc217427434"/>
      <w:r>
        <w:t>Phương pháp tuning PID</w:t>
      </w:r>
      <w:bookmarkEnd w:id="53"/>
    </w:p>
    <w:p w:rsidR="007154D8" w:rsidRDefault="007154D8" w:rsidP="007154D8">
      <w:pPr>
        <w:spacing w:before="240" w:after="240"/>
        <w:rPr>
          <w:sz w:val="26"/>
          <w:szCs w:val="26"/>
        </w:rPr>
      </w:pPr>
      <w:r>
        <w:rPr>
          <w:sz w:val="26"/>
          <w:szCs w:val="26"/>
        </w:rPr>
        <w:t>Trong đồ án xe hai bánh tự cân bằng, các tham số của bộ điều khiển PID được tinh chỉnh bằng phương pháp thực nghiệm, kết hợp giữa thử và sai (trial-and-error) và phân tích đồ thị đáp ứng của hệ thống. Phương pháp này phù hợp với các hệ thống phi tuyến, khó xác định chính xác mô hình toán học, đồng thời cho phép đánh giá trực tiếp hiệu quả điều khiển trong điều kiện vận hành thực tế.</w:t>
      </w:r>
    </w:p>
    <w:p w:rsidR="007154D8" w:rsidRDefault="007154D8" w:rsidP="007154D8">
      <w:pPr>
        <w:spacing w:before="240" w:after="240"/>
        <w:rPr>
          <w:sz w:val="26"/>
          <w:szCs w:val="26"/>
        </w:rPr>
      </w:pPr>
      <w:r>
        <w:rPr>
          <w:sz w:val="26"/>
          <w:szCs w:val="26"/>
        </w:rPr>
        <w:t>Quá trình tuning PID được thực hiện theo trình tự từng bước nhằm đảm bảo tính ổn định của hệ thống. Ban đầu, các hệ số tích phân và vi phân được đặt bằng không, chỉ sử dụng thành phần tỉ lệ. Giá trị Kp​ được tăng dần cho đến khi hệ thống bắt đầu có khả năng giữ cân bằng nhưng vẫn còn dao động. Bước này giúp xác định mức khuếch đại tỉ lệ phù hợp để hệ thống phản ứng nhanh với sai lệch góc nghiêng.</w:t>
      </w:r>
    </w:p>
    <w:p w:rsidR="007154D8" w:rsidRDefault="007154D8" w:rsidP="007154D8">
      <w:pPr>
        <w:spacing w:before="240" w:after="240"/>
        <w:rPr>
          <w:sz w:val="26"/>
          <w:szCs w:val="26"/>
        </w:rPr>
      </w:pPr>
      <w:r>
        <w:rPr>
          <w:sz w:val="26"/>
          <w:szCs w:val="26"/>
        </w:rPr>
        <w:t>Sau khi lựa chọn được giá trị Kp​ phù hợp, thành phần vi phân Kd​ được bổ sung nhằm làm giảm biên độ dao động và cải thiện độ ổn định của hệ thống. Việc điều chỉnh Kd được thực hiện thông qua quan sát đồ thị đáp ứng của góc nghiêng theo thời gian, trong đó mục tiêu là giảm dao động và tránh hiện tượng rung lắc nhanh của xe.</w:t>
      </w:r>
    </w:p>
    <w:p w:rsidR="007154D8" w:rsidRDefault="007154D8" w:rsidP="007154D8">
      <w:pPr>
        <w:spacing w:before="240" w:after="240"/>
        <w:rPr>
          <w:sz w:val="26"/>
          <w:szCs w:val="26"/>
        </w:rPr>
      </w:pPr>
      <w:r>
        <w:rPr>
          <w:sz w:val="26"/>
          <w:szCs w:val="26"/>
        </w:rPr>
        <w:t>Cuối cùng, thành phần tích phân Ki​ được đưa vào để loại bỏ sai lệch tĩnh và giúp hệ thống duy trì trạng thái cân bằng lâu dài. Giá trị Ki được tăng dần với biên độ nhỏ nhằm tránh hiện tượng tích lũy sai lệch quá mức, có thể dẫn đến quá điều chỉnh hoặc mất ổn định. Việc lựa chọn các tham số PID được đánh giá dựa trên các tiêu chí như thời gian đáp ứng, độ dao động và khả năng duy trì cân bằng của xe.</w:t>
      </w:r>
    </w:p>
    <w:p w:rsidR="007154D8" w:rsidRDefault="007154D8" w:rsidP="007154D8">
      <w:pPr>
        <w:spacing w:before="240" w:after="240"/>
      </w:pPr>
      <w:r>
        <w:rPr>
          <w:sz w:val="26"/>
          <w:szCs w:val="26"/>
        </w:rPr>
        <w:lastRenderedPageBreak/>
        <w:t>Trong suốt quá trình tuning, dữ liệu góc nghiêng và tín hiệu điều khiển được ghi nhận và biểu diễn dưới dạng đồ thị thông qua giao tiếp UART. Việc phân tích các đồ thị này cho phép đánh giá trực quan ảnh hưởng của từng tham số PID, từ đó lựa chọn bộ tham số phù hợp nhằm đảm bảo hệ thống hoạt động ổn định và tin cậy.</w:t>
      </w:r>
    </w:p>
    <w:p w:rsidR="007154D8" w:rsidRDefault="007154D8" w:rsidP="00DF2DDB">
      <w:pPr>
        <w:pStyle w:val="Heading2"/>
        <w:numPr>
          <w:ilvl w:val="1"/>
          <w:numId w:val="15"/>
        </w:numPr>
      </w:pPr>
      <w:bookmarkStart w:id="54" w:name="_Toc217427435"/>
      <w:r>
        <w:t>Đánh giá kết quả điều khiển</w:t>
      </w:r>
      <w:bookmarkEnd w:id="54"/>
    </w:p>
    <w:p w:rsidR="00DF2DDB" w:rsidRPr="00DF2DDB" w:rsidRDefault="00DF2DDB" w:rsidP="00DF2DDB">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DF2DDB" w:rsidRPr="00DF2DDB" w:rsidRDefault="00DF2DDB" w:rsidP="00DF2DDB">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DF2DDB" w:rsidRPr="00DF2DDB" w:rsidRDefault="00DF2DDB" w:rsidP="00DF2DDB">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DF2DDB" w:rsidRPr="00DF2DDB" w:rsidRDefault="00DF2DDB" w:rsidP="00DF2DDB">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59039B" w:rsidRPr="0059039B" w:rsidRDefault="0059039B" w:rsidP="0059039B">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DF2DDB" w:rsidRDefault="007154D8" w:rsidP="0059039B">
      <w:pPr>
        <w:pStyle w:val="Heading3"/>
      </w:pPr>
      <w:bookmarkStart w:id="55" w:name="_Toc217427436"/>
      <w:r w:rsidRPr="00DF2DDB">
        <w:t>Ảnh hưởng của hệ số tỉ lệ Kp</w:t>
      </w:r>
      <w:bookmarkEnd w:id="55"/>
    </w:p>
    <w:p w:rsidR="00DF2DDB" w:rsidRPr="00DF2DDB" w:rsidRDefault="00DF2DDB" w:rsidP="00DF2DDB"/>
    <w:p w:rsidR="0040751A" w:rsidRDefault="007154D8" w:rsidP="0040751A">
      <w:pPr>
        <w:keepNext/>
      </w:pPr>
      <w:r>
        <w:rPr>
          <w:noProof/>
          <w:lang w:val="en-US"/>
        </w:rPr>
        <w:drawing>
          <wp:inline distT="114300" distB="114300" distL="114300" distR="114300" wp14:anchorId="435AB049" wp14:editId="0929AA54">
            <wp:extent cx="5943600" cy="3390900"/>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5943600" cy="3390900"/>
                    </a:xfrm>
                    <a:prstGeom prst="rect">
                      <a:avLst/>
                    </a:prstGeom>
                    <a:ln/>
                  </pic:spPr>
                </pic:pic>
              </a:graphicData>
            </a:graphic>
          </wp:inline>
        </w:drawing>
      </w:r>
    </w:p>
    <w:p w:rsidR="007154D8" w:rsidRPr="0059039B" w:rsidRDefault="0040751A" w:rsidP="0059039B">
      <w:pPr>
        <w:pStyle w:val="Caption"/>
        <w:jc w:val="center"/>
        <w:rPr>
          <w:color w:val="808080" w:themeColor="background1" w:themeShade="80"/>
          <w:sz w:val="20"/>
        </w:rPr>
      </w:pPr>
      <w:bookmarkStart w:id="56" w:name="_Toc217427573"/>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11</w:t>
      </w:r>
      <w:r w:rsidRPr="0040751A">
        <w:rPr>
          <w:color w:val="808080" w:themeColor="background1" w:themeShade="80"/>
          <w:sz w:val="20"/>
        </w:rPr>
        <w:fldChar w:fldCharType="end"/>
      </w:r>
      <w:r w:rsidRPr="0040751A">
        <w:rPr>
          <w:color w:val="808080" w:themeColor="background1" w:themeShade="80"/>
          <w:sz w:val="20"/>
        </w:rPr>
        <w:t>: Đồ thị biểu diễn Angle (kp = 10)</w:t>
      </w:r>
      <w:bookmarkEnd w:id="56"/>
    </w:p>
    <w:p w:rsidR="0040751A" w:rsidRDefault="007154D8" w:rsidP="0040751A">
      <w:pPr>
        <w:keepNext/>
      </w:pPr>
      <w:r>
        <w:rPr>
          <w:noProof/>
          <w:lang w:val="en-US"/>
        </w:rPr>
        <w:lastRenderedPageBreak/>
        <w:drawing>
          <wp:inline distT="114300" distB="114300" distL="114300" distR="114300" wp14:anchorId="1E7808C6" wp14:editId="7DF54681">
            <wp:extent cx="5943600" cy="3619500"/>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943600" cy="3619500"/>
                    </a:xfrm>
                    <a:prstGeom prst="rect">
                      <a:avLst/>
                    </a:prstGeom>
                    <a:ln/>
                  </pic:spPr>
                </pic:pic>
              </a:graphicData>
            </a:graphic>
          </wp:inline>
        </w:drawing>
      </w:r>
    </w:p>
    <w:p w:rsidR="0040751A" w:rsidRPr="0040751A" w:rsidRDefault="0040751A" w:rsidP="0040751A">
      <w:pPr>
        <w:pStyle w:val="Caption"/>
        <w:jc w:val="center"/>
        <w:rPr>
          <w:color w:val="808080" w:themeColor="background1" w:themeShade="80"/>
          <w:sz w:val="20"/>
        </w:rPr>
      </w:pPr>
      <w:bookmarkStart w:id="57" w:name="_Toc217427574"/>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12</w:t>
      </w:r>
      <w:r w:rsidRPr="0040751A">
        <w:rPr>
          <w:color w:val="808080" w:themeColor="background1" w:themeShade="80"/>
          <w:sz w:val="20"/>
        </w:rPr>
        <w:fldChar w:fldCharType="end"/>
      </w:r>
      <w:r w:rsidRPr="0040751A">
        <w:rPr>
          <w:color w:val="808080" w:themeColor="background1" w:themeShade="80"/>
          <w:sz w:val="20"/>
        </w:rPr>
        <w:t>: Đồ thị biểu diễn Angle (kp = 18)</w:t>
      </w:r>
      <w:bookmarkEnd w:id="57"/>
    </w:p>
    <w:p w:rsidR="007154D8" w:rsidRDefault="007154D8" w:rsidP="007154D8">
      <w:pPr>
        <w:jc w:val="both"/>
        <w:rPr>
          <w:sz w:val="26"/>
          <w:szCs w:val="26"/>
        </w:rPr>
      </w:pPr>
      <w:r>
        <w:rPr>
          <w:sz w:val="26"/>
          <w:szCs w:val="26"/>
        </w:rPr>
        <w:t>Đồ thị Angle cho thấy sự khác biệt rõ rệt khi tăng hệ số tỷ lệ K</w:t>
      </w:r>
      <w:r>
        <w:rPr>
          <w:sz w:val="26"/>
          <w:szCs w:val="26"/>
          <w:vertAlign w:val="subscript"/>
        </w:rPr>
        <w:t>p</w:t>
      </w:r>
      <w:r>
        <w:rPr>
          <w:sz w:val="26"/>
          <w:szCs w:val="26"/>
        </w:rPr>
        <w:t xml:space="preserve"> từ 10 lên 18 (trong điều khiển P thuần túy). </w:t>
      </w:r>
    </w:p>
    <w:p w:rsidR="007154D8" w:rsidRDefault="007154D8" w:rsidP="007154D8">
      <w:pPr>
        <w:jc w:val="both"/>
        <w:rPr>
          <w:sz w:val="26"/>
          <w:szCs w:val="26"/>
        </w:rPr>
      </w:pPr>
      <w:r>
        <w:rPr>
          <w:sz w:val="26"/>
          <w:szCs w:val="26"/>
        </w:rPr>
        <w:t>Với K</w:t>
      </w:r>
      <w:r>
        <w:rPr>
          <w:sz w:val="26"/>
          <w:szCs w:val="26"/>
          <w:vertAlign w:val="subscript"/>
        </w:rPr>
        <w:t>p</w:t>
      </w:r>
      <w:r>
        <w:rPr>
          <w:sz w:val="26"/>
          <w:szCs w:val="26"/>
        </w:rPr>
        <w:t xml:space="preserve"> = 10, hệ thống phản ứng yếu và chậm, dẫn đến biên độ Angle lớn (từ -17</w:t>
      </w:r>
      <w:r>
        <w:rPr>
          <w:sz w:val="26"/>
          <w:szCs w:val="26"/>
          <w:vertAlign w:val="superscript"/>
        </w:rPr>
        <w:t>°</w:t>
      </w:r>
      <w:r>
        <w:rPr>
          <w:sz w:val="26"/>
          <w:szCs w:val="26"/>
        </w:rPr>
        <w:t xml:space="preserve"> đến 12</w:t>
      </w:r>
      <w:r>
        <w:rPr>
          <w:sz w:val="26"/>
          <w:szCs w:val="26"/>
          <w:vertAlign w:val="superscript"/>
        </w:rPr>
        <w:t>°</w:t>
      </w:r>
      <w:r>
        <w:rPr>
          <w:sz w:val="26"/>
          <w:szCs w:val="26"/>
        </w:rPr>
        <w:t>) và sai số xác lập lớn, khiến xe không giữ được cân bằng. Ngược lại, khi tăng lên K</w:t>
      </w:r>
      <w:r>
        <w:rPr>
          <w:sz w:val="26"/>
          <w:szCs w:val="26"/>
          <w:vertAlign w:val="subscript"/>
        </w:rPr>
        <w:t>p</w:t>
      </w:r>
      <w:r>
        <w:rPr>
          <w:sz w:val="26"/>
          <w:szCs w:val="26"/>
        </w:rPr>
        <w:t xml:space="preserve"> = 18, tốc độ phản ứng được cải thiện đáng kể, kéo Angle về điểm đặt 0</w:t>
      </w:r>
      <w:r>
        <w:rPr>
          <w:sz w:val="26"/>
          <w:szCs w:val="26"/>
          <w:vertAlign w:val="superscript"/>
        </w:rPr>
        <w:t>°</w:t>
      </w:r>
      <w:r>
        <w:rPr>
          <w:sz w:val="26"/>
          <w:szCs w:val="26"/>
        </w:rPr>
        <w:t xml:space="preserve"> hiệu quả hơn, thu hẹp biên độ dao động Angle xuống chỉ còn khoảng </w:t>
      </w:r>
      <m:oMath>
        <m:r>
          <w:rPr>
            <w:rFonts w:ascii="Cambria Math" w:hAnsi="Cambria Math"/>
          </w:rPr>
          <m:t>±</m:t>
        </m:r>
      </m:oMath>
      <w:r>
        <w:rPr>
          <w:sz w:val="26"/>
          <w:szCs w:val="26"/>
        </w:rPr>
        <w:t>3.5</w:t>
      </w:r>
      <w:r>
        <w:rPr>
          <w:sz w:val="26"/>
          <w:szCs w:val="26"/>
          <w:vertAlign w:val="superscript"/>
        </w:rPr>
        <w:t>°</w:t>
      </w:r>
      <w:r>
        <w:rPr>
          <w:sz w:val="26"/>
          <w:szCs w:val="26"/>
        </w:rPr>
        <w:t xml:space="preserve">. </w:t>
      </w:r>
    </w:p>
    <w:p w:rsidR="007154D8" w:rsidRDefault="007154D8" w:rsidP="007154D8">
      <w:pPr>
        <w:jc w:val="both"/>
        <w:rPr>
          <w:sz w:val="26"/>
          <w:szCs w:val="26"/>
        </w:rPr>
      </w:pPr>
      <w:r>
        <w:rPr>
          <w:sz w:val="26"/>
          <w:szCs w:val="26"/>
        </w:rPr>
        <w:t>Tuy nhiên, sự gia tăng K</w:t>
      </w:r>
      <w:r>
        <w:rPr>
          <w:sz w:val="26"/>
          <w:szCs w:val="26"/>
          <w:vertAlign w:val="subscript"/>
        </w:rPr>
        <w:t>p</w:t>
      </w:r>
      <w:r>
        <w:rPr>
          <w:sz w:val="26"/>
          <w:szCs w:val="26"/>
        </w:rPr>
        <w:t xml:space="preserve"> này lại làm giảm khả năng giảm chấn, gây ra hiện tượng dao động liên tục và tần suất cao quanh 0</w:t>
      </w:r>
      <w:r>
        <w:rPr>
          <w:sz w:val="26"/>
          <w:szCs w:val="26"/>
          <w:vertAlign w:val="superscript"/>
        </w:rPr>
        <w:t>°</w:t>
      </w:r>
      <w:r>
        <w:rPr>
          <w:sz w:val="26"/>
          <w:szCs w:val="26"/>
        </w:rPr>
        <w:t xml:space="preserve"> . Tóm lại, K</w:t>
      </w:r>
      <w:r>
        <w:rPr>
          <w:sz w:val="26"/>
          <w:szCs w:val="26"/>
          <w:vertAlign w:val="subscript"/>
        </w:rPr>
        <w:t xml:space="preserve">p </w:t>
      </w:r>
      <w:r>
        <w:rPr>
          <w:sz w:val="26"/>
          <w:szCs w:val="26"/>
        </w:rPr>
        <w:t>=10 là quá yếu, trong khi K</w:t>
      </w:r>
      <w:r>
        <w:rPr>
          <w:sz w:val="26"/>
          <w:szCs w:val="26"/>
          <w:vertAlign w:val="subscript"/>
        </w:rPr>
        <w:t xml:space="preserve">p </w:t>
      </w:r>
      <w:r>
        <w:rPr>
          <w:sz w:val="26"/>
          <w:szCs w:val="26"/>
        </w:rPr>
        <w:t>= 18 đã tăng độ chính xác nhưng cần phải có thêm K</w:t>
      </w:r>
      <w:r>
        <w:rPr>
          <w:sz w:val="26"/>
          <w:szCs w:val="26"/>
          <w:vertAlign w:val="subscript"/>
        </w:rPr>
        <w:t xml:space="preserve">d </w:t>
      </w:r>
      <w:r>
        <w:rPr>
          <w:sz w:val="26"/>
          <w:szCs w:val="26"/>
        </w:rPr>
        <w:t>để dập tắt dao động và đạt được sự ổn định mượt mà.</w:t>
      </w:r>
    </w:p>
    <w:p w:rsidR="007154D8" w:rsidRDefault="007154D8" w:rsidP="0059039B">
      <w:pPr>
        <w:pStyle w:val="Heading3"/>
      </w:pPr>
      <w:bookmarkStart w:id="58" w:name="_Toc217427437"/>
      <w:r w:rsidRPr="00DF2DDB">
        <w:t>Ảnh hưởng của hệ số vi phân Kd</w:t>
      </w:r>
      <w:bookmarkEnd w:id="58"/>
    </w:p>
    <w:p w:rsidR="00DF2DDB" w:rsidRPr="00DF2DDB" w:rsidRDefault="00DF2DDB" w:rsidP="00DF2DDB"/>
    <w:p w:rsidR="0040751A" w:rsidRDefault="007154D8" w:rsidP="0040751A">
      <w:pPr>
        <w:keepNext/>
      </w:pPr>
      <w:r>
        <w:rPr>
          <w:noProof/>
          <w:sz w:val="26"/>
          <w:szCs w:val="26"/>
          <w:vertAlign w:val="subscript"/>
          <w:lang w:val="en-US"/>
        </w:rPr>
        <w:lastRenderedPageBreak/>
        <w:drawing>
          <wp:inline distT="114300" distB="114300" distL="114300" distR="114300" wp14:anchorId="459EB401" wp14:editId="746C6EFD">
            <wp:extent cx="5943600" cy="34417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943600" cy="34417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59" w:name="_Toc217427575"/>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13</w:t>
      </w:r>
      <w:r w:rsidRPr="0040751A">
        <w:rPr>
          <w:color w:val="808080" w:themeColor="background1" w:themeShade="80"/>
          <w:sz w:val="20"/>
        </w:rPr>
        <w:fldChar w:fldCharType="end"/>
      </w:r>
      <w:r w:rsidRPr="0040751A">
        <w:rPr>
          <w:color w:val="808080" w:themeColor="background1" w:themeShade="80"/>
          <w:sz w:val="20"/>
        </w:rPr>
        <w:t>: Đồ thị biểu diễn Angle (kp = 18, kd = 0.32)</w:t>
      </w:r>
      <w:bookmarkEnd w:id="59"/>
    </w:p>
    <w:p w:rsidR="007154D8" w:rsidRDefault="007154D8" w:rsidP="007154D8">
      <w:pPr>
        <w:spacing w:before="240" w:after="240"/>
        <w:jc w:val="both"/>
        <w:rPr>
          <w:sz w:val="26"/>
          <w:szCs w:val="26"/>
        </w:rPr>
      </w:pPr>
      <w:r>
        <w:rPr>
          <w:sz w:val="26"/>
          <w:szCs w:val="26"/>
        </w:rPr>
        <w:t>Đồ thị Angle ứng với cấu hình điều khiển PD (Kp = 18, Ki = 0, Kd = 0.32) cho thấy sự cải thiện rõ rệt so với trường hợp điều khiển P thuần. Việc giữ nguyên Kp = 18 giúp hệ thống duy trì tốc độ đáp ứng nhanh và giảm sai số xác lập, đưa giá trị Angle tiến gần hơn đến điểm đặt 0°.</w:t>
      </w:r>
    </w:p>
    <w:p w:rsidR="007154D8" w:rsidRDefault="007154D8" w:rsidP="007154D8">
      <w:pPr>
        <w:spacing w:before="240" w:after="240"/>
        <w:jc w:val="both"/>
        <w:rPr>
          <w:sz w:val="26"/>
          <w:szCs w:val="26"/>
        </w:rPr>
      </w:pPr>
      <w:r>
        <w:rPr>
          <w:sz w:val="26"/>
          <w:szCs w:val="26"/>
        </w:rPr>
        <w:t>Việc bổ sung thành phần vi phân Kd = 0.32 đã làm thay đổi đáng kể đặc tính động của hệ thống. Thành phần này có tác dụng giảm tốc độ biến thiên của Angle, qua đó dập tắt các dao động liên tục và tần suất cao xuất hiện trong cấu hình P thuần. Nhờ đó, biên độ dao động được thu hẹp và đường cong Angle trở nên mượt hơn.</w:t>
      </w:r>
    </w:p>
    <w:p w:rsidR="007154D8" w:rsidRDefault="007154D8" w:rsidP="0040751A">
      <w:pPr>
        <w:spacing w:before="240" w:after="240"/>
        <w:jc w:val="both"/>
        <w:rPr>
          <w:sz w:val="26"/>
          <w:szCs w:val="26"/>
        </w:rPr>
      </w:pPr>
      <w:r>
        <w:rPr>
          <w:sz w:val="26"/>
          <w:szCs w:val="26"/>
        </w:rPr>
        <w:t>Kết quả cho thấy bộ điều khiển PD đã cải thiện độ ổn định của hệ thống, đồng thời vẫn đảm bảo khả năng đáp ứng nhanh, chứng minh vai trò quan trọng của thành phần vi phân trong việc nâng cao hiệu suất điều khiển cho xe hai bánh tự cân bằng.</w:t>
      </w:r>
    </w:p>
    <w:p w:rsidR="007154D8" w:rsidRDefault="007154D8" w:rsidP="0059039B">
      <w:pPr>
        <w:pStyle w:val="Heading3"/>
      </w:pPr>
      <w:bookmarkStart w:id="60" w:name="_Toc217427438"/>
      <w:r w:rsidRPr="00DF2DDB">
        <w:t>Ảnh hưởng của hệ số tích phân Ki</w:t>
      </w:r>
      <w:bookmarkEnd w:id="60"/>
    </w:p>
    <w:p w:rsidR="00DF2DDB" w:rsidRPr="00DF2DDB" w:rsidRDefault="00DF2DDB" w:rsidP="00DF2DDB"/>
    <w:p w:rsidR="0040751A" w:rsidRDefault="007154D8" w:rsidP="0040751A">
      <w:pPr>
        <w:keepNext/>
      </w:pPr>
      <w:r>
        <w:rPr>
          <w:noProof/>
          <w:sz w:val="26"/>
          <w:szCs w:val="26"/>
          <w:vertAlign w:val="subscript"/>
          <w:lang w:val="en-US"/>
        </w:rPr>
        <w:lastRenderedPageBreak/>
        <w:drawing>
          <wp:inline distT="114300" distB="114300" distL="114300" distR="114300" wp14:anchorId="7EEADDF0" wp14:editId="13512E1C">
            <wp:extent cx="5943600" cy="3213100"/>
            <wp:effectExtent l="0" t="0" r="0" b="0"/>
            <wp:docPr id="19"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943600" cy="32131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61" w:name="_Toc217427576"/>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Pr>
          <w:noProof/>
          <w:color w:val="808080" w:themeColor="background1" w:themeShade="80"/>
          <w:sz w:val="20"/>
        </w:rPr>
        <w:t>14</w:t>
      </w:r>
      <w:r w:rsidRPr="0040751A">
        <w:rPr>
          <w:color w:val="808080" w:themeColor="background1" w:themeShade="80"/>
          <w:sz w:val="20"/>
        </w:rPr>
        <w:fldChar w:fldCharType="end"/>
      </w:r>
      <w:r w:rsidRPr="0040751A">
        <w:rPr>
          <w:color w:val="808080" w:themeColor="background1" w:themeShade="80"/>
          <w:sz w:val="20"/>
        </w:rPr>
        <w:t>: Đồ thị biểu diễn Angle (kp = 18, ki = 48, kd = 0.32)</w:t>
      </w:r>
      <w:bookmarkEnd w:id="61"/>
    </w:p>
    <w:p w:rsidR="007154D8" w:rsidRDefault="007154D8" w:rsidP="007154D8">
      <w:pPr>
        <w:spacing w:before="240" w:after="240"/>
        <w:rPr>
          <w:sz w:val="26"/>
          <w:szCs w:val="26"/>
        </w:rPr>
      </w:pPr>
      <w:r>
        <w:rPr>
          <w:sz w:val="26"/>
          <w:szCs w:val="26"/>
        </w:rPr>
        <w:t>Việc bổ sung thành phần tích phân Ki vào bộ điều khiển PD đã hoàn thiện bộ điều khiển PID (Kp = 18, Ki = 48, Kd = 0.32) và tạo ra những thay đổi rõ rệt trên đồ thị Angle. Thành phần tích phân đã phát huy đúng vai trò của nó trong việc loại bỏ sai số xác lập, giúp giá trị Angle dao động chặt chẽ quanh 0°. Nhờ đó, xe duy trì được trạng thái cân bằng tĩnh tốt hơn và không còn bị nghiêng một góc nhỏ khi đứng yên.</w:t>
      </w:r>
    </w:p>
    <w:p w:rsidR="007154D8" w:rsidRDefault="007154D8" w:rsidP="007154D8">
      <w:pPr>
        <w:spacing w:before="240" w:after="240"/>
        <w:rPr>
          <w:sz w:val="26"/>
          <w:szCs w:val="26"/>
        </w:rPr>
      </w:pPr>
      <w:r>
        <w:rPr>
          <w:sz w:val="26"/>
          <w:szCs w:val="26"/>
        </w:rPr>
        <w:t>Kết quả cho thấy bộ điều khiển PID với các thông số trên đã nâng cao độ chính xác của hệ thống trong dài hạn, đảm bảo Angle bám sát điểm đặt và cải thiện chất lượng điều khiển so với các cấu hình P và PD trước đó.</w:t>
      </w:r>
    </w:p>
    <w:p w:rsidR="007154D8" w:rsidRDefault="007154D8" w:rsidP="0059039B">
      <w:pPr>
        <w:pStyle w:val="Heading3"/>
      </w:pPr>
      <w:bookmarkStart w:id="62" w:name="_Toc217427439"/>
      <w:r w:rsidRPr="00DF2DDB">
        <w:t>Bộ tham số PID tối ưu</w:t>
      </w:r>
      <w:bookmarkEnd w:id="62"/>
    </w:p>
    <w:p w:rsidR="00DF2DDB" w:rsidRPr="00DF2DDB" w:rsidRDefault="00DF2DDB" w:rsidP="00DF2DDB"/>
    <w:p w:rsidR="0040751A" w:rsidRDefault="007154D8" w:rsidP="0040751A">
      <w:pPr>
        <w:keepNext/>
      </w:pPr>
      <w:r>
        <w:rPr>
          <w:noProof/>
          <w:sz w:val="26"/>
          <w:szCs w:val="26"/>
          <w:vertAlign w:val="subscript"/>
          <w:lang w:val="en-US"/>
        </w:rPr>
        <w:lastRenderedPageBreak/>
        <w:drawing>
          <wp:inline distT="114300" distB="114300" distL="114300" distR="114300" wp14:anchorId="2C62ADA2" wp14:editId="60ABE1F0">
            <wp:extent cx="5943600" cy="34671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3467100"/>
                    </a:xfrm>
                    <a:prstGeom prst="rect">
                      <a:avLst/>
                    </a:prstGeom>
                    <a:ln/>
                  </pic:spPr>
                </pic:pic>
              </a:graphicData>
            </a:graphic>
          </wp:inline>
        </w:drawing>
      </w:r>
    </w:p>
    <w:p w:rsidR="007154D8" w:rsidRPr="0040751A" w:rsidRDefault="0040751A" w:rsidP="0040751A">
      <w:pPr>
        <w:pStyle w:val="Caption"/>
        <w:jc w:val="center"/>
        <w:rPr>
          <w:color w:val="808080" w:themeColor="background1" w:themeShade="80"/>
          <w:sz w:val="20"/>
        </w:rPr>
      </w:pPr>
      <w:bookmarkStart w:id="63" w:name="_Toc217427577"/>
      <w:r w:rsidRPr="0040751A">
        <w:rPr>
          <w:color w:val="808080" w:themeColor="background1" w:themeShade="80"/>
          <w:sz w:val="20"/>
        </w:rPr>
        <w:t xml:space="preserve">Hình </w:t>
      </w:r>
      <w:r w:rsidRPr="0040751A">
        <w:rPr>
          <w:color w:val="808080" w:themeColor="background1" w:themeShade="80"/>
          <w:sz w:val="20"/>
        </w:rPr>
        <w:fldChar w:fldCharType="begin"/>
      </w:r>
      <w:r w:rsidRPr="0040751A">
        <w:rPr>
          <w:color w:val="808080" w:themeColor="background1" w:themeShade="80"/>
          <w:sz w:val="20"/>
        </w:rPr>
        <w:instrText xml:space="preserve"> SEQ Hình \* ARABIC </w:instrText>
      </w:r>
      <w:r w:rsidRPr="0040751A">
        <w:rPr>
          <w:color w:val="808080" w:themeColor="background1" w:themeShade="80"/>
          <w:sz w:val="20"/>
        </w:rPr>
        <w:fldChar w:fldCharType="separate"/>
      </w:r>
      <w:r w:rsidRPr="0040751A">
        <w:rPr>
          <w:color w:val="808080" w:themeColor="background1" w:themeShade="80"/>
          <w:sz w:val="20"/>
        </w:rPr>
        <w:t>15</w:t>
      </w:r>
      <w:r w:rsidRPr="0040751A">
        <w:rPr>
          <w:color w:val="808080" w:themeColor="background1" w:themeShade="80"/>
          <w:sz w:val="20"/>
        </w:rPr>
        <w:fldChar w:fldCharType="end"/>
      </w:r>
      <w:r w:rsidRPr="0040751A">
        <w:rPr>
          <w:color w:val="808080" w:themeColor="background1" w:themeShade="80"/>
          <w:sz w:val="20"/>
        </w:rPr>
        <w:t>: Đồ thị biểu diễn Angle (kp = 18, ki = 122, kd = 0.32)</w:t>
      </w:r>
      <w:bookmarkEnd w:id="63"/>
    </w:p>
    <w:p w:rsidR="007154D8" w:rsidRDefault="007154D8" w:rsidP="007154D8">
      <w:pPr>
        <w:spacing w:before="240" w:after="240"/>
        <w:rPr>
          <w:sz w:val="26"/>
          <w:szCs w:val="26"/>
        </w:rPr>
      </w:pPr>
      <w:r>
        <w:rPr>
          <w:sz w:val="26"/>
          <w:szCs w:val="26"/>
        </w:rPr>
        <w:t>Đồ thị Angle ứng với bộ thông số PID (Kp = 18, Ki = 122, Kd = 0.32) cho thấy hiệu quả điều khiển cao của cấu hình này đối với xe hai bánh tự cân bằng. Hiệu quả được thể hiện qua sự phối hợp hợp lý giữa ba yếu tố chính: tốc độ đáp ứng, độ chính xác và độ ổn định.</w:t>
      </w:r>
    </w:p>
    <w:p w:rsidR="007154D8" w:rsidRDefault="007154D8" w:rsidP="007154D8">
      <w:pPr>
        <w:spacing w:before="240" w:after="240"/>
        <w:rPr>
          <w:sz w:val="26"/>
          <w:szCs w:val="26"/>
        </w:rPr>
      </w:pPr>
      <w:r>
        <w:rPr>
          <w:sz w:val="26"/>
          <w:szCs w:val="26"/>
        </w:rPr>
        <w:t>Cụ thể, các hệ số Kp = 18 và Kd = 0.32 giúp hệ thống phản ứng nhanh trước các nhiễu động, chẳng hạn như khi Angle xuất hiện độ vọt lố khoảng 14°, đồng thời vẫn kiểm soát tốt biên độ dao động và đảm bảo tính ổn định của chuyển động. Bên cạnh đó, với giá trị Ki = 122 được lựa chọn phù hợp, bộ điều khiển đã loại bỏ hiệu quả sai số xác lập, duy trì giá trị Angle bám sát quanh 0° trong suốt quá trình vận hành.</w:t>
      </w:r>
    </w:p>
    <w:p w:rsidR="007154D8" w:rsidRDefault="007154D8" w:rsidP="007154D8">
      <w:pPr>
        <w:spacing w:before="240" w:after="240"/>
        <w:rPr>
          <w:sz w:val="26"/>
          <w:szCs w:val="26"/>
          <w:vertAlign w:val="subscript"/>
        </w:rPr>
      </w:pPr>
      <w:r>
        <w:rPr>
          <w:sz w:val="26"/>
          <w:szCs w:val="26"/>
        </w:rPr>
        <w:t>Nhìn chung, cấu hình PID này mang lại đáp ứng nhanh, chính xác và được giảm chấn tốt, thể hiện tính phù hợp và hiệu quả cao cho bài toán điều khiển xe cân bằng trong phạm vi đồ án.</w:t>
      </w:r>
    </w:p>
    <w:p w:rsidR="007154D8" w:rsidRDefault="00DF2DDB" w:rsidP="007154D8">
      <w:pPr>
        <w:pStyle w:val="Heading1"/>
      </w:pPr>
      <w:bookmarkStart w:id="64" w:name="_Toc217427440"/>
      <w:r>
        <w:t>Chương 5</w:t>
      </w:r>
      <w:r w:rsidR="007154D8">
        <w:t>: Kết luận</w:t>
      </w:r>
      <w:bookmarkEnd w:id="64"/>
      <w:r w:rsidR="007154D8">
        <w:tab/>
      </w:r>
      <w:r w:rsidR="007154D8">
        <w:tab/>
      </w:r>
    </w:p>
    <w:p w:rsidR="007154D8" w:rsidRDefault="007154D8" w:rsidP="005440C4">
      <w:pPr>
        <w:pStyle w:val="Heading2"/>
        <w:numPr>
          <w:ilvl w:val="1"/>
          <w:numId w:val="13"/>
        </w:numPr>
      </w:pPr>
      <w:bookmarkStart w:id="65" w:name="_Toc217427441"/>
      <w:r>
        <w:t>Nhận xét và kết luận</w:t>
      </w:r>
      <w:bookmarkEnd w:id="65"/>
    </w:p>
    <w:p w:rsidR="00520F19" w:rsidRPr="00520F19" w:rsidRDefault="00520F19" w:rsidP="00520F19">
      <w:pPr>
        <w:pStyle w:val="ListParagraph"/>
        <w:keepNext/>
        <w:keepLines/>
        <w:numPr>
          <w:ilvl w:val="0"/>
          <w:numId w:val="14"/>
        </w:numPr>
        <w:spacing w:before="40" w:after="0"/>
        <w:contextualSpacing w:val="0"/>
        <w:outlineLvl w:val="1"/>
        <w:rPr>
          <w:rFonts w:eastAsiaTheme="majorEastAsia" w:cstheme="majorBidi"/>
          <w:b/>
          <w:vanish/>
          <w:color w:val="000000" w:themeColor="text1"/>
          <w:sz w:val="28"/>
          <w:szCs w:val="26"/>
        </w:rPr>
      </w:pPr>
    </w:p>
    <w:p w:rsidR="00520F19" w:rsidRPr="00520F19" w:rsidRDefault="00520F19" w:rsidP="00520F19">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CA15D4" w:rsidRPr="00CA15D4" w:rsidRDefault="00CA15D4" w:rsidP="00CA15D4">
      <w:pPr>
        <w:pStyle w:val="ListParagraph"/>
        <w:keepNext/>
        <w:keepLines/>
        <w:numPr>
          <w:ilvl w:val="0"/>
          <w:numId w:val="46"/>
        </w:numPr>
        <w:spacing w:before="40" w:after="0"/>
        <w:contextualSpacing w:val="0"/>
        <w:outlineLvl w:val="1"/>
        <w:rPr>
          <w:rFonts w:eastAsiaTheme="majorEastAsia" w:cstheme="majorBidi"/>
          <w:b/>
          <w:vanish/>
          <w:color w:val="000000" w:themeColor="text1"/>
          <w:sz w:val="28"/>
          <w:szCs w:val="26"/>
        </w:rPr>
      </w:pPr>
    </w:p>
    <w:p w:rsidR="00CA15D4" w:rsidRPr="00CA15D4" w:rsidRDefault="00CA15D4" w:rsidP="00CA15D4">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520F19" w:rsidRPr="00520F19" w:rsidRDefault="00520F19" w:rsidP="00CA15D4">
      <w:pPr>
        <w:pStyle w:val="Heading3"/>
      </w:pPr>
      <w:bookmarkStart w:id="66" w:name="_Toc217427442"/>
      <w:r w:rsidRPr="00520F19">
        <w:t>Nhận xét</w:t>
      </w:r>
      <w:bookmarkEnd w:id="66"/>
    </w:p>
    <w:p w:rsidR="00520F19" w:rsidRPr="00520F19" w:rsidRDefault="00520F19" w:rsidP="00520F19">
      <w:pPr>
        <w:rPr>
          <w:sz w:val="26"/>
          <w:szCs w:val="26"/>
        </w:rPr>
      </w:pPr>
      <w:r w:rsidRPr="00520F19">
        <w:rPr>
          <w:sz w:val="26"/>
          <w:szCs w:val="26"/>
        </w:rPr>
        <w:t xml:space="preserve">Qua quá trình nghiên cứu, thiết kế và triển khai đồ án “Xe cân bằng hai bánh sử dụng thuật toán PID”, nhóm đã đạt được nhiều kết quả tích cực cả về mặt lý thuyết lẫn thực nghiệm. Hệ thống xe hai bánh tự cân bằng được xây dựng dựa trên nền tảng vi điều khiển </w:t>
      </w:r>
      <w:r w:rsidRPr="00520F19">
        <w:rPr>
          <w:sz w:val="26"/>
          <w:szCs w:val="26"/>
        </w:rPr>
        <w:lastRenderedPageBreak/>
        <w:t>STM32, kết hợp với cảm biến quán tính MPU6050, bộ lọc Kalman và bộ điều khiển PID đã thể hiện khả năng hoạt động ổn định trong điều kiện thử nghiệm.</w:t>
      </w:r>
    </w:p>
    <w:p w:rsidR="00520F19" w:rsidRPr="00520F19" w:rsidRDefault="00520F19" w:rsidP="00520F19">
      <w:pPr>
        <w:rPr>
          <w:sz w:val="26"/>
          <w:szCs w:val="26"/>
        </w:rPr>
      </w:pPr>
      <w:r w:rsidRPr="00520F19">
        <w:rPr>
          <w:sz w:val="26"/>
          <w:szCs w:val="26"/>
        </w:rPr>
        <w:t>Việc áp dụng bộ lọc Kalman cho phép cải thiện đáng kể chất lượng tín hiệu góc nghiêng, giảm nhiễu từ cảm biến gia tốc và hạn chế hiện tượng trôi của gyroscope. Nhờ đó, tín hiệu đầu vào cho bộ điều khiển PID có độ chính xác và độ ổn định cao hơn, góp phần nâng cao hiệu quả điều khiển của toàn hệ thống.</w:t>
      </w:r>
    </w:p>
    <w:p w:rsidR="00520F19" w:rsidRPr="00520F19" w:rsidRDefault="00520F19" w:rsidP="00520F19">
      <w:pPr>
        <w:rPr>
          <w:sz w:val="26"/>
          <w:szCs w:val="26"/>
        </w:rPr>
      </w:pPr>
      <w:r w:rsidRPr="00520F19">
        <w:rPr>
          <w:sz w:val="26"/>
          <w:szCs w:val="26"/>
        </w:rPr>
        <w:t>Bộ điều khiển PID được thiết kế và tinh chỉnh thông qua phương pháp thực nghiệm, giúp hệ thống đạt được đáp ứng nhanh, giảm dao động và duy trì trạng thái cân bằng trong khoảng thời gian dài. Các kết quả đánh giá thông qua đồ thị cho thấy việc điều chỉnh hợp lý các tham số Kp, Ki và Kd có ảnh hưởng trực tiếp đến độ ổn định và khả năng cân bằng của xe.</w:t>
      </w:r>
    </w:p>
    <w:p w:rsidR="00520F19" w:rsidRPr="00520F19" w:rsidRDefault="00520F19" w:rsidP="00520F19">
      <w:pPr>
        <w:rPr>
          <w:sz w:val="26"/>
          <w:szCs w:val="26"/>
        </w:rPr>
      </w:pPr>
      <w:r w:rsidRPr="00520F19">
        <w:rPr>
          <w:sz w:val="26"/>
          <w:szCs w:val="26"/>
        </w:rPr>
        <w:t>Tuy nhiên, bên cạnh những kết quả đạt được, hệ thống vẫn tồn tại một số hạn chế. Cụ thể, việc tuning PID chủ yếu dựa trên kinh nghiệm và thử nghiệm thực tế nên chưa tối ưu trong mọi điều kiện vận hành. Ngoài ra, hệ thống chưa xử lý tốt các nhiễu lớn hoặc thay đổi đột ngột từ môi trường bên ngoài, chẳng hạn như va chạm mạnh hoặc mặt phẳng di chuyển không bằng phẳng. Phần cơ khí của xe còn đơn giản, ảnh hưởng đến độ ổn định tổng thể khi vận hành lâu dài.</w:t>
      </w:r>
    </w:p>
    <w:p w:rsidR="00520F19" w:rsidRPr="00520F19" w:rsidRDefault="00520F19" w:rsidP="0059039B">
      <w:pPr>
        <w:pStyle w:val="Heading3"/>
      </w:pPr>
      <w:bookmarkStart w:id="67" w:name="_Toc217427443"/>
      <w:r w:rsidRPr="00520F19">
        <w:t>Kết luận</w:t>
      </w:r>
      <w:bookmarkEnd w:id="67"/>
    </w:p>
    <w:p w:rsidR="00520F19" w:rsidRPr="00520F19" w:rsidRDefault="00520F19" w:rsidP="00520F19">
      <w:pPr>
        <w:rPr>
          <w:sz w:val="26"/>
          <w:szCs w:val="26"/>
        </w:rPr>
      </w:pPr>
      <w:r w:rsidRPr="00520F19">
        <w:rPr>
          <w:sz w:val="26"/>
          <w:szCs w:val="26"/>
        </w:rPr>
        <w:t>Đồ án “Xe cân bằng hai bánh sử dụng thuật toán PID” đã hoàn thành các mục tiêu đề ra ban đầu, bao gồm việc thiết kế hệ thống phần cứng, xây dựng thuật toán xử lý tín hiệu cảm biến, áp dụng bộ lọc Kalman và triển khai bộ điều khiển PID để duy trì trạng thái cân bằng cho xe.</w:t>
      </w:r>
    </w:p>
    <w:p w:rsidR="007154D8" w:rsidRPr="00520F19" w:rsidRDefault="00520F19" w:rsidP="007154D8">
      <w:pPr>
        <w:rPr>
          <w:sz w:val="26"/>
          <w:szCs w:val="26"/>
        </w:rPr>
      </w:pPr>
      <w:r w:rsidRPr="00520F19">
        <w:rPr>
          <w:sz w:val="26"/>
          <w:szCs w:val="26"/>
        </w:rPr>
        <w:t>Thông qua đồ án, nhóm đã củng cố và vận dụng hiệu quả các kiến thức về hệ thống nhúng, vi điều khiển STM32, giao tiếp I2C, xử lý tín hiệu cảm biến và lý thuyết điều khiển tự động. Đồng thời, quá trình thực hiện giúp nhóm hiểu rõ hơn mối liên hệ giữa lý thuyết và thực tiễn, cũng như những khó khăn khi triển khai một hệ thống điều khiển hồi tiếp trên phần cứng thực tế.</w:t>
      </w:r>
    </w:p>
    <w:p w:rsidR="00520F19" w:rsidRPr="00520F19" w:rsidRDefault="00520F19" w:rsidP="007154D8">
      <w:pPr>
        <w:rPr>
          <w:sz w:val="26"/>
          <w:szCs w:val="26"/>
        </w:rPr>
      </w:pPr>
      <w:r w:rsidRPr="00520F19">
        <w:rPr>
          <w:sz w:val="26"/>
          <w:szCs w:val="26"/>
        </w:rPr>
        <w:t>Kết quả đạt được cho thấy mô hình xe hai bánh tự cân bằng có khả năng hoạt động ổn định trong điều kiện thử nghiệm, đáp ứng tốt yêu cầu của một đồ án học phần thiết kế hệ thống nhúng. Mặc dù vẫn còn những hạn chế nhất định, đồ án đã tạo nền tảng quan trọng để tiếp tục nghiên cứu và phát triển các hệ thống điều khiển nâng cao hơn trong tương lai.</w:t>
      </w:r>
    </w:p>
    <w:p w:rsidR="007154D8" w:rsidRDefault="007154D8" w:rsidP="00920009">
      <w:pPr>
        <w:pStyle w:val="Heading2"/>
        <w:numPr>
          <w:ilvl w:val="1"/>
          <w:numId w:val="13"/>
        </w:numPr>
      </w:pPr>
      <w:bookmarkStart w:id="68" w:name="_Toc217427444"/>
      <w:r>
        <w:t>Hướng phát triển</w:t>
      </w:r>
      <w:bookmarkEnd w:id="68"/>
    </w:p>
    <w:p w:rsidR="00920009" w:rsidRDefault="007154D8" w:rsidP="00920009">
      <w:pPr>
        <w:rPr>
          <w:sz w:val="26"/>
          <w:szCs w:val="26"/>
        </w:rPr>
      </w:pPr>
      <w:r>
        <w:rPr>
          <w:sz w:val="26"/>
          <w:szCs w:val="26"/>
        </w:rPr>
        <w:t>Mặc dù mô hình xe cân bằng hai bánh trong đề tài đã thực hiện thành công chức năng giữ thăng bằng và điều khiển động cơ thông qua thuật toán PID, tuy nhiên hệ thống vẫn còn nhiều tiềm năng để mở rộng và nâng cấp trong tương lai. Một số hướng phát triển khả thi được đề xuất như sau:</w:t>
      </w:r>
    </w:p>
    <w:p w:rsidR="00920009" w:rsidRPr="00920009" w:rsidRDefault="00920009" w:rsidP="00920009">
      <w:pPr>
        <w:pStyle w:val="ListParagraph"/>
        <w:keepNext/>
        <w:keepLines/>
        <w:numPr>
          <w:ilvl w:val="1"/>
          <w:numId w:val="44"/>
        </w:numPr>
        <w:spacing w:before="40" w:after="0"/>
        <w:contextualSpacing w:val="0"/>
        <w:outlineLvl w:val="1"/>
        <w:rPr>
          <w:rFonts w:eastAsiaTheme="majorEastAsia" w:cstheme="majorBidi"/>
          <w:b/>
          <w:vanish/>
          <w:color w:val="000000" w:themeColor="text1"/>
          <w:sz w:val="28"/>
          <w:szCs w:val="26"/>
        </w:rPr>
      </w:pPr>
    </w:p>
    <w:p w:rsidR="00920009" w:rsidRPr="00920009" w:rsidRDefault="00920009" w:rsidP="00920009">
      <w:pPr>
        <w:pStyle w:val="ListParagraph"/>
        <w:keepNext/>
        <w:keepLines/>
        <w:numPr>
          <w:ilvl w:val="1"/>
          <w:numId w:val="44"/>
        </w:numPr>
        <w:spacing w:before="40" w:after="0"/>
        <w:contextualSpacing w:val="0"/>
        <w:outlineLvl w:val="1"/>
        <w:rPr>
          <w:rFonts w:eastAsiaTheme="majorEastAsia" w:cstheme="majorBidi"/>
          <w:b/>
          <w:vanish/>
          <w:color w:val="000000" w:themeColor="text1"/>
          <w:sz w:val="28"/>
          <w:szCs w:val="26"/>
        </w:rPr>
      </w:pPr>
    </w:p>
    <w:p w:rsidR="00CA15D4" w:rsidRPr="00CA15D4" w:rsidRDefault="00CA15D4" w:rsidP="00CA15D4">
      <w:pPr>
        <w:pStyle w:val="ListParagraph"/>
        <w:keepNext/>
        <w:keepLines/>
        <w:numPr>
          <w:ilvl w:val="1"/>
          <w:numId w:val="46"/>
        </w:numPr>
        <w:spacing w:before="40" w:after="0"/>
        <w:contextualSpacing w:val="0"/>
        <w:outlineLvl w:val="1"/>
        <w:rPr>
          <w:rFonts w:eastAsiaTheme="majorEastAsia" w:cstheme="majorBidi"/>
          <w:b/>
          <w:vanish/>
          <w:color w:val="000000" w:themeColor="text1"/>
          <w:sz w:val="28"/>
          <w:szCs w:val="26"/>
        </w:rPr>
      </w:pPr>
    </w:p>
    <w:p w:rsidR="00920009" w:rsidRDefault="00920009" w:rsidP="00CA15D4">
      <w:pPr>
        <w:pStyle w:val="Heading3"/>
      </w:pPr>
      <w:bookmarkStart w:id="69" w:name="_Toc217427445"/>
      <w:r>
        <w:t>Mở rộng khả năng điều khiển không dây bằng ESP32</w:t>
      </w:r>
      <w:bookmarkEnd w:id="69"/>
    </w:p>
    <w:p w:rsidR="00920009" w:rsidRDefault="00920009" w:rsidP="00920009">
      <w:pPr>
        <w:spacing w:before="240" w:after="240"/>
        <w:rPr>
          <w:sz w:val="26"/>
          <w:szCs w:val="26"/>
        </w:rPr>
      </w:pPr>
      <w:r>
        <w:rPr>
          <w:sz w:val="26"/>
          <w:szCs w:val="26"/>
        </w:rPr>
        <w:t xml:space="preserve">Trong phiên bản hiện tại, xe chủ yếu hoạt động độc lập và việc điều chỉnh thông số PID được thực hiện thông qua giao tiếp USB hoặc UART. Trong tương lai, hệ thống có thể tích hợp thêm </w:t>
      </w:r>
      <w:r>
        <w:rPr>
          <w:b/>
          <w:bCs/>
          <w:sz w:val="26"/>
          <w:szCs w:val="26"/>
        </w:rPr>
        <w:t>ESP32</w:t>
      </w:r>
      <w:r>
        <w:rPr>
          <w:sz w:val="26"/>
          <w:szCs w:val="26"/>
        </w:rPr>
        <w:t xml:space="preserve"> để thực hiện điều khiển không dây thông qua WiFi hoặc Bluetooth.</w:t>
      </w:r>
    </w:p>
    <w:p w:rsidR="00920009" w:rsidRDefault="00920009" w:rsidP="00920009">
      <w:pPr>
        <w:spacing w:before="240" w:after="240"/>
        <w:rPr>
          <w:sz w:val="26"/>
          <w:szCs w:val="26"/>
        </w:rPr>
      </w:pPr>
      <w:r>
        <w:rPr>
          <w:sz w:val="26"/>
          <w:szCs w:val="26"/>
        </w:rPr>
        <w:t>ESP32 có thể đảm nhiệm vai trò nhận lệnh điều khiển từ điện thoại hoặc máy tính (tiến, lùi, rẽ trái, rẽ phải), sau đó truyền các lệnh này sang vi điều khiển chính (STM32) thông qua giao tiếp UART hoặc SPI. Việc này giúp xe trở nên linh hoạt hơn, đồng thời mở ra khả năng xây dựng giao diện điều khiển trực quan trên điện thoại hoặc web.</w:t>
      </w:r>
    </w:p>
    <w:p w:rsidR="00920009" w:rsidRPr="00DF2DDB" w:rsidRDefault="00920009" w:rsidP="0059039B">
      <w:pPr>
        <w:pStyle w:val="Heading3"/>
      </w:pPr>
      <w:bookmarkStart w:id="70" w:name="_Toc217427446"/>
      <w:r w:rsidRPr="00DF2DDB">
        <w:t>Phát triển chức năng dò line – đi theo quỹ đạo định sẵn</w:t>
      </w:r>
      <w:bookmarkEnd w:id="70"/>
    </w:p>
    <w:p w:rsidR="00920009" w:rsidRDefault="00920009" w:rsidP="00920009">
      <w:pPr>
        <w:rPr>
          <w:sz w:val="26"/>
          <w:szCs w:val="26"/>
        </w:rPr>
      </w:pPr>
      <w:r>
        <w:rPr>
          <w:sz w:val="26"/>
          <w:szCs w:val="26"/>
        </w:rPr>
        <w:t xml:space="preserve">Một hướng phát triển quan trọng khác là mở rộng xe cân bằng thành một </w:t>
      </w:r>
      <w:r>
        <w:rPr>
          <w:b/>
          <w:bCs/>
          <w:sz w:val="26"/>
          <w:szCs w:val="26"/>
        </w:rPr>
        <w:t>robot tự hành</w:t>
      </w:r>
      <w:r>
        <w:rPr>
          <w:sz w:val="26"/>
          <w:szCs w:val="26"/>
        </w:rPr>
        <w:t xml:space="preserve"> có khả năng đi theo vạch (line following). Khi tích hợp thêm các cảm biến dò line (cảm biến hồng ngoại hoặc array cảm biến), xe có thể nhận biết đường đi và tự động điều chỉnh hướng di chuyển.</w:t>
      </w:r>
    </w:p>
    <w:p w:rsidR="00920009" w:rsidRPr="00DF2DDB" w:rsidRDefault="00920009" w:rsidP="0059039B">
      <w:pPr>
        <w:pStyle w:val="Heading3"/>
      </w:pPr>
      <w:bookmarkStart w:id="71" w:name="_Toc217427447"/>
      <w:r w:rsidRPr="00DF2DDB">
        <w:t>Tích hợp ESP32-CAM và xử lý hình ảnh</w:t>
      </w:r>
      <w:bookmarkEnd w:id="71"/>
    </w:p>
    <w:p w:rsidR="00920009" w:rsidRDefault="00920009" w:rsidP="00920009">
      <w:pPr>
        <w:rPr>
          <w:sz w:val="26"/>
          <w:szCs w:val="26"/>
        </w:rPr>
      </w:pPr>
      <w:r>
        <w:rPr>
          <w:sz w:val="26"/>
          <w:szCs w:val="26"/>
        </w:rPr>
        <w:t xml:space="preserve">Hệ thống cũng có thể được nâng cấp bằng cách tích hợp </w:t>
      </w:r>
      <w:r>
        <w:rPr>
          <w:b/>
          <w:bCs/>
          <w:sz w:val="26"/>
          <w:szCs w:val="26"/>
        </w:rPr>
        <w:t>ESP32-CAM</w:t>
      </w:r>
      <w:r>
        <w:rPr>
          <w:sz w:val="26"/>
          <w:szCs w:val="26"/>
        </w:rPr>
        <w:t>, cho phép xe thu thập hình ảnh môi trường xung quanh. Camera có thể được sử dụng cho nhiều mục đích khác nhau như: Quan sát và giám sát từ xa , Nhận dạng vật cản hoặc vạch đường thông qua xử lý ảnh, Ghi nhận dữ liệu phục vụ nghiên cứu và cải tiến thuật toán.</w:t>
      </w:r>
    </w:p>
    <w:p w:rsidR="00920009" w:rsidRDefault="00920009" w:rsidP="0059039B">
      <w:pPr>
        <w:pStyle w:val="Heading3"/>
      </w:pPr>
      <w:bookmarkStart w:id="72" w:name="_heading=h.2iobqlvnm0on" w:colFirst="0" w:colLast="0"/>
      <w:bookmarkStart w:id="73" w:name="_Toc217427448"/>
      <w:bookmarkEnd w:id="72"/>
      <w:r>
        <w:t>Bổ sung cảm biến tránh vật cản và cảnh báo va chạm</w:t>
      </w:r>
      <w:bookmarkEnd w:id="73"/>
    </w:p>
    <w:p w:rsidR="00920009" w:rsidRDefault="00920009" w:rsidP="00920009">
      <w:pPr>
        <w:rPr>
          <w:sz w:val="26"/>
          <w:szCs w:val="26"/>
        </w:rPr>
      </w:pPr>
      <w:r>
        <w:rPr>
          <w:sz w:val="26"/>
          <w:szCs w:val="26"/>
        </w:rPr>
        <w:t xml:space="preserve">Để tăng độ an toàn và tính tự chủ cho xe, hệ thống có thể được tích hợp thêm các cảm biến khoảng cách như </w:t>
      </w:r>
      <w:r>
        <w:rPr>
          <w:b/>
          <w:bCs/>
          <w:sz w:val="26"/>
          <w:szCs w:val="26"/>
        </w:rPr>
        <w:t>siêu âm (HC-SR04)</w:t>
      </w:r>
      <w:r>
        <w:rPr>
          <w:sz w:val="26"/>
          <w:szCs w:val="26"/>
        </w:rPr>
        <w:t xml:space="preserve"> hoặc </w:t>
      </w:r>
      <w:r>
        <w:rPr>
          <w:b/>
          <w:bCs/>
          <w:sz w:val="26"/>
          <w:szCs w:val="26"/>
        </w:rPr>
        <w:t>cảm biến ToF</w:t>
      </w:r>
      <w:r>
        <w:rPr>
          <w:sz w:val="26"/>
          <w:szCs w:val="26"/>
        </w:rPr>
        <w:t>. Các cảm biến này giúp xe nhận biết khoảng cách tới tường hoặc vật cản phía trước.</w:t>
      </w:r>
    </w:p>
    <w:p w:rsidR="00920009" w:rsidRDefault="00920009" w:rsidP="00920009">
      <w:pPr>
        <w:rPr>
          <w:sz w:val="26"/>
          <w:szCs w:val="26"/>
        </w:rPr>
      </w:pPr>
      <w:r>
        <w:rPr>
          <w:sz w:val="26"/>
          <w:szCs w:val="26"/>
        </w:rPr>
        <w:t>Dựa trên dữ liệu thu thập được, xe có thể: Giảm tốc độ khi tiến gần vật cản , Dừng lại hoặc đổi hướng để tránh va chạm, Gửi cảnh báo khi phát hiện nguy cơ đâm vào vật thể</w:t>
      </w:r>
    </w:p>
    <w:p w:rsidR="00920009" w:rsidRDefault="00920009" w:rsidP="00920009">
      <w:pPr>
        <w:pStyle w:val="Heading1"/>
      </w:pPr>
      <w:bookmarkStart w:id="74" w:name="_Toc217427449"/>
      <w:r>
        <w:t>Chương 6: Phụ Lục</w:t>
      </w:r>
      <w:bookmarkEnd w:id="74"/>
    </w:p>
    <w:p w:rsidR="00920009" w:rsidRDefault="00F00ED9" w:rsidP="00920009">
      <w:hyperlink r:id="rId29">
        <w:r w:rsidR="00920009">
          <w:rPr>
            <w:color w:val="1155CC"/>
            <w:u w:val="single"/>
          </w:rPr>
          <w:t>GIT for 2_WHEEL_BALANCING_CAR</w:t>
        </w:r>
      </w:hyperlink>
    </w:p>
    <w:p w:rsidR="00920009" w:rsidRDefault="00F00ED9" w:rsidP="00920009">
      <w:hyperlink r:id="rId30">
        <w:r w:rsidR="00920009">
          <w:rPr>
            <w:color w:val="1155CC"/>
            <w:u w:val="single"/>
          </w:rPr>
          <w:t xml:space="preserve">Video mô phỏng runing xe cân bằng 2 bánh </w:t>
        </w:r>
      </w:hyperlink>
    </w:p>
    <w:p w:rsidR="00920009" w:rsidRDefault="00920009" w:rsidP="00920009">
      <w:pPr>
        <w:pStyle w:val="Heading1"/>
      </w:pPr>
      <w:bookmarkStart w:id="75" w:name="_Toc217427450"/>
      <w:r>
        <w:t>TÀI LIỆU THAM KHẢO</w:t>
      </w:r>
      <w:bookmarkEnd w:id="75"/>
    </w:p>
    <w:p w:rsidR="00920009" w:rsidRDefault="00F00ED9" w:rsidP="00920009">
      <w:hyperlink r:id="rId31">
        <w:r w:rsidR="00920009">
          <w:rPr>
            <w:color w:val="1155CC"/>
            <w:u w:val="single"/>
          </w:rPr>
          <w:t>MPU6050_Bộ lọc kalman_Libarary</w:t>
        </w:r>
      </w:hyperlink>
    </w:p>
    <w:p w:rsidR="00920009" w:rsidRDefault="00F00ED9" w:rsidP="00920009">
      <w:hyperlink r:id="rId32">
        <w:r w:rsidR="00920009">
          <w:rPr>
            <w:color w:val="1155CC"/>
            <w:u w:val="single"/>
          </w:rPr>
          <w:t>MPU_6050_Datasheet.pdf</w:t>
        </w:r>
      </w:hyperlink>
    </w:p>
    <w:p w:rsidR="00920009" w:rsidRDefault="00920009" w:rsidP="00920009"/>
    <w:p w:rsidR="00920009" w:rsidRDefault="00920009" w:rsidP="00920009"/>
    <w:p w:rsidR="00920009" w:rsidRDefault="00920009" w:rsidP="00920009"/>
    <w:p w:rsidR="00920009" w:rsidRDefault="00920009" w:rsidP="00920009"/>
    <w:p w:rsidR="00920009" w:rsidRDefault="00920009" w:rsidP="00920009">
      <w:pPr>
        <w:pStyle w:val="Heading1"/>
      </w:pPr>
      <w:bookmarkStart w:id="76" w:name="_Toc217427451"/>
      <w:r>
        <w:t>BẢNG PHÂN CÔNG</w:t>
      </w:r>
      <w:bookmarkEnd w:id="76"/>
    </w:p>
    <w:p w:rsidR="00920009" w:rsidRDefault="00920009" w:rsidP="00920009"/>
    <w:sdt>
      <w:sdtPr>
        <w:tag w:val="goog_rdk_12"/>
        <w:id w:val="-826646178"/>
        <w:lock w:val="contentLocked"/>
      </w:sdtPr>
      <w:sdtEndPr/>
      <w:sdtContent>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920009" w:rsidTr="00353231">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after="0" w:line="240" w:lineRule="auto"/>
                  <w:jc w:val="center"/>
                  <w:rPr>
                    <w:b/>
                    <w:bCs/>
                  </w:rPr>
                </w:pPr>
                <w:r>
                  <w:rPr>
                    <w:b/>
                    <w:bCs/>
                  </w:rPr>
                  <w:t xml:space="preserve">Họ Và Tên </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after="0" w:line="240" w:lineRule="auto"/>
                  <w:jc w:val="center"/>
                  <w:rPr>
                    <w:b/>
                    <w:bCs/>
                  </w:rPr>
                </w:pPr>
                <w:r>
                  <w:rPr>
                    <w:b/>
                    <w:bCs/>
                  </w:rPr>
                  <w:t xml:space="preserve">Nhiệm Vụ </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after="0" w:line="240" w:lineRule="auto"/>
                  <w:jc w:val="center"/>
                  <w:rPr>
                    <w:b/>
                    <w:bCs/>
                  </w:rPr>
                </w:pPr>
                <w:r>
                  <w:rPr>
                    <w:b/>
                    <w:bCs/>
                  </w:rPr>
                  <w:t>Phần Trăm đóng góp</w:t>
                </w:r>
              </w:p>
            </w:tc>
          </w:tr>
          <w:tr w:rsidR="00920009" w:rsidTr="00353231">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 xml:space="preserve">Trần Triệu Dân </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 xml:space="preserve">Đọc và xử lý MPU6050 </w:t>
                </w:r>
              </w:p>
              <w:p w:rsidR="00920009" w:rsidRDefault="00920009" w:rsidP="00353231">
                <w:pPr>
                  <w:widowControl w:val="0"/>
                  <w:pBdr>
                    <w:top w:val="nil"/>
                    <w:left w:val="nil"/>
                    <w:bottom w:val="nil"/>
                    <w:right w:val="nil"/>
                    <w:between w:val="nil"/>
                  </w:pBdr>
                  <w:spacing w:before="20" w:after="0" w:line="276" w:lineRule="auto"/>
                  <w:jc w:val="center"/>
                </w:pPr>
                <w:r>
                  <w:t>Tuning PID</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35%</w:t>
                </w:r>
              </w:p>
            </w:tc>
          </w:tr>
          <w:tr w:rsidR="00920009" w:rsidTr="00353231">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Dương Thanh Hiếu</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Xử lý thuật toán PID</w:t>
                </w:r>
              </w:p>
              <w:p w:rsidR="00920009" w:rsidRDefault="00920009" w:rsidP="00353231">
                <w:pPr>
                  <w:widowControl w:val="0"/>
                  <w:pBdr>
                    <w:top w:val="nil"/>
                    <w:left w:val="nil"/>
                    <w:bottom w:val="nil"/>
                    <w:right w:val="nil"/>
                    <w:between w:val="nil"/>
                  </w:pBdr>
                  <w:spacing w:before="20" w:after="0" w:line="276" w:lineRule="auto"/>
                  <w:jc w:val="center"/>
                </w:pPr>
                <w:r>
                  <w:t>Tuning PID</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35%</w:t>
                </w:r>
              </w:p>
            </w:tc>
          </w:tr>
          <w:tr w:rsidR="00920009" w:rsidTr="00353231">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 xml:space="preserve">Nguyễn Quốc Cường </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Thiết kế phần cứng</w:t>
                </w:r>
              </w:p>
              <w:p w:rsidR="00920009" w:rsidRDefault="00920009" w:rsidP="00353231">
                <w:pPr>
                  <w:widowControl w:val="0"/>
                  <w:pBdr>
                    <w:top w:val="nil"/>
                    <w:left w:val="nil"/>
                    <w:bottom w:val="nil"/>
                    <w:right w:val="nil"/>
                    <w:between w:val="nil"/>
                  </w:pBdr>
                  <w:spacing w:before="20" w:after="0" w:line="276" w:lineRule="auto"/>
                  <w:jc w:val="center"/>
                </w:pPr>
                <w:r>
                  <w:t xml:space="preserve">Điều khiển motor </w:t>
                </w:r>
              </w:p>
            </w:tc>
            <w:tc>
              <w:tcPr>
                <w:tcW w:w="3120" w:type="dxa"/>
                <w:shd w:val="clear" w:color="auto" w:fill="auto"/>
                <w:tcMar>
                  <w:top w:w="100" w:type="dxa"/>
                  <w:left w:w="100" w:type="dxa"/>
                  <w:bottom w:w="100" w:type="dxa"/>
                  <w:right w:w="100" w:type="dxa"/>
                </w:tcMar>
              </w:tcPr>
              <w:p w:rsidR="00920009" w:rsidRDefault="00920009" w:rsidP="00353231">
                <w:pPr>
                  <w:widowControl w:val="0"/>
                  <w:pBdr>
                    <w:top w:val="nil"/>
                    <w:left w:val="nil"/>
                    <w:bottom w:val="nil"/>
                    <w:right w:val="nil"/>
                    <w:between w:val="nil"/>
                  </w:pBdr>
                  <w:spacing w:before="20" w:after="0" w:line="276" w:lineRule="auto"/>
                  <w:jc w:val="center"/>
                </w:pPr>
                <w:r>
                  <w:t>30%</w:t>
                </w:r>
              </w:p>
            </w:tc>
          </w:tr>
        </w:tbl>
      </w:sdtContent>
    </w:sdt>
    <w:p w:rsidR="00920009" w:rsidRDefault="00920009" w:rsidP="00920009"/>
    <w:p w:rsidR="00920009" w:rsidRPr="007154D8" w:rsidRDefault="00920009" w:rsidP="00920009"/>
    <w:p w:rsidR="00920009" w:rsidRPr="00920009" w:rsidRDefault="00920009" w:rsidP="00920009">
      <w:pPr>
        <w:rPr>
          <w:sz w:val="26"/>
          <w:szCs w:val="26"/>
        </w:rPr>
      </w:pPr>
    </w:p>
    <w:p w:rsidR="00920009" w:rsidRPr="00920009" w:rsidRDefault="00920009" w:rsidP="00920009">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920009" w:rsidRPr="00920009" w:rsidRDefault="00920009" w:rsidP="00920009">
      <w:pPr>
        <w:pStyle w:val="ListParagraph"/>
        <w:keepNext/>
        <w:keepLines/>
        <w:numPr>
          <w:ilvl w:val="1"/>
          <w:numId w:val="14"/>
        </w:numPr>
        <w:spacing w:before="40" w:after="0"/>
        <w:contextualSpacing w:val="0"/>
        <w:outlineLvl w:val="1"/>
        <w:rPr>
          <w:rFonts w:eastAsiaTheme="majorEastAsia" w:cstheme="majorBidi"/>
          <w:b/>
          <w:vanish/>
          <w:color w:val="000000" w:themeColor="text1"/>
          <w:sz w:val="28"/>
          <w:szCs w:val="26"/>
        </w:rPr>
      </w:pPr>
    </w:p>
    <w:p w:rsidR="00920009" w:rsidRPr="00920009" w:rsidRDefault="00920009" w:rsidP="00920009">
      <w:pPr>
        <w:pStyle w:val="ListParagraph"/>
        <w:keepNext/>
        <w:keepLines/>
        <w:numPr>
          <w:ilvl w:val="2"/>
          <w:numId w:val="14"/>
        </w:numPr>
        <w:spacing w:before="40" w:after="0"/>
        <w:ind w:left="504"/>
        <w:contextualSpacing w:val="0"/>
        <w:outlineLvl w:val="2"/>
        <w:rPr>
          <w:rFonts w:eastAsiaTheme="majorEastAsia" w:cstheme="majorBidi"/>
          <w:b/>
          <w:vanish/>
          <w:sz w:val="26"/>
          <w:szCs w:val="24"/>
        </w:rPr>
      </w:pPr>
    </w:p>
    <w:p w:rsidR="00920009" w:rsidRPr="00920009" w:rsidRDefault="00920009" w:rsidP="00920009">
      <w:pPr>
        <w:pStyle w:val="ListParagraph"/>
        <w:keepNext/>
        <w:keepLines/>
        <w:numPr>
          <w:ilvl w:val="2"/>
          <w:numId w:val="14"/>
        </w:numPr>
        <w:spacing w:before="40" w:after="0"/>
        <w:ind w:left="504"/>
        <w:contextualSpacing w:val="0"/>
        <w:outlineLvl w:val="2"/>
        <w:rPr>
          <w:rFonts w:eastAsiaTheme="majorEastAsia" w:cstheme="majorBidi"/>
          <w:b/>
          <w:vanish/>
          <w:sz w:val="26"/>
          <w:szCs w:val="24"/>
        </w:rPr>
      </w:pPr>
    </w:p>
    <w:sectPr w:rsidR="00920009" w:rsidRPr="00920009" w:rsidSect="00517F67">
      <w:headerReference w:type="default" r:id="rId33"/>
      <w:pgSz w:w="12240" w:h="15840"/>
      <w:pgMar w:top="1440" w:right="1440" w:bottom="1440" w:left="1440" w:header="708" w:footer="708"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ED9" w:rsidRDefault="00F00ED9" w:rsidP="00976EC5">
      <w:pPr>
        <w:spacing w:after="0" w:line="240" w:lineRule="auto"/>
      </w:pPr>
      <w:r>
        <w:separator/>
      </w:r>
    </w:p>
  </w:endnote>
  <w:endnote w:type="continuationSeparator" w:id="0">
    <w:p w:rsidR="00F00ED9" w:rsidRDefault="00F00ED9" w:rsidP="00976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Roboto">
    <w:altName w:val="Times New Roman"/>
    <w:charset w:val="00"/>
    <w:family w:val="auto"/>
    <w:pitch w:val="default"/>
  </w:font>
  <w:font w:name="Cambria Math">
    <w:panose1 w:val="02040503050406030204"/>
    <w:charset w:val="00"/>
    <w:family w:val="roman"/>
    <w:pitch w:val="variable"/>
    <w:sig w:usb0="E00006FF" w:usb1="420024FF" w:usb2="02000000" w:usb3="00000000" w:csb0="0000019F" w:csb1="00000000"/>
  </w:font>
  <w:font w:name="Gungsuh">
    <w:altName w:val="Times New Roman"/>
    <w:charset w:val="00"/>
    <w:family w:val="auto"/>
    <w:pitch w:val="default"/>
  </w:font>
  <w:font w:name="Cardo">
    <w:altName w:val="Times New Roman"/>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ED9" w:rsidRDefault="00F00ED9" w:rsidP="00976EC5">
      <w:pPr>
        <w:spacing w:after="0" w:line="240" w:lineRule="auto"/>
      </w:pPr>
      <w:r>
        <w:separator/>
      </w:r>
    </w:p>
  </w:footnote>
  <w:footnote w:type="continuationSeparator" w:id="0">
    <w:p w:rsidR="00F00ED9" w:rsidRDefault="00F00ED9" w:rsidP="00976EC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5158295"/>
      <w:docPartObj>
        <w:docPartGallery w:val="Page Numbers (Top of Page)"/>
        <w:docPartUnique/>
      </w:docPartObj>
    </w:sdtPr>
    <w:sdtEndPr>
      <w:rPr>
        <w:noProof/>
      </w:rPr>
    </w:sdtEndPr>
    <w:sdtContent>
      <w:p w:rsidR="003002E4" w:rsidRDefault="003002E4">
        <w:pPr>
          <w:pStyle w:val="Header"/>
          <w:jc w:val="center"/>
        </w:pPr>
        <w:r>
          <w:fldChar w:fldCharType="begin"/>
        </w:r>
        <w:r>
          <w:instrText xml:space="preserve"> PAGE   \* MERGEFORMAT </w:instrText>
        </w:r>
        <w:r>
          <w:fldChar w:fldCharType="separate"/>
        </w:r>
        <w:r w:rsidR="004237B0">
          <w:rPr>
            <w:noProof/>
          </w:rPr>
          <w:t>24</w:t>
        </w:r>
        <w:r>
          <w:rPr>
            <w:noProof/>
          </w:rPr>
          <w:fldChar w:fldCharType="end"/>
        </w:r>
      </w:p>
    </w:sdtContent>
  </w:sdt>
  <w:p w:rsidR="003002E4" w:rsidRDefault="003002E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6799B"/>
    <w:multiLevelType w:val="multilevel"/>
    <w:tmpl w:val="26CCD4CC"/>
    <w:lvl w:ilvl="0">
      <w:start w:val="2"/>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F3A4751"/>
    <w:multiLevelType w:val="multilevel"/>
    <w:tmpl w:val="7FF441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247667C"/>
    <w:multiLevelType w:val="multilevel"/>
    <w:tmpl w:val="0409001F"/>
    <w:styleLink w:val="Style1"/>
    <w:lvl w:ilvl="0">
      <w:start w:val="1"/>
      <w:numFmt w:val="none"/>
      <w:lvlText w:val="%1."/>
      <w:lvlJc w:val="left"/>
      <w:pPr>
        <w:ind w:left="360" w:hanging="360"/>
      </w:pPr>
      <w:rPr>
        <w:rFonts w:ascii="Times New Roman" w:hAnsi="Times New Roman"/>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2A33D31"/>
    <w:multiLevelType w:val="hybridMultilevel"/>
    <w:tmpl w:val="991AFA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C515B2"/>
    <w:multiLevelType w:val="multilevel"/>
    <w:tmpl w:val="1EEC836A"/>
    <w:lvl w:ilvl="0">
      <w:start w:val="3"/>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42E2429"/>
    <w:multiLevelType w:val="multilevel"/>
    <w:tmpl w:val="EC063FFC"/>
    <w:lvl w:ilvl="0">
      <w:start w:val="2"/>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5B2636A"/>
    <w:multiLevelType w:val="multilevel"/>
    <w:tmpl w:val="6450E608"/>
    <w:lvl w:ilvl="0">
      <w:start w:val="5"/>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6FC4EF2"/>
    <w:multiLevelType w:val="multilevel"/>
    <w:tmpl w:val="F920CC0A"/>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5"/>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2A3C7F0D"/>
    <w:multiLevelType w:val="hybridMultilevel"/>
    <w:tmpl w:val="DEA2AB12"/>
    <w:lvl w:ilvl="0" w:tplc="008EA9FC">
      <w:start w:val="1"/>
      <w:numFmt w:val="bullet"/>
      <w:lvlText w:val="-"/>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23B37DE"/>
    <w:multiLevelType w:val="multilevel"/>
    <w:tmpl w:val="FBA8DF4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41E41788"/>
    <w:multiLevelType w:val="hybridMultilevel"/>
    <w:tmpl w:val="C7382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380436"/>
    <w:multiLevelType w:val="hybridMultilevel"/>
    <w:tmpl w:val="17F42E60"/>
    <w:lvl w:ilvl="0" w:tplc="6D688BE4">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8644A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5BA3360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5C724307"/>
    <w:multiLevelType w:val="multilevel"/>
    <w:tmpl w:val="1B6C76AC"/>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F772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E347F5"/>
    <w:multiLevelType w:val="hybridMultilevel"/>
    <w:tmpl w:val="7074A63A"/>
    <w:lvl w:ilvl="0" w:tplc="04090009">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7" w15:restartNumberingAfterBreak="0">
    <w:nsid w:val="69C152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6DF071B7"/>
    <w:multiLevelType w:val="multilevel"/>
    <w:tmpl w:val="0E0EAA2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71A7566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2864C3C"/>
    <w:multiLevelType w:val="hybridMultilevel"/>
    <w:tmpl w:val="C75E1C90"/>
    <w:lvl w:ilvl="0" w:tplc="008EA9FC">
      <w:start w:val="1"/>
      <w:numFmt w:val="bullet"/>
      <w:lvlText w:val="-"/>
      <w:lvlJc w:val="left"/>
      <w:pPr>
        <w:ind w:left="360" w:hanging="360"/>
      </w:pPr>
      <w:rPr>
        <w:rFonts w:ascii="Courier New" w:hAnsi="Courier New"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760C709C"/>
    <w:multiLevelType w:val="multilevel"/>
    <w:tmpl w:val="1B6C76AC"/>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5B7780"/>
    <w:multiLevelType w:val="multilevel"/>
    <w:tmpl w:val="6FACA26A"/>
    <w:lvl w:ilvl="0">
      <w:start w:val="4"/>
      <w:numFmt w:val="decimal"/>
      <w:lvlText w:val="%1."/>
      <w:lvlJc w:val="left"/>
      <w:pPr>
        <w:ind w:left="360" w:hanging="360"/>
      </w:pPr>
    </w:lvl>
    <w:lvl w:ilvl="1">
      <w:start w:val="1"/>
      <w:numFmt w:val="decimal"/>
      <w:lvlText w:val="%1.%2."/>
      <w:lvlJc w:val="left"/>
      <w:pPr>
        <w:ind w:left="792" w:hanging="79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0"/>
  </w:num>
  <w:num w:numId="2">
    <w:abstractNumId w:val="19"/>
  </w:num>
  <w:num w:numId="3">
    <w:abstractNumId w:val="2"/>
  </w:num>
  <w:num w:numId="4">
    <w:abstractNumId w:val="15"/>
  </w:num>
  <w:num w:numId="5">
    <w:abstractNumId w:val="12"/>
  </w:num>
  <w:num w:numId="6">
    <w:abstractNumId w:val="13"/>
  </w:num>
  <w:num w:numId="7">
    <w:abstractNumId w:val="14"/>
  </w:num>
  <w:num w:numId="8">
    <w:abstractNumId w:val="21"/>
  </w:num>
  <w:num w:numId="9">
    <w:abstractNumId w:val="1"/>
  </w:num>
  <w:num w:numId="10">
    <w:abstractNumId w:val="0"/>
  </w:num>
  <w:num w:numId="11">
    <w:abstractNumId w:val="4"/>
  </w:num>
  <w:num w:numId="12">
    <w:abstractNumId w:val="22"/>
  </w:num>
  <w:num w:numId="13">
    <w:abstractNumId w:val="6"/>
  </w:num>
  <w:num w:numId="14">
    <w:abstractNumId w:val="7"/>
  </w:num>
  <w:num w:numId="15">
    <w:abstractNumId w:val="5"/>
  </w:num>
  <w:num w:numId="16">
    <w:abstractNumId w:val="3"/>
  </w:num>
  <w:num w:numId="17">
    <w:abstractNumId w:val="17"/>
  </w:num>
  <w:num w:numId="18">
    <w:abstractNumId w:val="5"/>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9">
    <w:abstractNumId w:val="5"/>
    <w:lvlOverride w:ilvl="0">
      <w:lvl w:ilvl="0">
        <w:start w:val="2"/>
        <w:numFmt w:val="decimal"/>
        <w:lvlText w:val="%1."/>
        <w:lvlJc w:val="left"/>
        <w:pPr>
          <w:ind w:left="360" w:hanging="360"/>
        </w:pPr>
        <w:rPr>
          <w:rFonts w:hint="default"/>
        </w:rPr>
      </w:lvl>
    </w:lvlOverride>
    <w:lvlOverride w:ilvl="1">
      <w:lvl w:ilvl="1">
        <w:start w:val="1"/>
        <w:numFmt w:val="decimal"/>
        <w:lvlText w:val="%1.%2."/>
        <w:lvlJc w:val="left"/>
        <w:pPr>
          <w:ind w:left="792" w:hanging="792"/>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7"/>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5"/>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0">
    <w:abstractNumId w:val="18"/>
  </w:num>
  <w:num w:numId="21">
    <w:abstractNumId w:val="7"/>
  </w:num>
  <w:num w:numId="22">
    <w:abstractNumId w:val="7"/>
  </w:num>
  <w:num w:numId="23">
    <w:abstractNumId w:val="7"/>
  </w:num>
  <w:num w:numId="24">
    <w:abstractNumId w:val="7"/>
  </w:num>
  <w:num w:numId="25">
    <w:abstractNumId w:val="7"/>
  </w:num>
  <w:num w:numId="26">
    <w:abstractNumId w:val="7"/>
  </w:num>
  <w:num w:numId="27">
    <w:abstractNumId w:val="16"/>
  </w:num>
  <w:num w:numId="28">
    <w:abstractNumId w:val="7"/>
  </w:num>
  <w:num w:numId="29">
    <w:abstractNumId w:val="7"/>
  </w:num>
  <w:num w:numId="30">
    <w:abstractNumId w:val="20"/>
  </w:num>
  <w:num w:numId="31">
    <w:abstractNumId w:val="8"/>
  </w:num>
  <w:num w:numId="32">
    <w:abstractNumId w:val="7"/>
  </w:num>
  <w:num w:numId="33">
    <w:abstractNumId w:val="7"/>
  </w:num>
  <w:num w:numId="34">
    <w:abstractNumId w:val="7"/>
  </w:num>
  <w:num w:numId="35">
    <w:abstractNumId w:val="7"/>
  </w:num>
  <w:num w:numId="36">
    <w:abstractNumId w:val="7"/>
  </w:num>
  <w:num w:numId="37">
    <w:abstractNumId w:val="7"/>
  </w:num>
  <w:num w:numId="38">
    <w:abstractNumId w:val="7"/>
  </w:num>
  <w:num w:numId="39">
    <w:abstractNumId w:val="7"/>
  </w:num>
  <w:num w:numId="40">
    <w:abstractNumId w:val="7"/>
  </w:num>
  <w:num w:numId="41">
    <w:abstractNumId w:val="7"/>
  </w:num>
  <w:num w:numId="42">
    <w:abstractNumId w:val="7"/>
  </w:num>
  <w:num w:numId="43">
    <w:abstractNumId w:val="7"/>
  </w:num>
  <w:num w:numId="4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11"/>
  </w:num>
  <w:num w:numId="46">
    <w:abstractNumId w:val="9"/>
  </w:num>
  <w:num w:numId="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6EC5"/>
    <w:rsid w:val="000506C5"/>
    <w:rsid w:val="000C2160"/>
    <w:rsid w:val="000F4F4E"/>
    <w:rsid w:val="00176B34"/>
    <w:rsid w:val="001D0224"/>
    <w:rsid w:val="001E15E4"/>
    <w:rsid w:val="00214EA4"/>
    <w:rsid w:val="00253E3F"/>
    <w:rsid w:val="002A27D1"/>
    <w:rsid w:val="002D166C"/>
    <w:rsid w:val="003002E4"/>
    <w:rsid w:val="003D66CE"/>
    <w:rsid w:val="0040751A"/>
    <w:rsid w:val="004237B0"/>
    <w:rsid w:val="00457A7F"/>
    <w:rsid w:val="004F02BE"/>
    <w:rsid w:val="004F4C8C"/>
    <w:rsid w:val="00517F67"/>
    <w:rsid w:val="00520F19"/>
    <w:rsid w:val="005279D5"/>
    <w:rsid w:val="005440C4"/>
    <w:rsid w:val="0059039B"/>
    <w:rsid w:val="00595125"/>
    <w:rsid w:val="005A76F3"/>
    <w:rsid w:val="0060423B"/>
    <w:rsid w:val="006277F5"/>
    <w:rsid w:val="006D727B"/>
    <w:rsid w:val="007154D8"/>
    <w:rsid w:val="007463FB"/>
    <w:rsid w:val="00792D46"/>
    <w:rsid w:val="007E3885"/>
    <w:rsid w:val="0086171A"/>
    <w:rsid w:val="00863EB0"/>
    <w:rsid w:val="008A3F01"/>
    <w:rsid w:val="00902EDE"/>
    <w:rsid w:val="00920009"/>
    <w:rsid w:val="00976EC5"/>
    <w:rsid w:val="009B1ADB"/>
    <w:rsid w:val="009C036E"/>
    <w:rsid w:val="009F4D83"/>
    <w:rsid w:val="00A01158"/>
    <w:rsid w:val="00A25E50"/>
    <w:rsid w:val="00A54B29"/>
    <w:rsid w:val="00A6387E"/>
    <w:rsid w:val="00AA72E4"/>
    <w:rsid w:val="00AE6058"/>
    <w:rsid w:val="00BA3ECE"/>
    <w:rsid w:val="00C365FE"/>
    <w:rsid w:val="00C71C53"/>
    <w:rsid w:val="00C85152"/>
    <w:rsid w:val="00CA15D4"/>
    <w:rsid w:val="00D11364"/>
    <w:rsid w:val="00D83939"/>
    <w:rsid w:val="00DF2DDB"/>
    <w:rsid w:val="00E11D04"/>
    <w:rsid w:val="00E15B21"/>
    <w:rsid w:val="00E605F5"/>
    <w:rsid w:val="00EA012A"/>
    <w:rsid w:val="00EC24D6"/>
    <w:rsid w:val="00F00ED9"/>
    <w:rsid w:val="00F508B0"/>
    <w:rsid w:val="00F90A97"/>
    <w:rsid w:val="00FC1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DA1E1EB-FE3E-48F2-A22B-61A4CAAE4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F90A97"/>
    <w:rPr>
      <w:rFonts w:eastAsia="Times New Roman"/>
      <w:lang w:val="vi"/>
    </w:rPr>
  </w:style>
  <w:style w:type="paragraph" w:styleId="Heading1">
    <w:name w:val="heading 1"/>
    <w:basedOn w:val="Normal"/>
    <w:next w:val="Normal"/>
    <w:link w:val="Heading1Char"/>
    <w:qFormat/>
    <w:rsid w:val="00EC24D6"/>
    <w:pPr>
      <w:keepNext/>
      <w:keepLines/>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rsid w:val="005440C4"/>
    <w:pPr>
      <w:keepNext/>
      <w:keepLines/>
      <w:numPr>
        <w:ilvl w:val="1"/>
        <w:numId w:val="46"/>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autoRedefine/>
    <w:unhideWhenUsed/>
    <w:qFormat/>
    <w:rsid w:val="0059039B"/>
    <w:pPr>
      <w:keepNext/>
      <w:keepLines/>
      <w:numPr>
        <w:ilvl w:val="2"/>
        <w:numId w:val="46"/>
      </w:numPr>
      <w:spacing w:before="40" w:after="0"/>
      <w:outlineLvl w:val="2"/>
    </w:pPr>
    <w:rPr>
      <w:rFonts w:eastAsiaTheme="majorEastAsia" w:cstheme="majorBidi"/>
      <w:b/>
      <w:sz w:val="26"/>
      <w:szCs w:val="24"/>
    </w:rPr>
  </w:style>
  <w:style w:type="paragraph" w:styleId="Heading4">
    <w:name w:val="heading 4"/>
    <w:basedOn w:val="Normal"/>
    <w:next w:val="Normal"/>
    <w:link w:val="Heading4Char"/>
    <w:rsid w:val="007154D8"/>
    <w:pPr>
      <w:keepNext/>
      <w:keepLines/>
      <w:numPr>
        <w:ilvl w:val="3"/>
        <w:numId w:val="46"/>
      </w:numPr>
      <w:spacing w:before="240" w:after="40"/>
      <w:outlineLvl w:val="3"/>
    </w:pPr>
    <w:rPr>
      <w:b/>
      <w:bCs/>
      <w:sz w:val="24"/>
      <w:szCs w:val="24"/>
    </w:rPr>
  </w:style>
  <w:style w:type="paragraph" w:styleId="Heading5">
    <w:name w:val="heading 5"/>
    <w:basedOn w:val="Normal"/>
    <w:next w:val="Normal"/>
    <w:link w:val="Heading5Char"/>
    <w:rsid w:val="007154D8"/>
    <w:pPr>
      <w:keepNext/>
      <w:keepLines/>
      <w:numPr>
        <w:ilvl w:val="4"/>
        <w:numId w:val="46"/>
      </w:numPr>
      <w:spacing w:before="220" w:after="40"/>
      <w:outlineLvl w:val="4"/>
    </w:pPr>
    <w:rPr>
      <w:b/>
      <w:bCs/>
    </w:rPr>
  </w:style>
  <w:style w:type="paragraph" w:styleId="Heading6">
    <w:name w:val="heading 6"/>
    <w:basedOn w:val="Normal"/>
    <w:next w:val="Normal"/>
    <w:link w:val="Heading6Char"/>
    <w:rsid w:val="007154D8"/>
    <w:pPr>
      <w:keepNext/>
      <w:keepLines/>
      <w:numPr>
        <w:ilvl w:val="5"/>
        <w:numId w:val="46"/>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59039B"/>
    <w:pPr>
      <w:keepNext/>
      <w:keepLines/>
      <w:numPr>
        <w:ilvl w:val="6"/>
        <w:numId w:val="46"/>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59039B"/>
    <w:pPr>
      <w:keepNext/>
      <w:keepLines/>
      <w:numPr>
        <w:ilvl w:val="7"/>
        <w:numId w:val="4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9039B"/>
    <w:pPr>
      <w:keepNext/>
      <w:keepLines/>
      <w:numPr>
        <w:ilvl w:val="8"/>
        <w:numId w:val="4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76E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76EC5"/>
  </w:style>
  <w:style w:type="paragraph" w:styleId="Footer">
    <w:name w:val="footer"/>
    <w:basedOn w:val="Normal"/>
    <w:link w:val="FooterChar"/>
    <w:uiPriority w:val="99"/>
    <w:unhideWhenUsed/>
    <w:rsid w:val="00976E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76EC5"/>
  </w:style>
  <w:style w:type="table" w:styleId="TableGrid">
    <w:name w:val="Table Grid"/>
    <w:basedOn w:val="TableNormal"/>
    <w:uiPriority w:val="39"/>
    <w:rsid w:val="00E605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EC24D6"/>
    <w:rPr>
      <w:rFonts w:eastAsiaTheme="majorEastAsia" w:cstheme="majorBidi"/>
      <w:b/>
      <w:color w:val="000000" w:themeColor="text1"/>
      <w:sz w:val="32"/>
      <w:szCs w:val="32"/>
    </w:rPr>
  </w:style>
  <w:style w:type="character" w:customStyle="1" w:styleId="Heading2Char">
    <w:name w:val="Heading 2 Char"/>
    <w:basedOn w:val="DefaultParagraphFont"/>
    <w:link w:val="Heading2"/>
    <w:rsid w:val="005440C4"/>
    <w:rPr>
      <w:rFonts w:eastAsiaTheme="majorEastAsia" w:cstheme="majorBidi"/>
      <w:b/>
      <w:color w:val="000000" w:themeColor="text1"/>
      <w:sz w:val="28"/>
      <w:szCs w:val="26"/>
      <w:lang w:val="vi"/>
    </w:rPr>
  </w:style>
  <w:style w:type="numbering" w:customStyle="1" w:styleId="Style1">
    <w:name w:val="Style1"/>
    <w:uiPriority w:val="99"/>
    <w:rsid w:val="005A76F3"/>
    <w:pPr>
      <w:numPr>
        <w:numId w:val="3"/>
      </w:numPr>
    </w:pPr>
  </w:style>
  <w:style w:type="paragraph" w:styleId="ListParagraph">
    <w:name w:val="List Paragraph"/>
    <w:basedOn w:val="Normal"/>
    <w:uiPriority w:val="34"/>
    <w:qFormat/>
    <w:rsid w:val="00EC24D6"/>
    <w:pPr>
      <w:ind w:left="720"/>
      <w:contextualSpacing/>
    </w:pPr>
  </w:style>
  <w:style w:type="paragraph" w:styleId="TOCHeading">
    <w:name w:val="TOC Heading"/>
    <w:basedOn w:val="Heading1"/>
    <w:next w:val="Normal"/>
    <w:uiPriority w:val="39"/>
    <w:unhideWhenUsed/>
    <w:qFormat/>
    <w:rsid w:val="001E15E4"/>
    <w:p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1E15E4"/>
    <w:pPr>
      <w:tabs>
        <w:tab w:val="right" w:leader="dot" w:pos="9350"/>
      </w:tabs>
      <w:spacing w:after="100"/>
    </w:pPr>
    <w:rPr>
      <w:b/>
      <w:noProof/>
      <w:lang w:val="vi-VN"/>
    </w:rPr>
  </w:style>
  <w:style w:type="paragraph" w:styleId="TOC2">
    <w:name w:val="toc 2"/>
    <w:basedOn w:val="Normal"/>
    <w:next w:val="Normal"/>
    <w:autoRedefine/>
    <w:uiPriority w:val="39"/>
    <w:unhideWhenUsed/>
    <w:rsid w:val="001E15E4"/>
    <w:pPr>
      <w:spacing w:after="100"/>
      <w:ind w:left="220"/>
    </w:pPr>
  </w:style>
  <w:style w:type="character" w:styleId="Hyperlink">
    <w:name w:val="Hyperlink"/>
    <w:basedOn w:val="DefaultParagraphFont"/>
    <w:uiPriority w:val="99"/>
    <w:unhideWhenUsed/>
    <w:rsid w:val="001E15E4"/>
    <w:rPr>
      <w:color w:val="0563C1" w:themeColor="hyperlink"/>
      <w:u w:val="single"/>
    </w:rPr>
  </w:style>
  <w:style w:type="character" w:customStyle="1" w:styleId="Heading3Char">
    <w:name w:val="Heading 3 Char"/>
    <w:basedOn w:val="DefaultParagraphFont"/>
    <w:link w:val="Heading3"/>
    <w:rsid w:val="0059039B"/>
    <w:rPr>
      <w:rFonts w:eastAsiaTheme="majorEastAsia" w:cstheme="majorBidi"/>
      <w:b/>
      <w:sz w:val="26"/>
      <w:szCs w:val="24"/>
      <w:lang w:val="vi"/>
    </w:rPr>
  </w:style>
  <w:style w:type="character" w:customStyle="1" w:styleId="Heading4Char">
    <w:name w:val="Heading 4 Char"/>
    <w:basedOn w:val="DefaultParagraphFont"/>
    <w:link w:val="Heading4"/>
    <w:rsid w:val="007154D8"/>
    <w:rPr>
      <w:rFonts w:eastAsia="Times New Roman"/>
      <w:b/>
      <w:bCs/>
      <w:sz w:val="24"/>
      <w:szCs w:val="24"/>
      <w:lang w:val="vi"/>
    </w:rPr>
  </w:style>
  <w:style w:type="character" w:customStyle="1" w:styleId="Heading5Char">
    <w:name w:val="Heading 5 Char"/>
    <w:basedOn w:val="DefaultParagraphFont"/>
    <w:link w:val="Heading5"/>
    <w:rsid w:val="007154D8"/>
    <w:rPr>
      <w:rFonts w:eastAsia="Times New Roman"/>
      <w:b/>
      <w:bCs/>
      <w:lang w:val="vi"/>
    </w:rPr>
  </w:style>
  <w:style w:type="character" w:customStyle="1" w:styleId="Heading6Char">
    <w:name w:val="Heading 6 Char"/>
    <w:basedOn w:val="DefaultParagraphFont"/>
    <w:link w:val="Heading6"/>
    <w:rsid w:val="007154D8"/>
    <w:rPr>
      <w:rFonts w:eastAsia="Times New Roman"/>
      <w:b/>
      <w:bCs/>
      <w:sz w:val="20"/>
      <w:szCs w:val="20"/>
      <w:lang w:val="vi"/>
    </w:rPr>
  </w:style>
  <w:style w:type="table" w:customStyle="1" w:styleId="TableNormal0">
    <w:name w:val="TableNormal"/>
    <w:rsid w:val="007154D8"/>
    <w:rPr>
      <w:rFonts w:eastAsia="Times New Roman"/>
      <w:lang w:val="vi"/>
    </w:rPr>
    <w:tblPr>
      <w:tblCellMar>
        <w:top w:w="100" w:type="dxa"/>
        <w:left w:w="100" w:type="dxa"/>
        <w:bottom w:w="100" w:type="dxa"/>
        <w:right w:w="100" w:type="dxa"/>
      </w:tblCellMar>
    </w:tblPr>
  </w:style>
  <w:style w:type="paragraph" w:styleId="Title">
    <w:name w:val="Title"/>
    <w:basedOn w:val="Normal"/>
    <w:next w:val="Normal"/>
    <w:link w:val="TitleChar"/>
    <w:rsid w:val="007154D8"/>
    <w:pPr>
      <w:keepNext/>
      <w:keepLines/>
      <w:spacing w:before="480" w:after="120"/>
    </w:pPr>
    <w:rPr>
      <w:b/>
      <w:bCs/>
      <w:sz w:val="72"/>
      <w:szCs w:val="72"/>
    </w:rPr>
  </w:style>
  <w:style w:type="character" w:customStyle="1" w:styleId="TitleChar">
    <w:name w:val="Title Char"/>
    <w:basedOn w:val="DefaultParagraphFont"/>
    <w:link w:val="Title"/>
    <w:rsid w:val="007154D8"/>
    <w:rPr>
      <w:rFonts w:eastAsia="Times New Roman"/>
      <w:b/>
      <w:bCs/>
      <w:sz w:val="72"/>
      <w:szCs w:val="72"/>
      <w:lang w:val="vi"/>
    </w:rPr>
  </w:style>
  <w:style w:type="paragraph" w:styleId="Subtitle">
    <w:name w:val="Subtitle"/>
    <w:basedOn w:val="Normal"/>
    <w:next w:val="Normal"/>
    <w:link w:val="SubtitleChar"/>
    <w:rsid w:val="007154D8"/>
    <w:pPr>
      <w:keepNext/>
      <w:keepLines/>
      <w:spacing w:before="360" w:after="80"/>
    </w:pPr>
    <w:rPr>
      <w:rFonts w:ascii="Georgia" w:eastAsia="Georgia" w:hAnsi="Georgia" w:cs="Georgia"/>
      <w:i/>
      <w:iCs/>
      <w:color w:val="666666"/>
      <w:sz w:val="48"/>
      <w:szCs w:val="48"/>
    </w:rPr>
  </w:style>
  <w:style w:type="character" w:customStyle="1" w:styleId="SubtitleChar">
    <w:name w:val="Subtitle Char"/>
    <w:basedOn w:val="DefaultParagraphFont"/>
    <w:link w:val="Subtitle"/>
    <w:rsid w:val="007154D8"/>
    <w:rPr>
      <w:rFonts w:ascii="Georgia" w:eastAsia="Georgia" w:hAnsi="Georgia" w:cs="Georgia"/>
      <w:i/>
      <w:iCs/>
      <w:color w:val="666666"/>
      <w:sz w:val="48"/>
      <w:szCs w:val="48"/>
      <w:lang w:val="vi"/>
    </w:rPr>
  </w:style>
  <w:style w:type="paragraph" w:styleId="BalloonText">
    <w:name w:val="Balloon Text"/>
    <w:basedOn w:val="Normal"/>
    <w:link w:val="BalloonTextChar"/>
    <w:uiPriority w:val="99"/>
    <w:semiHidden/>
    <w:unhideWhenUsed/>
    <w:rsid w:val="00D1136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11364"/>
    <w:rPr>
      <w:rFonts w:ascii="Segoe UI" w:eastAsia="Times New Roman" w:hAnsi="Segoe UI" w:cs="Segoe UI"/>
      <w:sz w:val="18"/>
      <w:szCs w:val="18"/>
      <w:lang w:val="vi"/>
    </w:rPr>
  </w:style>
  <w:style w:type="paragraph" w:styleId="TOC3">
    <w:name w:val="toc 3"/>
    <w:basedOn w:val="Normal"/>
    <w:next w:val="Normal"/>
    <w:autoRedefine/>
    <w:uiPriority w:val="39"/>
    <w:unhideWhenUsed/>
    <w:rsid w:val="00DF2DDB"/>
    <w:pPr>
      <w:spacing w:after="100"/>
      <w:ind w:left="440"/>
    </w:pPr>
  </w:style>
  <w:style w:type="paragraph" w:styleId="Caption">
    <w:name w:val="caption"/>
    <w:basedOn w:val="Normal"/>
    <w:next w:val="Normal"/>
    <w:uiPriority w:val="35"/>
    <w:unhideWhenUsed/>
    <w:qFormat/>
    <w:rsid w:val="0040751A"/>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3002E4"/>
    <w:pPr>
      <w:spacing w:after="0"/>
    </w:pPr>
  </w:style>
  <w:style w:type="paragraph" w:styleId="NoSpacing">
    <w:name w:val="No Spacing"/>
    <w:uiPriority w:val="1"/>
    <w:qFormat/>
    <w:rsid w:val="00920009"/>
    <w:pPr>
      <w:spacing w:after="0" w:line="240" w:lineRule="auto"/>
    </w:pPr>
    <w:rPr>
      <w:rFonts w:eastAsia="Times New Roman"/>
      <w:lang w:val="vi"/>
    </w:rPr>
  </w:style>
  <w:style w:type="character" w:customStyle="1" w:styleId="Heading7Char">
    <w:name w:val="Heading 7 Char"/>
    <w:basedOn w:val="DefaultParagraphFont"/>
    <w:link w:val="Heading7"/>
    <w:uiPriority w:val="9"/>
    <w:semiHidden/>
    <w:rsid w:val="0059039B"/>
    <w:rPr>
      <w:rFonts w:asciiTheme="majorHAnsi" w:eastAsiaTheme="majorEastAsia" w:hAnsiTheme="majorHAnsi" w:cstheme="majorBidi"/>
      <w:i/>
      <w:iCs/>
      <w:color w:val="1F4D78" w:themeColor="accent1" w:themeShade="7F"/>
      <w:lang w:val="vi"/>
    </w:rPr>
  </w:style>
  <w:style w:type="character" w:customStyle="1" w:styleId="Heading8Char">
    <w:name w:val="Heading 8 Char"/>
    <w:basedOn w:val="DefaultParagraphFont"/>
    <w:link w:val="Heading8"/>
    <w:uiPriority w:val="9"/>
    <w:semiHidden/>
    <w:rsid w:val="0059039B"/>
    <w:rPr>
      <w:rFonts w:asciiTheme="majorHAnsi" w:eastAsiaTheme="majorEastAsia" w:hAnsiTheme="majorHAnsi" w:cstheme="majorBidi"/>
      <w:color w:val="272727" w:themeColor="text1" w:themeTint="D8"/>
      <w:sz w:val="21"/>
      <w:szCs w:val="21"/>
      <w:lang w:val="vi"/>
    </w:rPr>
  </w:style>
  <w:style w:type="character" w:customStyle="1" w:styleId="Heading9Char">
    <w:name w:val="Heading 9 Char"/>
    <w:basedOn w:val="DefaultParagraphFont"/>
    <w:link w:val="Heading9"/>
    <w:uiPriority w:val="9"/>
    <w:semiHidden/>
    <w:rsid w:val="0059039B"/>
    <w:rPr>
      <w:rFonts w:asciiTheme="majorHAnsi" w:eastAsiaTheme="majorEastAsia" w:hAnsiTheme="majorHAnsi" w:cstheme="majorBidi"/>
      <w:i/>
      <w:iCs/>
      <w:color w:val="272727" w:themeColor="text1" w:themeTint="D8"/>
      <w:sz w:val="21"/>
      <w:szCs w:val="21"/>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6362480">
      <w:bodyDiv w:val="1"/>
      <w:marLeft w:val="0"/>
      <w:marRight w:val="0"/>
      <w:marTop w:val="0"/>
      <w:marBottom w:val="0"/>
      <w:divBdr>
        <w:top w:val="none" w:sz="0" w:space="0" w:color="auto"/>
        <w:left w:val="none" w:sz="0" w:space="0" w:color="auto"/>
        <w:bottom w:val="none" w:sz="0" w:space="0" w:color="auto"/>
        <w:right w:val="none" w:sz="0" w:space="0" w:color="auto"/>
      </w:divBdr>
      <w:divsChild>
        <w:div w:id="205332540">
          <w:marLeft w:val="0"/>
          <w:marRight w:val="0"/>
          <w:marTop w:val="0"/>
          <w:marBottom w:val="0"/>
          <w:divBdr>
            <w:top w:val="none" w:sz="0" w:space="0" w:color="auto"/>
            <w:left w:val="none" w:sz="0" w:space="0" w:color="auto"/>
            <w:bottom w:val="none" w:sz="0" w:space="0" w:color="auto"/>
            <w:right w:val="none" w:sz="0" w:space="0" w:color="auto"/>
          </w:divBdr>
          <w:divsChild>
            <w:div w:id="463037220">
              <w:marLeft w:val="750"/>
              <w:marRight w:val="0"/>
              <w:marTop w:val="0"/>
              <w:marBottom w:val="0"/>
              <w:divBdr>
                <w:top w:val="none" w:sz="0" w:space="0" w:color="auto"/>
                <w:left w:val="none" w:sz="0" w:space="0" w:color="auto"/>
                <w:bottom w:val="none" w:sz="0" w:space="0" w:color="auto"/>
                <w:right w:val="none" w:sz="0" w:space="0" w:color="auto"/>
              </w:divBdr>
              <w:divsChild>
                <w:div w:id="319382395">
                  <w:marLeft w:val="0"/>
                  <w:marRight w:val="0"/>
                  <w:marTop w:val="0"/>
                  <w:marBottom w:val="0"/>
                  <w:divBdr>
                    <w:top w:val="none" w:sz="0" w:space="0" w:color="auto"/>
                    <w:left w:val="none" w:sz="0" w:space="0" w:color="auto"/>
                    <w:bottom w:val="none" w:sz="0" w:space="0" w:color="auto"/>
                    <w:right w:val="none" w:sz="0" w:space="0" w:color="auto"/>
                  </w:divBdr>
                  <w:divsChild>
                    <w:div w:id="1262833006">
                      <w:marLeft w:val="0"/>
                      <w:marRight w:val="0"/>
                      <w:marTop w:val="0"/>
                      <w:marBottom w:val="0"/>
                      <w:divBdr>
                        <w:top w:val="none" w:sz="0" w:space="0" w:color="auto"/>
                        <w:left w:val="none" w:sz="0" w:space="0" w:color="auto"/>
                        <w:bottom w:val="none" w:sz="0" w:space="0" w:color="auto"/>
                        <w:right w:val="none" w:sz="0" w:space="0" w:color="auto"/>
                      </w:divBdr>
                      <w:divsChild>
                        <w:div w:id="852572669">
                          <w:marLeft w:val="0"/>
                          <w:marRight w:val="0"/>
                          <w:marTop w:val="0"/>
                          <w:marBottom w:val="0"/>
                          <w:divBdr>
                            <w:top w:val="none" w:sz="0" w:space="0" w:color="auto"/>
                            <w:left w:val="none" w:sz="0" w:space="0" w:color="auto"/>
                            <w:bottom w:val="none" w:sz="0" w:space="0" w:color="auto"/>
                            <w:right w:val="none" w:sz="0" w:space="0" w:color="auto"/>
                          </w:divBdr>
                          <w:divsChild>
                            <w:div w:id="158348696">
                              <w:marLeft w:val="0"/>
                              <w:marRight w:val="0"/>
                              <w:marTop w:val="0"/>
                              <w:marBottom w:val="0"/>
                              <w:divBdr>
                                <w:top w:val="none" w:sz="0" w:space="0" w:color="auto"/>
                                <w:left w:val="none" w:sz="0" w:space="0" w:color="auto"/>
                                <w:bottom w:val="none" w:sz="0" w:space="0" w:color="auto"/>
                                <w:right w:val="none" w:sz="0" w:space="0" w:color="auto"/>
                              </w:divBdr>
                              <w:divsChild>
                                <w:div w:id="1028722192">
                                  <w:marLeft w:val="0"/>
                                  <w:marRight w:val="0"/>
                                  <w:marTop w:val="0"/>
                                  <w:marBottom w:val="0"/>
                                  <w:divBdr>
                                    <w:top w:val="single" w:sz="6" w:space="9" w:color="auto"/>
                                    <w:left w:val="single" w:sz="6" w:space="9" w:color="auto"/>
                                    <w:bottom w:val="single" w:sz="6" w:space="9" w:color="auto"/>
                                    <w:right w:val="single" w:sz="6" w:space="9" w:color="auto"/>
                                  </w:divBdr>
                                  <w:divsChild>
                                    <w:div w:id="924220980">
                                      <w:marLeft w:val="0"/>
                                      <w:marRight w:val="0"/>
                                      <w:marTop w:val="0"/>
                                      <w:marBottom w:val="0"/>
                                      <w:divBdr>
                                        <w:top w:val="none" w:sz="0" w:space="0" w:color="auto"/>
                                        <w:left w:val="none" w:sz="0" w:space="0" w:color="auto"/>
                                        <w:bottom w:val="none" w:sz="0" w:space="0" w:color="auto"/>
                                        <w:right w:val="none" w:sz="0" w:space="0" w:color="auto"/>
                                      </w:divBdr>
                                      <w:divsChild>
                                        <w:div w:id="1155218991">
                                          <w:marLeft w:val="0"/>
                                          <w:marRight w:val="0"/>
                                          <w:marTop w:val="0"/>
                                          <w:marBottom w:val="0"/>
                                          <w:divBdr>
                                            <w:top w:val="none" w:sz="0" w:space="0" w:color="auto"/>
                                            <w:left w:val="none" w:sz="0" w:space="0" w:color="auto"/>
                                            <w:bottom w:val="none" w:sz="0" w:space="0" w:color="auto"/>
                                            <w:right w:val="none" w:sz="0" w:space="0" w:color="auto"/>
                                          </w:divBdr>
                                          <w:divsChild>
                                            <w:div w:id="2024672976">
                                              <w:marLeft w:val="0"/>
                                              <w:marRight w:val="0"/>
                                              <w:marTop w:val="0"/>
                                              <w:marBottom w:val="0"/>
                                              <w:divBdr>
                                                <w:top w:val="none" w:sz="0" w:space="0" w:color="auto"/>
                                                <w:left w:val="none" w:sz="0" w:space="0" w:color="auto"/>
                                                <w:bottom w:val="none" w:sz="0" w:space="0" w:color="auto"/>
                                                <w:right w:val="none" w:sz="0" w:space="0" w:color="auto"/>
                                              </w:divBdr>
                                              <w:divsChild>
                                                <w:div w:id="309335682">
                                                  <w:marLeft w:val="0"/>
                                                  <w:marRight w:val="0"/>
                                                  <w:marTop w:val="0"/>
                                                  <w:marBottom w:val="0"/>
                                                  <w:divBdr>
                                                    <w:top w:val="none" w:sz="0" w:space="0" w:color="auto"/>
                                                    <w:left w:val="none" w:sz="0" w:space="0" w:color="auto"/>
                                                    <w:bottom w:val="none" w:sz="0" w:space="0" w:color="auto"/>
                                                    <w:right w:val="none" w:sz="0" w:space="0" w:color="auto"/>
                                                  </w:divBdr>
                                                  <w:divsChild>
                                                    <w:div w:id="149849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1046167">
          <w:marLeft w:val="0"/>
          <w:marRight w:val="0"/>
          <w:marTop w:val="0"/>
          <w:marBottom w:val="0"/>
          <w:divBdr>
            <w:top w:val="none" w:sz="0" w:space="0" w:color="auto"/>
            <w:left w:val="none" w:sz="0" w:space="0" w:color="auto"/>
            <w:bottom w:val="none" w:sz="0" w:space="0" w:color="auto"/>
            <w:right w:val="none" w:sz="0" w:space="0" w:color="auto"/>
          </w:divBdr>
          <w:divsChild>
            <w:div w:id="2136675462">
              <w:marLeft w:val="750"/>
              <w:marRight w:val="0"/>
              <w:marTop w:val="0"/>
              <w:marBottom w:val="0"/>
              <w:divBdr>
                <w:top w:val="none" w:sz="0" w:space="0" w:color="auto"/>
                <w:left w:val="none" w:sz="0" w:space="0" w:color="auto"/>
                <w:bottom w:val="none" w:sz="0" w:space="0" w:color="auto"/>
                <w:right w:val="none" w:sz="0" w:space="0" w:color="auto"/>
              </w:divBdr>
              <w:divsChild>
                <w:div w:id="383480346">
                  <w:marLeft w:val="0"/>
                  <w:marRight w:val="0"/>
                  <w:marTop w:val="0"/>
                  <w:marBottom w:val="0"/>
                  <w:divBdr>
                    <w:top w:val="none" w:sz="0" w:space="0" w:color="auto"/>
                    <w:left w:val="none" w:sz="0" w:space="0" w:color="auto"/>
                    <w:bottom w:val="none" w:sz="0" w:space="0" w:color="auto"/>
                    <w:right w:val="none" w:sz="0" w:space="0" w:color="auto"/>
                  </w:divBdr>
                  <w:divsChild>
                    <w:div w:id="1821774726">
                      <w:marLeft w:val="0"/>
                      <w:marRight w:val="0"/>
                      <w:marTop w:val="0"/>
                      <w:marBottom w:val="0"/>
                      <w:divBdr>
                        <w:top w:val="none" w:sz="0" w:space="0" w:color="auto"/>
                        <w:left w:val="none" w:sz="0" w:space="0" w:color="auto"/>
                        <w:bottom w:val="none" w:sz="0" w:space="0" w:color="auto"/>
                        <w:right w:val="none" w:sz="0" w:space="0" w:color="auto"/>
                      </w:divBdr>
                      <w:divsChild>
                        <w:div w:id="479466133">
                          <w:marLeft w:val="0"/>
                          <w:marRight w:val="0"/>
                          <w:marTop w:val="0"/>
                          <w:marBottom w:val="0"/>
                          <w:divBdr>
                            <w:top w:val="none" w:sz="0" w:space="0" w:color="auto"/>
                            <w:left w:val="none" w:sz="0" w:space="0" w:color="auto"/>
                            <w:bottom w:val="none" w:sz="0" w:space="0" w:color="auto"/>
                            <w:right w:val="none" w:sz="0" w:space="0" w:color="auto"/>
                          </w:divBdr>
                          <w:divsChild>
                            <w:div w:id="2059620355">
                              <w:marLeft w:val="0"/>
                              <w:marRight w:val="0"/>
                              <w:marTop w:val="0"/>
                              <w:marBottom w:val="0"/>
                              <w:divBdr>
                                <w:top w:val="none" w:sz="0" w:space="0" w:color="auto"/>
                                <w:left w:val="none" w:sz="0" w:space="0" w:color="auto"/>
                                <w:bottom w:val="none" w:sz="0" w:space="0" w:color="auto"/>
                                <w:right w:val="none" w:sz="0" w:space="0" w:color="auto"/>
                              </w:divBdr>
                              <w:divsChild>
                                <w:div w:id="1055546578">
                                  <w:marLeft w:val="0"/>
                                  <w:marRight w:val="0"/>
                                  <w:marTop w:val="0"/>
                                  <w:marBottom w:val="0"/>
                                  <w:divBdr>
                                    <w:top w:val="single" w:sz="6" w:space="9" w:color="auto"/>
                                    <w:left w:val="single" w:sz="6" w:space="9" w:color="auto"/>
                                    <w:bottom w:val="single" w:sz="6" w:space="9" w:color="auto"/>
                                    <w:right w:val="single" w:sz="6" w:space="9" w:color="auto"/>
                                  </w:divBdr>
                                  <w:divsChild>
                                    <w:div w:id="966856256">
                                      <w:marLeft w:val="0"/>
                                      <w:marRight w:val="0"/>
                                      <w:marTop w:val="0"/>
                                      <w:marBottom w:val="0"/>
                                      <w:divBdr>
                                        <w:top w:val="none" w:sz="0" w:space="0" w:color="auto"/>
                                        <w:left w:val="none" w:sz="0" w:space="0" w:color="auto"/>
                                        <w:bottom w:val="none" w:sz="0" w:space="0" w:color="auto"/>
                                        <w:right w:val="none" w:sz="0" w:space="0" w:color="auto"/>
                                      </w:divBdr>
                                      <w:divsChild>
                                        <w:div w:id="1631669521">
                                          <w:marLeft w:val="0"/>
                                          <w:marRight w:val="0"/>
                                          <w:marTop w:val="0"/>
                                          <w:marBottom w:val="0"/>
                                          <w:divBdr>
                                            <w:top w:val="none" w:sz="0" w:space="0" w:color="auto"/>
                                            <w:left w:val="none" w:sz="0" w:space="0" w:color="auto"/>
                                            <w:bottom w:val="none" w:sz="0" w:space="0" w:color="auto"/>
                                            <w:right w:val="none" w:sz="0" w:space="0" w:color="auto"/>
                                          </w:divBdr>
                                          <w:divsChild>
                                            <w:div w:id="628634276">
                                              <w:marLeft w:val="0"/>
                                              <w:marRight w:val="0"/>
                                              <w:marTop w:val="0"/>
                                              <w:marBottom w:val="0"/>
                                              <w:divBdr>
                                                <w:top w:val="none" w:sz="0" w:space="0" w:color="auto"/>
                                                <w:left w:val="none" w:sz="0" w:space="0" w:color="auto"/>
                                                <w:bottom w:val="none" w:sz="0" w:space="0" w:color="auto"/>
                                                <w:right w:val="none" w:sz="0" w:space="0" w:color="auto"/>
                                              </w:divBdr>
                                              <w:divsChild>
                                                <w:div w:id="1784303576">
                                                  <w:marLeft w:val="0"/>
                                                  <w:marRight w:val="0"/>
                                                  <w:marTop w:val="0"/>
                                                  <w:marBottom w:val="0"/>
                                                  <w:divBdr>
                                                    <w:top w:val="none" w:sz="0" w:space="0" w:color="auto"/>
                                                    <w:left w:val="none" w:sz="0" w:space="0" w:color="auto"/>
                                                    <w:bottom w:val="none" w:sz="0" w:space="0" w:color="auto"/>
                                                    <w:right w:val="none" w:sz="0" w:space="0" w:color="auto"/>
                                                  </w:divBdr>
                                                  <w:divsChild>
                                                    <w:div w:id="94288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9128593">
                                          <w:marLeft w:val="0"/>
                                          <w:marRight w:val="0"/>
                                          <w:marTop w:val="60"/>
                                          <w:marBottom w:val="0"/>
                                          <w:divBdr>
                                            <w:top w:val="none" w:sz="0" w:space="0" w:color="auto"/>
                                            <w:left w:val="none" w:sz="0" w:space="0" w:color="auto"/>
                                            <w:bottom w:val="none" w:sz="0" w:space="0" w:color="auto"/>
                                            <w:right w:val="none" w:sz="0" w:space="0" w:color="auto"/>
                                          </w:divBdr>
                                        </w:div>
                                        <w:div w:id="320886708">
                                          <w:marLeft w:val="0"/>
                                          <w:marRight w:val="0"/>
                                          <w:marTop w:val="0"/>
                                          <w:marBottom w:val="0"/>
                                          <w:divBdr>
                                            <w:top w:val="none" w:sz="0" w:space="0" w:color="auto"/>
                                            <w:left w:val="none" w:sz="0" w:space="0" w:color="auto"/>
                                            <w:bottom w:val="none" w:sz="0" w:space="0" w:color="auto"/>
                                            <w:right w:val="none" w:sz="0" w:space="0" w:color="auto"/>
                                          </w:divBdr>
                                          <w:divsChild>
                                            <w:div w:id="1237588457">
                                              <w:marLeft w:val="0"/>
                                              <w:marRight w:val="0"/>
                                              <w:marTop w:val="0"/>
                                              <w:marBottom w:val="0"/>
                                              <w:divBdr>
                                                <w:top w:val="none" w:sz="0" w:space="0" w:color="auto"/>
                                                <w:left w:val="none" w:sz="0" w:space="0" w:color="auto"/>
                                                <w:bottom w:val="none" w:sz="0" w:space="0" w:color="auto"/>
                                                <w:right w:val="none" w:sz="0" w:space="0" w:color="auto"/>
                                              </w:divBdr>
                                              <w:divsChild>
                                                <w:div w:id="311257961">
                                                  <w:marLeft w:val="0"/>
                                                  <w:marRight w:val="0"/>
                                                  <w:marTop w:val="0"/>
                                                  <w:marBottom w:val="0"/>
                                                  <w:divBdr>
                                                    <w:top w:val="none" w:sz="0" w:space="0" w:color="auto"/>
                                                    <w:left w:val="none" w:sz="0" w:space="0" w:color="auto"/>
                                                    <w:bottom w:val="none" w:sz="0" w:space="0" w:color="auto"/>
                                                    <w:right w:val="none" w:sz="0" w:space="0" w:color="auto"/>
                                                  </w:divBdr>
                                                  <w:divsChild>
                                                    <w:div w:id="1121413581">
                                                      <w:marLeft w:val="0"/>
                                                      <w:marRight w:val="0"/>
                                                      <w:marTop w:val="0"/>
                                                      <w:marBottom w:val="0"/>
                                                      <w:divBdr>
                                                        <w:top w:val="none" w:sz="0" w:space="0" w:color="auto"/>
                                                        <w:left w:val="none" w:sz="0" w:space="0" w:color="auto"/>
                                                        <w:bottom w:val="none" w:sz="0" w:space="0" w:color="auto"/>
                                                        <w:right w:val="none" w:sz="0" w:space="0" w:color="auto"/>
                                                      </w:divBdr>
                                                      <w:divsChild>
                                                        <w:div w:id="2001880977">
                                                          <w:marLeft w:val="105"/>
                                                          <w:marRight w:val="105"/>
                                                          <w:marTop w:val="90"/>
                                                          <w:marBottom w:val="150"/>
                                                          <w:divBdr>
                                                            <w:top w:val="none" w:sz="0" w:space="0" w:color="auto"/>
                                                            <w:left w:val="none" w:sz="0" w:space="0" w:color="auto"/>
                                                            <w:bottom w:val="none" w:sz="0" w:space="0" w:color="auto"/>
                                                            <w:right w:val="none" w:sz="0" w:space="0" w:color="auto"/>
                                                          </w:divBdr>
                                                        </w:div>
                                                        <w:div w:id="602762507">
                                                          <w:marLeft w:val="105"/>
                                                          <w:marRight w:val="105"/>
                                                          <w:marTop w:val="90"/>
                                                          <w:marBottom w:val="150"/>
                                                          <w:divBdr>
                                                            <w:top w:val="none" w:sz="0" w:space="0" w:color="auto"/>
                                                            <w:left w:val="none" w:sz="0" w:space="0" w:color="auto"/>
                                                            <w:bottom w:val="none" w:sz="0" w:space="0" w:color="auto"/>
                                                            <w:right w:val="none" w:sz="0" w:space="0" w:color="auto"/>
                                                          </w:divBdr>
                                                        </w:div>
                                                        <w:div w:id="1505973918">
                                                          <w:marLeft w:val="105"/>
                                                          <w:marRight w:val="105"/>
                                                          <w:marTop w:val="90"/>
                                                          <w:marBottom w:val="150"/>
                                                          <w:divBdr>
                                                            <w:top w:val="none" w:sz="0" w:space="0" w:color="auto"/>
                                                            <w:left w:val="none" w:sz="0" w:space="0" w:color="auto"/>
                                                            <w:bottom w:val="none" w:sz="0" w:space="0" w:color="auto"/>
                                                            <w:right w:val="none" w:sz="0" w:space="0" w:color="auto"/>
                                                          </w:divBdr>
                                                        </w:div>
                                                        <w:div w:id="303511437">
                                                          <w:marLeft w:val="105"/>
                                                          <w:marRight w:val="105"/>
                                                          <w:marTop w:val="90"/>
                                                          <w:marBottom w:val="150"/>
                                                          <w:divBdr>
                                                            <w:top w:val="none" w:sz="0" w:space="0" w:color="auto"/>
                                                            <w:left w:val="none" w:sz="0" w:space="0" w:color="auto"/>
                                                            <w:bottom w:val="none" w:sz="0" w:space="0" w:color="auto"/>
                                                            <w:right w:val="none" w:sz="0" w:space="0" w:color="auto"/>
                                                          </w:divBdr>
                                                        </w:div>
                                                        <w:div w:id="654189738">
                                                          <w:marLeft w:val="105"/>
                                                          <w:marRight w:val="105"/>
                                                          <w:marTop w:val="90"/>
                                                          <w:marBottom w:val="150"/>
                                                          <w:divBdr>
                                                            <w:top w:val="none" w:sz="0" w:space="0" w:color="auto"/>
                                                            <w:left w:val="none" w:sz="0" w:space="0" w:color="auto"/>
                                                            <w:bottom w:val="none" w:sz="0" w:space="0" w:color="auto"/>
                                                            <w:right w:val="none" w:sz="0" w:space="0" w:color="auto"/>
                                                          </w:divBdr>
                                                        </w:div>
                                                        <w:div w:id="836772147">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1887927">
          <w:marLeft w:val="0"/>
          <w:marRight w:val="0"/>
          <w:marTop w:val="0"/>
          <w:marBottom w:val="0"/>
          <w:divBdr>
            <w:top w:val="none" w:sz="0" w:space="0" w:color="auto"/>
            <w:left w:val="none" w:sz="0" w:space="0" w:color="auto"/>
            <w:bottom w:val="none" w:sz="0" w:space="0" w:color="auto"/>
            <w:right w:val="none" w:sz="0" w:space="0" w:color="auto"/>
          </w:divBdr>
          <w:divsChild>
            <w:div w:id="980303257">
              <w:marLeft w:val="0"/>
              <w:marRight w:val="0"/>
              <w:marTop w:val="0"/>
              <w:marBottom w:val="0"/>
              <w:divBdr>
                <w:top w:val="none" w:sz="0" w:space="0" w:color="auto"/>
                <w:left w:val="none" w:sz="0" w:space="0" w:color="auto"/>
                <w:bottom w:val="none" w:sz="0" w:space="0" w:color="auto"/>
                <w:right w:val="none" w:sz="0" w:space="0" w:color="auto"/>
              </w:divBdr>
              <w:divsChild>
                <w:div w:id="1221138325">
                  <w:marLeft w:val="0"/>
                  <w:marRight w:val="0"/>
                  <w:marTop w:val="0"/>
                  <w:marBottom w:val="0"/>
                  <w:divBdr>
                    <w:top w:val="none" w:sz="0" w:space="0" w:color="auto"/>
                    <w:left w:val="none" w:sz="0" w:space="0" w:color="auto"/>
                    <w:bottom w:val="none" w:sz="0" w:space="0" w:color="auto"/>
                    <w:right w:val="none" w:sz="0" w:space="0" w:color="auto"/>
                  </w:divBdr>
                </w:div>
              </w:divsChild>
            </w:div>
            <w:div w:id="817380224">
              <w:marLeft w:val="750"/>
              <w:marRight w:val="0"/>
              <w:marTop w:val="0"/>
              <w:marBottom w:val="0"/>
              <w:divBdr>
                <w:top w:val="none" w:sz="0" w:space="0" w:color="auto"/>
                <w:left w:val="none" w:sz="0" w:space="0" w:color="auto"/>
                <w:bottom w:val="none" w:sz="0" w:space="0" w:color="auto"/>
                <w:right w:val="none" w:sz="0" w:space="0" w:color="auto"/>
              </w:divBdr>
              <w:divsChild>
                <w:div w:id="517430023">
                  <w:marLeft w:val="0"/>
                  <w:marRight w:val="0"/>
                  <w:marTop w:val="0"/>
                  <w:marBottom w:val="0"/>
                  <w:divBdr>
                    <w:top w:val="none" w:sz="0" w:space="0" w:color="auto"/>
                    <w:left w:val="none" w:sz="0" w:space="0" w:color="auto"/>
                    <w:bottom w:val="none" w:sz="0" w:space="0" w:color="auto"/>
                    <w:right w:val="none" w:sz="0" w:space="0" w:color="auto"/>
                  </w:divBdr>
                  <w:divsChild>
                    <w:div w:id="611547329">
                      <w:marLeft w:val="0"/>
                      <w:marRight w:val="0"/>
                      <w:marTop w:val="0"/>
                      <w:marBottom w:val="0"/>
                      <w:divBdr>
                        <w:top w:val="none" w:sz="0" w:space="0" w:color="auto"/>
                        <w:left w:val="none" w:sz="0" w:space="0" w:color="auto"/>
                        <w:bottom w:val="none" w:sz="0" w:space="0" w:color="auto"/>
                        <w:right w:val="none" w:sz="0" w:space="0" w:color="auto"/>
                      </w:divBdr>
                      <w:divsChild>
                        <w:div w:id="384958465">
                          <w:marLeft w:val="0"/>
                          <w:marRight w:val="0"/>
                          <w:marTop w:val="0"/>
                          <w:marBottom w:val="0"/>
                          <w:divBdr>
                            <w:top w:val="none" w:sz="0" w:space="0" w:color="auto"/>
                            <w:left w:val="none" w:sz="0" w:space="0" w:color="auto"/>
                            <w:bottom w:val="none" w:sz="0" w:space="0" w:color="auto"/>
                            <w:right w:val="none" w:sz="0" w:space="0" w:color="auto"/>
                          </w:divBdr>
                          <w:divsChild>
                            <w:div w:id="2142308927">
                              <w:marLeft w:val="0"/>
                              <w:marRight w:val="0"/>
                              <w:marTop w:val="0"/>
                              <w:marBottom w:val="0"/>
                              <w:divBdr>
                                <w:top w:val="none" w:sz="0" w:space="0" w:color="auto"/>
                                <w:left w:val="none" w:sz="0" w:space="0" w:color="auto"/>
                                <w:bottom w:val="none" w:sz="0" w:space="0" w:color="auto"/>
                                <w:right w:val="none" w:sz="0" w:space="0" w:color="auto"/>
                              </w:divBdr>
                              <w:divsChild>
                                <w:div w:id="794713138">
                                  <w:marLeft w:val="0"/>
                                  <w:marRight w:val="0"/>
                                  <w:marTop w:val="0"/>
                                  <w:marBottom w:val="0"/>
                                  <w:divBdr>
                                    <w:top w:val="none" w:sz="0" w:space="0" w:color="auto"/>
                                    <w:left w:val="none" w:sz="0" w:space="0" w:color="auto"/>
                                    <w:bottom w:val="none" w:sz="0" w:space="0" w:color="auto"/>
                                    <w:right w:val="none" w:sz="0" w:space="0" w:color="auto"/>
                                  </w:divBdr>
                                  <w:divsChild>
                                    <w:div w:id="898517495">
                                      <w:marLeft w:val="0"/>
                                      <w:marRight w:val="0"/>
                                      <w:marTop w:val="0"/>
                                      <w:marBottom w:val="0"/>
                                      <w:divBdr>
                                        <w:top w:val="none" w:sz="0" w:space="0" w:color="auto"/>
                                        <w:left w:val="none" w:sz="0" w:space="0" w:color="auto"/>
                                        <w:bottom w:val="none" w:sz="0" w:space="0" w:color="auto"/>
                                        <w:right w:val="none" w:sz="0" w:space="0" w:color="auto"/>
                                      </w:divBdr>
                                      <w:divsChild>
                                        <w:div w:id="1574896636">
                                          <w:marLeft w:val="0"/>
                                          <w:marRight w:val="0"/>
                                          <w:marTop w:val="0"/>
                                          <w:marBottom w:val="0"/>
                                          <w:divBdr>
                                            <w:top w:val="none" w:sz="0" w:space="0" w:color="auto"/>
                                            <w:left w:val="none" w:sz="0" w:space="0" w:color="auto"/>
                                            <w:bottom w:val="none" w:sz="0" w:space="0" w:color="auto"/>
                                            <w:right w:val="none" w:sz="0" w:space="0" w:color="auto"/>
                                          </w:divBdr>
                                          <w:divsChild>
                                            <w:div w:id="599139693">
                                              <w:marLeft w:val="0"/>
                                              <w:marRight w:val="0"/>
                                              <w:marTop w:val="0"/>
                                              <w:marBottom w:val="0"/>
                                              <w:divBdr>
                                                <w:top w:val="none" w:sz="0" w:space="0" w:color="auto"/>
                                                <w:left w:val="none" w:sz="0" w:space="0" w:color="auto"/>
                                                <w:bottom w:val="none" w:sz="0" w:space="0" w:color="auto"/>
                                                <w:right w:val="none" w:sz="0" w:space="0" w:color="auto"/>
                                              </w:divBdr>
                                              <w:divsChild>
                                                <w:div w:id="1559438446">
                                                  <w:marLeft w:val="0"/>
                                                  <w:marRight w:val="0"/>
                                                  <w:marTop w:val="0"/>
                                                  <w:marBottom w:val="0"/>
                                                  <w:divBdr>
                                                    <w:top w:val="none" w:sz="0" w:space="0" w:color="auto"/>
                                                    <w:left w:val="none" w:sz="0" w:space="0" w:color="auto"/>
                                                    <w:bottom w:val="none" w:sz="0" w:space="0" w:color="auto"/>
                                                    <w:right w:val="none" w:sz="0" w:space="0" w:color="auto"/>
                                                  </w:divBdr>
                                                  <w:divsChild>
                                                    <w:div w:id="60734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github.com/TrieuDanTran2102/WHEEL_BALANCING_C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invensense.tdk.com/wp-content/uploads/2015/02/MPU-6000-Datasheet1.pdf"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github.com/leech001/MPU6050/blob/master/examples/STM32F401CCU6_MPU6050/Core/Src/mpu6050.c"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rive.google.com/file/d/1MKB6qC8Yc_k13Vc00_SIbRkTXntfHpjv/view?usp=sharin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8B0782-DC38-491F-8840-580C50156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35</Pages>
  <Words>7287</Words>
  <Characters>41537</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Microsoft account</cp:lastModifiedBy>
  <cp:revision>45</cp:revision>
  <dcterms:created xsi:type="dcterms:W3CDTF">2025-05-24T09:22:00Z</dcterms:created>
  <dcterms:modified xsi:type="dcterms:W3CDTF">2025-12-23T17:12:00Z</dcterms:modified>
</cp:coreProperties>
</file>