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TỜ KHAI ĐĂNG KÝ NHẬN CHA, MẸ,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Kính gửi: (1) ..........................................................................................................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Họ, chữ đệm, tên người yêu cầu: </w:t>
      </w:r>
      <w:r w:rsidDel="00000000" w:rsidR="00000000" w:rsidRPr="00000000">
        <w:rPr>
          <w:rtl w:val="0"/>
        </w:rPr>
        <w:t xml:space="preserve">.............................................................................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Quan hệ với người nhận cha/mẹ/con: (4) ...............................................................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Đề nghị cơ quan công nhận người có tên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Họ, chữ đệm, tên: 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Giới tính: (2) ...................... Dân tộc: (2) ...................... Quốc tịch: (2) ...................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Giấy khai sinh/Giấy tờ tùy thân: (3) .........................................................................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Là .............................................. của người có tên dưới đây: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Họ, chữ đệm, tên: ......................................................................................................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Giới tính: (2) ...................... Dân tộc: (2) ...................... Quốc tịch: (2) ...................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Giấy khai sinh/Giấy tờ tùy thân: (3) .........................................................................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Tôi cam đoan việc nhận ......................................... nói trên là đúng sự thật, tự nguyện, không có tranh chấp và chịu trách nhiệm trước pháp luật về cam đoan của mình.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Làm tại: ..................., ngày ......... tháng ......... năm .........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Người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(Ký, ghi rõ họ, chữ đệm, tên)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FnPMohLaxzsL9TisAOlNYEf2aQ==">CgMxLjA4AHIhMXFQS2RscENiNjE4ZkFQQ1E0M2cyTFJfV1ctay1lTFgt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