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Ubuntu" w:hAnsi="Ubuntu"/>
          <w:b/>
          <w:b/>
          <w:bCs/>
          <w:i w:val="false"/>
          <w:caps w:val="false"/>
          <w:smallCaps w:val="false"/>
          <w:color w:val="1C1D1F"/>
          <w:spacing w:val="0"/>
          <w:sz w:val="56"/>
          <w:szCs w:val="56"/>
        </w:rPr>
      </w:pPr>
      <w:r>
        <w:rPr>
          <w:rFonts w:ascii="Ubuntu" w:hAnsi="Ubuntu"/>
          <w:b/>
          <w:bCs/>
          <w:i w:val="false"/>
          <w:caps w:val="false"/>
          <w:smallCaps w:val="false"/>
          <w:color w:val="1C1D1F"/>
          <w:spacing w:val="0"/>
          <w:sz w:val="56"/>
          <w:szCs w:val="56"/>
        </w:rPr>
        <w:t xml:space="preserve">Build Linux Programmable Libraries, Makefiles, </w:t>
      </w:r>
    </w:p>
    <w:p>
      <w:pPr>
        <w:pStyle w:val="Normal"/>
        <w:bidi w:val="0"/>
        <w:jc w:val="center"/>
        <w:rPr>
          <w:rFonts w:ascii="Ubuntu" w:hAnsi="Ubuntu"/>
          <w:b/>
          <w:b/>
          <w:bCs/>
          <w:i w:val="false"/>
          <w:caps w:val="false"/>
          <w:smallCaps w:val="false"/>
          <w:color w:val="1C1D1F"/>
          <w:spacing w:val="0"/>
          <w:sz w:val="56"/>
          <w:szCs w:val="56"/>
        </w:rPr>
      </w:pPr>
      <w:r>
        <w:rPr>
          <w:rFonts w:ascii="Ubuntu" w:hAnsi="Ubuntu"/>
          <w:b/>
          <w:bCs/>
          <w:i w:val="false"/>
          <w:caps w:val="false"/>
          <w:smallCaps w:val="false"/>
          <w:color w:val="1C1D1F"/>
          <w:spacing w:val="0"/>
          <w:sz w:val="56"/>
          <w:szCs w:val="56"/>
        </w:rPr>
        <w:t xml:space="preserve">Memory Management, Compilation &amp; Linking, </w:t>
      </w:r>
    </w:p>
    <w:p>
      <w:pPr>
        <w:pStyle w:val="Normal"/>
        <w:bidi w:val="0"/>
        <w:jc w:val="center"/>
        <w:rPr>
          <w:rFonts w:ascii="Ubuntu" w:hAnsi="Ubuntu"/>
          <w:b/>
          <w:b/>
          <w:bCs/>
          <w:i w:val="false"/>
          <w:caps w:val="false"/>
          <w:smallCaps w:val="false"/>
          <w:color w:val="1C1D1F"/>
          <w:spacing w:val="0"/>
          <w:sz w:val="56"/>
          <w:szCs w:val="56"/>
        </w:rPr>
      </w:pPr>
      <w:r>
        <w:rPr>
          <w:rFonts w:ascii="Ubuntu" w:hAnsi="Ubuntu"/>
          <w:b/>
          <w:bCs/>
          <w:i w:val="false"/>
          <w:caps w:val="false"/>
          <w:smallCaps w:val="false"/>
          <w:color w:val="1C1D1F"/>
          <w:spacing w:val="0"/>
          <w:sz w:val="56"/>
          <w:szCs w:val="56"/>
        </w:rPr>
        <w:t>C Programming</w:t>
      </w:r>
    </w:p>
    <w:p>
      <w:pPr>
        <w:pStyle w:val="Normal"/>
        <w:bidi w:val="0"/>
        <w:jc w:val="center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I. Course: For Developers - Build Linux Programmable Libraries, Makefiles, Memory Management, Compilation &amp; Linking, C Programming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>Teaching about?: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>How to develop Linux System C/C++ Libraries which are: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>&gt; Generic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>&gt; Extensible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>&gt; Programmable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>&gt; Modulazied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>If we have to become programmer (in any area), you will write most of the code using libraries already created for you by your ancestors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After doing this course, You should be able to write a reusable code as a library and reuse it in applications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We will take the example to build a library of "Double Linked list" throughout the course, the techniques learnt can be applied to build library for any other data structure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It is expected that you are aware of C programming already and knows how doubly linked list words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II.</w:t>
        <w:tab/>
        <w:t>What is a library?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In Simple words, a library is a reusable code that can be integrated with any application and hence, application can use it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For example, LinkedList, Stacks, Queues, Trees, Graphs exists as libraries because they can be reused again an again by various applications per the requirement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All languages have their standard set of libraries which developers uses all the time while writing code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&gt; memcpy, memset, strcpy, malloc, free are all examples of functions defined in GNU C standard library glibc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III.</w:t>
        <w:tab/>
        <w:t>Compile Commands: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>Compile the application.c: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>gcc -g -c application.c -o application.o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>Compile the dll.c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 xml:space="preserve">gcc -g -c dll.c -o dll.o 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>Linking and create final executable: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>gcc -g application.o dll.o -o exe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>Run the executable: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>./exe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ind w:left="709" w:hanging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Note:</w:t>
      </w:r>
    </w:p>
    <w:p>
      <w:pPr>
        <w:pStyle w:val="Normal"/>
        <w:bidi w:val="0"/>
        <w:ind w:left="709" w:hanging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gcc     - Compiler</w:t>
      </w:r>
    </w:p>
    <w:p>
      <w:pPr>
        <w:pStyle w:val="Normal"/>
        <w:bidi w:val="0"/>
        <w:ind w:left="709" w:hanging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-g      - GDB Flags (Later)</w:t>
      </w:r>
    </w:p>
    <w:p>
      <w:pPr>
        <w:pStyle w:val="Normal"/>
        <w:bidi w:val="0"/>
        <w:ind w:left="709" w:hanging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-c      - compile</w:t>
      </w:r>
    </w:p>
    <w:p>
      <w:pPr>
        <w:pStyle w:val="Normal"/>
        <w:bidi w:val="0"/>
        <w:ind w:left="709" w:hanging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   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-o      - output file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IV.</w:t>
        <w:tab/>
        <w:t>Pre-Processor Directives in C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>&gt; Before compiler actually compile the source files, it performs the text substitution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>&gt; The C preprocessor directives (#include, #define) is just a simple text substitution tool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>&gt; Remember, Text substitution is performed first before the compiler actually start compilation of source files.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>&gt; Directives can be written in both - Source file as well as Header files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    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521190" cy="24003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11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V.</w:t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Way of using structure/Functions: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 xml:space="preserve">&gt;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Never use before defining it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 xml:space="preserve">&gt;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Always declarations first and then usage – for functions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 xml:space="preserve">&gt;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Forward declarations for solving recursive dependency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3041650</wp:posOffset>
            </wp:positionH>
            <wp:positionV relativeFrom="paragraph">
              <wp:posOffset>64770</wp:posOffset>
            </wp:positionV>
            <wp:extent cx="2962275" cy="22479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center"/>
        <w:rPr>
          <w:rFonts w:ascii="Ubuntu" w:hAnsi="Ubuntu"/>
          <w:b w:val="false"/>
          <w:i/>
          <w:i/>
          <w:iCs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/>
          <w:iCs/>
          <w:caps w:val="false"/>
          <w:smallCaps w:val="false"/>
          <w:color w:val="1C1D1F"/>
          <w:spacing w:val="0"/>
          <w:sz w:val="36"/>
        </w:rPr>
        <w:t>Recursive Dependency Error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VI.</w:t>
        <w:tab/>
        <w:t>Create static and dynamic libraries: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a. Static Library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68820" cy="42056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82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Linking with static library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23300" cy="372872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Steps: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>1. gcc -c application.c -o application.o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>2. gcc application.o -o exe -L . -ldll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3. Run executable: ./exe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b. Dynamic Libraries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1177290</wp:posOffset>
            </wp:positionH>
            <wp:positionV relativeFrom="paragraph">
              <wp:posOffset>635</wp:posOffset>
            </wp:positionV>
            <wp:extent cx="6835775" cy="330009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center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Create a dynamic library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>Linking: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34175" cy="20859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Steps: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gcc -o application.c -o application.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s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o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 xml:space="preserve">Place the libdll.so file in the default location in </w:t>
      </w:r>
      <w:r>
        <w:rPr>
          <w:rFonts w:ascii="Ubuntu" w:hAnsi="Ubuntu"/>
          <w:b w:val="false"/>
          <w:i/>
          <w:iCs/>
          <w:caps w:val="false"/>
          <w:smallCaps w:val="false"/>
          <w:color w:val="FF8000"/>
          <w:spacing w:val="0"/>
          <w:sz w:val="36"/>
        </w:rPr>
        <w:t>/usr/lib</w:t>
      </w:r>
      <w:r>
        <w:rPr>
          <w:rFonts w:ascii="Ubuntu" w:hAnsi="Ubuntu"/>
          <w:b w:val="false"/>
          <w:i/>
          <w:iCs/>
          <w:caps w:val="false"/>
          <w:smallCaps w:val="false"/>
          <w:color w:val="1C1D1F"/>
          <w:spacing w:val="0"/>
          <w:sz w:val="36"/>
        </w:rPr>
        <w:t xml:space="preserve"> and run </w:t>
      </w:r>
      <w:r>
        <w:rPr>
          <w:rFonts w:ascii="Ubuntu" w:hAnsi="Ubuntu"/>
          <w:b w:val="false"/>
          <w:i/>
          <w:iCs/>
          <w:caps w:val="false"/>
          <w:smallCaps w:val="false"/>
          <w:color w:val="FF8000"/>
          <w:spacing w:val="0"/>
          <w:sz w:val="36"/>
        </w:rPr>
        <w:t>sudo ldconfig</w:t>
      </w:r>
      <w:r>
        <w:rPr>
          <w:rFonts w:ascii="Ubuntu" w:hAnsi="Ubuntu"/>
          <w:b w:val="false"/>
          <w:i/>
          <w:iCs/>
          <w:caps w:val="false"/>
          <w:smallCaps w:val="false"/>
          <w:color w:val="1C1D1F"/>
          <w:spacing w:val="0"/>
          <w:sz w:val="36"/>
        </w:rPr>
        <w:t xml:space="preserve"> command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/>
          <w:iCs/>
          <w:caps w:val="false"/>
          <w:smallCaps w:val="false"/>
          <w:color w:val="1C1D1F"/>
          <w:spacing w:val="0"/>
          <w:sz w:val="36"/>
        </w:rPr>
        <w:tab/>
        <w:tab/>
        <w:tab/>
        <w:t>gcc application.o -o exe -ldll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/>
          <w:iCs/>
          <w:caps w:val="false"/>
          <w:smallCaps w:val="false"/>
          <w:color w:val="1C1D1F"/>
          <w:spacing w:val="0"/>
          <w:sz w:val="36"/>
        </w:rPr>
        <w:tab/>
        <w:tab/>
        <w:tab/>
        <w:t>Run executable: ./exe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VII.</w:t>
        <w:tab/>
        <w:t>Four stages of compilation</w:t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878205</wp:posOffset>
                </wp:positionH>
                <wp:positionV relativeFrom="paragraph">
                  <wp:posOffset>205740</wp:posOffset>
                </wp:positionV>
                <wp:extent cx="1581150" cy="523875"/>
                <wp:effectExtent l="635" t="1270" r="1270" b="635"/>
                <wp:wrapNone/>
                <wp:docPr id="7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20" cy="523800"/>
                        </a:xfrm>
                        <a:prstGeom prst="ellipse">
                          <a:avLst/>
                        </a:prstGeom>
                        <a:solidFill>
                          <a:srgbClr val="f7d1d5">
                            <a:alpha val="90000"/>
                          </a:srgbClr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Assembler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1" fillcolor="#f7d1d5" stroked="t" o:allowincell="f" style="position:absolute;margin-left:69.15pt;margin-top:16.2pt;width:124.45pt;height:41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Assembler</w:t>
                      </w:r>
                    </w:p>
                  </w:txbxContent>
                </v:textbox>
                <v:fill o:detectmouseclick="t" color2="#082e2a" opacity="0.89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3521075</wp:posOffset>
                </wp:positionH>
                <wp:positionV relativeFrom="paragraph">
                  <wp:posOffset>205740</wp:posOffset>
                </wp:positionV>
                <wp:extent cx="1581150" cy="523875"/>
                <wp:effectExtent l="635" t="1270" r="1270" b="635"/>
                <wp:wrapNone/>
                <wp:docPr id="8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20" cy="523800"/>
                        </a:xfrm>
                        <a:prstGeom prst="ellipse">
                          <a:avLst/>
                        </a:prstGeom>
                        <a:solidFill>
                          <a:srgbClr val="f7d1d5">
                            <a:alpha val="90000"/>
                          </a:srgbClr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Compilation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2" fillcolor="#f7d1d5" stroked="t" o:allowincell="f" style="position:absolute;margin-left:277.25pt;margin-top:16.2pt;width:124.45pt;height:41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Compilation</w:t>
                      </w:r>
                    </w:p>
                  </w:txbxContent>
                </v:textbox>
                <v:fill o:detectmouseclick="t" color2="#082e2a" opacity="0.89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6838315</wp:posOffset>
                </wp:positionH>
                <wp:positionV relativeFrom="paragraph">
                  <wp:posOffset>54610</wp:posOffset>
                </wp:positionV>
                <wp:extent cx="333375" cy="333375"/>
                <wp:effectExtent l="1270" t="1270" r="635" b="635"/>
                <wp:wrapNone/>
                <wp:docPr id="9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0" cy="333360"/>
                        </a:xfrm>
                        <a:prstGeom prst="ellipse">
                          <a:avLst/>
                        </a:prstGeom>
                        <a:solidFill>
                          <a:srgbClr val="ffb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5" fillcolor="#ffbf00" stroked="t" o:allowincell="f" style="position:absolute;margin-left:538.45pt;margin-top:4.3pt;width:26.2pt;height:26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v:fill o:detectmouseclick="t" color2="#0040ff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3679190</wp:posOffset>
                </wp:positionH>
                <wp:positionV relativeFrom="paragraph">
                  <wp:posOffset>22860</wp:posOffset>
                </wp:positionV>
                <wp:extent cx="333375" cy="333375"/>
                <wp:effectExtent l="1270" t="1270" r="635" b="635"/>
                <wp:wrapNone/>
                <wp:docPr id="10" name="Shap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0" cy="333360"/>
                        </a:xfrm>
                        <a:prstGeom prst="ellipse">
                          <a:avLst/>
                        </a:prstGeom>
                        <a:solidFill>
                          <a:srgbClr val="ffb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6" fillcolor="#ffbf00" stroked="t" o:allowincell="f" style="position:absolute;margin-left:289.7pt;margin-top:1.8pt;width:26.2pt;height:26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  <v:fill o:detectmouseclick="t" color2="#0040ff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1218565</wp:posOffset>
                </wp:positionH>
                <wp:positionV relativeFrom="paragraph">
                  <wp:posOffset>6985</wp:posOffset>
                </wp:positionV>
                <wp:extent cx="333375" cy="333375"/>
                <wp:effectExtent l="1270" t="1270" r="635" b="635"/>
                <wp:wrapNone/>
                <wp:docPr id="11" name="Shap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0" cy="333360"/>
                        </a:xfrm>
                        <a:prstGeom prst="ellipse">
                          <a:avLst/>
                        </a:prstGeom>
                        <a:solidFill>
                          <a:srgbClr val="ffb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7" fillcolor="#ffbf00" stroked="t" o:allowincell="f" style="position:absolute;margin-left:95.95pt;margin-top:0.55pt;width:26.2pt;height:26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  <v:fill o:detectmouseclick="t" color2="#0040ff"/>
                <v:stroke color="#3465a4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6550025</wp:posOffset>
                </wp:positionH>
                <wp:positionV relativeFrom="paragraph">
                  <wp:posOffset>24765</wp:posOffset>
                </wp:positionV>
                <wp:extent cx="1581150" cy="523875"/>
                <wp:effectExtent l="635" t="1270" r="1270" b="635"/>
                <wp:wrapNone/>
                <wp:docPr id="12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20" cy="523800"/>
                        </a:xfrm>
                        <a:prstGeom prst="ellipse">
                          <a:avLst/>
                        </a:prstGeom>
                        <a:solidFill>
                          <a:srgbClr val="f7d1d5">
                            <a:alpha val="90000"/>
                          </a:srgbClr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Preprocessing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3" fillcolor="#f7d1d5" stroked="t" o:allowincell="f" style="position:absolute;margin-left:515.75pt;margin-top:1.95pt;width:124.45pt;height:41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Preprocessing</w:t>
                      </w:r>
                    </w:p>
                  </w:txbxContent>
                </v:textbox>
                <v:fill o:detectmouseclick="t" color2="#082e2a" opacity="0.89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2559685</wp:posOffset>
                </wp:positionH>
                <wp:positionV relativeFrom="paragraph">
                  <wp:posOffset>101600</wp:posOffset>
                </wp:positionV>
                <wp:extent cx="833120" cy="198120"/>
                <wp:effectExtent l="635" t="635" r="1270" b="1270"/>
                <wp:wrapNone/>
                <wp:docPr id="13" name="Shap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040" cy="198000"/>
                        </a:xfrm>
                        <a:prstGeom prst="leftArrow">
                          <a:avLst>
                            <a:gd name="adj1" fmla="val 50000"/>
                            <a:gd name="adj2" fmla="val 1051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10800,10800" path="m,10800l@3,l@3@5l21600@5l21600@6l@3@6l@3,21600xe">
                <v:stroke joinstyle="miter"/>
                <v:formulas>
                  <v:f eqn="val 21600"/>
                  <v:f eqn="val #1"/>
                  <v:f eqn="val #0"/>
                  <v:f eqn="sum 0 @2 0"/>
                  <v:f eqn="prod 1 @1 2"/>
                  <v:f eqn="sum 10800 0 @4"/>
                  <v:f eqn="sum 10800 @4 0"/>
                  <v:f eqn="prod @5 @2 10800"/>
                  <v:f eqn="sum @3 0 @7"/>
                </v:formulas>
                <v:path gradientshapeok="t" o:connecttype="rect" textboxrect="@8,@5,21600,@6"/>
                <v:handles>
                  <v:h position="21600,@5"/>
                  <v:h position="@3,0"/>
                </v:handles>
              </v:shapetype>
              <v:shape id="shape_0" ID="Shape 9" fillcolor="yellow" stroked="t" o:allowincell="f" style="position:absolute;margin-left:201.55pt;margin-top:8pt;width:65.55pt;height:15.55pt;mso-wrap-style:none;v-text-anchor:middle" type="_x0000_t6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5361305</wp:posOffset>
                </wp:positionH>
                <wp:positionV relativeFrom="paragraph">
                  <wp:posOffset>133350</wp:posOffset>
                </wp:positionV>
                <wp:extent cx="833120" cy="198120"/>
                <wp:effectExtent l="635" t="635" r="1270" b="1270"/>
                <wp:wrapNone/>
                <wp:docPr id="14" name="Shap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040" cy="198000"/>
                        </a:xfrm>
                        <a:prstGeom prst="leftArrow">
                          <a:avLst>
                            <a:gd name="adj1" fmla="val 50000"/>
                            <a:gd name="adj2" fmla="val 1051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10" fillcolor="yellow" stroked="t" o:allowincell="f" style="position:absolute;margin-left:422.15pt;margin-top:10.5pt;width:65.55pt;height:15.55pt;mso-wrap-style:none;v-text-anchor:middle" type="_x0000_t6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6512560</wp:posOffset>
                </wp:positionH>
                <wp:positionV relativeFrom="paragraph">
                  <wp:posOffset>91440</wp:posOffset>
                </wp:positionV>
                <wp:extent cx="1976755" cy="555625"/>
                <wp:effectExtent l="0" t="0" r="0" b="0"/>
                <wp:wrapNone/>
                <wp:docPr id="15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760" cy="555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Tex substitution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Execute Preprocessoing directives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Text Frame 1" stroked="f" o:allowincell="f" style="position:absolute;margin-left:512.8pt;margin-top:7.2pt;width:155.6pt;height:43.7pt;mso-wrap-style:square;v-text-anchor:top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Tex substitution</w:t>
                      </w:r>
                    </w:p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Execute Preprocessoing directives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3392805</wp:posOffset>
                </wp:positionH>
                <wp:positionV relativeFrom="paragraph">
                  <wp:posOffset>131445</wp:posOffset>
                </wp:positionV>
                <wp:extent cx="1976755" cy="316865"/>
                <wp:effectExtent l="0" t="0" r="0" b="0"/>
                <wp:wrapNone/>
                <wp:docPr id="16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760" cy="316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Generation assbemly code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2" stroked="f" o:allowincell="f" style="position:absolute;margin-left:267.15pt;margin-top:10.35pt;width:155.6pt;height:24.9pt;mso-wrap-style:square;v-text-anchor:top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Generation assbemly code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765810</wp:posOffset>
                </wp:positionH>
                <wp:positionV relativeFrom="paragraph">
                  <wp:posOffset>43815</wp:posOffset>
                </wp:positionV>
                <wp:extent cx="1976755" cy="351155"/>
                <wp:effectExtent l="0" t="0" r="0" b="0"/>
                <wp:wrapNone/>
                <wp:docPr id="17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760" cy="35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Generate machine code (0/1)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From compiled code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3" stroked="f" o:allowincell="f" style="position:absolute;margin-left:60.3pt;margin-top:3.45pt;width:155.6pt;height:27.6pt;mso-wrap-style:square;v-text-anchor:top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Generate machine code (0/1)</w:t>
                      </w:r>
                    </w:p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From compiled code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1543685</wp:posOffset>
                </wp:positionH>
                <wp:positionV relativeFrom="paragraph">
                  <wp:posOffset>132080</wp:posOffset>
                </wp:positionV>
                <wp:extent cx="198755" cy="557530"/>
                <wp:effectExtent l="1270" t="635" r="635" b="1270"/>
                <wp:wrapNone/>
                <wp:docPr id="18" name="Shap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557640"/>
                        </a:xfrm>
                        <a:prstGeom prst="downArrow">
                          <a:avLst>
                            <a:gd name="adj1" fmla="val 50000"/>
                            <a:gd name="adj2" fmla="val 70154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Shape 8" fillcolor="yellow" stroked="t" o:allowincell="f" style="position:absolute;margin-left:121.55pt;margin-top:10.4pt;width:15.6pt;height:43.85pt;mso-wrap-style:none;v-text-anchor:middle" type="_x0000_t67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1781810</wp:posOffset>
                </wp:positionH>
                <wp:positionV relativeFrom="paragraph">
                  <wp:posOffset>17780</wp:posOffset>
                </wp:positionV>
                <wp:extent cx="1349375" cy="222885"/>
                <wp:effectExtent l="1270" t="1270" r="635" b="0"/>
                <wp:wrapNone/>
                <wp:docPr id="19" name="Shap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280" cy="222840"/>
                        </a:xfrm>
                        <a:prstGeom prst="rightArrow">
                          <a:avLst>
                            <a:gd name="adj1" fmla="val 50000"/>
                            <a:gd name="adj2" fmla="val 151373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0800,10800" path="m0@5l@3@5l@3,l21600,10800l@3,21600l@3@6l0@6xe">
                <v:stroke joinstyle="miter"/>
                <v:formulas>
                  <v:f eqn="val 21600"/>
                  <v:f eqn="val #1"/>
                  <v:f eqn="val #0"/>
                  <v:f eqn="sum width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0,@5,@8,@6"/>
                <v:handles>
                  <v:h position="0,@5"/>
                  <v:h position="@3,0"/>
                </v:handles>
              </v:shapetype>
              <v:shape id="shape_0" ID="Shape 11" fillcolor="yellow" stroked="t" o:allowincell="f" style="position:absolute;margin-left:140.3pt;margin-top:1.4pt;width:106.2pt;height:17.5pt;mso-wrap-style:none;v-text-anchor:middle" type="_x0000_t13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3408680</wp:posOffset>
                </wp:positionH>
                <wp:positionV relativeFrom="paragraph">
                  <wp:posOffset>47625</wp:posOffset>
                </wp:positionV>
                <wp:extent cx="1175385" cy="238760"/>
                <wp:effectExtent l="0" t="0" r="0" b="0"/>
                <wp:wrapNone/>
                <wp:docPr id="20" name="Text Frame 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40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Libraries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6" stroked="f" o:allowincell="f" style="position:absolute;margin-left:268.4pt;margin-top:3.75pt;width:92.5pt;height:18.75pt;mso-wrap-style:square;v-text-anchor:top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Libraries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862330</wp:posOffset>
                </wp:positionH>
                <wp:positionV relativeFrom="paragraph">
                  <wp:posOffset>217805</wp:posOffset>
                </wp:positionV>
                <wp:extent cx="1581150" cy="523875"/>
                <wp:effectExtent l="635" t="1270" r="1270" b="635"/>
                <wp:wrapNone/>
                <wp:docPr id="21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20" cy="523800"/>
                        </a:xfrm>
                        <a:prstGeom prst="ellipse">
                          <a:avLst/>
                        </a:prstGeom>
                        <a:solidFill>
                          <a:srgbClr val="f7d1d5">
                            <a:alpha val="90000"/>
                          </a:srgbClr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Linking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4" fillcolor="#f7d1d5" stroked="t" o:allowincell="f" style="position:absolute;margin-left:67.9pt;margin-top:17.15pt;width:124.45pt;height:41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Linking</w:t>
                      </w:r>
                    </w:p>
                  </w:txbxContent>
                </v:textbox>
                <v:fill o:detectmouseclick="t" color2="#082e2a" opacity="0.89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1123315</wp:posOffset>
                </wp:positionH>
                <wp:positionV relativeFrom="paragraph">
                  <wp:posOffset>96520</wp:posOffset>
                </wp:positionV>
                <wp:extent cx="333375" cy="333375"/>
                <wp:effectExtent l="1270" t="1270" r="635" b="635"/>
                <wp:wrapNone/>
                <wp:docPr id="22" name="Shap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0" cy="333360"/>
                        </a:xfrm>
                        <a:prstGeom prst="ellipse">
                          <a:avLst/>
                        </a:prstGeom>
                        <a:solidFill>
                          <a:srgbClr val="ffb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13" fillcolor="#ffbf00" stroked="t" o:allowincell="f" style="position:absolute;margin-left:88.45pt;margin-top:7.6pt;width:26.2pt;height:26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  <v:fill o:detectmouseclick="t" color2="#0040ff"/>
                <v:stroke color="#3465a4" joinstyle="round" endcap="flat"/>
                <w10:wrap type="none"/>
              </v:oval>
            </w:pict>
          </mc:Fallback>
        </mc:AlternateConten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3416935</wp:posOffset>
                </wp:positionH>
                <wp:positionV relativeFrom="paragraph">
                  <wp:posOffset>134620</wp:posOffset>
                </wp:positionV>
                <wp:extent cx="1175385" cy="238760"/>
                <wp:effectExtent l="0" t="0" r="0" b="0"/>
                <wp:wrapNone/>
                <wp:docPr id="23" name="Text Frame 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40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Final Executable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5" stroked="f" o:allowincell="f" style="position:absolute;margin-left:269.05pt;margin-top:10.6pt;width:92.5pt;height:18.75pt;mso-wrap-style:square;v-text-anchor:top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Final Executable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2512060</wp:posOffset>
                </wp:positionH>
                <wp:positionV relativeFrom="paragraph">
                  <wp:posOffset>134620</wp:posOffset>
                </wp:positionV>
                <wp:extent cx="809625" cy="222885"/>
                <wp:effectExtent l="1270" t="1270" r="635" b="0"/>
                <wp:wrapNone/>
                <wp:docPr id="24" name="Shap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40" cy="222840"/>
                        </a:xfrm>
                        <a:prstGeom prst="rightArrow">
                          <a:avLst>
                            <a:gd name="adj1" fmla="val 50000"/>
                            <a:gd name="adj2" fmla="val 9083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12" fillcolor="yellow" stroked="t" o:allowincell="f" style="position:absolute;margin-left:197.8pt;margin-top:10.6pt;width:63.7pt;height:17.5pt;mso-wrap-style:none;v-text-anchor:middle" type="_x0000_t13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694055</wp:posOffset>
                </wp:positionH>
                <wp:positionV relativeFrom="paragraph">
                  <wp:posOffset>69850</wp:posOffset>
                </wp:positionV>
                <wp:extent cx="1976755" cy="351155"/>
                <wp:effectExtent l="0" t="0" r="0" b="0"/>
                <wp:wrapNone/>
                <wp:docPr id="25" name="Text Frame 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760" cy="35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Linking with dependent Libraries and Other Object files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4" stroked="f" o:allowincell="f" style="position:absolute;margin-left:54.65pt;margin-top:5.5pt;width:155.6pt;height:27.6pt;mso-wrap-style:square;v-text-anchor:top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Linking with dependent Libraries and Other Object files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VI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II.</w:t>
        <w:tab/>
        <w:t>Makefiles: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 xml:space="preserve">&gt;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Makefile is a program building tool runs on Unix, Linux, and their flavor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 xml:space="preserve">&gt;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it aids in simplifying building the software program that may dependent on various other libraries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 xml:space="preserve">&gt; 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Functions of make file: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  <w:t>+ Compiling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Linking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Creating required libraries – static and dynamic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Create required Executable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Installation of Libraries &amp; executable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Update dependent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>Dependency Tree: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861060</wp:posOffset>
            </wp:positionH>
            <wp:positionV relativeFrom="paragraph">
              <wp:posOffset>41275</wp:posOffset>
            </wp:positionV>
            <wp:extent cx="8126730" cy="3406140"/>
            <wp:effectExtent l="0" t="0" r="0" b="0"/>
            <wp:wrapSquare wrapText="largest"/>
            <wp:docPr id="2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67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>Rules for writing make files: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  <w:tab/>
      </w:r>
      <w:r>
        <w:rPr>
          <w:rFonts w:ascii="Ubuntu" w:hAnsi="Ubuntu"/>
          <w:b w:val="false"/>
          <w:i w:val="false"/>
          <w:caps w:val="false"/>
          <w:smallCaps w:val="false"/>
          <w:color w:val="55308D"/>
          <w:spacing w:val="0"/>
          <w:sz w:val="24"/>
          <w:szCs w:val="24"/>
        </w:rPr>
        <w:t>&lt;</w:t>
      </w:r>
      <w:r>
        <w:rPr>
          <w:rFonts w:ascii="Ubuntu" w:hAnsi="Ubuntu"/>
          <w:b w:val="false"/>
          <w:i w:val="false"/>
          <w:caps w:val="false"/>
          <w:smallCaps w:val="false"/>
          <w:color w:val="55308D"/>
          <w:spacing w:val="0"/>
          <w:sz w:val="24"/>
          <w:szCs w:val="24"/>
        </w:rPr>
        <w:t>What we want to prepare (Final Dish)&gt; : &lt;What are raw materials we need to prepare to the final dish&gt;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55308D"/>
          <w:spacing w:val="0"/>
          <w:sz w:val="24"/>
          <w:szCs w:val="24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55308D"/>
          <w:spacing w:val="0"/>
          <w:sz w:val="24"/>
          <w:szCs w:val="24"/>
        </w:rPr>
        <w:tab/>
        <w:tab/>
        <w:tab/>
        <w:t>&lt;</w:t>
      </w:r>
      <w:r>
        <w:rPr>
          <w:rFonts w:ascii="Ubuntu" w:hAnsi="Ubuntu"/>
          <w:b w:val="false"/>
          <w:i w:val="false"/>
          <w:caps w:val="false"/>
          <w:smallCaps w:val="false"/>
          <w:color w:val="55308D"/>
          <w:spacing w:val="0"/>
          <w:sz w:val="24"/>
          <w:szCs w:val="24"/>
        </w:rPr>
        <w:t>Action – Step to prepare&gt;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  <w:tab/>
      </w:r>
      <w:r>
        <w:rPr>
          <w:rFonts w:ascii="Ubuntu" w:hAnsi="Ubuntu"/>
          <w:b/>
          <w:bCs/>
          <w:i w:val="false"/>
          <w:caps w:val="false"/>
          <w:smallCaps w:val="false"/>
          <w:color w:val="1C1D1F"/>
          <w:spacing w:val="0"/>
          <w:sz w:val="28"/>
          <w:szCs w:val="28"/>
        </w:rPr>
        <w:t>Example</w:t>
      </w: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>: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>common_math.o : common_math/common_math.c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ab/>
        <w:t>gcc -c -I common_math common_math/common_math.c</w:t>
        <w:tab/>
        <w:t>-o common_math/common_math.o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>Note: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ab/>
        <w:t>-I &lt;path&gt; is used to specify the location of header files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>Do the same for 2 another folder of sources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</w:r>
      <w:r>
        <w:rPr>
          <w:rFonts w:ascii="Ubuntu" w:hAnsi="Ubuntu"/>
          <w:b/>
          <w:bCs/>
          <w:i w:val="false"/>
          <w:caps w:val="false"/>
          <w:smallCaps w:val="false"/>
          <w:color w:val="1C1D1F"/>
          <w:spacing w:val="0"/>
          <w:sz w:val="28"/>
          <w:szCs w:val="28"/>
        </w:rPr>
        <w:t>Building a libcal.a: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>libcal.a: trig_math/trig_math.o common_math/common_math.o complex_math/complex_math.o</w:t>
      </w:r>
    </w:p>
    <w:p>
      <w:pPr>
        <w:pStyle w:val="Normal"/>
        <w:bidi w:val="0"/>
        <w:jc w:val="left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ab/>
        <w:t>ar rs mylibmath.a trig_math/trig_math.o common_math/common_math.o complex_math/complex_math.o</w:t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>exe: main.o libcal.a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ab/>
        <w:t>gcc main.o –o exe -L . libcal.a -lm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ab/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ab/>
        <w:t>Note: -lm → libmath.so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>main.o : main.c</w:t>
      </w:r>
    </w:p>
    <w:p>
      <w:pPr>
        <w:pStyle w:val="Normal"/>
        <w:bidi w:val="0"/>
        <w:jc w:val="both"/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36"/>
        </w:rPr>
      </w:pPr>
      <w:r>
        <w:rPr>
          <w:rFonts w:ascii="Ubuntu" w:hAnsi="Ubuntu"/>
          <w:b w:val="false"/>
          <w:i w:val="false"/>
          <w:caps w:val="false"/>
          <w:smallCaps w:val="false"/>
          <w:color w:val="1C1D1F"/>
          <w:spacing w:val="0"/>
          <w:sz w:val="28"/>
          <w:szCs w:val="28"/>
        </w:rPr>
        <w:tab/>
        <w:tab/>
        <w:tab/>
        <w:t>gcc -c -I common_math -I complex_math -I trig_math main.c -o main.o</w:t>
      </w:r>
    </w:p>
    <w:sectPr>
      <w:type w:val="nextPage"/>
      <w:pgSz w:orient="landscape" w:w="17280" w:h="11520"/>
      <w:pgMar w:left="736" w:right="733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Ubuntu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103</TotalTime>
  <Application>LibreOffice/7.3.6.2$Linux_X86_64 LibreOffice_project/30$Build-2</Application>
  <AppVersion>15.0000</AppVersion>
  <Pages>12</Pages>
  <Words>608</Words>
  <Characters>3329</Characters>
  <CharactersWithSpaces>4125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2022-09-24T13:54:23Z</dcterms:created>
  <dc:creator/>
  <dc:description/>
  <dc:language>en-US</dc:language>
  <cp:lastModifiedBy/>
  <dcterms:modified xsi:type="dcterms:W3CDTF">2022-09-24T16:39:44Z</dcterms:modified>
  <cp:revision>13</cp:revision>
  <dc:subject/>
  <dc:title/>
</cp:coreProperties>
</file>