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24DB" w14:textId="6D81CAB6" w:rsidR="000F6995" w:rsidRPr="000F6995" w:rsidRDefault="005F5DA4" w:rsidP="00ED6FC0">
      <w:pPr>
        <w:pStyle w:val="Heading1"/>
        <w:spacing w:after="240"/>
        <w:jc w:val="both"/>
      </w:pPr>
      <w:proofErr w:type="spellStart"/>
      <w:r w:rsidRPr="009C50D5">
        <w:t>Описание</w:t>
      </w:r>
      <w:proofErr w:type="spellEnd"/>
    </w:p>
    <w:p w14:paraId="79D73674" w14:textId="14DDE853" w:rsidR="00DD01E5" w:rsidRPr="005D5F2C" w:rsidRDefault="005D5F2C" w:rsidP="00ED6FC0">
      <w:pPr>
        <w:jc w:val="both"/>
        <w:rPr>
          <w:i/>
          <w:lang w:val="bg-BG"/>
        </w:rPr>
      </w:pPr>
      <w:r>
        <w:rPr>
          <w:i/>
          <w:lang w:val="bg-BG"/>
        </w:rPr>
        <w:t>„</w:t>
      </w:r>
      <w:r w:rsidR="00DD01E5" w:rsidRPr="00DD01E5">
        <w:rPr>
          <w:i/>
        </w:rPr>
        <w:t xml:space="preserve">Simple Network Management Protocol (SNMP) е </w:t>
      </w:r>
      <w:proofErr w:type="spellStart"/>
      <w:r w:rsidR="00DD01E5" w:rsidRPr="00DD01E5">
        <w:rPr>
          <w:i/>
        </w:rPr>
        <w:t>протокол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управление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мрежи</w:t>
      </w:r>
      <w:proofErr w:type="spellEnd"/>
      <w:r w:rsidR="00DD01E5" w:rsidRPr="00DD01E5">
        <w:rPr>
          <w:i/>
        </w:rPr>
        <w:t xml:space="preserve">, </w:t>
      </w:r>
      <w:proofErr w:type="spellStart"/>
      <w:r w:rsidR="00DD01E5" w:rsidRPr="00DD01E5">
        <w:rPr>
          <w:i/>
        </w:rPr>
        <w:t>част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стека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протоколи</w:t>
      </w:r>
      <w:proofErr w:type="spellEnd"/>
      <w:r w:rsidR="00DD01E5" w:rsidRPr="00DD01E5">
        <w:rPr>
          <w:i/>
        </w:rPr>
        <w:t xml:space="preserve"> TCP/IP. </w:t>
      </w:r>
      <w:proofErr w:type="spellStart"/>
      <w:r w:rsidR="00DD01E5" w:rsidRPr="00DD01E5">
        <w:rPr>
          <w:i/>
        </w:rPr>
        <w:t>Състои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се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набор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стандарти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управление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мрежата</w:t>
      </w:r>
      <w:proofErr w:type="spellEnd"/>
      <w:r w:rsidR="00DD01E5" w:rsidRPr="00DD01E5">
        <w:rPr>
          <w:i/>
        </w:rPr>
        <w:t xml:space="preserve">, </w:t>
      </w:r>
      <w:proofErr w:type="spellStart"/>
      <w:r w:rsidR="00DD01E5" w:rsidRPr="00DD01E5">
        <w:rPr>
          <w:i/>
        </w:rPr>
        <w:t>протокол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приложния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слой</w:t>
      </w:r>
      <w:proofErr w:type="spellEnd"/>
      <w:r w:rsidR="00DD01E5" w:rsidRPr="00DD01E5">
        <w:rPr>
          <w:i/>
        </w:rPr>
        <w:t xml:space="preserve">, </w:t>
      </w:r>
      <w:proofErr w:type="spellStart"/>
      <w:r w:rsidR="00DD01E5" w:rsidRPr="00DD01E5">
        <w:rPr>
          <w:i/>
        </w:rPr>
        <w:t>схема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база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данни</w:t>
      </w:r>
      <w:proofErr w:type="spellEnd"/>
      <w:r w:rsidR="00DD01E5" w:rsidRPr="00DD01E5">
        <w:rPr>
          <w:i/>
        </w:rPr>
        <w:t xml:space="preserve"> (</w:t>
      </w:r>
      <w:r w:rsidR="00DD01E5" w:rsidRPr="00DD01E5">
        <w:rPr>
          <w:b/>
          <w:i/>
        </w:rPr>
        <w:t>MIB</w:t>
      </w:r>
      <w:r w:rsidR="00DD01E5" w:rsidRPr="00DD01E5">
        <w:rPr>
          <w:i/>
        </w:rPr>
        <w:t xml:space="preserve">) и </w:t>
      </w:r>
      <w:proofErr w:type="spellStart"/>
      <w:r w:rsidR="00DD01E5" w:rsidRPr="00DD01E5">
        <w:rPr>
          <w:i/>
        </w:rPr>
        <w:t>набор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обекти</w:t>
      </w:r>
      <w:proofErr w:type="spellEnd"/>
      <w:r w:rsidR="00DD01E5" w:rsidRPr="00DD01E5">
        <w:rPr>
          <w:i/>
        </w:rPr>
        <w:t xml:space="preserve"> (</w:t>
      </w:r>
      <w:r w:rsidR="00DD01E5" w:rsidRPr="00DD01E5">
        <w:rPr>
          <w:b/>
          <w:i/>
        </w:rPr>
        <w:t>variable</w:t>
      </w:r>
      <w:r w:rsidR="00DD01E5" w:rsidRPr="00DD01E5">
        <w:rPr>
          <w:i/>
        </w:rPr>
        <w:t xml:space="preserve">) </w:t>
      </w:r>
      <w:proofErr w:type="spellStart"/>
      <w:r w:rsidR="00DD01E5" w:rsidRPr="00DD01E5">
        <w:rPr>
          <w:i/>
        </w:rPr>
        <w:t>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пренос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proofErr w:type="gramStart"/>
      <w:r w:rsidR="00DD01E5" w:rsidRPr="00DD01E5">
        <w:rPr>
          <w:i/>
        </w:rPr>
        <w:t>данни</w:t>
      </w:r>
      <w:proofErr w:type="spellEnd"/>
      <w:r w:rsidR="00DD01E5" w:rsidRPr="00DD01E5">
        <w:rPr>
          <w:i/>
        </w:rPr>
        <w:t>.</w:t>
      </w:r>
      <w:r>
        <w:rPr>
          <w:i/>
          <w:lang w:val="bg-BG"/>
        </w:rPr>
        <w:t>“</w:t>
      </w:r>
      <w:proofErr w:type="gramEnd"/>
    </w:p>
    <w:p w14:paraId="3248D32F" w14:textId="5259ED3E" w:rsidR="005F5DA4" w:rsidRDefault="005F5DA4" w:rsidP="00ED6FC0">
      <w:pPr>
        <w:jc w:val="both"/>
        <w:rPr>
          <w:lang w:val="bg-BG"/>
        </w:rPr>
      </w:pPr>
      <w:r>
        <w:rPr>
          <w:lang w:val="bg-BG"/>
        </w:rPr>
        <w:t xml:space="preserve">Приложението дава възможност за добавяне на </w:t>
      </w:r>
      <w:r>
        <w:rPr>
          <w:lang w:val="en-GB"/>
        </w:rPr>
        <w:t xml:space="preserve">SNMP </w:t>
      </w:r>
      <w:r>
        <w:rPr>
          <w:lang w:val="bg-BG"/>
        </w:rPr>
        <w:t>конфигурации (</w:t>
      </w:r>
      <w:r>
        <w:rPr>
          <w:lang w:val="en-GB"/>
        </w:rPr>
        <w:t xml:space="preserve">host, port, OID and </w:t>
      </w:r>
      <w:r w:rsidRPr="005F5DA4">
        <w:t>community</w:t>
      </w:r>
      <w:r>
        <w:t>)</w:t>
      </w:r>
      <w:r w:rsidR="009C50D5">
        <w:t xml:space="preserve"> </w:t>
      </w:r>
      <w:r w:rsidR="009C50D5">
        <w:rPr>
          <w:lang w:val="bg-BG"/>
        </w:rPr>
        <w:t xml:space="preserve">и събирането на информация за конкретния </w:t>
      </w:r>
      <w:proofErr w:type="spellStart"/>
      <w:r w:rsidR="009C50D5" w:rsidRPr="009C50D5">
        <w:rPr>
          <w:b/>
          <w:lang w:val="bg-BG"/>
        </w:rPr>
        <w:t>variable</w:t>
      </w:r>
      <w:proofErr w:type="spellEnd"/>
      <w:r w:rsidR="009C50D5">
        <w:rPr>
          <w:b/>
          <w:lang w:val="en-GB"/>
        </w:rPr>
        <w:t>.</w:t>
      </w:r>
      <w:r w:rsidR="00DD01E5">
        <w:rPr>
          <w:b/>
          <w:lang w:val="en-GB"/>
        </w:rPr>
        <w:t xml:space="preserve"> </w:t>
      </w:r>
      <w:r w:rsidR="00DD01E5" w:rsidRPr="00010F39">
        <w:rPr>
          <w:lang w:val="bg-BG"/>
        </w:rPr>
        <w:t>На определен период (</w:t>
      </w:r>
      <w:r w:rsidR="00DD01E5" w:rsidRPr="00010F39">
        <w:rPr>
          <w:b/>
          <w:lang w:val="bg-BG"/>
        </w:rPr>
        <w:t>20 секунди</w:t>
      </w:r>
      <w:r w:rsidR="00DD01E5" w:rsidRPr="00010F39">
        <w:rPr>
          <w:lang w:val="bg-BG"/>
        </w:rPr>
        <w:t xml:space="preserve">) се пращат заявки за взимането на информация за конкретния </w:t>
      </w:r>
      <w:r w:rsidR="000E623D">
        <w:rPr>
          <w:lang w:val="en-GB"/>
        </w:rPr>
        <w:t>endpoint</w:t>
      </w:r>
      <w:r w:rsidR="00DD01E5" w:rsidRPr="00010F39">
        <w:rPr>
          <w:lang w:val="en-GB"/>
        </w:rPr>
        <w:t xml:space="preserve"> </w:t>
      </w:r>
      <w:r w:rsidR="00010F39" w:rsidRPr="00010F39">
        <w:rPr>
          <w:lang w:val="bg-BG"/>
        </w:rPr>
        <w:t xml:space="preserve">и информацията се пази за постоянно на сървъра (в момента </w:t>
      </w:r>
      <w:r w:rsidR="00010F39" w:rsidRPr="00010F39">
        <w:rPr>
          <w:b/>
          <w:lang w:val="en-GB"/>
        </w:rPr>
        <w:t>csv</w:t>
      </w:r>
      <w:r w:rsidR="00010F39" w:rsidRPr="00010F39">
        <w:rPr>
          <w:lang w:val="en-GB"/>
        </w:rPr>
        <w:t xml:space="preserve"> </w:t>
      </w:r>
      <w:r w:rsidR="00010F39" w:rsidRPr="00010F39">
        <w:rPr>
          <w:lang w:val="bg-BG"/>
        </w:rPr>
        <w:t>файл)</w:t>
      </w:r>
      <w:r w:rsidR="00777657">
        <w:rPr>
          <w:lang w:val="bg-BG"/>
        </w:rPr>
        <w:t>.</w:t>
      </w:r>
      <w:r w:rsidR="00F667ED">
        <w:rPr>
          <w:lang w:val="bg-BG"/>
        </w:rPr>
        <w:t xml:space="preserve"> Събраната информация се визуализира във вид на </w:t>
      </w:r>
      <w:r w:rsidR="00F667ED" w:rsidRPr="00DB3F29">
        <w:rPr>
          <w:b/>
          <w:lang w:val="en-GB"/>
        </w:rPr>
        <w:t>line chart</w:t>
      </w:r>
      <w:r w:rsidR="00F667ED">
        <w:rPr>
          <w:lang w:val="en-GB"/>
        </w:rPr>
        <w:t xml:space="preserve">. </w:t>
      </w:r>
    </w:p>
    <w:p w14:paraId="73EA829B" w14:textId="08BAEBC3" w:rsidR="00F667ED" w:rsidRDefault="00F667ED" w:rsidP="00ED6FC0">
      <w:pPr>
        <w:jc w:val="both"/>
        <w:rPr>
          <w:sz w:val="48"/>
          <w:szCs w:val="48"/>
          <w:lang w:val="bg-BG"/>
        </w:rPr>
      </w:pPr>
      <w:r>
        <w:rPr>
          <w:sz w:val="36"/>
          <w:szCs w:val="36"/>
          <w:highlight w:val="lightGray"/>
          <w:lang w:val="bg-BG"/>
        </w:rPr>
        <w:t xml:space="preserve"> </w:t>
      </w:r>
      <w:r w:rsidRPr="00F667ED">
        <w:rPr>
          <w:sz w:val="36"/>
          <w:szCs w:val="36"/>
          <w:highlight w:val="lightGray"/>
          <w:lang w:val="bg-BG"/>
        </w:rPr>
        <w:t>!</w:t>
      </w:r>
      <w:r w:rsidRPr="00F667ED">
        <w:rPr>
          <w:sz w:val="48"/>
          <w:szCs w:val="48"/>
          <w:highlight w:val="lightGray"/>
          <w:lang w:val="bg-BG"/>
        </w:rPr>
        <w:t xml:space="preserve"> </w:t>
      </w:r>
      <w:r w:rsidRPr="00F667ED">
        <w:rPr>
          <w:highlight w:val="lightGray"/>
          <w:lang w:val="bg-BG"/>
        </w:rPr>
        <w:t xml:space="preserve">Системата позволява визуализацията на информацията и във вид на </w:t>
      </w:r>
      <w:r w:rsidRPr="00DB3F29">
        <w:rPr>
          <w:b/>
          <w:highlight w:val="lightGray"/>
          <w:lang w:val="en-GB"/>
        </w:rPr>
        <w:t>pie chart</w:t>
      </w:r>
      <w:r w:rsidRPr="00F667ED">
        <w:rPr>
          <w:highlight w:val="lightGray"/>
          <w:lang w:val="bg-BG"/>
        </w:rPr>
        <w:t xml:space="preserve"> но само ако са добавени групирания (ще бъде разяснено подробно в следващите секции)</w:t>
      </w:r>
      <w:r>
        <w:rPr>
          <w:highlight w:val="lightGray"/>
          <w:lang w:val="bg-BG"/>
        </w:rPr>
        <w:t>.</w:t>
      </w:r>
      <w:r>
        <w:rPr>
          <w:sz w:val="48"/>
          <w:szCs w:val="48"/>
          <w:lang w:val="bg-BG"/>
        </w:rPr>
        <w:t xml:space="preserve"> </w:t>
      </w:r>
    </w:p>
    <w:p w14:paraId="05F33A16" w14:textId="6A4352AD" w:rsidR="00240EC7" w:rsidRDefault="00240EC7" w:rsidP="00ED6FC0">
      <w:pPr>
        <w:jc w:val="both"/>
        <w:rPr>
          <w:lang w:val="en-GB"/>
        </w:rPr>
      </w:pPr>
      <w:r>
        <w:rPr>
          <w:lang w:val="bg-BG"/>
        </w:rPr>
        <w:t xml:space="preserve">Като допълнителна функционалност потребителите имат възможност да пращат </w:t>
      </w:r>
      <w:r w:rsidR="009F2912">
        <w:rPr>
          <w:b/>
          <w:lang w:val="en-GB"/>
        </w:rPr>
        <w:t>O</w:t>
      </w:r>
      <w:r w:rsidRPr="007F5869">
        <w:rPr>
          <w:b/>
          <w:lang w:val="en-GB"/>
        </w:rPr>
        <w:t xml:space="preserve">ne </w:t>
      </w:r>
      <w:r w:rsidR="006A332F">
        <w:rPr>
          <w:b/>
          <w:lang w:val="en-GB"/>
        </w:rPr>
        <w:t>T</w:t>
      </w:r>
      <w:r w:rsidRPr="007F5869">
        <w:rPr>
          <w:b/>
          <w:lang w:val="en-GB"/>
        </w:rPr>
        <w:t xml:space="preserve">ime </w:t>
      </w:r>
      <w:r w:rsidR="006A332F">
        <w:rPr>
          <w:b/>
          <w:lang w:val="en-GB"/>
        </w:rPr>
        <w:t>O</w:t>
      </w:r>
      <w:r w:rsidRPr="007F5869">
        <w:rPr>
          <w:b/>
          <w:lang w:val="en-GB"/>
        </w:rPr>
        <w:t xml:space="preserve">nly </w:t>
      </w:r>
      <w:r w:rsidR="006A332F">
        <w:rPr>
          <w:b/>
        </w:rPr>
        <w:t>R</w:t>
      </w:r>
      <w:r w:rsidRPr="007F5869">
        <w:rPr>
          <w:b/>
        </w:rPr>
        <w:t>equest</w:t>
      </w:r>
      <w:r>
        <w:t xml:space="preserve"> </w:t>
      </w:r>
      <w:r>
        <w:rPr>
          <w:lang w:val="bg-BG"/>
        </w:rPr>
        <w:t xml:space="preserve">за да видят каква информация се съдържа </w:t>
      </w:r>
      <w:r w:rsidR="007F5869">
        <w:rPr>
          <w:lang w:val="bg-BG"/>
        </w:rPr>
        <w:t>в „</w:t>
      </w:r>
      <w:r w:rsidR="007F5869" w:rsidRPr="007F5869">
        <w:rPr>
          <w:b/>
          <w:lang w:val="en-GB"/>
        </w:rPr>
        <w:t>subtree</w:t>
      </w:r>
      <w:r w:rsidR="007F5869" w:rsidRPr="007F5869">
        <w:rPr>
          <w:b/>
          <w:lang w:val="bg-BG"/>
        </w:rPr>
        <w:t>-то</w:t>
      </w:r>
      <w:r w:rsidR="007F5869">
        <w:rPr>
          <w:lang w:val="bg-BG"/>
        </w:rPr>
        <w:t xml:space="preserve">“ на конкретният </w:t>
      </w:r>
      <w:r w:rsidR="007F5869" w:rsidRPr="007F5869">
        <w:rPr>
          <w:b/>
          <w:lang w:val="en-GB"/>
        </w:rPr>
        <w:t>node</w:t>
      </w:r>
      <w:r w:rsidR="007F5869">
        <w:rPr>
          <w:lang w:val="en-GB"/>
        </w:rPr>
        <w:t>.</w:t>
      </w:r>
    </w:p>
    <w:p w14:paraId="3CC94AC6" w14:textId="141F932E" w:rsidR="004461FC" w:rsidRDefault="004461FC" w:rsidP="00ED6FC0">
      <w:pPr>
        <w:pStyle w:val="Heading1"/>
        <w:spacing w:after="240"/>
        <w:jc w:val="both"/>
        <w:rPr>
          <w:lang w:val="en-GB"/>
        </w:rPr>
      </w:pPr>
      <w:r>
        <w:rPr>
          <w:lang w:val="en-GB"/>
        </w:rPr>
        <w:t xml:space="preserve">Server </w:t>
      </w:r>
      <w:r w:rsidR="003E2889">
        <w:rPr>
          <w:lang w:val="en-GB"/>
        </w:rPr>
        <w:t>(NodeJS)</w:t>
      </w:r>
    </w:p>
    <w:p w14:paraId="6F3A1A78" w14:textId="507A323A" w:rsidR="00C61CB2" w:rsidRDefault="005F0168" w:rsidP="00320898">
      <w:pPr>
        <w:pStyle w:val="Subtitle"/>
        <w:spacing w:after="120"/>
        <w:rPr>
          <w:lang w:val="en-GB"/>
        </w:rPr>
      </w:pPr>
      <w:r w:rsidRPr="00560B9C">
        <w:rPr>
          <w:lang w:val="en-GB"/>
        </w:rPr>
        <w:t xml:space="preserve">Additional </w:t>
      </w:r>
      <w:r w:rsidR="004A5EAF" w:rsidRPr="00560B9C">
        <w:rPr>
          <w:lang w:val="en-GB"/>
        </w:rPr>
        <w:t>N</w:t>
      </w:r>
      <w:r w:rsidR="003E2889" w:rsidRPr="00560B9C">
        <w:rPr>
          <w:lang w:val="en-GB"/>
        </w:rPr>
        <w:t>PM</w:t>
      </w:r>
      <w:r w:rsidR="004A5EAF" w:rsidRPr="00560B9C">
        <w:rPr>
          <w:lang w:val="en-GB"/>
        </w:rPr>
        <w:t xml:space="preserve"> packages</w:t>
      </w:r>
      <w:r w:rsidR="00916AB9">
        <w:rPr>
          <w:lang w:val="en-GB"/>
        </w:rPr>
        <w:t>:</w:t>
      </w:r>
    </w:p>
    <w:p w14:paraId="2A06F054" w14:textId="24A3D3EA" w:rsidR="00C61CB2" w:rsidRPr="007575A4" w:rsidRDefault="004A5EAF" w:rsidP="007575A4">
      <w:pPr>
        <w:pStyle w:val="ListParagraph"/>
        <w:numPr>
          <w:ilvl w:val="0"/>
          <w:numId w:val="4"/>
        </w:numPr>
        <w:spacing w:after="0"/>
        <w:jc w:val="both"/>
        <w:rPr>
          <w:i/>
          <w:lang w:val="en-GB"/>
        </w:rPr>
      </w:pPr>
      <w:r w:rsidRPr="007575A4">
        <w:rPr>
          <w:b/>
          <w:i/>
          <w:lang w:val="en-GB"/>
        </w:rPr>
        <w:t>express</w:t>
      </w:r>
      <w:r w:rsidR="00C61CB2" w:rsidRPr="007575A4">
        <w:rPr>
          <w:b/>
          <w:i/>
          <w:lang w:val="en-GB"/>
        </w:rPr>
        <w:t xml:space="preserve"> (</w:t>
      </w:r>
      <w:hyperlink r:id="rId5" w:history="1">
        <w:r w:rsidR="00C61CB2" w:rsidRPr="007575A4">
          <w:rPr>
            <w:rStyle w:val="Hyperlink"/>
            <w:b/>
            <w:i/>
            <w:lang w:val="en-GB"/>
          </w:rPr>
          <w:t>https://expressjs.com/</w:t>
        </w:r>
      </w:hyperlink>
      <w:r w:rsidR="00C61CB2" w:rsidRPr="007575A4">
        <w:rPr>
          <w:b/>
          <w:i/>
          <w:lang w:val="en-GB"/>
        </w:rPr>
        <w:t>)</w:t>
      </w:r>
    </w:p>
    <w:p w14:paraId="39DC047C" w14:textId="3C3397F4" w:rsidR="00C61CB2" w:rsidRPr="007575A4" w:rsidRDefault="004A5EAF" w:rsidP="007575A4">
      <w:pPr>
        <w:pStyle w:val="ListParagraph"/>
        <w:numPr>
          <w:ilvl w:val="0"/>
          <w:numId w:val="4"/>
        </w:numPr>
        <w:spacing w:after="0"/>
        <w:jc w:val="both"/>
        <w:rPr>
          <w:b/>
          <w:i/>
          <w:lang w:val="en-GB"/>
        </w:rPr>
      </w:pPr>
      <w:r w:rsidRPr="007575A4">
        <w:rPr>
          <w:b/>
          <w:i/>
          <w:lang w:val="en-GB"/>
        </w:rPr>
        <w:t>fast-csv</w:t>
      </w:r>
      <w:r w:rsidR="00C61CB2" w:rsidRPr="007575A4">
        <w:rPr>
          <w:b/>
          <w:i/>
          <w:lang w:val="en-GB"/>
        </w:rPr>
        <w:t xml:space="preserve"> (</w:t>
      </w:r>
      <w:hyperlink r:id="rId6" w:history="1">
        <w:r w:rsidR="00C61CB2" w:rsidRPr="007575A4">
          <w:rPr>
            <w:rStyle w:val="Hyperlink"/>
            <w:b/>
            <w:i/>
            <w:lang w:val="en-GB"/>
          </w:rPr>
          <w:t>https://github.com/C2FO/fast-csv</w:t>
        </w:r>
      </w:hyperlink>
      <w:r w:rsidR="00C61CB2" w:rsidRPr="007575A4">
        <w:rPr>
          <w:b/>
          <w:i/>
          <w:lang w:val="en-GB"/>
        </w:rPr>
        <w:t>)</w:t>
      </w:r>
    </w:p>
    <w:p w14:paraId="311BE23B" w14:textId="4723F832" w:rsidR="00C61CB2" w:rsidRPr="007575A4" w:rsidRDefault="004A5EAF" w:rsidP="007575A4">
      <w:pPr>
        <w:pStyle w:val="ListParagraph"/>
        <w:numPr>
          <w:ilvl w:val="0"/>
          <w:numId w:val="4"/>
        </w:numPr>
        <w:spacing w:after="0"/>
        <w:jc w:val="both"/>
        <w:rPr>
          <w:b/>
          <w:i/>
          <w:lang w:val="en-GB"/>
        </w:rPr>
      </w:pPr>
      <w:proofErr w:type="spellStart"/>
      <w:r w:rsidRPr="007575A4">
        <w:rPr>
          <w:b/>
          <w:i/>
          <w:lang w:val="en-GB"/>
        </w:rPr>
        <w:t>snmp</w:t>
      </w:r>
      <w:proofErr w:type="spellEnd"/>
      <w:r w:rsidRPr="007575A4">
        <w:rPr>
          <w:b/>
          <w:i/>
          <w:lang w:val="en-GB"/>
        </w:rPr>
        <w:t>-native</w:t>
      </w:r>
      <w:r w:rsidR="00C61CB2" w:rsidRPr="007575A4">
        <w:rPr>
          <w:b/>
          <w:i/>
          <w:lang w:val="en-GB"/>
        </w:rPr>
        <w:t xml:space="preserve"> (</w:t>
      </w:r>
      <w:hyperlink r:id="rId7" w:history="1">
        <w:r w:rsidR="00C61CB2" w:rsidRPr="007575A4">
          <w:rPr>
            <w:rStyle w:val="Hyperlink"/>
            <w:b/>
            <w:i/>
            <w:lang w:val="en-GB"/>
          </w:rPr>
          <w:t>https://www.npmjs.com/package/snmp-native</w:t>
        </w:r>
      </w:hyperlink>
      <w:r w:rsidR="00C61CB2" w:rsidRPr="007575A4">
        <w:rPr>
          <w:b/>
          <w:i/>
          <w:lang w:val="en-GB"/>
        </w:rPr>
        <w:t>)</w:t>
      </w:r>
    </w:p>
    <w:p w14:paraId="49F577A5" w14:textId="34B4284E" w:rsidR="00053017" w:rsidRPr="00053017" w:rsidRDefault="00053017" w:rsidP="00320898">
      <w:pPr>
        <w:pStyle w:val="Subtitle"/>
        <w:spacing w:after="120"/>
        <w:rPr>
          <w:lang w:val="en-GB"/>
        </w:rPr>
      </w:pPr>
      <w:r w:rsidRPr="00053017">
        <w:rPr>
          <w:lang w:val="en-GB"/>
        </w:rPr>
        <w:t>API</w:t>
      </w:r>
    </w:p>
    <w:p w14:paraId="41F646FF" w14:textId="269E9B44" w:rsidR="00650447" w:rsidRPr="00650447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GET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snmpEndpoints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bg-BG"/>
        </w:rPr>
        <w:t xml:space="preserve"> </w:t>
      </w:r>
      <w:r>
        <w:rPr>
          <w:lang w:val="en-GB"/>
        </w:rPr>
        <w:t xml:space="preserve">– </w:t>
      </w:r>
      <w:r>
        <w:rPr>
          <w:lang w:val="bg-BG"/>
        </w:rPr>
        <w:t xml:space="preserve">Връща всички запазени </w:t>
      </w:r>
      <w:r>
        <w:rPr>
          <w:lang w:val="en-GB"/>
        </w:rPr>
        <w:t xml:space="preserve">SNMP </w:t>
      </w:r>
      <w:r>
        <w:t>endpoints.</w:t>
      </w:r>
    </w:p>
    <w:p w14:paraId="083314BA" w14:textId="2A6D0CFE" w:rsidR="00650447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POST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snmpEndpoints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en-GB"/>
        </w:rPr>
        <w:t xml:space="preserve"> </w:t>
      </w:r>
      <w:r>
        <w:rPr>
          <w:lang w:val="en-GB"/>
        </w:rPr>
        <w:t xml:space="preserve"> - </w:t>
      </w:r>
      <w:r>
        <w:rPr>
          <w:lang w:val="bg-BG"/>
        </w:rPr>
        <w:t xml:space="preserve">Добавя нов </w:t>
      </w:r>
      <w:r>
        <w:rPr>
          <w:lang w:val="en-GB"/>
        </w:rPr>
        <w:t>SNMP endpoint.</w:t>
      </w:r>
      <w:r w:rsidR="003A42C9">
        <w:rPr>
          <w:lang w:val="bg-BG"/>
        </w:rPr>
        <w:t xml:space="preserve"> </w:t>
      </w:r>
    </w:p>
    <w:p w14:paraId="34983CD3" w14:textId="34F2FF7D" w:rsidR="003A42C9" w:rsidRPr="003A42C9" w:rsidRDefault="003A42C9" w:rsidP="00ED6FC0">
      <w:pPr>
        <w:pStyle w:val="ListParagraph"/>
        <w:ind w:left="1440"/>
        <w:jc w:val="both"/>
        <w:rPr>
          <w:lang w:val="en-GB"/>
        </w:rPr>
      </w:pPr>
      <w:r w:rsidRPr="00CB03E0">
        <w:rPr>
          <w:b/>
          <w:highlight w:val="lightGray"/>
          <w:lang w:val="en-GB"/>
        </w:rPr>
        <w:t>Body</w:t>
      </w:r>
      <w:r w:rsidR="00C777E9">
        <w:rPr>
          <w:b/>
          <w:highlight w:val="lightGray"/>
          <w:lang w:val="en-GB"/>
        </w:rPr>
        <w:t xml:space="preserve"> Model</w:t>
      </w:r>
      <w:r w:rsidRPr="00CB03E0">
        <w:rPr>
          <w:b/>
          <w:highlight w:val="lightGray"/>
          <w:lang w:val="en-GB"/>
        </w:rPr>
        <w:t xml:space="preserve"> - </w:t>
      </w:r>
      <w:proofErr w:type="spellStart"/>
      <w:r w:rsidRPr="00CB03E0">
        <w:rPr>
          <w:b/>
          <w:highlight w:val="lightGray"/>
          <w:lang w:val="en-GB"/>
        </w:rPr>
        <w:t>SNMPEndpoint</w:t>
      </w:r>
      <w:proofErr w:type="spellEnd"/>
    </w:p>
    <w:p w14:paraId="5C2CF931" w14:textId="368C80E2" w:rsidR="00650447" w:rsidRPr="003A42C9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POST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</w:t>
      </w:r>
      <w:proofErr w:type="spell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data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en-GB"/>
        </w:rPr>
        <w:t xml:space="preserve"> </w:t>
      </w:r>
      <w:r w:rsidR="00926B67">
        <w:rPr>
          <w:lang w:val="en-GB"/>
        </w:rPr>
        <w:t xml:space="preserve"> - </w:t>
      </w:r>
      <w:r w:rsidR="00926B67">
        <w:rPr>
          <w:lang w:val="bg-BG"/>
        </w:rPr>
        <w:t xml:space="preserve">Взима данните събрани за определен </w:t>
      </w:r>
      <w:r w:rsidR="00926B67">
        <w:rPr>
          <w:lang w:val="en-GB"/>
        </w:rPr>
        <w:t>SNMP endpoint</w:t>
      </w:r>
    </w:p>
    <w:p w14:paraId="47393325" w14:textId="325390BF" w:rsidR="003A42C9" w:rsidRPr="003A42C9" w:rsidRDefault="003A42C9" w:rsidP="00ED6FC0">
      <w:pPr>
        <w:pStyle w:val="ListParagraph"/>
        <w:ind w:firstLine="720"/>
        <w:jc w:val="both"/>
        <w:rPr>
          <w:lang w:val="en-GB"/>
        </w:rPr>
      </w:pPr>
      <w:r w:rsidRPr="00CB03E0">
        <w:rPr>
          <w:b/>
          <w:highlight w:val="lightGray"/>
          <w:lang w:val="en-GB"/>
        </w:rPr>
        <w:t>Body</w:t>
      </w:r>
      <w:r w:rsidR="00C777E9">
        <w:rPr>
          <w:b/>
          <w:highlight w:val="lightGray"/>
          <w:lang w:val="en-GB"/>
        </w:rPr>
        <w:t xml:space="preserve"> Model</w:t>
      </w:r>
      <w:r w:rsidRPr="00CB03E0">
        <w:rPr>
          <w:b/>
          <w:highlight w:val="lightGray"/>
          <w:lang w:val="en-GB"/>
        </w:rPr>
        <w:t xml:space="preserve"> - </w:t>
      </w:r>
      <w:proofErr w:type="spellStart"/>
      <w:r w:rsidRPr="00CB03E0">
        <w:rPr>
          <w:b/>
          <w:highlight w:val="lightGray"/>
          <w:lang w:val="en-GB"/>
        </w:rPr>
        <w:t>SNMPEndpoint</w:t>
      </w:r>
      <w:proofErr w:type="spellEnd"/>
    </w:p>
    <w:p w14:paraId="3F1A6DDB" w14:textId="11A11746" w:rsidR="00650447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POST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snmpEndpoints</w:t>
      </w:r>
      <w:proofErr w:type="spell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test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en-GB"/>
        </w:rPr>
        <w:t xml:space="preserve"> </w:t>
      </w:r>
      <w:r w:rsidR="00926B67">
        <w:rPr>
          <w:lang w:val="en-GB"/>
        </w:rPr>
        <w:t xml:space="preserve"> - One time only </w:t>
      </w:r>
      <w:r w:rsidR="00926B67">
        <w:rPr>
          <w:lang w:val="bg-BG"/>
        </w:rPr>
        <w:t>взимане на данните които връща конкретна конфигурация.</w:t>
      </w:r>
    </w:p>
    <w:p w14:paraId="14771366" w14:textId="79EDEA95" w:rsidR="0001419B" w:rsidRPr="004E260A" w:rsidRDefault="003A42C9" w:rsidP="00320898">
      <w:pPr>
        <w:pStyle w:val="ListParagraph"/>
        <w:spacing w:after="0"/>
        <w:ind w:firstLine="720"/>
        <w:jc w:val="both"/>
        <w:rPr>
          <w:lang w:val="en-GB"/>
        </w:rPr>
        <w:sectPr w:rsidR="0001419B" w:rsidRPr="004E260A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 w:rsidRPr="00CB03E0">
        <w:rPr>
          <w:b/>
          <w:highlight w:val="lightGray"/>
          <w:lang w:val="en-GB"/>
        </w:rPr>
        <w:t>Body</w:t>
      </w:r>
      <w:r w:rsidR="00C777E9">
        <w:rPr>
          <w:b/>
          <w:highlight w:val="lightGray"/>
          <w:lang w:val="en-GB"/>
        </w:rPr>
        <w:t xml:space="preserve"> Model</w:t>
      </w:r>
      <w:r w:rsidRPr="00CB03E0">
        <w:rPr>
          <w:b/>
          <w:highlight w:val="lightGray"/>
          <w:lang w:val="en-GB"/>
        </w:rPr>
        <w:t xml:space="preserve"> - </w:t>
      </w:r>
      <w:proofErr w:type="spellStart"/>
      <w:r w:rsidRPr="00CB03E0">
        <w:rPr>
          <w:b/>
          <w:highlight w:val="lightGray"/>
          <w:lang w:val="en-GB"/>
        </w:rPr>
        <w:t>SNMPEndpoint</w:t>
      </w:r>
      <w:proofErr w:type="spellEnd"/>
    </w:p>
    <w:p w14:paraId="5E4BD07B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51D2DC0E" w14:textId="77777777" w:rsidR="0016716B" w:rsidRDefault="0016716B" w:rsidP="00ED6FC0">
      <w:pPr>
        <w:spacing w:after="0"/>
        <w:ind w:left="360"/>
        <w:jc w:val="both"/>
        <w:rPr>
          <w:lang w:val="en-GB"/>
        </w:rPr>
        <w:sectPr w:rsidR="0016716B" w:rsidSect="0001419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5012D282" w14:textId="56D2033B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37875AF5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017D4A38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721E9788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416C7264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102FBB39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0FBEFECD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4F3FE753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74460210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2FE21AB8" w14:textId="77777777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3506ACF9" w14:textId="77777777" w:rsidR="0016716B" w:rsidRDefault="0016716B" w:rsidP="0016716B">
      <w:pPr>
        <w:spacing w:after="0"/>
        <w:jc w:val="both"/>
        <w:rPr>
          <w:lang w:val="en-GB"/>
        </w:rPr>
        <w:sectPr w:rsidR="0016716B" w:rsidSect="0016716B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5D8F0E7D" w14:textId="2150D4F6" w:rsid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lastRenderedPageBreak/>
        <w:t xml:space="preserve">class </w:t>
      </w:r>
      <w:proofErr w:type="spellStart"/>
      <w:r w:rsidRPr="00B53CDC">
        <w:rPr>
          <w:b/>
          <w:lang w:val="en-GB"/>
        </w:rPr>
        <w:t>SNMPEndpoint</w:t>
      </w:r>
      <w:proofErr w:type="spellEnd"/>
      <w:r w:rsidRPr="00981012">
        <w:rPr>
          <w:lang w:val="en-GB"/>
        </w:rPr>
        <w:t xml:space="preserve"> {</w:t>
      </w:r>
    </w:p>
    <w:p w14:paraId="38A7DD2A" w14:textId="4FD2D11F" w:rsidR="002F089A" w:rsidRPr="00981012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</w:t>
      </w:r>
      <w:proofErr w:type="gramStart"/>
      <w:r w:rsidRPr="002F089A">
        <w:rPr>
          <w:lang w:val="en-GB"/>
        </w:rPr>
        <w:t>id?:</w:t>
      </w:r>
      <w:proofErr w:type="gramEnd"/>
      <w:r w:rsidRPr="002F089A">
        <w:rPr>
          <w:lang w:val="en-GB"/>
        </w:rPr>
        <w:t xml:space="preserve"> number;</w:t>
      </w:r>
    </w:p>
    <w:p w14:paraId="542BB5E3" w14:textId="77777777" w:rsidR="00981012" w:rsidRP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friendlyName</w:t>
      </w:r>
      <w:proofErr w:type="spellEnd"/>
      <w:r w:rsidRPr="00981012">
        <w:rPr>
          <w:lang w:val="en-GB"/>
        </w:rPr>
        <w:t>: string;</w:t>
      </w:r>
    </w:p>
    <w:p w14:paraId="2BEDB58F" w14:textId="77777777" w:rsidR="00981012" w:rsidRP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description: string;</w:t>
      </w:r>
    </w:p>
    <w:p w14:paraId="595AFE99" w14:textId="77777777" w:rsidR="00981012" w:rsidRP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oid</w:t>
      </w:r>
      <w:proofErr w:type="spellEnd"/>
      <w:r w:rsidRPr="00981012">
        <w:rPr>
          <w:lang w:val="en-GB"/>
        </w:rPr>
        <w:t>: string;</w:t>
      </w:r>
    </w:p>
    <w:p w14:paraId="12E610A5" w14:textId="77777777" w:rsidR="00981012" w:rsidRP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host: string;</w:t>
      </w:r>
    </w:p>
    <w:p w14:paraId="1F195459" w14:textId="77777777" w:rsidR="00981012" w:rsidRP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port: number;</w:t>
      </w:r>
    </w:p>
    <w:p w14:paraId="29C59BF9" w14:textId="21E8739A" w:rsid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community: string;</w:t>
      </w:r>
    </w:p>
    <w:p w14:paraId="4C5A8D9D" w14:textId="4031DD49" w:rsidR="002F089A" w:rsidRPr="00981012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</w:t>
      </w:r>
      <w:r w:rsidRPr="002F089A">
        <w:rPr>
          <w:lang w:val="en-GB"/>
        </w:rPr>
        <w:t xml:space="preserve">status: </w:t>
      </w:r>
      <w:r w:rsidRPr="00397331">
        <w:rPr>
          <w:b/>
          <w:lang w:val="en-GB"/>
        </w:rPr>
        <w:t>Status</w:t>
      </w:r>
      <w:r w:rsidRPr="002F089A">
        <w:rPr>
          <w:lang w:val="en-GB"/>
        </w:rPr>
        <w:t>;</w:t>
      </w:r>
    </w:p>
    <w:p w14:paraId="1CFD576E" w14:textId="77777777" w:rsidR="00981012" w:rsidRP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supportGrouping</w:t>
      </w:r>
      <w:proofErr w:type="spellEnd"/>
      <w:r w:rsidRPr="00981012">
        <w:rPr>
          <w:lang w:val="en-GB"/>
        </w:rPr>
        <w:t xml:space="preserve">: </w:t>
      </w:r>
      <w:proofErr w:type="spellStart"/>
      <w:r w:rsidRPr="00981012">
        <w:rPr>
          <w:lang w:val="en-GB"/>
        </w:rPr>
        <w:t>boolean</w:t>
      </w:r>
      <w:proofErr w:type="spellEnd"/>
      <w:r w:rsidRPr="00981012">
        <w:rPr>
          <w:lang w:val="en-GB"/>
        </w:rPr>
        <w:t>;</w:t>
      </w:r>
    </w:p>
    <w:p w14:paraId="3E0FE4BD" w14:textId="77777777" w:rsidR="00981012" w:rsidRP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groupingMatch</w:t>
      </w:r>
      <w:proofErr w:type="spellEnd"/>
      <w:r w:rsidRPr="00981012">
        <w:rPr>
          <w:lang w:val="en-GB"/>
        </w:rPr>
        <w:t xml:space="preserve">: </w:t>
      </w:r>
      <w:proofErr w:type="spellStart"/>
      <w:proofErr w:type="gramStart"/>
      <w:r w:rsidRPr="00B53CDC">
        <w:rPr>
          <w:b/>
          <w:lang w:val="en-GB"/>
        </w:rPr>
        <w:t>GroupMatch</w:t>
      </w:r>
      <w:proofErr w:type="spellEnd"/>
      <w:r w:rsidRPr="00981012">
        <w:rPr>
          <w:lang w:val="en-GB"/>
        </w:rPr>
        <w:t>[</w:t>
      </w:r>
      <w:proofErr w:type="gramEnd"/>
      <w:r w:rsidRPr="00981012">
        <w:rPr>
          <w:lang w:val="en-GB"/>
        </w:rPr>
        <w:t>];</w:t>
      </w:r>
    </w:p>
    <w:p w14:paraId="02C6EEF8" w14:textId="77777777" w:rsidR="00981012" w:rsidRP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groupingBetween</w:t>
      </w:r>
      <w:proofErr w:type="spellEnd"/>
      <w:r w:rsidRPr="00981012">
        <w:rPr>
          <w:lang w:val="en-GB"/>
        </w:rPr>
        <w:t xml:space="preserve">: </w:t>
      </w:r>
      <w:proofErr w:type="spellStart"/>
      <w:proofErr w:type="gramStart"/>
      <w:r w:rsidRPr="00B53CDC">
        <w:rPr>
          <w:b/>
          <w:lang w:val="en-GB"/>
        </w:rPr>
        <w:t>GroupBetween</w:t>
      </w:r>
      <w:proofErr w:type="spellEnd"/>
      <w:r w:rsidRPr="00981012">
        <w:rPr>
          <w:lang w:val="en-GB"/>
        </w:rPr>
        <w:t>[</w:t>
      </w:r>
      <w:proofErr w:type="gramEnd"/>
      <w:r w:rsidRPr="00981012">
        <w:rPr>
          <w:lang w:val="en-GB"/>
        </w:rPr>
        <w:t>];</w:t>
      </w:r>
    </w:p>
    <w:p w14:paraId="24CA5E70" w14:textId="5402FD54" w:rsidR="00981012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>}</w:t>
      </w:r>
    </w:p>
    <w:p w14:paraId="11BD681E" w14:textId="759DE6EA" w:rsidR="002F089A" w:rsidRDefault="002F089A" w:rsidP="00ED6FC0">
      <w:pPr>
        <w:spacing w:after="0"/>
        <w:ind w:left="360"/>
        <w:jc w:val="both"/>
        <w:rPr>
          <w:lang w:val="en-GB"/>
        </w:rPr>
      </w:pPr>
    </w:p>
    <w:p w14:paraId="2331171C" w14:textId="1A96B626" w:rsidR="002F089A" w:rsidRPr="002F089A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 xml:space="preserve">class </w:t>
      </w:r>
      <w:r w:rsidRPr="00397331">
        <w:rPr>
          <w:b/>
          <w:sz w:val="20"/>
          <w:szCs w:val="20"/>
          <w:lang w:val="en-GB"/>
        </w:rPr>
        <w:t>Status</w:t>
      </w:r>
      <w:r w:rsidRPr="002F089A">
        <w:rPr>
          <w:sz w:val="20"/>
          <w:szCs w:val="20"/>
          <w:lang w:val="en-GB"/>
        </w:rPr>
        <w:t xml:space="preserve"> {</w:t>
      </w:r>
    </w:p>
    <w:p w14:paraId="2D5053D5" w14:textId="77777777" w:rsidR="002F089A" w:rsidRPr="002F089A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 xml:space="preserve">    static Active = {</w:t>
      </w:r>
    </w:p>
    <w:p w14:paraId="7DACD0DE" w14:textId="77777777" w:rsidR="002F089A" w:rsidRPr="002F089A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 xml:space="preserve">        id: 1,</w:t>
      </w:r>
    </w:p>
    <w:p w14:paraId="69D5C138" w14:textId="77777777" w:rsidR="002F089A" w:rsidRPr="002F089A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 xml:space="preserve">        name: 'Active'</w:t>
      </w:r>
    </w:p>
    <w:p w14:paraId="01761E8F" w14:textId="7ECD6FE6" w:rsidR="002F089A" w:rsidRPr="002F089A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 xml:space="preserve">    };</w:t>
      </w:r>
    </w:p>
    <w:p w14:paraId="7C1EAE77" w14:textId="77777777" w:rsidR="00E038EC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static Deactivated = {</w:t>
      </w:r>
    </w:p>
    <w:p w14:paraId="437AB034" w14:textId="607B7AB0" w:rsidR="002F089A" w:rsidRPr="002F089A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id: 2,</w:t>
      </w:r>
    </w:p>
    <w:p w14:paraId="7BEDC43D" w14:textId="77777777" w:rsidR="00E038EC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name: 'Deactivated'</w:t>
      </w:r>
    </w:p>
    <w:p w14:paraId="3F335694" w14:textId="30E64C77" w:rsidR="00E038EC" w:rsidRDefault="00E038EC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</w:t>
      </w:r>
      <w:r w:rsidR="002F089A" w:rsidRPr="002F089A">
        <w:rPr>
          <w:sz w:val="20"/>
          <w:szCs w:val="20"/>
          <w:lang w:val="en-GB"/>
        </w:rPr>
        <w:t>};</w:t>
      </w:r>
    </w:p>
    <w:p w14:paraId="1C495B7E" w14:textId="45934E65" w:rsidR="002F089A" w:rsidRPr="002F089A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static Deleted = {</w:t>
      </w:r>
    </w:p>
    <w:p w14:paraId="45479F9B" w14:textId="47D7C4E9" w:rsidR="002F089A" w:rsidRPr="002F089A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id: 3,</w:t>
      </w:r>
    </w:p>
    <w:p w14:paraId="3C38DEBA" w14:textId="77777777" w:rsidR="00E038EC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name: 'Deleted'</w:t>
      </w:r>
    </w:p>
    <w:p w14:paraId="3A882383" w14:textId="5D189A68" w:rsidR="002F089A" w:rsidRDefault="00E038EC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</w:t>
      </w:r>
      <w:r w:rsidR="002F089A" w:rsidRPr="002F089A">
        <w:rPr>
          <w:sz w:val="20"/>
          <w:szCs w:val="20"/>
          <w:lang w:val="en-GB"/>
        </w:rPr>
        <w:t>};</w:t>
      </w:r>
    </w:p>
    <w:p w14:paraId="45B0A79A" w14:textId="77777777" w:rsidR="002F089A" w:rsidRPr="002F089A" w:rsidRDefault="002F089A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}</w:t>
      </w:r>
    </w:p>
    <w:p w14:paraId="5C8C60C8" w14:textId="77777777" w:rsidR="002F089A" w:rsidRPr="002F089A" w:rsidRDefault="002F089A" w:rsidP="002F089A">
      <w:pPr>
        <w:spacing w:after="0"/>
        <w:jc w:val="both"/>
        <w:rPr>
          <w:sz w:val="20"/>
          <w:szCs w:val="20"/>
          <w:lang w:val="en-GB"/>
        </w:rPr>
      </w:pPr>
    </w:p>
    <w:p w14:paraId="0A61DB58" w14:textId="77777777" w:rsidR="00E038EC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 xml:space="preserve">class </w:t>
      </w:r>
      <w:proofErr w:type="spellStart"/>
      <w:r w:rsidRPr="002F089A">
        <w:rPr>
          <w:b/>
          <w:sz w:val="20"/>
          <w:szCs w:val="20"/>
          <w:lang w:val="en-GB"/>
        </w:rPr>
        <w:t>GroupMatch</w:t>
      </w:r>
      <w:proofErr w:type="spellEnd"/>
      <w:r w:rsidRPr="002F089A">
        <w:rPr>
          <w:sz w:val="20"/>
          <w:szCs w:val="20"/>
          <w:lang w:val="en-GB"/>
        </w:rPr>
        <w:t xml:space="preserve"> {</w:t>
      </w:r>
    </w:p>
    <w:p w14:paraId="3A6CD327" w14:textId="50F60D1C" w:rsidR="00981012" w:rsidRPr="002F089A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original: string;</w:t>
      </w:r>
    </w:p>
    <w:p w14:paraId="3C808EBD" w14:textId="77777777" w:rsidR="00E038EC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result: string;</w:t>
      </w:r>
    </w:p>
    <w:p w14:paraId="5B291726" w14:textId="24286392" w:rsidR="00981012" w:rsidRPr="002F089A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}</w:t>
      </w:r>
    </w:p>
    <w:p w14:paraId="5269EAB0" w14:textId="77777777" w:rsidR="00981012" w:rsidRPr="002F089A" w:rsidRDefault="00981012" w:rsidP="00ED6FC0">
      <w:pPr>
        <w:spacing w:after="0"/>
        <w:ind w:left="360"/>
        <w:jc w:val="both"/>
        <w:rPr>
          <w:sz w:val="20"/>
          <w:szCs w:val="20"/>
          <w:lang w:val="en-GB"/>
        </w:rPr>
      </w:pPr>
    </w:p>
    <w:p w14:paraId="445D52A1" w14:textId="183E8B6E" w:rsidR="00981012" w:rsidRPr="002F089A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 xml:space="preserve">class </w:t>
      </w:r>
      <w:proofErr w:type="spellStart"/>
      <w:r w:rsidRPr="002F089A">
        <w:rPr>
          <w:b/>
          <w:sz w:val="20"/>
          <w:szCs w:val="20"/>
          <w:lang w:val="en-GB"/>
        </w:rPr>
        <w:t>GroupBetween</w:t>
      </w:r>
      <w:proofErr w:type="spellEnd"/>
      <w:r w:rsidRPr="002F089A">
        <w:rPr>
          <w:sz w:val="20"/>
          <w:szCs w:val="20"/>
          <w:lang w:val="en-GB"/>
        </w:rPr>
        <w:t xml:space="preserve"> {</w:t>
      </w:r>
    </w:p>
    <w:p w14:paraId="4B37CB85" w14:textId="6CEC7E67" w:rsidR="00981012" w:rsidRPr="002F089A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from: number;</w:t>
      </w:r>
    </w:p>
    <w:p w14:paraId="36878FC6" w14:textId="684626E5" w:rsidR="00981012" w:rsidRPr="002F089A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to: number;</w:t>
      </w:r>
    </w:p>
    <w:p w14:paraId="09A36C56" w14:textId="7FDF2FDF" w:rsidR="00981012" w:rsidRPr="002F089A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result: string;</w:t>
      </w:r>
    </w:p>
    <w:p w14:paraId="29DC6B5B" w14:textId="5D7FC4B4" w:rsidR="00981012" w:rsidRPr="002F089A" w:rsidRDefault="00981012" w:rsidP="00DD0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  <w:lang w:val="en-GB"/>
        </w:rPr>
      </w:pPr>
      <w:r w:rsidRPr="002F089A">
        <w:rPr>
          <w:sz w:val="20"/>
          <w:szCs w:val="20"/>
          <w:lang w:val="en-GB"/>
        </w:rPr>
        <w:t>}</w:t>
      </w:r>
    </w:p>
    <w:p w14:paraId="460D097D" w14:textId="77777777" w:rsidR="0001419B" w:rsidRDefault="0001419B" w:rsidP="00ED6FC0">
      <w:pPr>
        <w:pStyle w:val="Heading1"/>
        <w:spacing w:after="240"/>
        <w:jc w:val="both"/>
        <w:rPr>
          <w:lang w:val="en-GB"/>
        </w:rPr>
        <w:sectPr w:rsidR="0001419B" w:rsidSect="0001419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0CB4ACCE" w14:textId="3C6F8F0E" w:rsidR="00B46B96" w:rsidRPr="00B46B96" w:rsidRDefault="00B46B96" w:rsidP="00ED6FC0">
      <w:pPr>
        <w:jc w:val="both"/>
        <w:rPr>
          <w:lang w:val="en-GB"/>
        </w:rPr>
      </w:pPr>
      <w:r>
        <w:rPr>
          <w:lang w:val="bg-BG"/>
        </w:rPr>
        <w:t xml:space="preserve">На следващата снимка е показан </w:t>
      </w:r>
      <w:r w:rsidRPr="00A547DE">
        <w:rPr>
          <w:b/>
          <w:lang w:val="en-GB"/>
        </w:rPr>
        <w:t>snmpClient.js</w:t>
      </w:r>
      <w:r>
        <w:rPr>
          <w:lang w:val="en-GB"/>
        </w:rPr>
        <w:t xml:space="preserve"> </w:t>
      </w:r>
      <w:r>
        <w:rPr>
          <w:lang w:val="bg-BG"/>
        </w:rPr>
        <w:t xml:space="preserve">в който се съдържа логиката за пращане на </w:t>
      </w:r>
      <w:r w:rsidRPr="00194333">
        <w:rPr>
          <w:b/>
          <w:lang w:val="en-GB"/>
        </w:rPr>
        <w:t>SNMP query</w:t>
      </w:r>
      <w:r>
        <w:rPr>
          <w:lang w:val="en-GB"/>
        </w:rPr>
        <w:t>.</w:t>
      </w:r>
    </w:p>
    <w:p w14:paraId="009746DC" w14:textId="7EFCC8DB" w:rsidR="0001419B" w:rsidRDefault="00B46B96" w:rsidP="00ED6FC0">
      <w:pPr>
        <w:pStyle w:val="Heading1"/>
        <w:spacing w:after="24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54EC423D" wp14:editId="076F3338">
            <wp:extent cx="5972810" cy="33597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64DB" w14:textId="77777777" w:rsidR="00AF1E81" w:rsidRPr="00AF1E81" w:rsidRDefault="00AF1E81" w:rsidP="00ED6FC0">
      <w:pPr>
        <w:jc w:val="both"/>
        <w:rPr>
          <w:lang w:val="en-GB"/>
        </w:rPr>
      </w:pPr>
    </w:p>
    <w:p w14:paraId="72089C82" w14:textId="2B47E7E0" w:rsidR="00435493" w:rsidRDefault="00435493" w:rsidP="00ED6FC0">
      <w:pPr>
        <w:pStyle w:val="Heading1"/>
        <w:spacing w:after="240"/>
        <w:jc w:val="both"/>
        <w:rPr>
          <w:lang w:val="en-GB"/>
        </w:rPr>
      </w:pPr>
      <w:r>
        <w:rPr>
          <w:lang w:val="en-GB"/>
        </w:rPr>
        <w:lastRenderedPageBreak/>
        <w:t>Client</w:t>
      </w:r>
      <w:r w:rsidR="004355FE">
        <w:rPr>
          <w:lang w:val="en-GB"/>
        </w:rPr>
        <w:t xml:space="preserve"> (Angular 5)</w:t>
      </w:r>
    </w:p>
    <w:p w14:paraId="18BF7414" w14:textId="77777777" w:rsidR="00FC60A3" w:rsidRDefault="008B3E1D" w:rsidP="00F327E7">
      <w:pPr>
        <w:pStyle w:val="Subtitle"/>
        <w:spacing w:after="120"/>
        <w:rPr>
          <w:lang w:val="en-GB"/>
        </w:rPr>
      </w:pPr>
      <w:r w:rsidRPr="00560B9C">
        <w:rPr>
          <w:lang w:val="en-GB"/>
        </w:rPr>
        <w:t xml:space="preserve">Additional </w:t>
      </w:r>
      <w:r w:rsidR="006F2079" w:rsidRPr="00560B9C">
        <w:rPr>
          <w:lang w:val="en-GB"/>
        </w:rPr>
        <w:t>NPM packages</w:t>
      </w:r>
      <w:r w:rsidR="00FC60A3">
        <w:rPr>
          <w:lang w:val="en-GB"/>
        </w:rPr>
        <w:t>:</w:t>
      </w:r>
    </w:p>
    <w:p w14:paraId="70450538" w14:textId="18853179" w:rsidR="004358D4" w:rsidRPr="00FB437F" w:rsidRDefault="004358D4" w:rsidP="00FB437F">
      <w:pPr>
        <w:pStyle w:val="ListParagraph"/>
        <w:numPr>
          <w:ilvl w:val="0"/>
          <w:numId w:val="2"/>
        </w:numPr>
        <w:spacing w:after="0"/>
        <w:jc w:val="both"/>
        <w:rPr>
          <w:b/>
          <w:i/>
          <w:lang w:val="en-GB"/>
        </w:rPr>
      </w:pPr>
      <w:proofErr w:type="spellStart"/>
      <w:r w:rsidRPr="00FB437F">
        <w:rPr>
          <w:b/>
          <w:i/>
          <w:lang w:val="en-GB"/>
        </w:rPr>
        <w:t>H</w:t>
      </w:r>
      <w:r w:rsidR="006F2079" w:rsidRPr="00FB437F">
        <w:rPr>
          <w:b/>
          <w:i/>
          <w:lang w:val="en-GB"/>
        </w:rPr>
        <w:t>ighcharts</w:t>
      </w:r>
      <w:proofErr w:type="spellEnd"/>
      <w:r w:rsidRPr="00FB437F">
        <w:rPr>
          <w:b/>
          <w:i/>
          <w:lang w:val="en-GB"/>
        </w:rPr>
        <w:t xml:space="preserve"> (</w:t>
      </w:r>
      <w:hyperlink r:id="rId9" w:history="1">
        <w:r w:rsidRPr="00FB437F">
          <w:rPr>
            <w:rStyle w:val="Hyperlink"/>
            <w:b/>
            <w:i/>
            <w:lang w:val="en-GB"/>
          </w:rPr>
          <w:t>https://www.npmjs.com/package/highcharts</w:t>
        </w:r>
      </w:hyperlink>
      <w:r w:rsidRPr="00FB437F">
        <w:rPr>
          <w:b/>
          <w:i/>
          <w:lang w:val="en-GB"/>
        </w:rPr>
        <w:t>)</w:t>
      </w:r>
    </w:p>
    <w:p w14:paraId="25A30FE5" w14:textId="7167C60C" w:rsidR="00CE4283" w:rsidRDefault="009E71DD" w:rsidP="00F327E7">
      <w:pPr>
        <w:pStyle w:val="Subtitle"/>
        <w:spacing w:after="120"/>
        <w:rPr>
          <w:lang w:val="bg-BG"/>
        </w:rPr>
      </w:pPr>
      <w:r>
        <w:rPr>
          <w:lang w:val="bg-BG"/>
        </w:rPr>
        <w:t>Функционалности:</w:t>
      </w:r>
    </w:p>
    <w:p w14:paraId="723F2342" w14:textId="331E74DF" w:rsidR="009E71DD" w:rsidRPr="009E71DD" w:rsidRDefault="009E71DD" w:rsidP="00ED6FC0">
      <w:pPr>
        <w:spacing w:after="0"/>
        <w:jc w:val="both"/>
        <w:rPr>
          <w:lang w:val="bg-BG"/>
        </w:rPr>
      </w:pPr>
      <w:r>
        <w:rPr>
          <w:lang w:val="bg-BG"/>
        </w:rPr>
        <w:t xml:space="preserve">1 Добавяне на нов </w:t>
      </w:r>
      <w:r>
        <w:rPr>
          <w:lang w:val="en-GB"/>
        </w:rPr>
        <w:t xml:space="preserve">SNMP Endpoint </w:t>
      </w:r>
      <w:r>
        <w:rPr>
          <w:lang w:val="bg-BG"/>
        </w:rPr>
        <w:t xml:space="preserve">конфигурация: </w:t>
      </w:r>
      <w:proofErr w:type="spellStart"/>
      <w:r w:rsidRPr="009E71DD">
        <w:rPr>
          <w:b/>
          <w:lang w:val="en-GB"/>
        </w:rPr>
        <w:t>friendlyName</w:t>
      </w:r>
      <w:proofErr w:type="spellEnd"/>
      <w:r>
        <w:rPr>
          <w:lang w:val="bg-BG"/>
        </w:rPr>
        <w:t xml:space="preserve">, </w:t>
      </w:r>
      <w:r w:rsidRPr="009E71DD">
        <w:rPr>
          <w:b/>
          <w:lang w:val="en-GB"/>
        </w:rPr>
        <w:t>description</w:t>
      </w:r>
      <w:r>
        <w:rPr>
          <w:lang w:val="bg-BG"/>
        </w:rPr>
        <w:t xml:space="preserve">, </w:t>
      </w:r>
      <w:proofErr w:type="spellStart"/>
      <w:r w:rsidRPr="009E71DD">
        <w:rPr>
          <w:b/>
          <w:lang w:val="en-GB"/>
        </w:rPr>
        <w:t>oid</w:t>
      </w:r>
      <w:proofErr w:type="spellEnd"/>
      <w:r>
        <w:rPr>
          <w:lang w:val="bg-BG"/>
        </w:rPr>
        <w:t xml:space="preserve">, </w:t>
      </w:r>
      <w:r w:rsidRPr="009E71DD">
        <w:rPr>
          <w:b/>
          <w:lang w:val="en-GB"/>
        </w:rPr>
        <w:t>host</w:t>
      </w:r>
      <w:r>
        <w:rPr>
          <w:lang w:val="bg-BG"/>
        </w:rPr>
        <w:t xml:space="preserve">, </w:t>
      </w:r>
      <w:r w:rsidRPr="009E71DD">
        <w:rPr>
          <w:b/>
          <w:lang w:val="en-GB"/>
        </w:rPr>
        <w:t>port</w:t>
      </w:r>
      <w:r>
        <w:rPr>
          <w:lang w:val="bg-BG"/>
        </w:rPr>
        <w:t xml:space="preserve">, </w:t>
      </w:r>
      <w:r w:rsidRPr="009E71DD">
        <w:rPr>
          <w:b/>
          <w:lang w:val="en-GB"/>
        </w:rPr>
        <w:t>community</w:t>
      </w:r>
    </w:p>
    <w:p w14:paraId="78306070" w14:textId="6B4821EA" w:rsidR="009E71DD" w:rsidRPr="00B60816" w:rsidRDefault="00551785" w:rsidP="00ED6FC0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rPr>
          <w:lang w:val="bg-BG"/>
        </w:rPr>
        <w:t xml:space="preserve"> Ако </w:t>
      </w:r>
      <w:proofErr w:type="spellStart"/>
      <w:r w:rsidRPr="00551785">
        <w:rPr>
          <w:b/>
          <w:lang w:val="en-GB"/>
        </w:rPr>
        <w:t>supportGrouping</w:t>
      </w:r>
      <w:proofErr w:type="spellEnd"/>
      <w:r>
        <w:rPr>
          <w:lang w:val="bg-BG"/>
        </w:rPr>
        <w:t xml:space="preserve"> е </w:t>
      </w:r>
      <w:proofErr w:type="spellStart"/>
      <w:r>
        <w:rPr>
          <w:lang w:val="bg-BG"/>
        </w:rPr>
        <w:t>сетнато</w:t>
      </w:r>
      <w:proofErr w:type="spellEnd"/>
      <w:r>
        <w:rPr>
          <w:lang w:val="bg-BG"/>
        </w:rPr>
        <w:t xml:space="preserve"> на </w:t>
      </w:r>
      <w:r w:rsidRPr="00551785">
        <w:rPr>
          <w:b/>
          <w:lang w:val="en-GB"/>
        </w:rPr>
        <w:t>false</w:t>
      </w:r>
      <w:r>
        <w:rPr>
          <w:lang w:val="en-GB"/>
        </w:rPr>
        <w:t xml:space="preserve"> -&gt; </w:t>
      </w:r>
      <w:r>
        <w:rPr>
          <w:lang w:val="bg-BG"/>
        </w:rPr>
        <w:t xml:space="preserve">няма групиране и резултатите ще бъдат показвани само във вид на </w:t>
      </w:r>
      <w:r w:rsidRPr="00551785">
        <w:rPr>
          <w:b/>
          <w:lang w:val="en-GB"/>
        </w:rPr>
        <w:t>line chart</w:t>
      </w:r>
      <w:r w:rsidR="00AA5CB7">
        <w:rPr>
          <w:b/>
          <w:lang w:val="en-GB"/>
        </w:rPr>
        <w:t xml:space="preserve"> </w:t>
      </w:r>
      <w:r w:rsidR="00AA5CB7" w:rsidRPr="00AA5CB7">
        <w:rPr>
          <w:lang w:val="bg-BG"/>
        </w:rPr>
        <w:t>спрямо датата</w:t>
      </w:r>
      <w:r>
        <w:rPr>
          <w:lang w:val="en-GB"/>
        </w:rPr>
        <w:t>.</w:t>
      </w:r>
    </w:p>
    <w:p w14:paraId="0A214E0F" w14:textId="15C13FDB" w:rsidR="00B60816" w:rsidRPr="00B60816" w:rsidRDefault="00B60816" w:rsidP="00ED6FC0">
      <w:pPr>
        <w:pStyle w:val="ListParagraph"/>
        <w:numPr>
          <w:ilvl w:val="1"/>
          <w:numId w:val="3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Ако </w:t>
      </w:r>
      <w:proofErr w:type="spellStart"/>
      <w:r w:rsidRPr="00551785">
        <w:rPr>
          <w:b/>
          <w:lang w:val="en-GB"/>
        </w:rPr>
        <w:t>supportGrouping</w:t>
      </w:r>
      <w:proofErr w:type="spellEnd"/>
      <w:r>
        <w:rPr>
          <w:b/>
          <w:lang w:val="bg-BG"/>
        </w:rPr>
        <w:t xml:space="preserve"> </w:t>
      </w:r>
      <w:r w:rsidRPr="00B60816">
        <w:rPr>
          <w:lang w:val="bg-BG"/>
        </w:rPr>
        <w:t xml:space="preserve">е </w:t>
      </w:r>
      <w:proofErr w:type="spellStart"/>
      <w:r w:rsidRPr="00B60816">
        <w:rPr>
          <w:lang w:val="bg-BG"/>
        </w:rPr>
        <w:t>сетнато</w:t>
      </w:r>
      <w:proofErr w:type="spellEnd"/>
      <w:r w:rsidRPr="00B60816">
        <w:rPr>
          <w:lang w:val="bg-BG"/>
        </w:rPr>
        <w:t xml:space="preserve"> на </w:t>
      </w:r>
      <w:r>
        <w:rPr>
          <w:b/>
          <w:lang w:val="en-GB"/>
        </w:rPr>
        <w:t xml:space="preserve">true </w:t>
      </w:r>
      <w:r w:rsidRPr="00B60816">
        <w:rPr>
          <w:lang w:val="en-GB"/>
        </w:rPr>
        <w:t xml:space="preserve">-&gt; </w:t>
      </w:r>
      <w:r w:rsidRPr="00B60816">
        <w:rPr>
          <w:lang w:val="bg-BG"/>
        </w:rPr>
        <w:t>има</w:t>
      </w:r>
      <w:r w:rsidR="006B7EC0">
        <w:rPr>
          <w:lang w:val="bg-BG"/>
        </w:rPr>
        <w:t xml:space="preserve"> две</w:t>
      </w:r>
      <w:r w:rsidRPr="00B60816">
        <w:rPr>
          <w:lang w:val="bg-BG"/>
        </w:rPr>
        <w:t xml:space="preserve"> възможни групирания:</w:t>
      </w:r>
    </w:p>
    <w:p w14:paraId="794B6719" w14:textId="77777777" w:rsidR="00866221" w:rsidRDefault="00B60816" w:rsidP="00ED6FC0">
      <w:pPr>
        <w:spacing w:after="0"/>
        <w:jc w:val="both"/>
        <w:rPr>
          <w:lang w:val="bg-BG"/>
        </w:rPr>
      </w:pPr>
      <w:r>
        <w:rPr>
          <w:lang w:val="bg-BG"/>
        </w:rPr>
        <w:t xml:space="preserve">1.2.1 </w:t>
      </w:r>
      <w:r w:rsidRPr="00B60816">
        <w:rPr>
          <w:b/>
          <w:lang w:val="en-GB"/>
        </w:rPr>
        <w:t>Matching</w:t>
      </w:r>
      <w:r>
        <w:rPr>
          <w:lang w:val="en-GB"/>
        </w:rPr>
        <w:t xml:space="preserve"> </w:t>
      </w:r>
      <w:r>
        <w:rPr>
          <w:lang w:val="bg-BG"/>
        </w:rPr>
        <w:t xml:space="preserve">където трябва да </w:t>
      </w:r>
      <w:proofErr w:type="spellStart"/>
      <w:r>
        <w:rPr>
          <w:lang w:val="bg-BG"/>
        </w:rPr>
        <w:t>сетнете</w:t>
      </w:r>
      <w:proofErr w:type="spellEnd"/>
      <w:r>
        <w:rPr>
          <w:lang w:val="bg-BG"/>
        </w:rPr>
        <w:t xml:space="preserve"> </w:t>
      </w:r>
      <w:r w:rsidRPr="00B60816">
        <w:rPr>
          <w:b/>
          <w:lang w:val="en-GB"/>
        </w:rPr>
        <w:t>original value</w:t>
      </w:r>
      <w:r>
        <w:rPr>
          <w:lang w:val="en-GB"/>
        </w:rPr>
        <w:t xml:space="preserve"> </w:t>
      </w:r>
      <w:r>
        <w:rPr>
          <w:lang w:val="bg-BG"/>
        </w:rPr>
        <w:t xml:space="preserve">и </w:t>
      </w:r>
      <w:r w:rsidRPr="00B60816">
        <w:rPr>
          <w:b/>
          <w:lang w:val="en-GB"/>
        </w:rPr>
        <w:t>group</w:t>
      </w:r>
      <w:r>
        <w:rPr>
          <w:lang w:val="en-GB"/>
        </w:rPr>
        <w:t xml:space="preserve">. </w:t>
      </w:r>
      <w:r>
        <w:rPr>
          <w:lang w:val="bg-BG"/>
        </w:rPr>
        <w:t xml:space="preserve">Подходящо е когато знаете точно какви резултати очаквате. </w:t>
      </w:r>
    </w:p>
    <w:p w14:paraId="2FA7F7A8" w14:textId="674FBE7B" w:rsidR="00B60816" w:rsidRDefault="00B60816" w:rsidP="00ED6FC0">
      <w:pPr>
        <w:spacing w:after="0"/>
        <w:ind w:firstLine="720"/>
        <w:jc w:val="both"/>
        <w:rPr>
          <w:b/>
          <w:lang w:val="en-GB"/>
        </w:rPr>
      </w:pPr>
      <w:r>
        <w:rPr>
          <w:lang w:val="bg-BG"/>
        </w:rPr>
        <w:t>Например</w:t>
      </w:r>
      <w:r>
        <w:rPr>
          <w:lang w:val="en-GB"/>
        </w:rPr>
        <w:t xml:space="preserve">: </w:t>
      </w:r>
      <w:r w:rsidRPr="00B60816">
        <w:rPr>
          <w:b/>
          <w:lang w:val="en-GB"/>
        </w:rPr>
        <w:t>original: 200</w:t>
      </w:r>
      <w:r>
        <w:rPr>
          <w:lang w:val="en-GB"/>
        </w:rPr>
        <w:t xml:space="preserve"> – </w:t>
      </w:r>
      <w:r w:rsidRPr="00B60816">
        <w:rPr>
          <w:b/>
          <w:lang w:val="en-GB"/>
        </w:rPr>
        <w:t xml:space="preserve">group: </w:t>
      </w:r>
      <w:r>
        <w:rPr>
          <w:b/>
        </w:rPr>
        <w:t>“</w:t>
      </w:r>
      <w:r w:rsidRPr="00B60816">
        <w:rPr>
          <w:b/>
          <w:lang w:val="en-GB"/>
        </w:rPr>
        <w:t>Good</w:t>
      </w:r>
      <w:r>
        <w:rPr>
          <w:b/>
          <w:lang w:val="en-GB"/>
        </w:rPr>
        <w:t>”</w:t>
      </w:r>
    </w:p>
    <w:p w14:paraId="6D54BE31" w14:textId="5CBF11EE" w:rsidR="00267B62" w:rsidRDefault="00267B62" w:rsidP="00ED6FC0">
      <w:pPr>
        <w:spacing w:after="0"/>
        <w:jc w:val="both"/>
        <w:rPr>
          <w:lang w:val="bg-BG"/>
        </w:rPr>
      </w:pPr>
      <w:r w:rsidRPr="0029370A">
        <w:rPr>
          <w:lang w:val="en-GB"/>
        </w:rPr>
        <w:t>1.2.2</w:t>
      </w:r>
      <w:r>
        <w:rPr>
          <w:b/>
          <w:lang w:val="en-GB"/>
        </w:rPr>
        <w:t xml:space="preserve"> Between </w:t>
      </w:r>
      <w:r w:rsidRPr="00267B62">
        <w:rPr>
          <w:lang w:val="bg-BG"/>
        </w:rPr>
        <w:t xml:space="preserve">където трябва да </w:t>
      </w:r>
      <w:proofErr w:type="spellStart"/>
      <w:r w:rsidRPr="00267B62">
        <w:rPr>
          <w:lang w:val="bg-BG"/>
        </w:rPr>
        <w:t>сетнете</w:t>
      </w:r>
      <w:proofErr w:type="spellEnd"/>
      <w:r w:rsidRPr="00267B62">
        <w:rPr>
          <w:lang w:val="bg-BG"/>
        </w:rPr>
        <w:t xml:space="preserve"> диапазон (числов) </w:t>
      </w:r>
      <w:r w:rsidR="00F43239" w:rsidRPr="00F43239">
        <w:rPr>
          <w:b/>
          <w:lang w:val="en-GB"/>
        </w:rPr>
        <w:t>from/to</w:t>
      </w:r>
      <w:r w:rsidR="00F43239">
        <w:rPr>
          <w:lang w:val="en-GB"/>
        </w:rPr>
        <w:t xml:space="preserve"> </w:t>
      </w:r>
      <w:r w:rsidR="00F43239">
        <w:rPr>
          <w:lang w:val="bg-BG"/>
        </w:rPr>
        <w:t xml:space="preserve">и </w:t>
      </w:r>
      <w:r w:rsidR="00F43239" w:rsidRPr="00F43239">
        <w:rPr>
          <w:b/>
          <w:lang w:val="en-GB"/>
        </w:rPr>
        <w:t>group</w:t>
      </w:r>
      <w:r>
        <w:rPr>
          <w:lang w:val="bg-BG"/>
        </w:rPr>
        <w:t xml:space="preserve"> </w:t>
      </w:r>
      <w:r w:rsidRPr="00267B62">
        <w:rPr>
          <w:lang w:val="bg-BG"/>
        </w:rPr>
        <w:t>на очакваните резултати. Подходящ е когато имате някакви</w:t>
      </w:r>
      <w:r>
        <w:rPr>
          <w:b/>
          <w:lang w:val="bg-BG"/>
        </w:rPr>
        <w:t xml:space="preserve"> </w:t>
      </w:r>
      <w:r w:rsidRPr="00267B62">
        <w:rPr>
          <w:lang w:val="en-GB"/>
        </w:rPr>
        <w:t xml:space="preserve">ranges </w:t>
      </w:r>
      <w:r w:rsidRPr="00267B62">
        <w:rPr>
          <w:lang w:val="bg-BG"/>
        </w:rPr>
        <w:t>от резултати които искате да групиране.</w:t>
      </w:r>
    </w:p>
    <w:p w14:paraId="291FCE60" w14:textId="274F0CFA" w:rsidR="00866221" w:rsidRDefault="00866221" w:rsidP="00ED6FC0">
      <w:pPr>
        <w:jc w:val="both"/>
        <w:rPr>
          <w:b/>
        </w:rPr>
      </w:pPr>
      <w:r>
        <w:rPr>
          <w:lang w:val="bg-BG"/>
        </w:rPr>
        <w:tab/>
        <w:t xml:space="preserve">Например: </w:t>
      </w:r>
      <w:r w:rsidRPr="00866221">
        <w:rPr>
          <w:b/>
          <w:lang w:val="en-GB"/>
        </w:rPr>
        <w:t xml:space="preserve">from: 200 to 500 – group </w:t>
      </w:r>
      <w:r w:rsidRPr="00866221">
        <w:rPr>
          <w:b/>
        </w:rPr>
        <w:t>“Good”</w:t>
      </w:r>
    </w:p>
    <w:p w14:paraId="6928530E" w14:textId="7E2589D3" w:rsidR="00B02AE7" w:rsidRDefault="00B02AE7" w:rsidP="00ED6FC0">
      <w:pPr>
        <w:jc w:val="both"/>
        <w:rPr>
          <w:lang w:val="bg-BG"/>
        </w:rPr>
      </w:pPr>
      <w:r>
        <w:rPr>
          <w:lang w:val="bg-BG"/>
        </w:rPr>
        <w:t xml:space="preserve">Ако имаме </w:t>
      </w:r>
      <w:proofErr w:type="spellStart"/>
      <w:r>
        <w:rPr>
          <w:lang w:val="bg-BG"/>
        </w:rPr>
        <w:t>сетнати</w:t>
      </w:r>
      <w:proofErr w:type="spellEnd"/>
      <w:r>
        <w:rPr>
          <w:lang w:val="bg-BG"/>
        </w:rPr>
        <w:t xml:space="preserve"> групи, до </w:t>
      </w:r>
      <w:r w:rsidRPr="00B02AE7">
        <w:rPr>
          <w:b/>
          <w:lang w:val="en-GB"/>
        </w:rPr>
        <w:t>line chart</w:t>
      </w:r>
      <w:r w:rsidRPr="00B02AE7">
        <w:rPr>
          <w:b/>
          <w:lang w:val="bg-BG"/>
        </w:rPr>
        <w:t>-а</w:t>
      </w:r>
      <w:r>
        <w:rPr>
          <w:lang w:val="bg-BG"/>
        </w:rPr>
        <w:t xml:space="preserve"> се появява </w:t>
      </w:r>
      <w:r w:rsidRPr="00B02AE7">
        <w:rPr>
          <w:b/>
          <w:lang w:val="en-GB"/>
        </w:rPr>
        <w:t>pie chart</w:t>
      </w:r>
      <w:r>
        <w:rPr>
          <w:lang w:val="en-GB"/>
        </w:rPr>
        <w:t xml:space="preserve"> </w:t>
      </w:r>
      <w:r>
        <w:rPr>
          <w:lang w:val="bg-BG"/>
        </w:rPr>
        <w:t xml:space="preserve">който показва разположение по </w:t>
      </w:r>
      <w:r w:rsidRPr="00B02AE7">
        <w:rPr>
          <w:b/>
          <w:lang w:val="bg-BG"/>
        </w:rPr>
        <w:t>%</w:t>
      </w:r>
      <w:r>
        <w:rPr>
          <w:lang w:val="bg-BG"/>
        </w:rPr>
        <w:t xml:space="preserve"> на отделните групи. </w:t>
      </w:r>
    </w:p>
    <w:p w14:paraId="794CAD7D" w14:textId="5D8A3E7B" w:rsidR="00D82A1D" w:rsidRPr="00763E49" w:rsidRDefault="00B02AE7" w:rsidP="00ED6FC0">
      <w:pPr>
        <w:jc w:val="both"/>
        <w:rPr>
          <w:b/>
          <w:lang w:val="en-GB"/>
        </w:rPr>
      </w:pPr>
      <w:r w:rsidRPr="00763E49">
        <w:rPr>
          <w:b/>
          <w:lang w:val="bg-BG"/>
        </w:rPr>
        <w:t xml:space="preserve">П.С. По подразбиране всички </w:t>
      </w:r>
      <w:r w:rsidRPr="00763E49">
        <w:rPr>
          <w:b/>
          <w:lang w:val="en-GB"/>
        </w:rPr>
        <w:t xml:space="preserve">responses </w:t>
      </w:r>
      <w:r w:rsidRPr="00763E49">
        <w:rPr>
          <w:b/>
          <w:lang w:val="bg-BG"/>
        </w:rPr>
        <w:t xml:space="preserve">които НЕ влизат в нито една група влизат в </w:t>
      </w:r>
      <w:r w:rsidRPr="00763E49">
        <w:rPr>
          <w:b/>
          <w:lang w:val="en-GB"/>
        </w:rPr>
        <w:t>default-</w:t>
      </w:r>
      <w:r w:rsidRPr="00763E49">
        <w:rPr>
          <w:b/>
          <w:lang w:val="bg-BG"/>
        </w:rPr>
        <w:t xml:space="preserve">на група </w:t>
      </w:r>
      <w:r w:rsidRPr="00763E49">
        <w:rPr>
          <w:b/>
          <w:lang w:val="en-GB"/>
        </w:rPr>
        <w:t>N/A.</w:t>
      </w:r>
    </w:p>
    <w:p w14:paraId="1B8BDD96" w14:textId="71A9A499" w:rsidR="00D82A1D" w:rsidRDefault="00D82A1D" w:rsidP="00ED6FC0">
      <w:pPr>
        <w:jc w:val="both"/>
        <w:rPr>
          <w:lang w:val="bg-BG"/>
        </w:rPr>
      </w:pPr>
      <w:r>
        <w:rPr>
          <w:lang w:val="bg-BG"/>
        </w:rPr>
        <w:t xml:space="preserve">Ако кликнете върху отделно парче от </w:t>
      </w:r>
      <w:r w:rsidRPr="00F34501">
        <w:rPr>
          <w:b/>
          <w:lang w:val="en-GB"/>
        </w:rPr>
        <w:t>pie chart-</w:t>
      </w:r>
      <w:r w:rsidRPr="00F34501">
        <w:rPr>
          <w:b/>
          <w:lang w:val="bg-BG"/>
        </w:rPr>
        <w:t>а</w:t>
      </w:r>
      <w:r w:rsidR="00EE5403">
        <w:rPr>
          <w:lang w:val="bg-BG"/>
        </w:rPr>
        <w:t xml:space="preserve"> под графиките се показва таблица с </w:t>
      </w:r>
      <w:r w:rsidR="00EE5403">
        <w:rPr>
          <w:lang w:val="en-GB"/>
        </w:rPr>
        <w:t>response-</w:t>
      </w:r>
      <w:r w:rsidR="00EE5403">
        <w:rPr>
          <w:lang w:val="bg-BG"/>
        </w:rPr>
        <w:t xml:space="preserve">те които са влезнали в тази група. </w:t>
      </w:r>
      <w:r w:rsidR="00F34501">
        <w:rPr>
          <w:lang w:val="bg-BG"/>
        </w:rPr>
        <w:t xml:space="preserve">Полезно е когато искате </w:t>
      </w:r>
      <w:r w:rsidR="00EE5403">
        <w:rPr>
          <w:lang w:val="bg-BG"/>
        </w:rPr>
        <w:t>детайлна информация за всяка група по отделно.</w:t>
      </w:r>
    </w:p>
    <w:p w14:paraId="55026867" w14:textId="4A5A2B24" w:rsidR="00AA2F5E" w:rsidRPr="00AA2F5E" w:rsidRDefault="00587BB3" w:rsidP="00ED6FC0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gramStart"/>
      <w:r>
        <w:rPr>
          <w:b/>
          <w:lang w:val="en-GB"/>
        </w:rPr>
        <w:t>One time</w:t>
      </w:r>
      <w:proofErr w:type="gramEnd"/>
      <w:r>
        <w:rPr>
          <w:b/>
          <w:lang w:val="en-GB"/>
        </w:rPr>
        <w:t xml:space="preserve"> only</w:t>
      </w:r>
      <w:r w:rsidR="00AA2F5E" w:rsidRPr="00604030">
        <w:rPr>
          <w:b/>
          <w:lang w:val="en-GB"/>
        </w:rPr>
        <w:t xml:space="preserve"> SNMP Query</w:t>
      </w:r>
      <w:r w:rsidR="00AA2F5E">
        <w:rPr>
          <w:lang w:val="en-GB"/>
        </w:rPr>
        <w:t xml:space="preserve">. </w:t>
      </w:r>
      <w:r w:rsidR="00AA2F5E">
        <w:rPr>
          <w:lang w:val="bg-BG"/>
        </w:rPr>
        <w:t xml:space="preserve">Имате възможност да пратите еднократно </w:t>
      </w:r>
      <w:r w:rsidR="00AA2F5E">
        <w:rPr>
          <w:lang w:val="en-GB"/>
        </w:rPr>
        <w:t xml:space="preserve">query </w:t>
      </w:r>
      <w:r w:rsidR="00AA2F5E">
        <w:rPr>
          <w:lang w:val="bg-BG"/>
        </w:rPr>
        <w:t xml:space="preserve">към съответният </w:t>
      </w:r>
      <w:r w:rsidR="00AA2F5E">
        <w:rPr>
          <w:lang w:val="en-GB"/>
        </w:rPr>
        <w:t>endpoint.</w:t>
      </w:r>
    </w:p>
    <w:p w14:paraId="08A0B4CF" w14:textId="3F06DCB0" w:rsidR="00435493" w:rsidRDefault="00435493" w:rsidP="00ED6FC0">
      <w:pPr>
        <w:pStyle w:val="Heading1"/>
        <w:spacing w:after="240"/>
        <w:jc w:val="both"/>
        <w:rPr>
          <w:lang w:val="en-GB"/>
        </w:rPr>
      </w:pPr>
      <w:r>
        <w:rPr>
          <w:lang w:val="en-GB"/>
        </w:rPr>
        <w:t>Testing</w:t>
      </w:r>
    </w:p>
    <w:p w14:paraId="054D2CAD" w14:textId="472AAE61" w:rsidR="00C1740C" w:rsidRDefault="00C1740C" w:rsidP="008552A1">
      <w:pPr>
        <w:pStyle w:val="Subtitle"/>
        <w:spacing w:after="120"/>
        <w:rPr>
          <w:lang w:val="bg-BG"/>
        </w:rPr>
      </w:pPr>
      <w:r>
        <w:rPr>
          <w:lang w:val="bg-BG"/>
        </w:rPr>
        <w:t xml:space="preserve">Възможни сценарии за тестване на приложението: </w:t>
      </w:r>
    </w:p>
    <w:p w14:paraId="4B70AAC3" w14:textId="58CE8D9F" w:rsidR="00C1740C" w:rsidRPr="004E6701" w:rsidRDefault="00C1740C" w:rsidP="00ED6FC0">
      <w:pPr>
        <w:jc w:val="both"/>
        <w:rPr>
          <w:b/>
          <w:lang w:val="en-GB"/>
        </w:rPr>
      </w:pPr>
      <w:r>
        <w:rPr>
          <w:lang w:val="bg-BG"/>
        </w:rPr>
        <w:t>1</w:t>
      </w:r>
      <w:r>
        <w:rPr>
          <w:lang w:val="en-GB"/>
        </w:rPr>
        <w:t>.</w:t>
      </w:r>
      <w:r>
        <w:rPr>
          <w:lang w:val="bg-BG"/>
        </w:rPr>
        <w:t xml:space="preserve"> </w:t>
      </w:r>
      <w:r w:rsidRPr="00C1740C">
        <w:rPr>
          <w:b/>
          <w:lang w:val="en-GB"/>
        </w:rPr>
        <w:t>Mock</w:t>
      </w:r>
      <w:r>
        <w:rPr>
          <w:lang w:val="bg-BG"/>
        </w:rPr>
        <w:t xml:space="preserve"> на </w:t>
      </w:r>
      <w:proofErr w:type="spellStart"/>
      <w:r w:rsidRPr="00C1740C">
        <w:rPr>
          <w:b/>
          <w:lang w:val="bg-BG"/>
        </w:rPr>
        <w:t>snmpClient</w:t>
      </w:r>
      <w:proofErr w:type="spellEnd"/>
      <w:r w:rsidRPr="00C1740C">
        <w:rPr>
          <w:b/>
          <w:lang w:val="en-GB"/>
        </w:rPr>
        <w:t>.</w:t>
      </w:r>
      <w:proofErr w:type="spellStart"/>
      <w:r w:rsidRPr="00C1740C">
        <w:rPr>
          <w:b/>
          <w:lang w:val="en-GB"/>
        </w:rPr>
        <w:t>js</w:t>
      </w:r>
      <w:proofErr w:type="spellEnd"/>
      <w:r w:rsidR="004E6701">
        <w:rPr>
          <w:b/>
          <w:lang w:val="bg-BG"/>
        </w:rPr>
        <w:t xml:space="preserve"> </w:t>
      </w:r>
      <w:r w:rsidR="004E6701" w:rsidRPr="004E6701">
        <w:rPr>
          <w:lang w:val="bg-BG"/>
        </w:rPr>
        <w:t>което ще ни даде възможност да решаваме какви резултати получаваме от самите</w:t>
      </w:r>
      <w:r w:rsidR="004E6701">
        <w:rPr>
          <w:b/>
          <w:lang w:val="bg-BG"/>
        </w:rPr>
        <w:t xml:space="preserve"> </w:t>
      </w:r>
      <w:r w:rsidR="004E6701">
        <w:rPr>
          <w:b/>
          <w:lang w:val="en-GB"/>
        </w:rPr>
        <w:t>SNMP requests</w:t>
      </w:r>
      <w:r w:rsidR="004E6701" w:rsidRPr="004E6701">
        <w:rPr>
          <w:lang w:val="en-GB"/>
        </w:rPr>
        <w:t>.</w:t>
      </w:r>
    </w:p>
    <w:p w14:paraId="36DADB31" w14:textId="24EEA04D" w:rsidR="00C1740C" w:rsidRPr="00CD2950" w:rsidRDefault="00C1740C" w:rsidP="00ED6FC0">
      <w:pPr>
        <w:jc w:val="both"/>
        <w:rPr>
          <w:lang w:val="bg-BG"/>
        </w:rPr>
      </w:pPr>
      <w:r>
        <w:rPr>
          <w:lang w:val="en-GB"/>
        </w:rPr>
        <w:t xml:space="preserve">2. </w:t>
      </w:r>
      <w:r w:rsidRPr="00C1740C">
        <w:rPr>
          <w:b/>
          <w:lang w:val="en-GB"/>
        </w:rPr>
        <w:t>Mock</w:t>
      </w:r>
      <w:r>
        <w:rPr>
          <w:lang w:val="en-GB"/>
        </w:rPr>
        <w:t xml:space="preserve"> </w:t>
      </w:r>
      <w:r>
        <w:rPr>
          <w:lang w:val="bg-BG"/>
        </w:rPr>
        <w:t xml:space="preserve">на </w:t>
      </w:r>
      <w:proofErr w:type="spellStart"/>
      <w:r w:rsidRPr="00C1740C">
        <w:rPr>
          <w:b/>
          <w:lang w:val="bg-BG"/>
        </w:rPr>
        <w:t>snmpRepository</w:t>
      </w:r>
      <w:proofErr w:type="spellEnd"/>
      <w:r w:rsidRPr="00C1740C">
        <w:rPr>
          <w:b/>
          <w:lang w:val="en-GB"/>
        </w:rPr>
        <w:t>.</w:t>
      </w:r>
      <w:proofErr w:type="spellStart"/>
      <w:r w:rsidRPr="00C1740C">
        <w:rPr>
          <w:b/>
          <w:lang w:val="en-GB"/>
        </w:rPr>
        <w:t>js</w:t>
      </w:r>
      <w:proofErr w:type="spellEnd"/>
      <w:r w:rsidR="007F796D">
        <w:rPr>
          <w:b/>
          <w:lang w:val="en-GB"/>
        </w:rPr>
        <w:t xml:space="preserve"> </w:t>
      </w:r>
      <w:r w:rsidR="007F796D" w:rsidRPr="00CD2950">
        <w:rPr>
          <w:lang w:val="bg-BG"/>
        </w:rPr>
        <w:t>което ще ни даде възможност когато взимаме данните, да не връщаме реалните данни а да връщаме наши данни. Или да тестваме дали данните които получаваме са правилни.</w:t>
      </w:r>
    </w:p>
    <w:p w14:paraId="06575650" w14:textId="3367D1A8" w:rsidR="00147BD7" w:rsidRDefault="00147BD7" w:rsidP="00ED6FC0">
      <w:pPr>
        <w:jc w:val="both"/>
        <w:rPr>
          <w:lang w:val="bg-BG"/>
        </w:rPr>
      </w:pPr>
      <w:r>
        <w:rPr>
          <w:lang w:val="en-GB"/>
        </w:rPr>
        <w:t xml:space="preserve">3. </w:t>
      </w:r>
      <w:proofErr w:type="spellStart"/>
      <w:r>
        <w:rPr>
          <w:lang w:val="bg-BG"/>
        </w:rPr>
        <w:t>Закоментиране</w:t>
      </w:r>
      <w:proofErr w:type="spellEnd"/>
      <w:r>
        <w:rPr>
          <w:lang w:val="bg-BG"/>
        </w:rPr>
        <w:t xml:space="preserve"> на </w:t>
      </w:r>
      <w:proofErr w:type="spellStart"/>
      <w:proofErr w:type="gramStart"/>
      <w:r w:rsidRPr="00147BD7">
        <w:rPr>
          <w:b/>
          <w:lang w:val="bg-BG"/>
        </w:rPr>
        <w:t>listener.start</w:t>
      </w:r>
      <w:proofErr w:type="spellEnd"/>
      <w:proofErr w:type="gramEnd"/>
      <w:r w:rsidRPr="00147BD7">
        <w:rPr>
          <w:b/>
          <w:lang w:val="bg-BG"/>
        </w:rPr>
        <w:t>();</w:t>
      </w:r>
      <w:r>
        <w:rPr>
          <w:lang w:val="bg-BG"/>
        </w:rPr>
        <w:t xml:space="preserve"> в </w:t>
      </w:r>
      <w:r w:rsidRPr="00147BD7">
        <w:rPr>
          <w:b/>
          <w:lang w:val="en-GB"/>
        </w:rPr>
        <w:t>server.js</w:t>
      </w:r>
      <w:r>
        <w:rPr>
          <w:lang w:val="bg-BG"/>
        </w:rPr>
        <w:t xml:space="preserve"> което ще значи, че </w:t>
      </w:r>
      <w:r w:rsidRPr="00147BD7">
        <w:rPr>
          <w:b/>
          <w:lang w:val="bg-BG"/>
        </w:rPr>
        <w:t>НЯМА</w:t>
      </w:r>
      <w:r>
        <w:rPr>
          <w:lang w:val="bg-BG"/>
        </w:rPr>
        <w:t xml:space="preserve"> да пращаме </w:t>
      </w:r>
      <w:r w:rsidRPr="00147BD7">
        <w:rPr>
          <w:b/>
          <w:lang w:val="en-GB"/>
        </w:rPr>
        <w:t>SNMP requests</w:t>
      </w:r>
      <w:r w:rsidRPr="00147BD7">
        <w:rPr>
          <w:lang w:val="en-GB"/>
        </w:rPr>
        <w:t>.</w:t>
      </w:r>
      <w:r w:rsidR="006155D0">
        <w:t xml:space="preserve"> </w:t>
      </w:r>
      <w:r w:rsidR="006155D0">
        <w:rPr>
          <w:lang w:val="bg-BG"/>
        </w:rPr>
        <w:t xml:space="preserve">Следователно можем да </w:t>
      </w:r>
      <w:r w:rsidR="006155D0" w:rsidRPr="006155D0">
        <w:rPr>
          <w:b/>
          <w:lang w:val="en-GB"/>
        </w:rPr>
        <w:t>mock-</w:t>
      </w:r>
      <w:proofErr w:type="spellStart"/>
      <w:r w:rsidR="006155D0" w:rsidRPr="006155D0">
        <w:rPr>
          <w:b/>
          <w:lang w:val="bg-BG"/>
        </w:rPr>
        <w:t>нем</w:t>
      </w:r>
      <w:proofErr w:type="spellEnd"/>
      <w:r w:rsidR="006155D0" w:rsidRPr="006155D0">
        <w:rPr>
          <w:b/>
          <w:lang w:val="bg-BG"/>
        </w:rPr>
        <w:t xml:space="preserve"> </w:t>
      </w:r>
      <w:r w:rsidR="006155D0" w:rsidRPr="006155D0">
        <w:rPr>
          <w:lang w:val="bg-BG"/>
        </w:rPr>
        <w:t>информацията която имаме, а именно -</w:t>
      </w:r>
      <w:r w:rsidR="006155D0">
        <w:rPr>
          <w:b/>
          <w:lang w:val="bg-BG"/>
        </w:rPr>
        <w:t xml:space="preserve"> </w:t>
      </w:r>
      <w:r w:rsidR="006155D0" w:rsidRPr="006155D0">
        <w:rPr>
          <w:b/>
          <w:lang w:val="en-GB"/>
        </w:rPr>
        <w:t>db.csv</w:t>
      </w:r>
      <w:r w:rsidR="006155D0">
        <w:rPr>
          <w:lang w:val="en-GB"/>
        </w:rPr>
        <w:t xml:space="preserve"> </w:t>
      </w:r>
      <w:r w:rsidR="006155D0">
        <w:rPr>
          <w:lang w:val="bg-BG"/>
        </w:rPr>
        <w:t>файла.</w:t>
      </w:r>
    </w:p>
    <w:p w14:paraId="3A2FB132" w14:textId="7CAEDEA6" w:rsidR="00777657" w:rsidRPr="009E2FE4" w:rsidRDefault="001A3923" w:rsidP="00ED6FC0">
      <w:pPr>
        <w:jc w:val="both"/>
        <w:rPr>
          <w:lang w:val="en-GB"/>
        </w:rPr>
      </w:pPr>
      <w:r w:rsidRPr="00512AA3">
        <w:rPr>
          <w:lang w:val="bg-BG"/>
        </w:rPr>
        <w:t>4</w:t>
      </w:r>
      <w:r>
        <w:rPr>
          <w:lang w:val="bg-BG"/>
        </w:rPr>
        <w:t xml:space="preserve">. </w:t>
      </w:r>
      <w:r w:rsidRPr="0003263E">
        <w:rPr>
          <w:b/>
          <w:lang w:val="en-GB"/>
        </w:rPr>
        <w:t>Mock</w:t>
      </w:r>
      <w:r>
        <w:rPr>
          <w:lang w:val="bg-BG"/>
        </w:rPr>
        <w:t xml:space="preserve"> на данните в </w:t>
      </w:r>
      <w:proofErr w:type="spellStart"/>
      <w:r w:rsidR="0003263E" w:rsidRPr="0003263E">
        <w:rPr>
          <w:b/>
          <w:lang w:val="en-GB"/>
        </w:rPr>
        <w:t>SNMPService</w:t>
      </w:r>
      <w:proofErr w:type="spellEnd"/>
      <w:r w:rsidR="0003263E" w:rsidRPr="0003263E">
        <w:rPr>
          <w:lang w:val="en-GB"/>
        </w:rPr>
        <w:t xml:space="preserve"> </w:t>
      </w:r>
      <w:r>
        <w:rPr>
          <w:lang w:val="bg-BG"/>
        </w:rPr>
        <w:t xml:space="preserve">във </w:t>
      </w:r>
      <w:r>
        <w:rPr>
          <w:lang w:val="en-GB"/>
        </w:rPr>
        <w:t xml:space="preserve">front end-a. </w:t>
      </w:r>
      <w:r>
        <w:rPr>
          <w:lang w:val="bg-BG"/>
        </w:rPr>
        <w:t xml:space="preserve">Така можем да тестваме </w:t>
      </w:r>
      <w:r>
        <w:rPr>
          <w:lang w:val="en-GB"/>
        </w:rPr>
        <w:t>front end-a</w:t>
      </w:r>
      <w:r>
        <w:rPr>
          <w:lang w:val="bg-BG"/>
        </w:rPr>
        <w:t xml:space="preserve"> без въобще да се вълнуваме дали имаме </w:t>
      </w:r>
      <w:r>
        <w:rPr>
          <w:lang w:val="en-GB"/>
        </w:rPr>
        <w:t>server.</w:t>
      </w:r>
      <w:bookmarkStart w:id="0" w:name="_GoBack"/>
      <w:bookmarkEnd w:id="0"/>
    </w:p>
    <w:sectPr w:rsidR="00777657" w:rsidRPr="009E2FE4" w:rsidSect="0001419B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55BB"/>
    <w:multiLevelType w:val="hybridMultilevel"/>
    <w:tmpl w:val="4E78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4740"/>
    <w:multiLevelType w:val="hybridMultilevel"/>
    <w:tmpl w:val="4B9C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910F2"/>
    <w:multiLevelType w:val="multilevel"/>
    <w:tmpl w:val="7504A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586FF0"/>
    <w:multiLevelType w:val="hybridMultilevel"/>
    <w:tmpl w:val="82EE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92"/>
    <w:rsid w:val="00010F39"/>
    <w:rsid w:val="0001419B"/>
    <w:rsid w:val="0003263E"/>
    <w:rsid w:val="00053017"/>
    <w:rsid w:val="00071B75"/>
    <w:rsid w:val="000762CE"/>
    <w:rsid w:val="000D27A4"/>
    <w:rsid w:val="000E623D"/>
    <w:rsid w:val="000F57E8"/>
    <w:rsid w:val="000F6995"/>
    <w:rsid w:val="000F7333"/>
    <w:rsid w:val="001129B8"/>
    <w:rsid w:val="00140400"/>
    <w:rsid w:val="001416F6"/>
    <w:rsid w:val="00147BD7"/>
    <w:rsid w:val="0016716B"/>
    <w:rsid w:val="0017460A"/>
    <w:rsid w:val="00182CBF"/>
    <w:rsid w:val="00194333"/>
    <w:rsid w:val="001A3923"/>
    <w:rsid w:val="001B79CE"/>
    <w:rsid w:val="00207732"/>
    <w:rsid w:val="00240EC7"/>
    <w:rsid w:val="0024657E"/>
    <w:rsid w:val="002536E7"/>
    <w:rsid w:val="00267B62"/>
    <w:rsid w:val="0029370A"/>
    <w:rsid w:val="002A3486"/>
    <w:rsid w:val="002C3D34"/>
    <w:rsid w:val="002C7A60"/>
    <w:rsid w:val="002F089A"/>
    <w:rsid w:val="00301934"/>
    <w:rsid w:val="00320898"/>
    <w:rsid w:val="00326D68"/>
    <w:rsid w:val="00353D58"/>
    <w:rsid w:val="00381692"/>
    <w:rsid w:val="0039411A"/>
    <w:rsid w:val="00397331"/>
    <w:rsid w:val="003A42C9"/>
    <w:rsid w:val="003E2889"/>
    <w:rsid w:val="00432442"/>
    <w:rsid w:val="00435493"/>
    <w:rsid w:val="004355FE"/>
    <w:rsid w:val="004358D4"/>
    <w:rsid w:val="004461FC"/>
    <w:rsid w:val="004A5EAF"/>
    <w:rsid w:val="004D77AC"/>
    <w:rsid w:val="004E260A"/>
    <w:rsid w:val="004E6701"/>
    <w:rsid w:val="00512AA3"/>
    <w:rsid w:val="00551785"/>
    <w:rsid w:val="00560B9C"/>
    <w:rsid w:val="00562BBA"/>
    <w:rsid w:val="00587BB3"/>
    <w:rsid w:val="005D5F2C"/>
    <w:rsid w:val="005F0168"/>
    <w:rsid w:val="005F5DA4"/>
    <w:rsid w:val="00604030"/>
    <w:rsid w:val="0061244D"/>
    <w:rsid w:val="006155D0"/>
    <w:rsid w:val="00650447"/>
    <w:rsid w:val="006A332F"/>
    <w:rsid w:val="006B7EC0"/>
    <w:rsid w:val="006F2079"/>
    <w:rsid w:val="007575A4"/>
    <w:rsid w:val="00761C22"/>
    <w:rsid w:val="00763E49"/>
    <w:rsid w:val="007667FA"/>
    <w:rsid w:val="00777657"/>
    <w:rsid w:val="007A791B"/>
    <w:rsid w:val="007F5869"/>
    <w:rsid w:val="007F796D"/>
    <w:rsid w:val="008426B3"/>
    <w:rsid w:val="00843E73"/>
    <w:rsid w:val="0085008E"/>
    <w:rsid w:val="008552A1"/>
    <w:rsid w:val="00866221"/>
    <w:rsid w:val="00870BF5"/>
    <w:rsid w:val="008B3E1D"/>
    <w:rsid w:val="00903F17"/>
    <w:rsid w:val="00916AB9"/>
    <w:rsid w:val="00924EFD"/>
    <w:rsid w:val="00926B67"/>
    <w:rsid w:val="00981012"/>
    <w:rsid w:val="009C50D5"/>
    <w:rsid w:val="009E2FE4"/>
    <w:rsid w:val="009E71DD"/>
    <w:rsid w:val="009F2912"/>
    <w:rsid w:val="00A15405"/>
    <w:rsid w:val="00A3403E"/>
    <w:rsid w:val="00A547DE"/>
    <w:rsid w:val="00A75E21"/>
    <w:rsid w:val="00A80FFA"/>
    <w:rsid w:val="00AA2F5E"/>
    <w:rsid w:val="00AA377F"/>
    <w:rsid w:val="00AA5CB7"/>
    <w:rsid w:val="00AF1E81"/>
    <w:rsid w:val="00B02AE7"/>
    <w:rsid w:val="00B46B96"/>
    <w:rsid w:val="00B53CDC"/>
    <w:rsid w:val="00B60816"/>
    <w:rsid w:val="00B65C6E"/>
    <w:rsid w:val="00BF4040"/>
    <w:rsid w:val="00C0129E"/>
    <w:rsid w:val="00C05F18"/>
    <w:rsid w:val="00C1740C"/>
    <w:rsid w:val="00C61CB2"/>
    <w:rsid w:val="00C70153"/>
    <w:rsid w:val="00C777E9"/>
    <w:rsid w:val="00CA2F60"/>
    <w:rsid w:val="00CB03E0"/>
    <w:rsid w:val="00CB697C"/>
    <w:rsid w:val="00CD2950"/>
    <w:rsid w:val="00CE4283"/>
    <w:rsid w:val="00CF3E6A"/>
    <w:rsid w:val="00D41C16"/>
    <w:rsid w:val="00D813AE"/>
    <w:rsid w:val="00D82A1D"/>
    <w:rsid w:val="00DB219F"/>
    <w:rsid w:val="00DB3F29"/>
    <w:rsid w:val="00DD01E5"/>
    <w:rsid w:val="00DD0A07"/>
    <w:rsid w:val="00E022AD"/>
    <w:rsid w:val="00E038EC"/>
    <w:rsid w:val="00E307EB"/>
    <w:rsid w:val="00EC69B9"/>
    <w:rsid w:val="00ED1317"/>
    <w:rsid w:val="00ED2239"/>
    <w:rsid w:val="00ED6FC0"/>
    <w:rsid w:val="00EE5403"/>
    <w:rsid w:val="00EE5A69"/>
    <w:rsid w:val="00F11EC6"/>
    <w:rsid w:val="00F327E7"/>
    <w:rsid w:val="00F34501"/>
    <w:rsid w:val="00F43239"/>
    <w:rsid w:val="00F667ED"/>
    <w:rsid w:val="00FB437F"/>
    <w:rsid w:val="00FC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4125"/>
  <w15:chartTrackingRefBased/>
  <w15:docId w15:val="{A734A873-5C6B-4E36-BC38-C60ED1CD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CB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0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01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snmp-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2FO/fast-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pressj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high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 Dardzhonov</dc:creator>
  <cp:keywords/>
  <dc:description/>
  <cp:lastModifiedBy>Trifon Dardzhonov</cp:lastModifiedBy>
  <cp:revision>690</cp:revision>
  <dcterms:created xsi:type="dcterms:W3CDTF">2018-08-30T07:33:00Z</dcterms:created>
  <dcterms:modified xsi:type="dcterms:W3CDTF">2018-09-03T21:06:00Z</dcterms:modified>
</cp:coreProperties>
</file>