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3AB3" w14:textId="14DD5310" w:rsidR="001C37DC" w:rsidRDefault="001E44DE">
      <w:r>
        <w:rPr>
          <w:lang w:val="en-GB"/>
        </w:rPr>
        <w:t>Report</w:t>
      </w:r>
      <w:r w:rsidRPr="001E44DE">
        <w:t xml:space="preserve"> 1</w:t>
      </w:r>
      <w:r w:rsidRPr="001E44DE">
        <w:rPr>
          <w:vertAlign w:val="superscript"/>
        </w:rPr>
        <w:t>ης</w:t>
      </w:r>
      <w:r>
        <w:t xml:space="preserve"> προγραμματιστικής εργασίας Λειτουργικά συστήματα.</w:t>
      </w:r>
    </w:p>
    <w:p w14:paraId="78E4FF9E" w14:textId="6FBE5112" w:rsidR="003A54D2" w:rsidRDefault="00CB024C">
      <w:r>
        <w:t xml:space="preserve">Στην πρώτη εργασία υλοποιήσαμε το σύστημα με τους τηλεφωνητές όπως αυτό ζητήθηκε από την εκφώνηση. </w:t>
      </w:r>
      <w:r w:rsidR="00E625A8">
        <w:t>Στόχος μας ήταν να κάνουμε το σύστημα να λειτουργεί παράλληλα όσο το δυνατόν αυτό ήταν δυνατό</w:t>
      </w:r>
      <w:r w:rsidR="00570BFD">
        <w:t xml:space="preserve"> καθώς και να ομαδοποιήσουμε τις λειτουργίες του κώδικα έτσι ώστε να είναι ευανάγνωστος και </w:t>
      </w:r>
      <w:r w:rsidR="00E43D69">
        <w:t>να αποφευχθεί η πολλαπλή αντιγραφή κοινού κώδικα</w:t>
      </w:r>
      <w:r w:rsidR="00E625A8">
        <w:t>.</w:t>
      </w:r>
      <w:r w:rsidR="00781EFD">
        <w:t xml:space="preserve"> Επίσης για την καλύτερη κατανόηση του χρήστη που το διαβάζει έχουμε ορίσει αρκετές σταθερές που εμείς χρησιμοποιούμε ως </w:t>
      </w:r>
      <w:r w:rsidR="00781EFD">
        <w:rPr>
          <w:lang w:val="en-US"/>
        </w:rPr>
        <w:t>flags</w:t>
      </w:r>
      <w:r w:rsidR="00781EFD" w:rsidRPr="00781EFD">
        <w:t xml:space="preserve"> </w:t>
      </w:r>
      <w:r w:rsidR="00781EFD">
        <w:t xml:space="preserve">για να διακρίνουν την λειτουργικοτήτα </w:t>
      </w:r>
      <w:r w:rsidR="00026B1C">
        <w:t xml:space="preserve">ορισμένων μεθόδων. Τέλος αντιμετοπίσαμε ένα πρόβλημα με την συναρτηση </w:t>
      </w:r>
      <w:r w:rsidR="00026B1C">
        <w:rPr>
          <w:lang w:val="en-US"/>
        </w:rPr>
        <w:t>clock</w:t>
      </w:r>
      <w:r w:rsidR="00026B1C" w:rsidRPr="00026B1C">
        <w:t>_</w:t>
      </w:r>
      <w:proofErr w:type="spellStart"/>
      <w:r w:rsidR="00026B1C">
        <w:rPr>
          <w:lang w:val="en-US"/>
        </w:rPr>
        <w:t>gettime</w:t>
      </w:r>
      <w:proofErr w:type="spellEnd"/>
      <w:r w:rsidR="00EB15F4">
        <w:t xml:space="preserve">, η οποία ζητούσε ως πρώτο όρισμα την σταθερά </w:t>
      </w:r>
      <w:r w:rsidR="00EB15F4">
        <w:rPr>
          <w:lang w:val="en-US"/>
        </w:rPr>
        <w:t>CLOCK</w:t>
      </w:r>
      <w:r w:rsidR="00EB15F4" w:rsidRPr="00EB15F4">
        <w:t>_</w:t>
      </w:r>
      <w:r w:rsidR="00EB15F4">
        <w:rPr>
          <w:lang w:val="en-US"/>
        </w:rPr>
        <w:t>REALTIME</w:t>
      </w:r>
      <w:r w:rsidR="00EB15F4" w:rsidRPr="00EB15F4">
        <w:t xml:space="preserve">. </w:t>
      </w:r>
      <w:r w:rsidR="00EB15F4">
        <w:t xml:space="preserve">Για κάποιο λόγο το </w:t>
      </w:r>
      <w:proofErr w:type="spellStart"/>
      <w:r w:rsidR="00EB15F4">
        <w:rPr>
          <w:lang w:val="en-US"/>
        </w:rPr>
        <w:t>vm</w:t>
      </w:r>
      <w:proofErr w:type="spellEnd"/>
      <w:r w:rsidR="00EB15F4" w:rsidRPr="00EB15F4">
        <w:t xml:space="preserve"> </w:t>
      </w:r>
      <w:r w:rsidR="00EB15F4">
        <w:t xml:space="preserve">μας δεν μπορούσε με τίποτα να αναγνωρίσει αυτή την σταθερά παρόλο που προσπαθήσαμε να </w:t>
      </w:r>
      <w:r w:rsidR="00F716A0">
        <w:t xml:space="preserve">κάνουμε </w:t>
      </w:r>
      <w:r w:rsidR="00F716A0">
        <w:rPr>
          <w:lang w:val="en-US"/>
        </w:rPr>
        <w:t>include</w:t>
      </w:r>
      <w:r w:rsidR="00F716A0" w:rsidRPr="00F716A0">
        <w:t xml:space="preserve"> </w:t>
      </w:r>
      <w:r w:rsidR="00F716A0">
        <w:t xml:space="preserve">το </w:t>
      </w:r>
      <w:r w:rsidR="00F716A0">
        <w:rPr>
          <w:lang w:val="en-US"/>
        </w:rPr>
        <w:t>time</w:t>
      </w:r>
      <w:r w:rsidR="00F716A0" w:rsidRPr="00F716A0">
        <w:t>.</w:t>
      </w:r>
      <w:r w:rsidR="00F716A0">
        <w:rPr>
          <w:lang w:val="en-US"/>
        </w:rPr>
        <w:t>h</w:t>
      </w:r>
      <w:r w:rsidR="00F716A0" w:rsidRPr="00F716A0">
        <w:t xml:space="preserve">. </w:t>
      </w:r>
      <w:r w:rsidR="00F716A0">
        <w:t xml:space="preserve">Για αυτό για να επιλύσουμε το πρόβλημα, ψάχνοντας στο διαδίκτυο βρήκαμε ότι </w:t>
      </w:r>
      <w:r w:rsidR="003A54D2">
        <w:t xml:space="preserve">αυτή η σταθερά είναι 0 και απλά το βάλαμε κατευθείαν σαν παράμετρο στην συνάρτηση. </w:t>
      </w:r>
    </w:p>
    <w:p w14:paraId="075C8CB0" w14:textId="73FC85AA" w:rsidR="00284A55" w:rsidRDefault="00CB024C">
      <w:pPr>
        <w:rPr>
          <w:lang w:val="en-US"/>
        </w:rPr>
      </w:pPr>
      <w:r>
        <w:t xml:space="preserve">Το πρόγραμμα ξεκινάει από την </w:t>
      </w:r>
      <w:r>
        <w:rPr>
          <w:lang w:val="en-US"/>
        </w:rPr>
        <w:t>mai</w:t>
      </w:r>
      <w:r w:rsidR="00C30BC0">
        <w:rPr>
          <w:lang w:val="en-US"/>
        </w:rPr>
        <w:t>n</w:t>
      </w:r>
      <w:r w:rsidR="00C30BC0" w:rsidRPr="00C30BC0">
        <w:t xml:space="preserve"> </w:t>
      </w:r>
      <w:r w:rsidR="00C30BC0">
        <w:t xml:space="preserve">αρχικοποιόντας ορισμένους πίνακες </w:t>
      </w:r>
      <w:r w:rsidR="00284A55">
        <w:t xml:space="preserve">που χρειάζεται στην διάρκεια του, </w:t>
      </w:r>
      <w:r w:rsidR="00C30BC0">
        <w:t xml:space="preserve">καθώς και τα </w:t>
      </w:r>
      <w:r w:rsidR="00C30BC0">
        <w:rPr>
          <w:lang w:val="en-US"/>
        </w:rPr>
        <w:t>mutexes</w:t>
      </w:r>
      <w:r w:rsidR="00C30BC0" w:rsidRPr="00C30BC0">
        <w:t xml:space="preserve"> </w:t>
      </w:r>
      <w:r w:rsidR="00C30BC0">
        <w:t xml:space="preserve">και το </w:t>
      </w:r>
      <w:r w:rsidR="00C30BC0">
        <w:rPr>
          <w:lang w:val="en-US"/>
        </w:rPr>
        <w:t>Condition</w:t>
      </w:r>
      <w:r w:rsidR="00C30BC0" w:rsidRPr="00C30BC0">
        <w:t xml:space="preserve"> </w:t>
      </w:r>
      <w:r w:rsidR="00C30BC0">
        <w:t xml:space="preserve">που χρειαζόμαστε και μετά </w:t>
      </w:r>
      <w:r w:rsidR="00284A55">
        <w:t xml:space="preserve">ώστε να μπλοκάρουμε τα </w:t>
      </w:r>
      <w:r w:rsidR="00284A55">
        <w:rPr>
          <w:lang w:val="en-US"/>
        </w:rPr>
        <w:t>threads</w:t>
      </w:r>
      <w:r w:rsidR="00284A55" w:rsidRPr="00284A55">
        <w:t xml:space="preserve">. </w:t>
      </w:r>
      <w:r w:rsidR="00284A55">
        <w:t xml:space="preserve">Χρησιμοποιήσαμε τα εξής </w:t>
      </w:r>
      <w:r w:rsidR="00284A55">
        <w:rPr>
          <w:lang w:val="en-US"/>
        </w:rPr>
        <w:t>mutexes:</w:t>
      </w:r>
    </w:p>
    <w:p w14:paraId="39A0B814" w14:textId="73391360" w:rsidR="00284A55" w:rsidRPr="00E43D69" w:rsidRDefault="00284A55" w:rsidP="00284A5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perators</w:t>
      </w:r>
      <w:r w:rsidRPr="00284A5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οπου χρησιμεύει στο να μπλοκάρει κάθε φορά </w:t>
      </w:r>
      <w:r w:rsidR="00570BFD">
        <w:rPr>
          <w:rFonts w:ascii="Consolas" w:hAnsi="Consolas"/>
          <w:color w:val="24292E"/>
          <w:sz w:val="18"/>
          <w:szCs w:val="18"/>
          <w:shd w:val="clear" w:color="auto" w:fill="FFFFFF"/>
        </w:rPr>
        <w:t>την ανάγνωση και την αγγραφή της μεταβλητής που αναφέρεται στους ελεύθερους τηλεφωνητές.</w:t>
      </w:r>
    </w:p>
    <w:p w14:paraId="6FA9432E" w14:textId="74326C71" w:rsidR="00E43D69" w:rsidRPr="00957E1B" w:rsidRDefault="00E43D69" w:rsidP="00284A55">
      <w:pPr>
        <w:pStyle w:val="ListParagraph"/>
        <w:numPr>
          <w:ilvl w:val="0"/>
          <w:numId w:val="1"/>
        </w:numPr>
      </w:pP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expression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of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interest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όπου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την ανάγνωση και εγγραφή στον πίνακα των θέσεων του θεάτρου και βοηθάει </w:t>
      </w:r>
      <w:r w:rsidR="00957E1B">
        <w:rPr>
          <w:rFonts w:ascii="Consolas" w:hAnsi="Consolas"/>
          <w:color w:val="24292E"/>
          <w:sz w:val="18"/>
          <w:szCs w:val="18"/>
          <w:shd w:val="clear" w:color="auto" w:fill="FFFFFF"/>
        </w:rPr>
        <w:t>και κατά την αναζήτηση των θέσεων αλλα και κατά την ολοκλήρωση της κράτησης.</w:t>
      </w:r>
    </w:p>
    <w:p w14:paraId="4D772914" w14:textId="56DF1B34" w:rsidR="00957E1B" w:rsidRPr="00C140A9" w:rsidRDefault="00957E1B" w:rsidP="00284A5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ayment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όπου χρησιμεύει κατά την διαδικασία της πληρωμής</w:t>
      </w:r>
      <w:r w:rsidR="0087489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για την μεταβλητή </w:t>
      </w:r>
      <w:r w:rsidR="00C140A9">
        <w:rPr>
          <w:rFonts w:ascii="Consolas" w:hAnsi="Consolas"/>
          <w:color w:val="24292E"/>
          <w:sz w:val="18"/>
          <w:szCs w:val="18"/>
          <w:shd w:val="clear" w:color="auto" w:fill="FFFFFF"/>
        </w:rPr>
        <w:t>που συγκεντρώνει τα συνολικά έσοδα του θεάτρου.</w:t>
      </w:r>
    </w:p>
    <w:p w14:paraId="48236C9C" w14:textId="0E39E3E2" w:rsidR="00C140A9" w:rsidRPr="0072377A" w:rsidRDefault="00C140A9" w:rsidP="00284A5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seats_availability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72377A">
        <w:rPr>
          <w:rFonts w:ascii="Consolas" w:hAnsi="Consolas"/>
          <w:color w:val="24292E"/>
          <w:sz w:val="18"/>
          <w:szCs w:val="18"/>
          <w:shd w:val="clear" w:color="auto" w:fill="FFFFFF"/>
        </w:rPr>
        <w:t>–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χρησι</w:t>
      </w:r>
      <w:r w:rsidR="0072377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μεύει κατά την επιτυχημένη ολοκλήρωση της συναλλαγής για να αλλάξει την τιμή του </w:t>
      </w:r>
      <w:r w:rsidR="0072377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counter</w:t>
      </w:r>
      <w:r w:rsidR="0072377A" w:rsidRPr="0072377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72377A">
        <w:rPr>
          <w:rFonts w:ascii="Consolas" w:hAnsi="Consolas"/>
          <w:color w:val="24292E"/>
          <w:sz w:val="18"/>
          <w:szCs w:val="18"/>
          <w:shd w:val="clear" w:color="auto" w:fill="FFFFFF"/>
        </w:rPr>
        <w:t>των ελεύθερων θέσεων.</w:t>
      </w:r>
    </w:p>
    <w:p w14:paraId="5DE81F94" w14:textId="1C150367" w:rsidR="0072377A" w:rsidRPr="00104C6D" w:rsidRDefault="0072377A" w:rsidP="00284A5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το οποίο χρησιμεύει κατά την αναμονή των χρηστών για τους </w:t>
      </w:r>
      <w:r w:rsidR="00104C6D">
        <w:rPr>
          <w:rFonts w:ascii="Consolas" w:hAnsi="Consolas"/>
          <w:color w:val="24292E"/>
          <w:sz w:val="18"/>
          <w:szCs w:val="18"/>
          <w:shd w:val="clear" w:color="auto" w:fill="FFFFFF"/>
        </w:rPr>
        <w:t>τηλεφωνητές ώστε να μην μπλοκάρει το πρόγραμμα.</w:t>
      </w:r>
    </w:p>
    <w:p w14:paraId="6D3054CA" w14:textId="333B9251" w:rsidR="00104C6D" w:rsidRDefault="00104C6D" w:rsidP="00104C6D">
      <w:r>
        <w:t xml:space="preserve">Επόμενο βήμα είναι να αρχικοποιηθούν όλα τα </w:t>
      </w:r>
      <w:r>
        <w:rPr>
          <w:lang w:val="en-US"/>
        </w:rPr>
        <w:t>threads</w:t>
      </w:r>
      <w:r w:rsidR="00147389">
        <w:t>, που εξικονίζουν τα τηλεφωνήματα</w:t>
      </w:r>
      <w:r w:rsidRPr="00104C6D">
        <w:t xml:space="preserve"> </w:t>
      </w:r>
      <w:r w:rsidR="005902E0">
        <w:t xml:space="preserve">ώστε να ξεκινήσουν </w:t>
      </w:r>
      <w:r w:rsidR="00147389">
        <w:t>οι διαδικασίες των κρατήσεων</w:t>
      </w:r>
      <w:r w:rsidR="005902E0">
        <w:t xml:space="preserve">. Σε αυτό το κομμάτι του κώδικα θα βρείτε </w:t>
      </w:r>
      <w:r w:rsidR="0086691E">
        <w:t xml:space="preserve">σε </w:t>
      </w:r>
      <w:r w:rsidR="005902E0">
        <w:t xml:space="preserve">σχόλιο μια εντολή </w:t>
      </w:r>
      <w:r w:rsidR="005902E0">
        <w:rPr>
          <w:lang w:val="en-US"/>
        </w:rPr>
        <w:t>sleep</w:t>
      </w:r>
      <w:r w:rsidR="005902E0" w:rsidRPr="005902E0">
        <w:t xml:space="preserve">(1) </w:t>
      </w:r>
      <w:r w:rsidR="005902E0">
        <w:t>ώστε να προσομοιώσουμε ότι δεν ήρθαν όλα τα τηλεφωνήματα αμέσως.</w:t>
      </w:r>
      <w:r w:rsidR="0086691E">
        <w:t xml:space="preserve"> Τέλος στην</w:t>
      </w:r>
      <w:r w:rsidR="0086691E" w:rsidRPr="0086691E">
        <w:t xml:space="preserve"> </w:t>
      </w:r>
      <w:r w:rsidR="0086691E">
        <w:rPr>
          <w:lang w:val="en-US"/>
        </w:rPr>
        <w:t>main</w:t>
      </w:r>
      <w:r w:rsidR="0086691E" w:rsidRPr="0086691E">
        <w:t xml:space="preserve"> </w:t>
      </w:r>
      <w:r w:rsidR="0086691E">
        <w:t xml:space="preserve">περιμένουμε τα </w:t>
      </w:r>
      <w:r w:rsidR="0086691E">
        <w:rPr>
          <w:lang w:val="en-US"/>
        </w:rPr>
        <w:t>threads</w:t>
      </w:r>
      <w:r w:rsidR="0086691E" w:rsidRPr="0086691E">
        <w:t xml:space="preserve"> </w:t>
      </w:r>
      <w:r w:rsidR="0086691E">
        <w:t xml:space="preserve">να τελειώσον </w:t>
      </w:r>
      <w:r w:rsidR="00AE4D9A">
        <w:t xml:space="preserve">και ελευθερώνουμε την μνήμη των </w:t>
      </w:r>
      <w:r w:rsidR="00AE4D9A">
        <w:rPr>
          <w:lang w:val="en-US"/>
        </w:rPr>
        <w:t>threads</w:t>
      </w:r>
      <w:r w:rsidR="00AE4D9A">
        <w:t xml:space="preserve">, των </w:t>
      </w:r>
      <w:r w:rsidR="00AE4D9A">
        <w:rPr>
          <w:lang w:val="en-US"/>
        </w:rPr>
        <w:t>mutexes</w:t>
      </w:r>
      <w:r w:rsidR="00AE4D9A" w:rsidRPr="00AE4D9A">
        <w:t xml:space="preserve"> </w:t>
      </w:r>
      <w:r w:rsidR="00AE4D9A">
        <w:t xml:space="preserve">και του </w:t>
      </w:r>
      <w:r w:rsidR="00AE4D9A">
        <w:rPr>
          <w:lang w:val="en-US"/>
        </w:rPr>
        <w:t>condition</w:t>
      </w:r>
      <w:r w:rsidR="00AE4D9A" w:rsidRPr="00AE4D9A">
        <w:t xml:space="preserve"> </w:t>
      </w:r>
      <w:r w:rsidR="00AE4D9A">
        <w:t>που χρησιμοποιήσαμε.</w:t>
      </w:r>
    </w:p>
    <w:p w14:paraId="0F68EA92" w14:textId="72D1AA4B" w:rsidR="00AE4D9A" w:rsidRDefault="00275543" w:rsidP="00104C6D">
      <w:r>
        <w:t>Στο κώδικα μας θα βρείτε τις εξής μεθόδους:</w:t>
      </w:r>
    </w:p>
    <w:p w14:paraId="4AC463A9" w14:textId="04CA1CC5" w:rsidR="007937C7" w:rsidRPr="007937C7" w:rsidRDefault="00275543" w:rsidP="007937C7">
      <w:pPr>
        <w:pStyle w:val="ListParagraph"/>
        <w:numPr>
          <w:ilvl w:val="0"/>
          <w:numId w:val="2"/>
        </w:numPr>
      </w:pPr>
      <w:r w:rsidRPr="0027554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7554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mutex</w:t>
      </w:r>
      <w:r w:rsidRPr="0027554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27554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handle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pthread</w:t>
      </w:r>
      <w:proofErr w:type="spellEnd"/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mutex</w:t>
      </w:r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mutex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27554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οποιαδήποτε διαδικασία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θα πραγματοποιήσουμε με τα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mutexes</w:t>
      </w:r>
      <w:r w:rsidR="008B18AF" w:rsidRP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βάση του κατάλληλου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="008B18AF" w:rsidRP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που θα περάσουμε ως όρισμα. Δηλαδή χρησιμεύει για το </w:t>
      </w:r>
      <w:proofErr w:type="spellStart"/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init</w:t>
      </w:r>
      <w:proofErr w:type="spellEnd"/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lock, unlock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destroy.</w:t>
      </w:r>
    </w:p>
    <w:p w14:paraId="58BE5ED2" w14:textId="7DFC451B" w:rsidR="007937C7" w:rsidRPr="007937C7" w:rsidRDefault="007937C7" w:rsidP="007937C7">
      <w:pPr>
        <w:pStyle w:val="ListParagraph"/>
        <w:numPr>
          <w:ilvl w:val="0"/>
          <w:numId w:val="2"/>
        </w:numPr>
      </w:pPr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condition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handle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pthread</w:t>
      </w:r>
      <w:proofErr w:type="spellEnd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spellStart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cond</w:t>
      </w:r>
      <w:proofErr w:type="spellEnd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7937C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cond</w:t>
      </w:r>
      <w:proofErr w:type="spellEnd"/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οποιαδήποτε διαδικασία θα πραγματοποιήσουμε με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το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condition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βάση του κατάλληλου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P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που θα περάσουμε ως όρισμα. Δηλαδή χρησιμεύει για το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και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destroy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51F4227B" w14:textId="5DCE8B3E" w:rsidR="007937C7" w:rsidRPr="00674AFB" w:rsidRDefault="007937C7" w:rsidP="007937C7">
      <w:pPr>
        <w:pStyle w:val="ListParagraph"/>
        <w:numPr>
          <w:ilvl w:val="0"/>
          <w:numId w:val="2"/>
        </w:numPr>
      </w:pPr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rand</w:t>
      </w:r>
      <w:r w:rsidRPr="000479B1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prob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float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percent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έρευση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πιθ</w:t>
      </w:r>
      <w:r w:rsidR="000479B1">
        <w:rPr>
          <w:rFonts w:ascii="Consolas" w:hAnsi="Consolas"/>
          <w:color w:val="24292E"/>
          <w:sz w:val="18"/>
          <w:szCs w:val="18"/>
          <w:shd w:val="clear" w:color="auto" w:fill="FFFFFF"/>
        </w:rPr>
        <w:t>ανότητας</w:t>
      </w:r>
      <w:r w:rsidR="003A1426" w:rsidRP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</w:rPr>
        <w:t>για την επιτυχία της πληρωμής</w:t>
      </w:r>
      <w:r w:rsid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και </w:t>
      </w:r>
      <w:r w:rsidR="001373B8">
        <w:rPr>
          <w:rFonts w:ascii="Consolas" w:hAnsi="Consolas"/>
          <w:color w:val="24292E"/>
          <w:sz w:val="18"/>
          <w:szCs w:val="18"/>
          <w:shd w:val="clear" w:color="auto" w:fill="FFFFFF"/>
        </w:rPr>
        <w:t>επιστρέφει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SUCCESS</w:t>
      </w:r>
      <w:r w:rsidR="003A1426" w:rsidRP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με πιθανότητα </w:t>
      </w:r>
      <w:r w:rsidR="001373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percent</w:t>
      </w:r>
    </w:p>
    <w:p w14:paraId="6FF62662" w14:textId="0A273925" w:rsidR="00674AFB" w:rsidRPr="000D539E" w:rsidRDefault="00674AFB" w:rsidP="007937C7">
      <w:pPr>
        <w:pStyle w:val="ListParagraph"/>
        <w:numPr>
          <w:ilvl w:val="0"/>
          <w:numId w:val="2"/>
        </w:numPr>
      </w:pPr>
      <w:r w:rsidRPr="00674AF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74AF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wait</w:t>
      </w:r>
      <w:r w:rsidRPr="008A3BCD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674AF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operator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674AF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674AF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674AF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διαδικασία όπου το σύστημα αναζητάει διαθέσιμο τηλεφωνητή για τους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πελάτες που καλούν. Αναλαμβάνει να κάνει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lock</w:t>
      </w:r>
      <w:r w:rsidR="00B37AD2" w:rsidRP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unlock</w:t>
      </w:r>
      <w:r w:rsidR="00962FEF" w:rsidRP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το κατάλληλο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Mutex</w:t>
      </w:r>
      <w:r w:rsidR="00B37AD2" w:rsidRP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>καθώς και να το ελευθερώσει</w:t>
      </w:r>
      <w:r w:rsidR="00962FEF" w:rsidRP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σε περίπτωση που δεν υπάρχει διαθέσιμος τηλεφωνητης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μέχρι να λάβει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σήμα από το πρόγραμμα ότι </w:t>
      </w:r>
      <w:r w:rsid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τελείωσε ένα </w:t>
      </w:r>
      <w:r w:rsidR="000D539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0D539E"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1DC7FFE8" w14:textId="0DAA0FE6" w:rsidR="000D539E" w:rsidRPr="008F0A58" w:rsidRDefault="000D539E" w:rsidP="007937C7">
      <w:pPr>
        <w:pStyle w:val="ListParagraph"/>
        <w:numPr>
          <w:ilvl w:val="0"/>
          <w:numId w:val="2"/>
        </w:numPr>
      </w:pPr>
      <w:r w:rsidRPr="000D539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lastRenderedPageBreak/>
        <w:t>int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D539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request</w:t>
      </w:r>
      <w:r w:rsidRPr="000D539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0D539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0D539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0D539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clientID</w:t>
      </w:r>
      <w:proofErr w:type="spellEnd"/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προσομοίωση της ομιλίας του τηλεφωνητή με τον πελάτη 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για να του ζητήσει πόσες θέσεις θέλει. Τέλος επιστρέφει στην μέθοδο 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τον αριθμό των θέσεων που ζήτησε το πελάτης.</w:t>
      </w:r>
    </w:p>
    <w:p w14:paraId="5030AD77" w14:textId="3AC0A450" w:rsidR="008F0A58" w:rsidRPr="00D517F5" w:rsidRDefault="008F0A58" w:rsidP="007937C7">
      <w:pPr>
        <w:pStyle w:val="ListParagraph"/>
        <w:numPr>
          <w:ilvl w:val="0"/>
          <w:numId w:val="2"/>
        </w:numPr>
      </w:pPr>
      <w:r w:rsidRPr="008F0A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8F0A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find</w:t>
      </w:r>
      <w:r w:rsidRPr="00EB53E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8F0A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προσομοίωση</w:t>
      </w:r>
      <w:r w:rsid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της αναζήτησης των θέσεων από τον τηλεφωνητή. Μόλις βρεθούν οι κατάλληλες θέσεις το σύστημα </w:t>
      </w:r>
      <w:r w:rsidR="003865BD">
        <w:rPr>
          <w:rFonts w:ascii="Consolas" w:hAnsi="Consolas"/>
          <w:color w:val="24292E"/>
          <w:sz w:val="18"/>
          <w:szCs w:val="18"/>
          <w:shd w:val="clear" w:color="auto" w:fill="FFFFFF"/>
        </w:rPr>
        <w:t>τις μαρκάρει με</w:t>
      </w:r>
      <w:r w:rsidR="003865BD" w:rsidRPr="003865B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92B7D">
        <w:rPr>
          <w:rFonts w:ascii="Consolas" w:hAnsi="Consolas"/>
          <w:color w:val="24292E"/>
          <w:sz w:val="18"/>
          <w:szCs w:val="18"/>
          <w:shd w:val="clear" w:color="auto" w:fill="FFFFFF"/>
          <w:lang w:val="en-GB"/>
        </w:rPr>
        <w:t>SEAT</w:t>
      </w:r>
      <w:r w:rsidR="003865BD" w:rsidRPr="003865BD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="003865BD">
        <w:rPr>
          <w:rFonts w:ascii="Consolas" w:hAnsi="Consolas"/>
          <w:color w:val="24292E"/>
          <w:sz w:val="18"/>
          <w:szCs w:val="18"/>
          <w:shd w:val="clear" w:color="auto" w:fill="FFFFFF"/>
          <w:lang w:val="en-GB"/>
        </w:rPr>
        <w:t>OCCUPIED</w:t>
      </w:r>
      <w:r w:rsidR="003865B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ώστε να μην είναι διαθέσιμες από άλλους τηλεφωνητές.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Αν τελικά δεν συμπληρωθούν οι κατάλληλες θέσεις που θέλει ο πελάτης τότε ξαναελευθερώνει τις θέσεις που έκανε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occupied</w:t>
      </w:r>
      <w:r w:rsidR="00F70B85" w:rsidRP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Τέλος επιστρέφει στην μέθοδο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F70B85" w:rsidRP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ένα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="00F70B85" w:rsidRP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>για το αν πέτυχε η διαδικασία.</w:t>
      </w:r>
    </w:p>
    <w:p w14:paraId="6C46A543" w14:textId="6BC00CE6" w:rsidR="00D517F5" w:rsidRPr="006F3846" w:rsidRDefault="00D517F5" w:rsidP="007937C7">
      <w:pPr>
        <w:pStyle w:val="ListParagraph"/>
        <w:numPr>
          <w:ilvl w:val="0"/>
          <w:numId w:val="2"/>
        </w:numPr>
      </w:pPr>
      <w:r w:rsidRPr="00D517F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517F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pay</w:t>
      </w:r>
      <w:r w:rsidRPr="00D517F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D517F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D517F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amount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προσομοίοση της διαδικασίας πληρωμής από τον χρήστη και την ανανέωση της μεταβλητής που κρατάει τα κεντρικά έσοδα του θεάτρου.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Επιστρέφει στην μέθοδο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EA2D66" w:rsidRP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ένα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="00EA2D66" w:rsidRP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>για το αν πέτυχε ή όχι η κράτηση.</w:t>
      </w:r>
    </w:p>
    <w:p w14:paraId="0AE1DB0B" w14:textId="2862E9E1" w:rsidR="006F3846" w:rsidRPr="00FB4F66" w:rsidRDefault="006F3846" w:rsidP="007937C7">
      <w:pPr>
        <w:pStyle w:val="ListParagraph"/>
        <w:numPr>
          <w:ilvl w:val="0"/>
          <w:numId w:val="2"/>
        </w:numPr>
      </w:pPr>
      <w:r w:rsidRPr="006F384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F384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change</w:t>
      </w:r>
      <w:r w:rsidRPr="00A360C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6F384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A360C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6F384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state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6F384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new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state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ώστε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στο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τέλος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της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κράτησης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αν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αποτύχει να ελευθερώνει πάλι τις θέσεις που έγιναν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occupied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είτε πλέον να 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βάζει μέσα το 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id</w:t>
      </w:r>
      <w:r w:rsidR="00FB4F66"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</w:rPr>
        <w:t>του πελάτη δείχνοντας ότι αυτός έχει κλήσει την θέση.</w:t>
      </w:r>
    </w:p>
    <w:p w14:paraId="34CE0251" w14:textId="4A072BC2" w:rsidR="00FB4F66" w:rsidRPr="00A6102D" w:rsidRDefault="00FB4F66" w:rsidP="007937C7">
      <w:pPr>
        <w:pStyle w:val="ListParagraph"/>
        <w:numPr>
          <w:ilvl w:val="0"/>
          <w:numId w:val="2"/>
        </w:numPr>
      </w:pPr>
      <w:r w:rsidRPr="00FB4F6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FB4F6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change</w:t>
      </w:r>
      <w:r w:rsidRPr="00FB4F6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FB4F6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FB4F6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FB4F6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availability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στο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τέλος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της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κράτησης</w:t>
      </w:r>
      <w:r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αν αυτή είναι επιτυχημένη να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ανανεώνει έναν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counter</w:t>
      </w:r>
      <w:r w:rsidR="00EA2D66" w:rsidRP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>που έχουμε</w:t>
      </w:r>
      <w:r w:rsid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ο οποίος μετράει τις διαθέσιμες θέσει του θεάτρου.</w:t>
      </w:r>
    </w:p>
    <w:p w14:paraId="10267B22" w14:textId="673EE78E" w:rsidR="00A6102D" w:rsidRPr="00C933CA" w:rsidRDefault="00A6102D" w:rsidP="007937C7">
      <w:pPr>
        <w:pStyle w:val="ListParagraph"/>
        <w:numPr>
          <w:ilvl w:val="0"/>
          <w:numId w:val="2"/>
        </w:numPr>
      </w:pPr>
      <w:r w:rsidRPr="00A6102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A6102D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transaction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A6102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A6102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clientID</w:t>
      </w:r>
      <w:proofErr w:type="spellEnd"/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είναι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κεντρική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μέθοδος όπου καλεί το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thread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αναλαμβάνει την διαδικασία του τηλεφωνήματος. Μαρκάρει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τους εξής χρόνους: όταν ξεκινάει το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3C541F" w:rsidRP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όταν συνδέεται ο χρήστης με κάποιον τηλεφωνητή και όταν τελειώνει το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3C541F" w:rsidRP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</w:rPr>
        <w:t>Αυτά γίνονται για να υπολογιστούν τα στατιστικά όπως τα ζητάει το πρόγραμμα.</w:t>
      </w:r>
      <w:r w:rsidR="00FE436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Αναλαμβάνει να καλέσει όλες τις επιμέρους μεθόδους που έχουν να κάνουν με το τηλεφώνημα και διαθέτει ένα </w:t>
      </w:r>
      <w:r w:rsidR="00FE436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struct</w:t>
      </w:r>
      <w:r w:rsidR="00FE4364" w:rsidRPr="00FE436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5745D9">
        <w:rPr>
          <w:rFonts w:ascii="Consolas" w:hAnsi="Consolas"/>
          <w:color w:val="24292E"/>
          <w:sz w:val="18"/>
          <w:szCs w:val="18"/>
          <w:shd w:val="clear" w:color="auto" w:fill="FFFFFF"/>
        </w:rPr>
        <w:t>TRANSACTION_INFO</w:t>
      </w:r>
      <w:r w:rsidR="005745D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το οποίο χρησιμοποιείται από αρκετές επιμέρους μεθόδους και κρατάει τις πληροφορίες της εκάστοτε κράτησης. Στο τέλος με το που τελειώσει ένα </w:t>
      </w:r>
      <w:r w:rsidR="005745D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ction</w:t>
      </w:r>
      <w:r w:rsidR="00C933CA" w:rsidRPr="00C933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κάνει 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broadcast</w:t>
      </w:r>
      <w:r w:rsidR="00C933CA" w:rsidRPr="00C933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</w:rPr>
        <w:t>ένα μήνυμα ώστε όσοι είναι σε αναμονή για τηλεφωνητή να μπορέσουν να προχωρήσουν.</w:t>
      </w:r>
    </w:p>
    <w:p w14:paraId="73461B08" w14:textId="076078A9" w:rsidR="00C933CA" w:rsidRPr="00B759BC" w:rsidRDefault="00C933CA" w:rsidP="007937C7">
      <w:pPr>
        <w:pStyle w:val="ListParagraph"/>
        <w:numPr>
          <w:ilvl w:val="0"/>
          <w:numId w:val="2"/>
        </w:numPr>
      </w:pPr>
      <w:r w:rsidRPr="00C933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C933C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arguments</w:t>
      </w:r>
      <w:r w:rsidRPr="00B759B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C933C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check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Pr="00C933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argc</w:t>
      </w:r>
      <w:proofErr w:type="spellEnd"/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C933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argv</w:t>
      </w:r>
      <w:proofErr w:type="spellEnd"/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>[])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ανάγνωση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των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arguments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το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console</w:t>
      </w:r>
      <w:r w:rsidR="00B759BC"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759BC">
        <w:rPr>
          <w:rFonts w:ascii="Consolas" w:hAnsi="Consolas"/>
          <w:color w:val="24292E"/>
          <w:sz w:val="18"/>
          <w:szCs w:val="18"/>
          <w:shd w:val="clear" w:color="auto" w:fill="FFFFFF"/>
        </w:rPr>
        <w:t>όταν ξεκινάει το πρόγραμμα.</w:t>
      </w:r>
      <w:bookmarkStart w:id="0" w:name="_GoBack"/>
      <w:bookmarkEnd w:id="0"/>
    </w:p>
    <w:sectPr w:rsidR="00C933CA" w:rsidRPr="00B759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0731"/>
    <w:multiLevelType w:val="hybridMultilevel"/>
    <w:tmpl w:val="D672638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3C78"/>
    <w:multiLevelType w:val="hybridMultilevel"/>
    <w:tmpl w:val="8CC4CC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75"/>
    <w:rsid w:val="00026B1C"/>
    <w:rsid w:val="000479B1"/>
    <w:rsid w:val="000D539E"/>
    <w:rsid w:val="00104C6D"/>
    <w:rsid w:val="001373B8"/>
    <w:rsid w:val="00147389"/>
    <w:rsid w:val="001B1A75"/>
    <w:rsid w:val="001C37DC"/>
    <w:rsid w:val="001E44DE"/>
    <w:rsid w:val="00275543"/>
    <w:rsid w:val="00284A55"/>
    <w:rsid w:val="003865BD"/>
    <w:rsid w:val="00392B7D"/>
    <w:rsid w:val="003A1426"/>
    <w:rsid w:val="003A54D2"/>
    <w:rsid w:val="003C541F"/>
    <w:rsid w:val="00570BFD"/>
    <w:rsid w:val="005745D9"/>
    <w:rsid w:val="005902E0"/>
    <w:rsid w:val="00674AFB"/>
    <w:rsid w:val="006F3846"/>
    <w:rsid w:val="00711607"/>
    <w:rsid w:val="0072377A"/>
    <w:rsid w:val="00781EFD"/>
    <w:rsid w:val="007937C7"/>
    <w:rsid w:val="0086691E"/>
    <w:rsid w:val="00874890"/>
    <w:rsid w:val="008A3BCD"/>
    <w:rsid w:val="008B18AF"/>
    <w:rsid w:val="008F0A58"/>
    <w:rsid w:val="00957E1B"/>
    <w:rsid w:val="00962FEF"/>
    <w:rsid w:val="00A360C6"/>
    <w:rsid w:val="00A6102D"/>
    <w:rsid w:val="00A72823"/>
    <w:rsid w:val="00AE4D9A"/>
    <w:rsid w:val="00B37AD2"/>
    <w:rsid w:val="00B759BC"/>
    <w:rsid w:val="00C140A9"/>
    <w:rsid w:val="00C30BC0"/>
    <w:rsid w:val="00C933CA"/>
    <w:rsid w:val="00CB024C"/>
    <w:rsid w:val="00CF0E5A"/>
    <w:rsid w:val="00D517F5"/>
    <w:rsid w:val="00E43D69"/>
    <w:rsid w:val="00E625A8"/>
    <w:rsid w:val="00EA2D66"/>
    <w:rsid w:val="00EB15F4"/>
    <w:rsid w:val="00EB53EB"/>
    <w:rsid w:val="00F70B85"/>
    <w:rsid w:val="00F716A0"/>
    <w:rsid w:val="00FB4F66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A76C"/>
  <w15:chartTrackingRefBased/>
  <w15:docId w15:val="{3B5221D8-B4C4-4591-A647-5F7DC1C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55"/>
    <w:pPr>
      <w:ind w:left="720"/>
      <w:contextualSpacing/>
    </w:pPr>
  </w:style>
  <w:style w:type="character" w:customStyle="1" w:styleId="pl-k">
    <w:name w:val="pl-k"/>
    <w:basedOn w:val="DefaultParagraphFont"/>
    <w:rsid w:val="00275543"/>
  </w:style>
  <w:style w:type="character" w:customStyle="1" w:styleId="pl-en">
    <w:name w:val="pl-en"/>
    <w:basedOn w:val="DefaultParagraphFont"/>
    <w:rsid w:val="00275543"/>
  </w:style>
  <w:style w:type="character" w:customStyle="1" w:styleId="pl-c1">
    <w:name w:val="pl-c1"/>
    <w:basedOn w:val="DefaultParagraphFont"/>
    <w:rsid w:val="0027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Emiℓy ..Vagiopouℓou♥✿..</dc:creator>
  <cp:keywords/>
  <dc:description/>
  <cp:lastModifiedBy>Emiℓy ..Vagiopouℓou♥✿..</cp:lastModifiedBy>
  <cp:revision>4</cp:revision>
  <dcterms:created xsi:type="dcterms:W3CDTF">2019-04-19T10:35:00Z</dcterms:created>
  <dcterms:modified xsi:type="dcterms:W3CDTF">2019-04-19T11:41:00Z</dcterms:modified>
</cp:coreProperties>
</file>