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712DB" w14:textId="19532C69" w:rsidR="002A0032" w:rsidRDefault="00E5090E" w:rsidP="0085175F">
      <w:pPr>
        <w:spacing w:before="3" w:after="0" w:line="240" w:lineRule="auto"/>
        <w:jc w:val="center"/>
        <w:rPr>
          <w:rFonts w:ascii="Times New Roman" w:eastAsia="Times New Roman" w:hAnsi="Times New Roman" w:cs="Times New Roman"/>
          <w:sz w:val="9"/>
        </w:rPr>
      </w:pPr>
      <w:r w:rsidRPr="00E5090E">
        <w:rPr>
          <w:rFonts w:ascii="Times New Roman" w:eastAsia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58752" behindDoc="0" locked="0" layoutInCell="1" allowOverlap="1" wp14:anchorId="7A698723" wp14:editId="469FF9B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4706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8B35C5" w14:textId="77777777" w:rsidR="002A0032" w:rsidRDefault="002A0032">
      <w:pPr>
        <w:spacing w:after="0" w:line="240" w:lineRule="auto"/>
        <w:ind w:left="309"/>
        <w:rPr>
          <w:rFonts w:ascii="Times New Roman" w:eastAsia="Times New Roman" w:hAnsi="Times New Roman" w:cs="Times New Roman"/>
          <w:sz w:val="20"/>
        </w:rPr>
      </w:pPr>
    </w:p>
    <w:p w14:paraId="6C9ABB14" w14:textId="27FDB14A" w:rsidR="002A0032" w:rsidRDefault="002A003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0707D97E" w14:textId="77777777" w:rsidR="002A0032" w:rsidRDefault="002A0032">
      <w:pPr>
        <w:spacing w:before="9" w:after="0" w:line="240" w:lineRule="auto"/>
        <w:rPr>
          <w:rFonts w:ascii="Times New Roman" w:eastAsia="Times New Roman" w:hAnsi="Times New Roman" w:cs="Times New Roman"/>
          <w:sz w:val="25"/>
        </w:rPr>
      </w:pPr>
    </w:p>
    <w:p w14:paraId="48479CCD" w14:textId="1378B8B8" w:rsidR="0085175F" w:rsidRDefault="0085175F">
      <w:pPr>
        <w:spacing w:before="85" w:after="0" w:line="240" w:lineRule="auto"/>
        <w:ind w:left="1369" w:right="1377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7493CE02" w14:textId="77777777" w:rsidR="0085175F" w:rsidRDefault="0085175F">
      <w:pPr>
        <w:spacing w:before="85" w:after="0" w:line="240" w:lineRule="auto"/>
        <w:ind w:left="1369" w:right="1377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3E05FD86" w14:textId="77777777" w:rsidR="0085175F" w:rsidRDefault="0085175F">
      <w:pPr>
        <w:spacing w:before="85" w:after="0" w:line="240" w:lineRule="auto"/>
        <w:ind w:left="1369" w:right="1377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39E80680" w14:textId="29ECE1FE" w:rsidR="0085175F" w:rsidRDefault="0085175F">
      <w:pPr>
        <w:spacing w:before="85" w:after="0" w:line="240" w:lineRule="auto"/>
        <w:ind w:left="1369" w:right="1377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532F678D" w14:textId="06DBD0DB" w:rsidR="002A0032" w:rsidRDefault="006B52D5">
      <w:pPr>
        <w:spacing w:before="85" w:after="0" w:line="240" w:lineRule="auto"/>
        <w:ind w:left="1369" w:right="1377"/>
        <w:jc w:val="center"/>
        <w:rPr>
          <w:rFonts w:ascii="Times New Roman" w:eastAsia="Times New Roman" w:hAnsi="Times New Roman" w:cs="Times New Roman"/>
          <w:b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t>Δομές</w:t>
      </w:r>
      <w:proofErr w:type="spellEnd"/>
      <w:r>
        <w:rPr>
          <w:rFonts w:ascii="Times New Roman" w:eastAsia="Times New Roman" w:hAnsi="Times New Roman" w:cs="Times New Roman"/>
          <w:b/>
          <w:spacing w:val="-2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Δεδομένων</w:t>
      </w:r>
      <w:proofErr w:type="spellEnd"/>
      <w:r>
        <w:rPr>
          <w:rFonts w:ascii="Times New Roman" w:eastAsia="Times New Roman" w:hAnsi="Times New Roman" w:cs="Times New Roman"/>
          <w:b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-</w:t>
      </w:r>
      <w:r>
        <w:rPr>
          <w:rFonts w:ascii="Times New Roman" w:eastAsia="Times New Roman" w:hAnsi="Times New Roman" w:cs="Times New Roman"/>
          <w:b/>
          <w:spacing w:val="-1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Εργ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>ασία</w:t>
      </w:r>
      <w:r>
        <w:rPr>
          <w:rFonts w:ascii="Times New Roman" w:eastAsia="Times New Roman" w:hAnsi="Times New Roman" w:cs="Times New Roman"/>
          <w:b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1</w:t>
      </w:r>
    </w:p>
    <w:p w14:paraId="75D17403" w14:textId="77777777" w:rsidR="0085175F" w:rsidRDefault="006B52D5">
      <w:pPr>
        <w:spacing w:before="59" w:after="0" w:line="328" w:lineRule="auto"/>
        <w:ind w:left="2427" w:right="2436"/>
        <w:jc w:val="center"/>
        <w:rPr>
          <w:rFonts w:ascii="Times New Roman" w:eastAsia="Times New Roman" w:hAnsi="Times New Roman" w:cs="Times New Roman"/>
          <w:b/>
          <w:spacing w:val="1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Τμήμ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α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Πληροφορικής</w:t>
      </w:r>
      <w:proofErr w:type="spellEnd"/>
      <w:r>
        <w:rPr>
          <w:rFonts w:ascii="Times New Roman" w:eastAsia="Times New Roman" w:hAnsi="Times New Roman" w:cs="Times New Roman"/>
          <w:b/>
          <w:spacing w:val="1"/>
          <w:sz w:val="24"/>
        </w:rPr>
        <w:t xml:space="preserve"> </w:t>
      </w:r>
    </w:p>
    <w:p w14:paraId="5CA46F93" w14:textId="0F9F8582" w:rsidR="002A0032" w:rsidRDefault="006B52D5">
      <w:pPr>
        <w:spacing w:before="59" w:after="0" w:line="328" w:lineRule="auto"/>
        <w:ind w:left="2427" w:right="2436"/>
        <w:jc w:val="center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Φθινο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πωρινό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Εξάμηνο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2021-2022 </w:t>
      </w:r>
    </w:p>
    <w:p w14:paraId="2B595510" w14:textId="46A56F06" w:rsidR="002A0032" w:rsidRDefault="006B52D5">
      <w:pPr>
        <w:spacing w:before="59" w:after="0" w:line="328" w:lineRule="auto"/>
        <w:ind w:left="2427" w:right="2436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pacing w:val="-67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Διδάσκων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b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E.</w:t>
      </w:r>
      <w:r>
        <w:rPr>
          <w:rFonts w:ascii="Times New Roman" w:eastAsia="Times New Roman" w:hAnsi="Times New Roman" w:cs="Times New Roman"/>
          <w:b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Μα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ρκάκης</w:t>
      </w:r>
      <w:proofErr w:type="spellEnd"/>
    </w:p>
    <w:p w14:paraId="1D21078E" w14:textId="66719A6E" w:rsidR="002A0032" w:rsidRDefault="006B52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Διονύσης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Ρηγάτος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ab/>
        <w:t>(3200262)</w:t>
      </w:r>
    </w:p>
    <w:p w14:paraId="172B83AB" w14:textId="78F55554" w:rsidR="002A0032" w:rsidRDefault="006B52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Αθ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ανάσιος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Τριφώνης</w:t>
      </w:r>
      <w:proofErr w:type="spellEnd"/>
      <w:r w:rsidR="0085175F">
        <w:rPr>
          <w:rFonts w:ascii="Times New Roman" w:eastAsia="Times New Roman" w:hAnsi="Times New Roman" w:cs="Times New Roman"/>
          <w:b/>
          <w:sz w:val="24"/>
          <w:lang w:val="el-GR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>(3200298)</w:t>
      </w:r>
    </w:p>
    <w:p w14:paraId="7B66E99F" w14:textId="77777777" w:rsidR="002A0032" w:rsidRDefault="002A0032">
      <w:pPr>
        <w:spacing w:after="0" w:line="240" w:lineRule="auto"/>
        <w:rPr>
          <w:rFonts w:ascii="Times New Roman" w:eastAsia="Times New Roman" w:hAnsi="Times New Roman" w:cs="Times New Roman"/>
          <w:b/>
          <w:sz w:val="30"/>
        </w:rPr>
      </w:pPr>
    </w:p>
    <w:p w14:paraId="361D62F0" w14:textId="77777777" w:rsidR="002A0032" w:rsidRDefault="002A0032" w:rsidP="0085175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0"/>
        </w:rPr>
      </w:pPr>
    </w:p>
    <w:p w14:paraId="20695380" w14:textId="2F2E328B" w:rsidR="002A0032" w:rsidRDefault="006B52D5" w:rsidP="0085175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Μέρος</w:t>
      </w:r>
      <w:proofErr w:type="spellEnd"/>
      <w:r w:rsidR="0085175F">
        <w:rPr>
          <w:rFonts w:ascii="Times New Roman" w:eastAsia="Times New Roman" w:hAnsi="Times New Roman" w:cs="Times New Roman"/>
          <w:b/>
          <w:sz w:val="26"/>
          <w:lang w:val="el-GR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Α: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Γι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 </w:t>
      </w:r>
      <w:proofErr w:type="spellStart"/>
      <w:r>
        <w:rPr>
          <w:rFonts w:ascii="Times New Roman" w:eastAsia="Times New Roman" w:hAnsi="Times New Roman" w:cs="Times New Roman"/>
          <w:sz w:val="26"/>
        </w:rPr>
        <w:t>την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υλο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ποίηση </w:t>
      </w:r>
      <w:proofErr w:type="spellStart"/>
      <w:r>
        <w:rPr>
          <w:rFonts w:ascii="Times New Roman" w:eastAsia="Times New Roman" w:hAnsi="Times New Roman" w:cs="Times New Roman"/>
          <w:sz w:val="26"/>
        </w:rPr>
        <w:t>της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στοί</w:t>
      </w:r>
      <w:proofErr w:type="spellEnd"/>
      <w:r>
        <w:rPr>
          <w:rFonts w:ascii="Times New Roman" w:eastAsia="Times New Roman" w:hAnsi="Times New Roman" w:cs="Times New Roman"/>
          <w:sz w:val="26"/>
        </w:rPr>
        <w:t>βας κατα</w:t>
      </w:r>
      <w:proofErr w:type="spellStart"/>
      <w:r>
        <w:rPr>
          <w:rFonts w:ascii="Times New Roman" w:eastAsia="Times New Roman" w:hAnsi="Times New Roman" w:cs="Times New Roman"/>
          <w:sz w:val="26"/>
        </w:rPr>
        <w:t>σκευάσ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αμε </w:t>
      </w:r>
      <w:proofErr w:type="spellStart"/>
      <w:r>
        <w:rPr>
          <w:rFonts w:ascii="Times New Roman" w:eastAsia="Times New Roman" w:hAnsi="Times New Roman" w:cs="Times New Roman"/>
          <w:sz w:val="26"/>
        </w:rPr>
        <w:t>την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κλάση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u w:val="single"/>
        </w:rPr>
        <w:t>StringStackImpl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η οπ</w:t>
      </w:r>
      <w:proofErr w:type="spellStart"/>
      <w:r>
        <w:rPr>
          <w:rFonts w:ascii="Times New Roman" w:eastAsia="Times New Roman" w:hAnsi="Times New Roman" w:cs="Times New Roman"/>
          <w:sz w:val="26"/>
        </w:rPr>
        <w:t>οί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 </w:t>
      </w:r>
      <w:proofErr w:type="spellStart"/>
      <w:r>
        <w:rPr>
          <w:rFonts w:ascii="Times New Roman" w:eastAsia="Times New Roman" w:hAnsi="Times New Roman" w:cs="Times New Roman"/>
          <w:sz w:val="26"/>
        </w:rPr>
        <w:t>εφ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αρμόζει </w:t>
      </w:r>
      <w:proofErr w:type="spellStart"/>
      <w:r>
        <w:rPr>
          <w:rFonts w:ascii="Times New Roman" w:eastAsia="Times New Roman" w:hAnsi="Times New Roman" w:cs="Times New Roman"/>
          <w:sz w:val="26"/>
        </w:rPr>
        <w:t>το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interface </w:t>
      </w:r>
      <w:proofErr w:type="spellStart"/>
      <w:r>
        <w:rPr>
          <w:rFonts w:ascii="Times New Roman" w:eastAsia="Times New Roman" w:hAnsi="Times New Roman" w:cs="Times New Roman"/>
          <w:sz w:val="26"/>
        </w:rPr>
        <w:t>StringStack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  <w:r w:rsidRPr="006B52D5">
        <w:rPr>
          <w:rFonts w:ascii="Times New Roman" w:eastAsia="Times New Roman" w:hAnsi="Times New Roman" w:cs="Times New Roman"/>
          <w:sz w:val="26"/>
          <w:lang w:val="el-G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Αρχικά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δηλώνετ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αι </w:t>
      </w:r>
      <w:proofErr w:type="spellStart"/>
      <w:r>
        <w:rPr>
          <w:rFonts w:ascii="Times New Roman" w:eastAsia="Times New Roman" w:hAnsi="Times New Roman" w:cs="Times New Roman"/>
          <w:sz w:val="26"/>
        </w:rPr>
        <w:t>μί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 </w:t>
      </w:r>
      <w:proofErr w:type="spellStart"/>
      <w:r>
        <w:rPr>
          <w:rFonts w:ascii="Times New Roman" w:eastAsia="Times New Roman" w:hAnsi="Times New Roman" w:cs="Times New Roman"/>
          <w:sz w:val="26"/>
        </w:rPr>
        <w:t>μετ</w:t>
      </w:r>
      <w:proofErr w:type="spellEnd"/>
      <w:r>
        <w:rPr>
          <w:rFonts w:ascii="Times New Roman" w:eastAsia="Times New Roman" w:hAnsi="Times New Roman" w:cs="Times New Roman"/>
          <w:sz w:val="26"/>
        </w:rPr>
        <w:t>αβλητή α</w:t>
      </w:r>
      <w:proofErr w:type="spellStart"/>
      <w:r>
        <w:rPr>
          <w:rFonts w:ascii="Times New Roman" w:eastAsia="Times New Roman" w:hAnsi="Times New Roman" w:cs="Times New Roman"/>
          <w:sz w:val="26"/>
        </w:rPr>
        <w:t>ντικειμένου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Node </w:t>
      </w:r>
      <w:proofErr w:type="spellStart"/>
      <w:r>
        <w:rPr>
          <w:rFonts w:ascii="Times New Roman" w:eastAsia="Times New Roman" w:hAnsi="Times New Roman" w:cs="Times New Roman"/>
          <w:sz w:val="26"/>
        </w:rPr>
        <w:t>με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όνομ</w:t>
      </w:r>
      <w:proofErr w:type="spellEnd"/>
      <w:r>
        <w:rPr>
          <w:rFonts w:ascii="Times New Roman" w:eastAsia="Times New Roman" w:hAnsi="Times New Roman" w:cs="Times New Roman"/>
          <w:sz w:val="26"/>
        </w:rPr>
        <w:t>α first η οπ</w:t>
      </w:r>
      <w:proofErr w:type="spellStart"/>
      <w:r>
        <w:rPr>
          <w:rFonts w:ascii="Times New Roman" w:eastAsia="Times New Roman" w:hAnsi="Times New Roman" w:cs="Times New Roman"/>
          <w:sz w:val="26"/>
        </w:rPr>
        <w:t>οί</w:t>
      </w:r>
      <w:proofErr w:type="spellEnd"/>
      <w:r>
        <w:rPr>
          <w:rFonts w:ascii="Times New Roman" w:eastAsia="Times New Roman" w:hAnsi="Times New Roman" w:cs="Times New Roman"/>
          <w:sz w:val="26"/>
        </w:rPr>
        <w:t>α αναπα</w:t>
      </w:r>
      <w:proofErr w:type="spellStart"/>
      <w:r>
        <w:rPr>
          <w:rFonts w:ascii="Times New Roman" w:eastAsia="Times New Roman" w:hAnsi="Times New Roman" w:cs="Times New Roman"/>
          <w:sz w:val="26"/>
        </w:rPr>
        <w:t>ριστά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την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κορυφή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της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στοί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βας και </w:t>
      </w:r>
      <w:proofErr w:type="spellStart"/>
      <w:r>
        <w:rPr>
          <w:rFonts w:ascii="Times New Roman" w:eastAsia="Times New Roman" w:hAnsi="Times New Roman" w:cs="Times New Roman"/>
          <w:sz w:val="26"/>
        </w:rPr>
        <w:t>μί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 </w:t>
      </w:r>
      <w:proofErr w:type="spellStart"/>
      <w:r>
        <w:rPr>
          <w:rFonts w:ascii="Times New Roman" w:eastAsia="Times New Roman" w:hAnsi="Times New Roman" w:cs="Times New Roman"/>
          <w:sz w:val="26"/>
        </w:rPr>
        <w:t>μετ</w:t>
      </w:r>
      <w:proofErr w:type="spellEnd"/>
      <w:r>
        <w:rPr>
          <w:rFonts w:ascii="Times New Roman" w:eastAsia="Times New Roman" w:hAnsi="Times New Roman" w:cs="Times New Roman"/>
          <w:sz w:val="26"/>
        </w:rPr>
        <w:t>αβλητή int size η οπ</w:t>
      </w:r>
      <w:proofErr w:type="spellStart"/>
      <w:r>
        <w:rPr>
          <w:rFonts w:ascii="Times New Roman" w:eastAsia="Times New Roman" w:hAnsi="Times New Roman" w:cs="Times New Roman"/>
          <w:sz w:val="26"/>
        </w:rPr>
        <w:t>οί</w:t>
      </w:r>
      <w:proofErr w:type="spellEnd"/>
      <w:r>
        <w:rPr>
          <w:rFonts w:ascii="Times New Roman" w:eastAsia="Times New Roman" w:hAnsi="Times New Roman" w:cs="Times New Roman"/>
          <w:sz w:val="26"/>
        </w:rPr>
        <w:t>α αναπα</w:t>
      </w:r>
      <w:proofErr w:type="spellStart"/>
      <w:r>
        <w:rPr>
          <w:rFonts w:ascii="Times New Roman" w:eastAsia="Times New Roman" w:hAnsi="Times New Roman" w:cs="Times New Roman"/>
          <w:sz w:val="26"/>
        </w:rPr>
        <w:t>ριστά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μέγεθος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της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στοί</w:t>
      </w:r>
      <w:proofErr w:type="spellEnd"/>
      <w:r>
        <w:rPr>
          <w:rFonts w:ascii="Times New Roman" w:eastAsia="Times New Roman" w:hAnsi="Times New Roman" w:cs="Times New Roman"/>
          <w:sz w:val="26"/>
        </w:rPr>
        <w:t>βας.</w:t>
      </w:r>
    </w:p>
    <w:p w14:paraId="03B525D4" w14:textId="77777777" w:rsidR="002A0032" w:rsidRDefault="006B52D5" w:rsidP="0085175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Μέθοδοι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:  </w:t>
      </w:r>
    </w:p>
    <w:p w14:paraId="5778DEB3" w14:textId="77777777" w:rsidR="002A0032" w:rsidRDefault="006B52D5" w:rsidP="0085175F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push(T data): </w:t>
      </w:r>
      <w:proofErr w:type="spellStart"/>
      <w:r>
        <w:rPr>
          <w:rFonts w:ascii="Times New Roman" w:eastAsia="Times New Roman" w:hAnsi="Times New Roman" w:cs="Times New Roman"/>
          <w:sz w:val="26"/>
        </w:rPr>
        <w:t>Δημιουργεί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έν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αν </w:t>
      </w:r>
      <w:proofErr w:type="spellStart"/>
      <w:r>
        <w:rPr>
          <w:rFonts w:ascii="Times New Roman" w:eastAsia="Times New Roman" w:hAnsi="Times New Roman" w:cs="Times New Roman"/>
          <w:sz w:val="26"/>
        </w:rPr>
        <w:t>νέο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κόμ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βο </w:t>
      </w:r>
      <w:proofErr w:type="spellStart"/>
      <w:r>
        <w:rPr>
          <w:rFonts w:ascii="Times New Roman" w:eastAsia="Times New Roman" w:hAnsi="Times New Roman" w:cs="Times New Roman"/>
          <w:sz w:val="26"/>
        </w:rPr>
        <w:t>με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τα </w:t>
      </w:r>
      <w:proofErr w:type="spellStart"/>
      <w:r>
        <w:rPr>
          <w:rFonts w:ascii="Times New Roman" w:eastAsia="Times New Roman" w:hAnsi="Times New Roman" w:cs="Times New Roman"/>
          <w:sz w:val="26"/>
        </w:rPr>
        <w:t>δεδομέν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 data και </w:t>
      </w:r>
      <w:proofErr w:type="spellStart"/>
      <w:r>
        <w:rPr>
          <w:rFonts w:ascii="Times New Roman" w:eastAsia="Times New Roman" w:hAnsi="Times New Roman" w:cs="Times New Roman"/>
          <w:sz w:val="26"/>
        </w:rPr>
        <w:t>τον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ποθετεί </w:t>
      </w:r>
      <w:proofErr w:type="spellStart"/>
      <w:r>
        <w:rPr>
          <w:rFonts w:ascii="Times New Roman" w:eastAsia="Times New Roman" w:hAnsi="Times New Roman" w:cs="Times New Roman"/>
          <w:sz w:val="26"/>
        </w:rPr>
        <w:t>στην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κορυφή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της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στοί</w:t>
      </w:r>
      <w:proofErr w:type="spellEnd"/>
      <w:r>
        <w:rPr>
          <w:rFonts w:ascii="Times New Roman" w:eastAsia="Times New Roman" w:hAnsi="Times New Roman" w:cs="Times New Roman"/>
          <w:sz w:val="26"/>
        </w:rPr>
        <w:t>βας. Έπ</w:t>
      </w:r>
      <w:proofErr w:type="spellStart"/>
      <w:r>
        <w:rPr>
          <w:rFonts w:ascii="Times New Roman" w:eastAsia="Times New Roman" w:hAnsi="Times New Roman" w:cs="Times New Roman"/>
          <w:sz w:val="26"/>
        </w:rPr>
        <w:t>ειτ</w:t>
      </w:r>
      <w:proofErr w:type="spellEnd"/>
      <w:r>
        <w:rPr>
          <w:rFonts w:ascii="Times New Roman" w:eastAsia="Times New Roman" w:hAnsi="Times New Roman" w:cs="Times New Roman"/>
          <w:sz w:val="26"/>
        </w:rPr>
        <w:t>α α</w:t>
      </w:r>
      <w:proofErr w:type="spellStart"/>
      <w:r>
        <w:rPr>
          <w:rFonts w:ascii="Times New Roman" w:eastAsia="Times New Roman" w:hAnsi="Times New Roman" w:cs="Times New Roman"/>
          <w:sz w:val="26"/>
        </w:rPr>
        <w:t>υξάνει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μέγεθος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της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στοί</w:t>
      </w:r>
      <w:proofErr w:type="spellEnd"/>
      <w:r>
        <w:rPr>
          <w:rFonts w:ascii="Times New Roman" w:eastAsia="Times New Roman" w:hAnsi="Times New Roman" w:cs="Times New Roman"/>
          <w:sz w:val="26"/>
        </w:rPr>
        <w:t>βας κα</w:t>
      </w:r>
      <w:proofErr w:type="spellStart"/>
      <w:r>
        <w:rPr>
          <w:rFonts w:ascii="Times New Roman" w:eastAsia="Times New Roman" w:hAnsi="Times New Roman" w:cs="Times New Roman"/>
          <w:sz w:val="26"/>
        </w:rPr>
        <w:t>τά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μί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 </w:t>
      </w:r>
      <w:proofErr w:type="spellStart"/>
      <w:r>
        <w:rPr>
          <w:rFonts w:ascii="Times New Roman" w:eastAsia="Times New Roman" w:hAnsi="Times New Roman" w:cs="Times New Roman"/>
          <w:sz w:val="26"/>
        </w:rPr>
        <w:t>μονάδ</w:t>
      </w:r>
      <w:proofErr w:type="spellEnd"/>
      <w:r>
        <w:rPr>
          <w:rFonts w:ascii="Times New Roman" w:eastAsia="Times New Roman" w:hAnsi="Times New Roman" w:cs="Times New Roman"/>
          <w:sz w:val="26"/>
        </w:rPr>
        <w:t>α.</w:t>
      </w:r>
    </w:p>
    <w:p w14:paraId="53046B11" w14:textId="77777777" w:rsidR="002A0032" w:rsidRDefault="006B52D5" w:rsidP="0085175F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pop( ): </w:t>
      </w:r>
      <w:proofErr w:type="spellStart"/>
      <w:r>
        <w:rPr>
          <w:rFonts w:ascii="Times New Roman" w:eastAsia="Times New Roman" w:hAnsi="Times New Roman" w:cs="Times New Roman"/>
          <w:sz w:val="26"/>
        </w:rPr>
        <w:t>Εμφ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ανίζει </w:t>
      </w:r>
      <w:proofErr w:type="spellStart"/>
      <w:r>
        <w:rPr>
          <w:rFonts w:ascii="Times New Roman" w:eastAsia="Times New Roman" w:hAnsi="Times New Roman" w:cs="Times New Roman"/>
          <w:sz w:val="26"/>
        </w:rPr>
        <w:t>σφάλμ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 </w:t>
      </w:r>
      <w:proofErr w:type="spellStart"/>
      <w:r>
        <w:rPr>
          <w:rFonts w:ascii="Times New Roman" w:eastAsia="Times New Roman" w:hAnsi="Times New Roman" w:cs="Times New Roman"/>
          <w:sz w:val="26"/>
        </w:rPr>
        <w:t>NoSuchElementException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σε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π</w:t>
      </w:r>
      <w:proofErr w:type="spellStart"/>
      <w:r>
        <w:rPr>
          <w:rFonts w:ascii="Times New Roman" w:eastAsia="Times New Roman" w:hAnsi="Times New Roman" w:cs="Times New Roman"/>
          <w:sz w:val="26"/>
        </w:rPr>
        <w:t>ερί</w:t>
      </w:r>
      <w:proofErr w:type="spellEnd"/>
      <w:r>
        <w:rPr>
          <w:rFonts w:ascii="Times New Roman" w:eastAsia="Times New Roman" w:hAnsi="Times New Roman" w:cs="Times New Roman"/>
          <w:sz w:val="26"/>
        </w:rPr>
        <w:t>πτωση π</w:t>
      </w:r>
      <w:proofErr w:type="spellStart"/>
      <w:r>
        <w:rPr>
          <w:rFonts w:ascii="Times New Roman" w:eastAsia="Times New Roman" w:hAnsi="Times New Roman" w:cs="Times New Roman"/>
          <w:sz w:val="26"/>
        </w:rPr>
        <w:t>ου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η </w:t>
      </w:r>
      <w:proofErr w:type="spellStart"/>
      <w:r>
        <w:rPr>
          <w:rFonts w:ascii="Times New Roman" w:eastAsia="Times New Roman" w:hAnsi="Times New Roman" w:cs="Times New Roman"/>
          <w:sz w:val="26"/>
        </w:rPr>
        <w:t>στοί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βα </w:t>
      </w:r>
      <w:proofErr w:type="spellStart"/>
      <w:r>
        <w:rPr>
          <w:rFonts w:ascii="Times New Roman" w:eastAsia="Times New Roman" w:hAnsi="Times New Roman" w:cs="Times New Roman"/>
          <w:sz w:val="26"/>
        </w:rPr>
        <w:t>είν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αι </w:t>
      </w:r>
      <w:proofErr w:type="spellStart"/>
      <w:r>
        <w:rPr>
          <w:rFonts w:ascii="Times New Roman" w:eastAsia="Times New Roman" w:hAnsi="Times New Roman" w:cs="Times New Roman"/>
          <w:sz w:val="26"/>
        </w:rPr>
        <w:t>άδει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α. </w:t>
      </w:r>
      <w:proofErr w:type="spellStart"/>
      <w:r>
        <w:rPr>
          <w:rFonts w:ascii="Times New Roman" w:eastAsia="Times New Roman" w:hAnsi="Times New Roman" w:cs="Times New Roman"/>
          <w:sz w:val="26"/>
        </w:rPr>
        <w:t>Σε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δι</w:t>
      </w:r>
      <w:proofErr w:type="spellEnd"/>
      <w:r>
        <w:rPr>
          <w:rFonts w:ascii="Times New Roman" w:eastAsia="Times New Roman" w:hAnsi="Times New Roman" w:cs="Times New Roman"/>
          <w:sz w:val="26"/>
        </w:rPr>
        <w:t>αφορετική π</w:t>
      </w:r>
      <w:proofErr w:type="spellStart"/>
      <w:r>
        <w:rPr>
          <w:rFonts w:ascii="Times New Roman" w:eastAsia="Times New Roman" w:hAnsi="Times New Roman" w:cs="Times New Roman"/>
          <w:sz w:val="26"/>
        </w:rPr>
        <w:t>ερί</w:t>
      </w:r>
      <w:proofErr w:type="spellEnd"/>
      <w:r>
        <w:rPr>
          <w:rFonts w:ascii="Times New Roman" w:eastAsia="Times New Roman" w:hAnsi="Times New Roman" w:cs="Times New Roman"/>
          <w:sz w:val="26"/>
        </w:rPr>
        <w:t>πτωση απ</w:t>
      </w:r>
      <w:proofErr w:type="spellStart"/>
      <w:r>
        <w:rPr>
          <w:rFonts w:ascii="Times New Roman" w:eastAsia="Times New Roman" w:hAnsi="Times New Roman" w:cs="Times New Roman"/>
          <w:sz w:val="26"/>
        </w:rPr>
        <w:t>οθηκεύει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τα </w:t>
      </w:r>
      <w:proofErr w:type="spellStart"/>
      <w:r>
        <w:rPr>
          <w:rFonts w:ascii="Times New Roman" w:eastAsia="Times New Roman" w:hAnsi="Times New Roman" w:cs="Times New Roman"/>
          <w:sz w:val="26"/>
        </w:rPr>
        <w:t>δεδομέν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 </w:t>
      </w:r>
      <w:proofErr w:type="spellStart"/>
      <w:r>
        <w:rPr>
          <w:rFonts w:ascii="Times New Roman" w:eastAsia="Times New Roman" w:hAnsi="Times New Roman" w:cs="Times New Roman"/>
          <w:sz w:val="26"/>
        </w:rPr>
        <w:t>του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κόμ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βου </w:t>
      </w:r>
      <w:proofErr w:type="spellStart"/>
      <w:r>
        <w:rPr>
          <w:rFonts w:ascii="Times New Roman" w:eastAsia="Times New Roman" w:hAnsi="Times New Roman" w:cs="Times New Roman"/>
          <w:sz w:val="26"/>
        </w:rPr>
        <w:t>στην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κορυφή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της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στοί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βας </w:t>
      </w:r>
      <w:proofErr w:type="spellStart"/>
      <w:r>
        <w:rPr>
          <w:rFonts w:ascii="Times New Roman" w:eastAsia="Times New Roman" w:hAnsi="Times New Roman" w:cs="Times New Roman"/>
          <w:sz w:val="26"/>
        </w:rPr>
        <w:t>γι</w:t>
      </w:r>
      <w:proofErr w:type="spellEnd"/>
      <w:r>
        <w:rPr>
          <w:rFonts w:ascii="Times New Roman" w:eastAsia="Times New Roman" w:hAnsi="Times New Roman" w:cs="Times New Roman"/>
          <w:sz w:val="26"/>
        </w:rPr>
        <w:t>α να τα επ</w:t>
      </w:r>
      <w:proofErr w:type="spellStart"/>
      <w:r>
        <w:rPr>
          <w:rFonts w:ascii="Times New Roman" w:eastAsia="Times New Roman" w:hAnsi="Times New Roman" w:cs="Times New Roman"/>
          <w:sz w:val="26"/>
        </w:rPr>
        <w:t>ιστρέψει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μετ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ακινεί </w:t>
      </w:r>
      <w:proofErr w:type="spellStart"/>
      <w:r>
        <w:rPr>
          <w:rFonts w:ascii="Times New Roman" w:eastAsia="Times New Roman" w:hAnsi="Times New Roman" w:cs="Times New Roman"/>
          <w:sz w:val="26"/>
        </w:rPr>
        <w:t>την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κορυφή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μί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 </w:t>
      </w:r>
      <w:proofErr w:type="spellStart"/>
      <w:r>
        <w:rPr>
          <w:rFonts w:ascii="Times New Roman" w:eastAsia="Times New Roman" w:hAnsi="Times New Roman" w:cs="Times New Roman"/>
          <w:sz w:val="26"/>
        </w:rPr>
        <w:t>θέση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π</w:t>
      </w:r>
      <w:proofErr w:type="spellStart"/>
      <w:r>
        <w:rPr>
          <w:rFonts w:ascii="Times New Roman" w:eastAsia="Times New Roman" w:hAnsi="Times New Roman" w:cs="Times New Roman"/>
          <w:sz w:val="26"/>
        </w:rPr>
        <w:t>ιό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κάτω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στην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στοί</w:t>
      </w:r>
      <w:proofErr w:type="spellEnd"/>
      <w:r>
        <w:rPr>
          <w:rFonts w:ascii="Times New Roman" w:eastAsia="Times New Roman" w:hAnsi="Times New Roman" w:cs="Times New Roman"/>
          <w:sz w:val="26"/>
        </w:rPr>
        <w:t>βα (α</w:t>
      </w:r>
      <w:proofErr w:type="spellStart"/>
      <w:r>
        <w:rPr>
          <w:rFonts w:ascii="Times New Roman" w:eastAsia="Times New Roman" w:hAnsi="Times New Roman" w:cs="Times New Roman"/>
          <w:sz w:val="26"/>
        </w:rPr>
        <w:t>φήνοντ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ας </w:t>
      </w:r>
      <w:proofErr w:type="spellStart"/>
      <w:r>
        <w:rPr>
          <w:rFonts w:ascii="Times New Roman" w:eastAsia="Times New Roman" w:hAnsi="Times New Roman" w:cs="Times New Roman"/>
          <w:sz w:val="26"/>
        </w:rPr>
        <w:t>έτσι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κόμ</w:t>
      </w:r>
      <w:proofErr w:type="spellEnd"/>
      <w:r>
        <w:rPr>
          <w:rFonts w:ascii="Times New Roman" w:eastAsia="Times New Roman" w:hAnsi="Times New Roman" w:cs="Times New Roman"/>
          <w:sz w:val="26"/>
        </w:rPr>
        <w:t>βο π</w:t>
      </w:r>
      <w:proofErr w:type="spellStart"/>
      <w:r>
        <w:rPr>
          <w:rFonts w:ascii="Times New Roman" w:eastAsia="Times New Roman" w:hAnsi="Times New Roman" w:cs="Times New Roman"/>
          <w:sz w:val="26"/>
        </w:rPr>
        <w:t>ου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β</w:t>
      </w:r>
      <w:proofErr w:type="spellStart"/>
      <w:r>
        <w:rPr>
          <w:rFonts w:ascii="Times New Roman" w:eastAsia="Times New Roman" w:hAnsi="Times New Roman" w:cs="Times New Roman"/>
          <w:sz w:val="26"/>
        </w:rPr>
        <w:t>ρισκότ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αν </w:t>
      </w:r>
      <w:proofErr w:type="spellStart"/>
      <w:r>
        <w:rPr>
          <w:rFonts w:ascii="Times New Roman" w:eastAsia="Times New Roman" w:hAnsi="Times New Roman" w:cs="Times New Roman"/>
          <w:sz w:val="26"/>
        </w:rPr>
        <w:t>εκεί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να </w:t>
      </w:r>
      <w:proofErr w:type="spellStart"/>
      <w:r>
        <w:rPr>
          <w:rFonts w:ascii="Times New Roman" w:eastAsia="Times New Roman" w:hAnsi="Times New Roman" w:cs="Times New Roman"/>
          <w:sz w:val="26"/>
        </w:rPr>
        <w:t>δι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αγραφεί από </w:t>
      </w:r>
      <w:proofErr w:type="spellStart"/>
      <w:r>
        <w:rPr>
          <w:rFonts w:ascii="Times New Roman" w:eastAsia="Times New Roman" w:hAnsi="Times New Roman" w:cs="Times New Roman"/>
          <w:sz w:val="26"/>
        </w:rPr>
        <w:t>τον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garbage collector) και </w:t>
      </w:r>
      <w:proofErr w:type="spellStart"/>
      <w:r>
        <w:rPr>
          <w:rFonts w:ascii="Times New Roman" w:eastAsia="Times New Roman" w:hAnsi="Times New Roman" w:cs="Times New Roman"/>
          <w:sz w:val="26"/>
        </w:rPr>
        <w:t>μειώνει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μέγεθος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της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στοί</w:t>
      </w:r>
      <w:proofErr w:type="spellEnd"/>
      <w:r>
        <w:rPr>
          <w:rFonts w:ascii="Times New Roman" w:eastAsia="Times New Roman" w:hAnsi="Times New Roman" w:cs="Times New Roman"/>
          <w:sz w:val="26"/>
        </w:rPr>
        <w:t>βας κα</w:t>
      </w:r>
      <w:proofErr w:type="spellStart"/>
      <w:r>
        <w:rPr>
          <w:rFonts w:ascii="Times New Roman" w:eastAsia="Times New Roman" w:hAnsi="Times New Roman" w:cs="Times New Roman"/>
          <w:sz w:val="26"/>
        </w:rPr>
        <w:t>τά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1. </w:t>
      </w:r>
      <w:proofErr w:type="spellStart"/>
      <w:r>
        <w:rPr>
          <w:rFonts w:ascii="Times New Roman" w:eastAsia="Times New Roman" w:hAnsi="Times New Roman" w:cs="Times New Roman"/>
          <w:sz w:val="26"/>
        </w:rPr>
        <w:t>Τέλος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επ</w:t>
      </w:r>
      <w:proofErr w:type="spellStart"/>
      <w:r>
        <w:rPr>
          <w:rFonts w:ascii="Times New Roman" w:eastAsia="Times New Roman" w:hAnsi="Times New Roman" w:cs="Times New Roman"/>
          <w:sz w:val="26"/>
        </w:rPr>
        <w:t>ιστρέφει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τα </w:t>
      </w:r>
      <w:proofErr w:type="spellStart"/>
      <w:r>
        <w:rPr>
          <w:rFonts w:ascii="Times New Roman" w:eastAsia="Times New Roman" w:hAnsi="Times New Roman" w:cs="Times New Roman"/>
          <w:sz w:val="26"/>
        </w:rPr>
        <w:t>δεδομέν</w:t>
      </w:r>
      <w:proofErr w:type="spellEnd"/>
      <w:r>
        <w:rPr>
          <w:rFonts w:ascii="Times New Roman" w:eastAsia="Times New Roman" w:hAnsi="Times New Roman" w:cs="Times New Roman"/>
          <w:sz w:val="26"/>
        </w:rPr>
        <w:t>α π</w:t>
      </w:r>
      <w:proofErr w:type="spellStart"/>
      <w:r>
        <w:rPr>
          <w:rFonts w:ascii="Times New Roman" w:eastAsia="Times New Roman" w:hAnsi="Times New Roman" w:cs="Times New Roman"/>
          <w:sz w:val="26"/>
        </w:rPr>
        <w:t>ου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είχε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απ</w:t>
      </w:r>
      <w:proofErr w:type="spellStart"/>
      <w:r>
        <w:rPr>
          <w:rFonts w:ascii="Times New Roman" w:eastAsia="Times New Roman" w:hAnsi="Times New Roman" w:cs="Times New Roman"/>
          <w:sz w:val="26"/>
        </w:rPr>
        <w:t>οθηκεύσει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p w14:paraId="6B8C568C" w14:textId="77777777" w:rsidR="002A0032" w:rsidRDefault="006B52D5" w:rsidP="0085175F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peek( ): </w:t>
      </w:r>
      <w:proofErr w:type="spellStart"/>
      <w:r>
        <w:rPr>
          <w:rFonts w:ascii="Times New Roman" w:eastAsia="Times New Roman" w:hAnsi="Times New Roman" w:cs="Times New Roman"/>
          <w:sz w:val="26"/>
        </w:rPr>
        <w:t>Εμφ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ανίζει </w:t>
      </w:r>
      <w:proofErr w:type="spellStart"/>
      <w:r>
        <w:rPr>
          <w:rFonts w:ascii="Times New Roman" w:eastAsia="Times New Roman" w:hAnsi="Times New Roman" w:cs="Times New Roman"/>
          <w:sz w:val="26"/>
        </w:rPr>
        <w:t>σφάλμ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 </w:t>
      </w:r>
      <w:proofErr w:type="spellStart"/>
      <w:r>
        <w:rPr>
          <w:rFonts w:ascii="Times New Roman" w:eastAsia="Times New Roman" w:hAnsi="Times New Roman" w:cs="Times New Roman"/>
          <w:sz w:val="26"/>
        </w:rPr>
        <w:t>NoSuchElementException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σε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π</w:t>
      </w:r>
      <w:proofErr w:type="spellStart"/>
      <w:r>
        <w:rPr>
          <w:rFonts w:ascii="Times New Roman" w:eastAsia="Times New Roman" w:hAnsi="Times New Roman" w:cs="Times New Roman"/>
          <w:sz w:val="26"/>
        </w:rPr>
        <w:t>ερί</w:t>
      </w:r>
      <w:proofErr w:type="spellEnd"/>
      <w:r>
        <w:rPr>
          <w:rFonts w:ascii="Times New Roman" w:eastAsia="Times New Roman" w:hAnsi="Times New Roman" w:cs="Times New Roman"/>
          <w:sz w:val="26"/>
        </w:rPr>
        <w:t>πτωση π</w:t>
      </w:r>
      <w:proofErr w:type="spellStart"/>
      <w:r>
        <w:rPr>
          <w:rFonts w:ascii="Times New Roman" w:eastAsia="Times New Roman" w:hAnsi="Times New Roman" w:cs="Times New Roman"/>
          <w:sz w:val="26"/>
        </w:rPr>
        <w:t>ου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η </w:t>
      </w:r>
      <w:proofErr w:type="spellStart"/>
      <w:r>
        <w:rPr>
          <w:rFonts w:ascii="Times New Roman" w:eastAsia="Times New Roman" w:hAnsi="Times New Roman" w:cs="Times New Roman"/>
          <w:sz w:val="26"/>
        </w:rPr>
        <w:t>στοί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βα </w:t>
      </w:r>
      <w:proofErr w:type="spellStart"/>
      <w:r>
        <w:rPr>
          <w:rFonts w:ascii="Times New Roman" w:eastAsia="Times New Roman" w:hAnsi="Times New Roman" w:cs="Times New Roman"/>
          <w:sz w:val="26"/>
        </w:rPr>
        <w:t>είν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αι </w:t>
      </w:r>
      <w:proofErr w:type="spellStart"/>
      <w:r>
        <w:rPr>
          <w:rFonts w:ascii="Times New Roman" w:eastAsia="Times New Roman" w:hAnsi="Times New Roman" w:cs="Times New Roman"/>
          <w:sz w:val="26"/>
        </w:rPr>
        <w:t>άδει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α. </w:t>
      </w:r>
      <w:proofErr w:type="spellStart"/>
      <w:r>
        <w:rPr>
          <w:rFonts w:ascii="Times New Roman" w:eastAsia="Times New Roman" w:hAnsi="Times New Roman" w:cs="Times New Roman"/>
          <w:sz w:val="26"/>
        </w:rPr>
        <w:t>Δι</w:t>
      </w:r>
      <w:proofErr w:type="spellEnd"/>
      <w:r>
        <w:rPr>
          <w:rFonts w:ascii="Times New Roman" w:eastAsia="Times New Roman" w:hAnsi="Times New Roman" w:cs="Times New Roman"/>
          <w:sz w:val="26"/>
        </w:rPr>
        <w:t>αφορετικά επ</w:t>
      </w:r>
      <w:proofErr w:type="spellStart"/>
      <w:r>
        <w:rPr>
          <w:rFonts w:ascii="Times New Roman" w:eastAsia="Times New Roman" w:hAnsi="Times New Roman" w:cs="Times New Roman"/>
          <w:sz w:val="26"/>
        </w:rPr>
        <w:t>ιστρέφει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τα </w:t>
      </w:r>
      <w:proofErr w:type="spellStart"/>
      <w:r>
        <w:rPr>
          <w:rFonts w:ascii="Times New Roman" w:eastAsia="Times New Roman" w:hAnsi="Times New Roman" w:cs="Times New Roman"/>
          <w:sz w:val="26"/>
        </w:rPr>
        <w:t>δεδομέν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 </w:t>
      </w:r>
      <w:proofErr w:type="spellStart"/>
      <w:r>
        <w:rPr>
          <w:rFonts w:ascii="Times New Roman" w:eastAsia="Times New Roman" w:hAnsi="Times New Roman" w:cs="Times New Roman"/>
          <w:sz w:val="26"/>
        </w:rPr>
        <w:t>του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κόμ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βου </w:t>
      </w:r>
      <w:proofErr w:type="spellStart"/>
      <w:r>
        <w:rPr>
          <w:rFonts w:ascii="Times New Roman" w:eastAsia="Times New Roman" w:hAnsi="Times New Roman" w:cs="Times New Roman"/>
          <w:sz w:val="26"/>
        </w:rPr>
        <w:t>στην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κορυφή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της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στοί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βας </w:t>
      </w:r>
      <w:proofErr w:type="spellStart"/>
      <w:r>
        <w:rPr>
          <w:rFonts w:ascii="Times New Roman" w:eastAsia="Times New Roman" w:hAnsi="Times New Roman" w:cs="Times New Roman"/>
          <w:sz w:val="26"/>
        </w:rPr>
        <w:t>χωρίς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να β</w:t>
      </w:r>
      <w:proofErr w:type="spellStart"/>
      <w:r>
        <w:rPr>
          <w:rFonts w:ascii="Times New Roman" w:eastAsia="Times New Roman" w:hAnsi="Times New Roman" w:cs="Times New Roman"/>
          <w:sz w:val="26"/>
        </w:rPr>
        <w:t>γάλει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τον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κόμ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βο από </w:t>
      </w:r>
      <w:proofErr w:type="spellStart"/>
      <w:r>
        <w:rPr>
          <w:rFonts w:ascii="Times New Roman" w:eastAsia="Times New Roman" w:hAnsi="Times New Roman" w:cs="Times New Roman"/>
          <w:sz w:val="26"/>
        </w:rPr>
        <w:t>την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στοί</w:t>
      </w:r>
      <w:proofErr w:type="spellEnd"/>
      <w:r>
        <w:rPr>
          <w:rFonts w:ascii="Times New Roman" w:eastAsia="Times New Roman" w:hAnsi="Times New Roman" w:cs="Times New Roman"/>
          <w:sz w:val="26"/>
        </w:rPr>
        <w:t>βα.</w:t>
      </w:r>
    </w:p>
    <w:p w14:paraId="01E11DDE" w14:textId="77777777" w:rsidR="002A0032" w:rsidRDefault="006B52D5" w:rsidP="0085175F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size( ): Επ</w:t>
      </w:r>
      <w:proofErr w:type="spellStart"/>
      <w:r>
        <w:rPr>
          <w:rFonts w:ascii="Times New Roman" w:eastAsia="Times New Roman" w:hAnsi="Times New Roman" w:cs="Times New Roman"/>
          <w:sz w:val="26"/>
        </w:rPr>
        <w:t>ιστρέφει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μέγεθος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της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στοί</w:t>
      </w:r>
      <w:proofErr w:type="spellEnd"/>
      <w:r>
        <w:rPr>
          <w:rFonts w:ascii="Times New Roman" w:eastAsia="Times New Roman" w:hAnsi="Times New Roman" w:cs="Times New Roman"/>
          <w:sz w:val="26"/>
        </w:rPr>
        <w:t>βας.</w:t>
      </w:r>
    </w:p>
    <w:p w14:paraId="34437B6E" w14:textId="77777777" w:rsidR="002A0032" w:rsidRDefault="006B52D5" w:rsidP="0085175F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isEmpty</w:t>
      </w:r>
      <w:proofErr w:type="spellEnd"/>
      <w:r>
        <w:rPr>
          <w:rFonts w:ascii="Times New Roman" w:eastAsia="Times New Roman" w:hAnsi="Times New Roman" w:cs="Times New Roman"/>
          <w:sz w:val="26"/>
        </w:rPr>
        <w:t>( ): Επ</w:t>
      </w:r>
      <w:proofErr w:type="spellStart"/>
      <w:r>
        <w:rPr>
          <w:rFonts w:ascii="Times New Roman" w:eastAsia="Times New Roman" w:hAnsi="Times New Roman" w:cs="Times New Roman"/>
          <w:sz w:val="26"/>
        </w:rPr>
        <w:t>ιστρέφει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true αν η </w:t>
      </w:r>
      <w:proofErr w:type="spellStart"/>
      <w:r>
        <w:rPr>
          <w:rFonts w:ascii="Times New Roman" w:eastAsia="Times New Roman" w:hAnsi="Times New Roman" w:cs="Times New Roman"/>
          <w:sz w:val="26"/>
        </w:rPr>
        <w:t>στοί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βα </w:t>
      </w:r>
      <w:proofErr w:type="spellStart"/>
      <w:r>
        <w:rPr>
          <w:rFonts w:ascii="Times New Roman" w:eastAsia="Times New Roman" w:hAnsi="Times New Roman" w:cs="Times New Roman"/>
          <w:sz w:val="26"/>
        </w:rPr>
        <w:t>είν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αι </w:t>
      </w:r>
      <w:proofErr w:type="spellStart"/>
      <w:r>
        <w:rPr>
          <w:rFonts w:ascii="Times New Roman" w:eastAsia="Times New Roman" w:hAnsi="Times New Roman" w:cs="Times New Roman"/>
          <w:sz w:val="26"/>
        </w:rPr>
        <w:t>άδει</w:t>
      </w:r>
      <w:proofErr w:type="spellEnd"/>
      <w:r>
        <w:rPr>
          <w:rFonts w:ascii="Times New Roman" w:eastAsia="Times New Roman" w:hAnsi="Times New Roman" w:cs="Times New Roman"/>
          <w:sz w:val="26"/>
        </w:rPr>
        <w:t>α ή false αν υπ</w:t>
      </w:r>
      <w:proofErr w:type="spellStart"/>
      <w:r>
        <w:rPr>
          <w:rFonts w:ascii="Times New Roman" w:eastAsia="Times New Roman" w:hAnsi="Times New Roman" w:cs="Times New Roman"/>
          <w:sz w:val="26"/>
        </w:rPr>
        <w:t>άρχουν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κόμ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βοι </w:t>
      </w:r>
      <w:proofErr w:type="spellStart"/>
      <w:r>
        <w:rPr>
          <w:rFonts w:ascii="Times New Roman" w:eastAsia="Times New Roman" w:hAnsi="Times New Roman" w:cs="Times New Roman"/>
          <w:sz w:val="26"/>
        </w:rPr>
        <w:t>στην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στοί</w:t>
      </w:r>
      <w:proofErr w:type="spellEnd"/>
      <w:r>
        <w:rPr>
          <w:rFonts w:ascii="Times New Roman" w:eastAsia="Times New Roman" w:hAnsi="Times New Roman" w:cs="Times New Roman"/>
          <w:sz w:val="26"/>
        </w:rPr>
        <w:t>βα.</w:t>
      </w:r>
    </w:p>
    <w:p w14:paraId="1BE30421" w14:textId="77777777" w:rsidR="002A0032" w:rsidRDefault="006B52D5" w:rsidP="0085175F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printStack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</w:rPr>
        <w:t>PrintStream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stream): </w:t>
      </w:r>
      <w:proofErr w:type="spellStart"/>
      <w:r>
        <w:rPr>
          <w:rFonts w:ascii="Times New Roman" w:eastAsia="Times New Roman" w:hAnsi="Times New Roman" w:cs="Times New Roman"/>
          <w:sz w:val="26"/>
        </w:rPr>
        <w:t>Εμφ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ανίζει </w:t>
      </w:r>
      <w:proofErr w:type="spellStart"/>
      <w:r>
        <w:rPr>
          <w:rFonts w:ascii="Times New Roman" w:eastAsia="Times New Roman" w:hAnsi="Times New Roman" w:cs="Times New Roman"/>
          <w:sz w:val="26"/>
        </w:rPr>
        <w:t>μήνυμ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 “The stack is empty” </w:t>
      </w:r>
      <w:proofErr w:type="spellStart"/>
      <w:r>
        <w:rPr>
          <w:rFonts w:ascii="Times New Roman" w:eastAsia="Times New Roman" w:hAnsi="Times New Roman" w:cs="Times New Roman"/>
          <w:sz w:val="26"/>
        </w:rPr>
        <w:t>σε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π</w:t>
      </w:r>
      <w:proofErr w:type="spellStart"/>
      <w:r>
        <w:rPr>
          <w:rFonts w:ascii="Times New Roman" w:eastAsia="Times New Roman" w:hAnsi="Times New Roman" w:cs="Times New Roman"/>
          <w:sz w:val="26"/>
        </w:rPr>
        <w:t>ερί</w:t>
      </w:r>
      <w:proofErr w:type="spellEnd"/>
      <w:r>
        <w:rPr>
          <w:rFonts w:ascii="Times New Roman" w:eastAsia="Times New Roman" w:hAnsi="Times New Roman" w:cs="Times New Roman"/>
          <w:sz w:val="26"/>
        </w:rPr>
        <w:t>πτωση π</w:t>
      </w:r>
      <w:proofErr w:type="spellStart"/>
      <w:r>
        <w:rPr>
          <w:rFonts w:ascii="Times New Roman" w:eastAsia="Times New Roman" w:hAnsi="Times New Roman" w:cs="Times New Roman"/>
          <w:sz w:val="26"/>
        </w:rPr>
        <w:t>ου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είν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αι </w:t>
      </w:r>
      <w:proofErr w:type="spellStart"/>
      <w:r>
        <w:rPr>
          <w:rFonts w:ascii="Times New Roman" w:eastAsia="Times New Roman" w:hAnsi="Times New Roman" w:cs="Times New Roman"/>
          <w:sz w:val="26"/>
        </w:rPr>
        <w:t>άδει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 η </w:t>
      </w:r>
      <w:proofErr w:type="spellStart"/>
      <w:r>
        <w:rPr>
          <w:rFonts w:ascii="Times New Roman" w:eastAsia="Times New Roman" w:hAnsi="Times New Roman" w:cs="Times New Roman"/>
          <w:sz w:val="26"/>
        </w:rPr>
        <w:t>στοί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βα, </w:t>
      </w:r>
      <w:proofErr w:type="spellStart"/>
      <w:r>
        <w:rPr>
          <w:rFonts w:ascii="Times New Roman" w:eastAsia="Times New Roman" w:hAnsi="Times New Roman" w:cs="Times New Roman"/>
          <w:sz w:val="26"/>
        </w:rPr>
        <w:t>δι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αφορετικά </w:t>
      </w:r>
      <w:proofErr w:type="spellStart"/>
      <w:r>
        <w:rPr>
          <w:rFonts w:ascii="Times New Roman" w:eastAsia="Times New Roman" w:hAnsi="Times New Roman" w:cs="Times New Roman"/>
          <w:sz w:val="26"/>
        </w:rPr>
        <w:t>εμφ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ανίζει </w:t>
      </w:r>
      <w:proofErr w:type="spellStart"/>
      <w:r>
        <w:rPr>
          <w:rFonts w:ascii="Times New Roman" w:eastAsia="Times New Roman" w:hAnsi="Times New Roman" w:cs="Times New Roman"/>
          <w:sz w:val="26"/>
        </w:rPr>
        <w:t>όλους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τους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κόμ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βους από </w:t>
      </w:r>
      <w:proofErr w:type="spellStart"/>
      <w:r>
        <w:rPr>
          <w:rFonts w:ascii="Times New Roman" w:eastAsia="Times New Roman" w:hAnsi="Times New Roman" w:cs="Times New Roman"/>
          <w:sz w:val="26"/>
        </w:rPr>
        <w:t>την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κορυφή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μέχρι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τον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π</w:t>
      </w:r>
      <w:proofErr w:type="spellStart"/>
      <w:r>
        <w:rPr>
          <w:rFonts w:ascii="Times New Roman" w:eastAsia="Times New Roman" w:hAnsi="Times New Roman" w:cs="Times New Roman"/>
          <w:sz w:val="26"/>
        </w:rPr>
        <w:t>άτο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της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στοί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βας </w:t>
      </w:r>
      <w:proofErr w:type="spellStart"/>
      <w:r>
        <w:rPr>
          <w:rFonts w:ascii="Times New Roman" w:eastAsia="Times New Roman" w:hAnsi="Times New Roman" w:cs="Times New Roman"/>
          <w:sz w:val="26"/>
        </w:rPr>
        <w:t>με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β</w:t>
      </w:r>
      <w:proofErr w:type="spellStart"/>
      <w:r>
        <w:rPr>
          <w:rFonts w:ascii="Times New Roman" w:eastAsia="Times New Roman" w:hAnsi="Times New Roman" w:cs="Times New Roman"/>
          <w:sz w:val="26"/>
        </w:rPr>
        <w:t>ελάκι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 </w:t>
      </w:r>
      <w:proofErr w:type="spellStart"/>
      <w:r>
        <w:rPr>
          <w:rFonts w:ascii="Times New Roman" w:eastAsia="Times New Roman" w:hAnsi="Times New Roman" w:cs="Times New Roman"/>
          <w:sz w:val="26"/>
        </w:rPr>
        <w:t>ενδιάμεσ</w:t>
      </w:r>
      <w:proofErr w:type="spellEnd"/>
      <w:r>
        <w:rPr>
          <w:rFonts w:ascii="Times New Roman" w:eastAsia="Times New Roman" w:hAnsi="Times New Roman" w:cs="Times New Roman"/>
          <w:sz w:val="26"/>
        </w:rPr>
        <w:t>α και ο π</w:t>
      </w:r>
      <w:proofErr w:type="spellStart"/>
      <w:r>
        <w:rPr>
          <w:rFonts w:ascii="Times New Roman" w:eastAsia="Times New Roman" w:hAnsi="Times New Roman" w:cs="Times New Roman"/>
          <w:sz w:val="26"/>
        </w:rPr>
        <w:t>άτος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δείχνει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null.</w:t>
      </w:r>
    </w:p>
    <w:p w14:paraId="6F22364F" w14:textId="77777777" w:rsidR="002A0032" w:rsidRDefault="002A0032" w:rsidP="0085175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</w:p>
    <w:p w14:paraId="0E8A6A1D" w14:textId="77777777" w:rsidR="002A0032" w:rsidRDefault="006B52D5" w:rsidP="0085175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Γι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 </w:t>
      </w:r>
      <w:proofErr w:type="spellStart"/>
      <w:r>
        <w:rPr>
          <w:rFonts w:ascii="Times New Roman" w:eastAsia="Times New Roman" w:hAnsi="Times New Roman" w:cs="Times New Roman"/>
          <w:sz w:val="26"/>
        </w:rPr>
        <w:t>την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υλο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ποίηση </w:t>
      </w:r>
      <w:proofErr w:type="spellStart"/>
      <w:r>
        <w:rPr>
          <w:rFonts w:ascii="Times New Roman" w:eastAsia="Times New Roman" w:hAnsi="Times New Roman" w:cs="Times New Roman"/>
          <w:sz w:val="26"/>
        </w:rPr>
        <w:t>της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ουράς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κατα</w:t>
      </w:r>
      <w:proofErr w:type="spellStart"/>
      <w:r>
        <w:rPr>
          <w:rFonts w:ascii="Times New Roman" w:eastAsia="Times New Roman" w:hAnsi="Times New Roman" w:cs="Times New Roman"/>
          <w:sz w:val="26"/>
        </w:rPr>
        <w:t>σκευάσ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αμε </w:t>
      </w:r>
      <w:proofErr w:type="spellStart"/>
      <w:r>
        <w:rPr>
          <w:rFonts w:ascii="Times New Roman" w:eastAsia="Times New Roman" w:hAnsi="Times New Roman" w:cs="Times New Roman"/>
          <w:sz w:val="26"/>
        </w:rPr>
        <w:t>την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κλάση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u w:val="single"/>
        </w:rPr>
        <w:t>IntQueueImpl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η οπ</w:t>
      </w:r>
      <w:proofErr w:type="spellStart"/>
      <w:r>
        <w:rPr>
          <w:rFonts w:ascii="Times New Roman" w:eastAsia="Times New Roman" w:hAnsi="Times New Roman" w:cs="Times New Roman"/>
          <w:sz w:val="26"/>
        </w:rPr>
        <w:t>οί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 </w:t>
      </w:r>
      <w:proofErr w:type="spellStart"/>
      <w:r>
        <w:rPr>
          <w:rFonts w:ascii="Times New Roman" w:eastAsia="Times New Roman" w:hAnsi="Times New Roman" w:cs="Times New Roman"/>
          <w:sz w:val="26"/>
        </w:rPr>
        <w:t>εφ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αρμόζει </w:t>
      </w:r>
      <w:proofErr w:type="spellStart"/>
      <w:r>
        <w:rPr>
          <w:rFonts w:ascii="Times New Roman" w:eastAsia="Times New Roman" w:hAnsi="Times New Roman" w:cs="Times New Roman"/>
          <w:sz w:val="26"/>
        </w:rPr>
        <w:t>το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interface </w:t>
      </w:r>
      <w:proofErr w:type="spellStart"/>
      <w:r>
        <w:rPr>
          <w:rFonts w:ascii="Times New Roman" w:eastAsia="Times New Roman" w:hAnsi="Times New Roman" w:cs="Times New Roman"/>
          <w:sz w:val="26"/>
        </w:rPr>
        <w:t>IntQueue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</w:rPr>
        <w:t>Αρχικά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δηλώνοντ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αι </w:t>
      </w:r>
      <w:proofErr w:type="spellStart"/>
      <w:r>
        <w:rPr>
          <w:rFonts w:ascii="Times New Roman" w:eastAsia="Times New Roman" w:hAnsi="Times New Roman" w:cs="Times New Roman"/>
          <w:sz w:val="26"/>
        </w:rPr>
        <w:t>δύο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μετ</w:t>
      </w:r>
      <w:proofErr w:type="spellEnd"/>
      <w:r>
        <w:rPr>
          <w:rFonts w:ascii="Times New Roman" w:eastAsia="Times New Roman" w:hAnsi="Times New Roman" w:cs="Times New Roman"/>
          <w:sz w:val="26"/>
        </w:rPr>
        <w:t>αβλητές α</w:t>
      </w:r>
      <w:proofErr w:type="spellStart"/>
      <w:r>
        <w:rPr>
          <w:rFonts w:ascii="Times New Roman" w:eastAsia="Times New Roman" w:hAnsi="Times New Roman" w:cs="Times New Roman"/>
          <w:sz w:val="26"/>
        </w:rPr>
        <w:t>ντικειμένου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lastRenderedPageBreak/>
        <w:t xml:space="preserve">Node </w:t>
      </w:r>
      <w:proofErr w:type="spellStart"/>
      <w:r>
        <w:rPr>
          <w:rFonts w:ascii="Times New Roman" w:eastAsia="Times New Roman" w:hAnsi="Times New Roman" w:cs="Times New Roman"/>
          <w:sz w:val="26"/>
        </w:rPr>
        <w:t>ως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head και tail </w:t>
      </w:r>
      <w:proofErr w:type="spellStart"/>
      <w:r>
        <w:rPr>
          <w:rFonts w:ascii="Times New Roman" w:eastAsia="Times New Roman" w:hAnsi="Times New Roman" w:cs="Times New Roman"/>
          <w:sz w:val="26"/>
        </w:rPr>
        <w:t>οι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οπ</w:t>
      </w:r>
      <w:proofErr w:type="spellStart"/>
      <w:r>
        <w:rPr>
          <w:rFonts w:ascii="Times New Roman" w:eastAsia="Times New Roman" w:hAnsi="Times New Roman" w:cs="Times New Roman"/>
          <w:sz w:val="26"/>
        </w:rPr>
        <w:t>οίες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αναπα</w:t>
      </w:r>
      <w:proofErr w:type="spellStart"/>
      <w:r>
        <w:rPr>
          <w:rFonts w:ascii="Times New Roman" w:eastAsia="Times New Roman" w:hAnsi="Times New Roman" w:cs="Times New Roman"/>
          <w:sz w:val="26"/>
        </w:rPr>
        <w:t>ριστούν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τα </w:t>
      </w:r>
      <w:proofErr w:type="spellStart"/>
      <w:r>
        <w:rPr>
          <w:rFonts w:ascii="Times New Roman" w:eastAsia="Times New Roman" w:hAnsi="Times New Roman" w:cs="Times New Roman"/>
          <w:sz w:val="26"/>
        </w:rPr>
        <w:t>δύο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άκρ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 </w:t>
      </w:r>
      <w:proofErr w:type="spellStart"/>
      <w:r>
        <w:rPr>
          <w:rFonts w:ascii="Times New Roman" w:eastAsia="Times New Roman" w:hAnsi="Times New Roman" w:cs="Times New Roman"/>
          <w:sz w:val="26"/>
        </w:rPr>
        <w:t>της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ουράς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την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α</w:t>
      </w:r>
      <w:proofErr w:type="spellStart"/>
      <w:r>
        <w:rPr>
          <w:rFonts w:ascii="Times New Roman" w:eastAsia="Times New Roman" w:hAnsi="Times New Roman" w:cs="Times New Roman"/>
          <w:sz w:val="26"/>
        </w:rPr>
        <w:t>ρχή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και </w:t>
      </w:r>
      <w:proofErr w:type="spellStart"/>
      <w:r>
        <w:rPr>
          <w:rFonts w:ascii="Times New Roman" w:eastAsia="Times New Roman" w:hAnsi="Times New Roman" w:cs="Times New Roman"/>
          <w:sz w:val="26"/>
        </w:rPr>
        <w:t>το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τέλος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α</w:t>
      </w:r>
      <w:proofErr w:type="spellStart"/>
      <w:r>
        <w:rPr>
          <w:rFonts w:ascii="Times New Roman" w:eastAsia="Times New Roman" w:hAnsi="Times New Roman" w:cs="Times New Roman"/>
          <w:sz w:val="26"/>
        </w:rPr>
        <w:t>ντίστοιχ</w:t>
      </w:r>
      <w:proofErr w:type="spellEnd"/>
      <w:r>
        <w:rPr>
          <w:rFonts w:ascii="Times New Roman" w:eastAsia="Times New Roman" w:hAnsi="Times New Roman" w:cs="Times New Roman"/>
          <w:sz w:val="26"/>
        </w:rPr>
        <w:t>α. Επ</w:t>
      </w:r>
      <w:proofErr w:type="spellStart"/>
      <w:r>
        <w:rPr>
          <w:rFonts w:ascii="Times New Roman" w:eastAsia="Times New Roman" w:hAnsi="Times New Roman" w:cs="Times New Roman"/>
          <w:sz w:val="26"/>
        </w:rPr>
        <w:t>ίσης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δηλώνετ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αι και </w:t>
      </w:r>
      <w:proofErr w:type="spellStart"/>
      <w:r>
        <w:rPr>
          <w:rFonts w:ascii="Times New Roman" w:eastAsia="Times New Roman" w:hAnsi="Times New Roman" w:cs="Times New Roman"/>
          <w:sz w:val="26"/>
        </w:rPr>
        <w:t>μί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 </w:t>
      </w:r>
      <w:proofErr w:type="spellStart"/>
      <w:r>
        <w:rPr>
          <w:rFonts w:ascii="Times New Roman" w:eastAsia="Times New Roman" w:hAnsi="Times New Roman" w:cs="Times New Roman"/>
          <w:sz w:val="26"/>
        </w:rPr>
        <w:t>μετ</w:t>
      </w:r>
      <w:proofErr w:type="spellEnd"/>
      <w:r>
        <w:rPr>
          <w:rFonts w:ascii="Times New Roman" w:eastAsia="Times New Roman" w:hAnsi="Times New Roman" w:cs="Times New Roman"/>
          <w:sz w:val="26"/>
        </w:rPr>
        <w:t>αβλητή int size η οπ</w:t>
      </w:r>
      <w:proofErr w:type="spellStart"/>
      <w:r>
        <w:rPr>
          <w:rFonts w:ascii="Times New Roman" w:eastAsia="Times New Roman" w:hAnsi="Times New Roman" w:cs="Times New Roman"/>
          <w:sz w:val="26"/>
        </w:rPr>
        <w:t>οί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 </w:t>
      </w:r>
      <w:proofErr w:type="spellStart"/>
      <w:r>
        <w:rPr>
          <w:rFonts w:ascii="Times New Roman" w:eastAsia="Times New Roman" w:hAnsi="Times New Roman" w:cs="Times New Roman"/>
          <w:sz w:val="26"/>
        </w:rPr>
        <w:t>δείχνει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μέγεθος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της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ουράς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p w14:paraId="6F15A649" w14:textId="77777777" w:rsidR="002A0032" w:rsidRDefault="006B52D5" w:rsidP="0085175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Μέθοδοι</w:t>
      </w:r>
      <w:proofErr w:type="spellEnd"/>
      <w:r>
        <w:rPr>
          <w:rFonts w:ascii="Times New Roman" w:eastAsia="Times New Roman" w:hAnsi="Times New Roman" w:cs="Times New Roman"/>
          <w:sz w:val="26"/>
        </w:rPr>
        <w:t>:</w:t>
      </w:r>
    </w:p>
    <w:p w14:paraId="2C9930DD" w14:textId="77777777" w:rsidR="002A0032" w:rsidRDefault="006B52D5" w:rsidP="0085175F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put(T data): </w:t>
      </w:r>
      <w:proofErr w:type="spellStart"/>
      <w:r>
        <w:rPr>
          <w:rFonts w:ascii="Times New Roman" w:eastAsia="Times New Roman" w:hAnsi="Times New Roman" w:cs="Times New Roman"/>
          <w:sz w:val="26"/>
        </w:rPr>
        <w:t>Δημιουργεί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έν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αν </w:t>
      </w:r>
      <w:proofErr w:type="spellStart"/>
      <w:r>
        <w:rPr>
          <w:rFonts w:ascii="Times New Roman" w:eastAsia="Times New Roman" w:hAnsi="Times New Roman" w:cs="Times New Roman"/>
          <w:sz w:val="26"/>
        </w:rPr>
        <w:t>δείκτη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old_tail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π</w:t>
      </w:r>
      <w:proofErr w:type="spellStart"/>
      <w:r>
        <w:rPr>
          <w:rFonts w:ascii="Times New Roman" w:eastAsia="Times New Roman" w:hAnsi="Times New Roman" w:cs="Times New Roman"/>
          <w:sz w:val="26"/>
        </w:rPr>
        <w:t>ου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δείχνει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στο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τρέχον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tail. Έπ</w:t>
      </w:r>
      <w:proofErr w:type="spellStart"/>
      <w:r>
        <w:rPr>
          <w:rFonts w:ascii="Times New Roman" w:eastAsia="Times New Roman" w:hAnsi="Times New Roman" w:cs="Times New Roman"/>
          <w:sz w:val="26"/>
        </w:rPr>
        <w:t>ειτ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 </w:t>
      </w:r>
      <w:proofErr w:type="spellStart"/>
      <w:r>
        <w:rPr>
          <w:rFonts w:ascii="Times New Roman" w:eastAsia="Times New Roman" w:hAnsi="Times New Roman" w:cs="Times New Roman"/>
          <w:sz w:val="26"/>
        </w:rPr>
        <w:t>δημιουργεί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έν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 </w:t>
      </w:r>
      <w:proofErr w:type="spellStart"/>
      <w:r>
        <w:rPr>
          <w:rFonts w:ascii="Times New Roman" w:eastAsia="Times New Roman" w:hAnsi="Times New Roman" w:cs="Times New Roman"/>
          <w:sz w:val="26"/>
        </w:rPr>
        <w:t>νέο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κόμ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βο </w:t>
      </w:r>
      <w:proofErr w:type="spellStart"/>
      <w:r>
        <w:rPr>
          <w:rFonts w:ascii="Times New Roman" w:eastAsia="Times New Roman" w:hAnsi="Times New Roman" w:cs="Times New Roman"/>
          <w:sz w:val="26"/>
        </w:rPr>
        <w:t>με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τα </w:t>
      </w:r>
      <w:proofErr w:type="spellStart"/>
      <w:r>
        <w:rPr>
          <w:rFonts w:ascii="Times New Roman" w:eastAsia="Times New Roman" w:hAnsi="Times New Roman" w:cs="Times New Roman"/>
          <w:sz w:val="26"/>
        </w:rPr>
        <w:t>δεδομέν</w:t>
      </w:r>
      <w:proofErr w:type="spellEnd"/>
      <w:r>
        <w:rPr>
          <w:rFonts w:ascii="Times New Roman" w:eastAsia="Times New Roman" w:hAnsi="Times New Roman" w:cs="Times New Roman"/>
          <w:sz w:val="26"/>
        </w:rPr>
        <w:t>α data, ο οπ</w:t>
      </w:r>
      <w:proofErr w:type="spellStart"/>
      <w:r>
        <w:rPr>
          <w:rFonts w:ascii="Times New Roman" w:eastAsia="Times New Roman" w:hAnsi="Times New Roman" w:cs="Times New Roman"/>
          <w:sz w:val="26"/>
        </w:rPr>
        <w:t>οίος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δείχνει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σε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null και </w:t>
      </w:r>
      <w:proofErr w:type="spellStart"/>
      <w:r>
        <w:rPr>
          <w:rFonts w:ascii="Times New Roman" w:eastAsia="Times New Roman" w:hAnsi="Times New Roman" w:cs="Times New Roman"/>
          <w:sz w:val="26"/>
        </w:rPr>
        <w:t>το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ποθετεί </w:t>
      </w:r>
      <w:proofErr w:type="spellStart"/>
      <w:r>
        <w:rPr>
          <w:rFonts w:ascii="Times New Roman" w:eastAsia="Times New Roman" w:hAnsi="Times New Roman" w:cs="Times New Roman"/>
          <w:sz w:val="26"/>
        </w:rPr>
        <w:t>το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tail </w:t>
      </w:r>
      <w:proofErr w:type="spellStart"/>
      <w:r>
        <w:rPr>
          <w:rFonts w:ascii="Times New Roman" w:eastAsia="Times New Roman" w:hAnsi="Times New Roman" w:cs="Times New Roman"/>
          <w:sz w:val="26"/>
        </w:rPr>
        <w:t>στον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νέο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κόμ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βο. </w:t>
      </w:r>
      <w:proofErr w:type="spellStart"/>
      <w:r>
        <w:rPr>
          <w:rFonts w:ascii="Times New Roman" w:eastAsia="Times New Roman" w:hAnsi="Times New Roman" w:cs="Times New Roman"/>
          <w:sz w:val="26"/>
        </w:rPr>
        <w:t>Αν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η </w:t>
      </w:r>
      <w:proofErr w:type="spellStart"/>
      <w:r>
        <w:rPr>
          <w:rFonts w:ascii="Times New Roman" w:eastAsia="Times New Roman" w:hAnsi="Times New Roman" w:cs="Times New Roman"/>
          <w:sz w:val="26"/>
        </w:rPr>
        <w:t>ουρά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είν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αι </w:t>
      </w:r>
      <w:proofErr w:type="spellStart"/>
      <w:r>
        <w:rPr>
          <w:rFonts w:ascii="Times New Roman" w:eastAsia="Times New Roman" w:hAnsi="Times New Roman" w:cs="Times New Roman"/>
          <w:sz w:val="26"/>
        </w:rPr>
        <w:t>άδει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 </w:t>
      </w:r>
      <w:proofErr w:type="spellStart"/>
      <w:r>
        <w:rPr>
          <w:rFonts w:ascii="Times New Roman" w:eastAsia="Times New Roman" w:hAnsi="Times New Roman" w:cs="Times New Roman"/>
          <w:sz w:val="26"/>
        </w:rPr>
        <w:t>το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ποθετεί </w:t>
      </w:r>
      <w:proofErr w:type="spellStart"/>
      <w:r>
        <w:rPr>
          <w:rFonts w:ascii="Times New Roman" w:eastAsia="Times New Roman" w:hAnsi="Times New Roman" w:cs="Times New Roman"/>
          <w:sz w:val="26"/>
        </w:rPr>
        <w:t>τo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head </w:t>
      </w:r>
      <w:proofErr w:type="spellStart"/>
      <w:r>
        <w:rPr>
          <w:rFonts w:ascii="Times New Roman" w:eastAsia="Times New Roman" w:hAnsi="Times New Roman" w:cs="Times New Roman"/>
          <w:sz w:val="26"/>
        </w:rPr>
        <w:t>στον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νέο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κόμ</w:t>
      </w:r>
      <w:proofErr w:type="spellEnd"/>
      <w:r>
        <w:rPr>
          <w:rFonts w:ascii="Times New Roman" w:eastAsia="Times New Roman" w:hAnsi="Times New Roman" w:cs="Times New Roman"/>
          <w:sz w:val="26"/>
        </w:rPr>
        <w:t>βο επ</w:t>
      </w:r>
      <w:proofErr w:type="spellStart"/>
      <w:r>
        <w:rPr>
          <w:rFonts w:ascii="Times New Roman" w:eastAsia="Times New Roman" w:hAnsi="Times New Roman" w:cs="Times New Roman"/>
          <w:sz w:val="26"/>
        </w:rPr>
        <w:t>ίσης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δι</w:t>
      </w:r>
      <w:proofErr w:type="spellEnd"/>
      <w:r>
        <w:rPr>
          <w:rFonts w:ascii="Times New Roman" w:eastAsia="Times New Roman" w:hAnsi="Times New Roman" w:cs="Times New Roman"/>
          <w:sz w:val="26"/>
        </w:rPr>
        <w:t>αφορετικά αν υπ</w:t>
      </w:r>
      <w:proofErr w:type="spellStart"/>
      <w:r>
        <w:rPr>
          <w:rFonts w:ascii="Times New Roman" w:eastAsia="Times New Roman" w:hAnsi="Times New Roman" w:cs="Times New Roman"/>
          <w:sz w:val="26"/>
        </w:rPr>
        <w:t>άρχουν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κ </w:t>
      </w:r>
      <w:proofErr w:type="spellStart"/>
      <w:r>
        <w:rPr>
          <w:rFonts w:ascii="Times New Roman" w:eastAsia="Times New Roman" w:hAnsi="Times New Roman" w:cs="Times New Roman"/>
          <w:sz w:val="26"/>
        </w:rPr>
        <w:t>άλλοι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κόμ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βοι </w:t>
      </w:r>
      <w:proofErr w:type="spellStart"/>
      <w:r>
        <w:rPr>
          <w:rFonts w:ascii="Times New Roman" w:eastAsia="Times New Roman" w:hAnsi="Times New Roman" w:cs="Times New Roman"/>
          <w:sz w:val="26"/>
        </w:rPr>
        <w:t>συνδέει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την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old tail </w:t>
      </w:r>
      <w:proofErr w:type="spellStart"/>
      <w:r>
        <w:rPr>
          <w:rFonts w:ascii="Times New Roman" w:eastAsia="Times New Roman" w:hAnsi="Times New Roman" w:cs="Times New Roman"/>
          <w:sz w:val="26"/>
        </w:rPr>
        <w:t>με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τον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νέο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κόμ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βο. </w:t>
      </w:r>
      <w:proofErr w:type="spellStart"/>
      <w:r>
        <w:rPr>
          <w:rFonts w:ascii="Times New Roman" w:eastAsia="Times New Roman" w:hAnsi="Times New Roman" w:cs="Times New Roman"/>
          <w:sz w:val="26"/>
        </w:rPr>
        <w:t>Τέλος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α</w:t>
      </w:r>
      <w:proofErr w:type="spellStart"/>
      <w:r>
        <w:rPr>
          <w:rFonts w:ascii="Times New Roman" w:eastAsia="Times New Roman" w:hAnsi="Times New Roman" w:cs="Times New Roman"/>
          <w:sz w:val="26"/>
        </w:rPr>
        <w:t>υξάνει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μέγεθος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της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ουράς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κα</w:t>
      </w:r>
      <w:proofErr w:type="spellStart"/>
      <w:r>
        <w:rPr>
          <w:rFonts w:ascii="Times New Roman" w:eastAsia="Times New Roman" w:hAnsi="Times New Roman" w:cs="Times New Roman"/>
          <w:sz w:val="26"/>
        </w:rPr>
        <w:t>τά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μί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 </w:t>
      </w:r>
      <w:proofErr w:type="spellStart"/>
      <w:r>
        <w:rPr>
          <w:rFonts w:ascii="Times New Roman" w:eastAsia="Times New Roman" w:hAnsi="Times New Roman" w:cs="Times New Roman"/>
          <w:sz w:val="26"/>
        </w:rPr>
        <w:t>μονάδ</w:t>
      </w:r>
      <w:proofErr w:type="spellEnd"/>
      <w:r>
        <w:rPr>
          <w:rFonts w:ascii="Times New Roman" w:eastAsia="Times New Roman" w:hAnsi="Times New Roman" w:cs="Times New Roman"/>
          <w:sz w:val="26"/>
        </w:rPr>
        <w:t>α.</w:t>
      </w:r>
    </w:p>
    <w:p w14:paraId="0BF448F5" w14:textId="77777777" w:rsidR="002A0032" w:rsidRDefault="006B52D5" w:rsidP="0085175F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get( ): </w:t>
      </w:r>
      <w:proofErr w:type="spellStart"/>
      <w:r>
        <w:rPr>
          <w:rFonts w:ascii="Times New Roman" w:eastAsia="Times New Roman" w:hAnsi="Times New Roman" w:cs="Times New Roman"/>
          <w:sz w:val="26"/>
        </w:rPr>
        <w:t>Αν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η </w:t>
      </w:r>
      <w:proofErr w:type="spellStart"/>
      <w:r>
        <w:rPr>
          <w:rFonts w:ascii="Times New Roman" w:eastAsia="Times New Roman" w:hAnsi="Times New Roman" w:cs="Times New Roman"/>
          <w:sz w:val="26"/>
        </w:rPr>
        <w:t>ουρά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είν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αι </w:t>
      </w:r>
      <w:proofErr w:type="spellStart"/>
      <w:r>
        <w:rPr>
          <w:rFonts w:ascii="Times New Roman" w:eastAsia="Times New Roman" w:hAnsi="Times New Roman" w:cs="Times New Roman"/>
          <w:sz w:val="26"/>
        </w:rPr>
        <w:t>άδει</w:t>
      </w:r>
      <w:proofErr w:type="spellEnd"/>
      <w:r>
        <w:rPr>
          <w:rFonts w:ascii="Times New Roman" w:eastAsia="Times New Roman" w:hAnsi="Times New Roman" w:cs="Times New Roman"/>
          <w:sz w:val="26"/>
        </w:rPr>
        <w:t>α επ</w:t>
      </w:r>
      <w:proofErr w:type="spellStart"/>
      <w:r>
        <w:rPr>
          <w:rFonts w:ascii="Times New Roman" w:eastAsia="Times New Roman" w:hAnsi="Times New Roman" w:cs="Times New Roman"/>
          <w:sz w:val="26"/>
        </w:rPr>
        <w:t>ιστρέφει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σφάλμ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 </w:t>
      </w:r>
      <w:proofErr w:type="spellStart"/>
      <w:r>
        <w:rPr>
          <w:rFonts w:ascii="Times New Roman" w:eastAsia="Times New Roman" w:hAnsi="Times New Roman" w:cs="Times New Roman"/>
          <w:sz w:val="26"/>
        </w:rPr>
        <w:t>NoSuchElementException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</w:rPr>
        <w:t>Δι</w:t>
      </w:r>
      <w:proofErr w:type="spellEnd"/>
      <w:r>
        <w:rPr>
          <w:rFonts w:ascii="Times New Roman" w:eastAsia="Times New Roman" w:hAnsi="Times New Roman" w:cs="Times New Roman"/>
          <w:sz w:val="26"/>
        </w:rPr>
        <w:t>αφορετικά επ</w:t>
      </w:r>
      <w:proofErr w:type="spellStart"/>
      <w:r>
        <w:rPr>
          <w:rFonts w:ascii="Times New Roman" w:eastAsia="Times New Roman" w:hAnsi="Times New Roman" w:cs="Times New Roman"/>
          <w:sz w:val="26"/>
        </w:rPr>
        <w:t>ιστρέφει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τα </w:t>
      </w:r>
      <w:proofErr w:type="spellStart"/>
      <w:r>
        <w:rPr>
          <w:rFonts w:ascii="Times New Roman" w:eastAsia="Times New Roman" w:hAnsi="Times New Roman" w:cs="Times New Roman"/>
          <w:sz w:val="26"/>
        </w:rPr>
        <w:t>δεδομέν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 </w:t>
      </w:r>
      <w:proofErr w:type="spellStart"/>
      <w:r>
        <w:rPr>
          <w:rFonts w:ascii="Times New Roman" w:eastAsia="Times New Roman" w:hAnsi="Times New Roman" w:cs="Times New Roman"/>
          <w:sz w:val="26"/>
        </w:rPr>
        <w:t>του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κόμ</w:t>
      </w:r>
      <w:proofErr w:type="spellEnd"/>
      <w:r>
        <w:rPr>
          <w:rFonts w:ascii="Times New Roman" w:eastAsia="Times New Roman" w:hAnsi="Times New Roman" w:cs="Times New Roman"/>
          <w:sz w:val="26"/>
        </w:rPr>
        <w:t>βου π</w:t>
      </w:r>
      <w:proofErr w:type="spellStart"/>
      <w:r>
        <w:rPr>
          <w:rFonts w:ascii="Times New Roman" w:eastAsia="Times New Roman" w:hAnsi="Times New Roman" w:cs="Times New Roman"/>
          <w:sz w:val="26"/>
        </w:rPr>
        <w:t>ου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κατα</w:t>
      </w:r>
      <w:proofErr w:type="spellStart"/>
      <w:r>
        <w:rPr>
          <w:rFonts w:ascii="Times New Roman" w:eastAsia="Times New Roman" w:hAnsi="Times New Roman" w:cs="Times New Roman"/>
          <w:sz w:val="26"/>
        </w:rPr>
        <w:t>δεικνύετ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αι από </w:t>
      </w:r>
      <w:proofErr w:type="spellStart"/>
      <w:r>
        <w:rPr>
          <w:rFonts w:ascii="Times New Roman" w:eastAsia="Times New Roman" w:hAnsi="Times New Roman" w:cs="Times New Roman"/>
          <w:sz w:val="26"/>
        </w:rPr>
        <w:t>το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head και </w:t>
      </w:r>
      <w:proofErr w:type="spellStart"/>
      <w:r>
        <w:rPr>
          <w:rFonts w:ascii="Times New Roman" w:eastAsia="Times New Roman" w:hAnsi="Times New Roman" w:cs="Times New Roman"/>
          <w:sz w:val="26"/>
        </w:rPr>
        <w:t>είν</w:t>
      </w:r>
      <w:proofErr w:type="spellEnd"/>
      <w:r>
        <w:rPr>
          <w:rFonts w:ascii="Times New Roman" w:eastAsia="Times New Roman" w:hAnsi="Times New Roman" w:cs="Times New Roman"/>
          <w:sz w:val="26"/>
        </w:rPr>
        <w:t>αι α</w:t>
      </w:r>
      <w:proofErr w:type="spellStart"/>
      <w:r>
        <w:rPr>
          <w:rFonts w:ascii="Times New Roman" w:eastAsia="Times New Roman" w:hAnsi="Times New Roman" w:cs="Times New Roman"/>
          <w:sz w:val="26"/>
        </w:rPr>
        <w:t>υτός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π</w:t>
      </w:r>
      <w:proofErr w:type="spellStart"/>
      <w:r>
        <w:rPr>
          <w:rFonts w:ascii="Times New Roman" w:eastAsia="Times New Roman" w:hAnsi="Times New Roman" w:cs="Times New Roman"/>
          <w:sz w:val="26"/>
        </w:rPr>
        <w:t>ου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β</w:t>
      </w:r>
      <w:proofErr w:type="spellStart"/>
      <w:r>
        <w:rPr>
          <w:rFonts w:ascii="Times New Roman" w:eastAsia="Times New Roman" w:hAnsi="Times New Roman" w:cs="Times New Roman"/>
          <w:sz w:val="26"/>
        </w:rPr>
        <w:t>ρίσκετ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αι </w:t>
      </w:r>
      <w:proofErr w:type="spellStart"/>
      <w:r>
        <w:rPr>
          <w:rFonts w:ascii="Times New Roman" w:eastAsia="Times New Roman" w:hAnsi="Times New Roman" w:cs="Times New Roman"/>
          <w:sz w:val="26"/>
        </w:rPr>
        <w:t>το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μεγ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αλύτερο </w:t>
      </w:r>
      <w:proofErr w:type="spellStart"/>
      <w:r>
        <w:rPr>
          <w:rFonts w:ascii="Times New Roman" w:eastAsia="Times New Roman" w:hAnsi="Times New Roman" w:cs="Times New Roman"/>
          <w:sz w:val="26"/>
        </w:rPr>
        <w:t>διάστημ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 </w:t>
      </w:r>
      <w:proofErr w:type="spellStart"/>
      <w:r>
        <w:rPr>
          <w:rFonts w:ascii="Times New Roman" w:eastAsia="Times New Roman" w:hAnsi="Times New Roman" w:cs="Times New Roman"/>
          <w:sz w:val="26"/>
        </w:rPr>
        <w:t>στην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ουρά</w:t>
      </w:r>
      <w:proofErr w:type="spellEnd"/>
      <w:r>
        <w:rPr>
          <w:rFonts w:ascii="Times New Roman" w:eastAsia="Times New Roman" w:hAnsi="Times New Roman" w:cs="Times New Roman"/>
          <w:sz w:val="26"/>
        </w:rPr>
        <w:t>. Απ</w:t>
      </w:r>
      <w:proofErr w:type="spellStart"/>
      <w:r>
        <w:rPr>
          <w:rFonts w:ascii="Times New Roman" w:eastAsia="Times New Roman" w:hAnsi="Times New Roman" w:cs="Times New Roman"/>
          <w:sz w:val="26"/>
        </w:rPr>
        <w:t>οθηκεύει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τα </w:t>
      </w:r>
      <w:proofErr w:type="spellStart"/>
      <w:r>
        <w:rPr>
          <w:rFonts w:ascii="Times New Roman" w:eastAsia="Times New Roman" w:hAnsi="Times New Roman" w:cs="Times New Roman"/>
          <w:sz w:val="26"/>
        </w:rPr>
        <w:t>δεδομέν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 </w:t>
      </w:r>
      <w:proofErr w:type="spellStart"/>
      <w:r>
        <w:rPr>
          <w:rFonts w:ascii="Times New Roman" w:eastAsia="Times New Roman" w:hAnsi="Times New Roman" w:cs="Times New Roman"/>
          <w:sz w:val="26"/>
        </w:rPr>
        <w:t>του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head </w:t>
      </w:r>
      <w:proofErr w:type="spellStart"/>
      <w:r>
        <w:rPr>
          <w:rFonts w:ascii="Times New Roman" w:eastAsia="Times New Roman" w:hAnsi="Times New Roman" w:cs="Times New Roman"/>
          <w:sz w:val="26"/>
        </w:rPr>
        <w:t>στην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data, έπ</w:t>
      </w:r>
      <w:proofErr w:type="spellStart"/>
      <w:r>
        <w:rPr>
          <w:rFonts w:ascii="Times New Roman" w:eastAsia="Times New Roman" w:hAnsi="Times New Roman" w:cs="Times New Roman"/>
          <w:sz w:val="26"/>
        </w:rPr>
        <w:t>ειτ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 </w:t>
      </w:r>
      <w:proofErr w:type="spellStart"/>
      <w:r>
        <w:rPr>
          <w:rFonts w:ascii="Times New Roman" w:eastAsia="Times New Roman" w:hAnsi="Times New Roman" w:cs="Times New Roman"/>
          <w:sz w:val="26"/>
        </w:rPr>
        <w:t>μετ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ακινεί </w:t>
      </w:r>
      <w:proofErr w:type="spellStart"/>
      <w:r>
        <w:rPr>
          <w:rFonts w:ascii="Times New Roman" w:eastAsia="Times New Roman" w:hAnsi="Times New Roman" w:cs="Times New Roman"/>
          <w:sz w:val="26"/>
        </w:rPr>
        <w:t>το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head </w:t>
      </w:r>
      <w:proofErr w:type="spellStart"/>
      <w:r>
        <w:rPr>
          <w:rFonts w:ascii="Times New Roman" w:eastAsia="Times New Roman" w:hAnsi="Times New Roman" w:cs="Times New Roman"/>
          <w:sz w:val="26"/>
        </w:rPr>
        <w:t>στον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επ</w:t>
      </w:r>
      <w:proofErr w:type="spellStart"/>
      <w:r>
        <w:rPr>
          <w:rFonts w:ascii="Times New Roman" w:eastAsia="Times New Roman" w:hAnsi="Times New Roman" w:cs="Times New Roman"/>
          <w:sz w:val="26"/>
        </w:rPr>
        <w:t>όμενο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κόμ</w:t>
      </w:r>
      <w:proofErr w:type="spellEnd"/>
      <w:r>
        <w:rPr>
          <w:rFonts w:ascii="Times New Roman" w:eastAsia="Times New Roman" w:hAnsi="Times New Roman" w:cs="Times New Roman"/>
          <w:sz w:val="26"/>
        </w:rPr>
        <w:t>βο (α</w:t>
      </w:r>
      <w:proofErr w:type="spellStart"/>
      <w:r>
        <w:rPr>
          <w:rFonts w:ascii="Times New Roman" w:eastAsia="Times New Roman" w:hAnsi="Times New Roman" w:cs="Times New Roman"/>
          <w:sz w:val="26"/>
        </w:rPr>
        <w:t>φήνοντ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ας </w:t>
      </w:r>
      <w:proofErr w:type="spellStart"/>
      <w:r>
        <w:rPr>
          <w:rFonts w:ascii="Times New Roman" w:eastAsia="Times New Roman" w:hAnsi="Times New Roman" w:cs="Times New Roman"/>
          <w:sz w:val="26"/>
        </w:rPr>
        <w:t>έτσι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τον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garbage collector να </w:t>
      </w:r>
      <w:proofErr w:type="spellStart"/>
      <w:r>
        <w:rPr>
          <w:rFonts w:ascii="Times New Roman" w:eastAsia="Times New Roman" w:hAnsi="Times New Roman" w:cs="Times New Roman"/>
          <w:sz w:val="26"/>
        </w:rPr>
        <w:t>δι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αγράψει </w:t>
      </w:r>
      <w:proofErr w:type="spellStart"/>
      <w:r>
        <w:rPr>
          <w:rFonts w:ascii="Times New Roman" w:eastAsia="Times New Roman" w:hAnsi="Times New Roman" w:cs="Times New Roman"/>
          <w:sz w:val="26"/>
        </w:rPr>
        <w:t>το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πα</w:t>
      </w:r>
      <w:proofErr w:type="spellStart"/>
      <w:r>
        <w:rPr>
          <w:rFonts w:ascii="Times New Roman" w:eastAsia="Times New Roman" w:hAnsi="Times New Roman" w:cs="Times New Roman"/>
          <w:sz w:val="26"/>
        </w:rPr>
        <w:t>λιό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head), </w:t>
      </w:r>
      <w:proofErr w:type="spellStart"/>
      <w:r>
        <w:rPr>
          <w:rFonts w:ascii="Times New Roman" w:eastAsia="Times New Roman" w:hAnsi="Times New Roman" w:cs="Times New Roman"/>
          <w:sz w:val="26"/>
        </w:rPr>
        <w:t>μειώνει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μέγεθος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της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ουράς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κα</w:t>
      </w:r>
      <w:proofErr w:type="spellStart"/>
      <w:r>
        <w:rPr>
          <w:rFonts w:ascii="Times New Roman" w:eastAsia="Times New Roman" w:hAnsi="Times New Roman" w:cs="Times New Roman"/>
          <w:sz w:val="26"/>
        </w:rPr>
        <w:t>τά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1 και επ</w:t>
      </w:r>
      <w:proofErr w:type="spellStart"/>
      <w:r>
        <w:rPr>
          <w:rFonts w:ascii="Times New Roman" w:eastAsia="Times New Roman" w:hAnsi="Times New Roman" w:cs="Times New Roman"/>
          <w:sz w:val="26"/>
        </w:rPr>
        <w:t>ιστρέφει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την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6"/>
        </w:rPr>
        <w:t>με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τα </w:t>
      </w:r>
      <w:proofErr w:type="spellStart"/>
      <w:r>
        <w:rPr>
          <w:rFonts w:ascii="Times New Roman" w:eastAsia="Times New Roman" w:hAnsi="Times New Roman" w:cs="Times New Roman"/>
          <w:sz w:val="26"/>
        </w:rPr>
        <w:t>δεδομέν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 </w:t>
      </w:r>
      <w:proofErr w:type="spellStart"/>
      <w:r>
        <w:rPr>
          <w:rFonts w:ascii="Times New Roman" w:eastAsia="Times New Roman" w:hAnsi="Times New Roman" w:cs="Times New Roman"/>
          <w:sz w:val="26"/>
        </w:rPr>
        <w:t>του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κόμ</w:t>
      </w:r>
      <w:proofErr w:type="spellEnd"/>
      <w:r>
        <w:rPr>
          <w:rFonts w:ascii="Times New Roman" w:eastAsia="Times New Roman" w:hAnsi="Times New Roman" w:cs="Times New Roman"/>
          <w:sz w:val="26"/>
        </w:rPr>
        <w:t>βου π</w:t>
      </w:r>
      <w:proofErr w:type="spellStart"/>
      <w:r>
        <w:rPr>
          <w:rFonts w:ascii="Times New Roman" w:eastAsia="Times New Roman" w:hAnsi="Times New Roman" w:cs="Times New Roman"/>
          <w:sz w:val="26"/>
        </w:rPr>
        <w:t>ου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εξήλθε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από </w:t>
      </w:r>
      <w:proofErr w:type="spellStart"/>
      <w:r>
        <w:rPr>
          <w:rFonts w:ascii="Times New Roman" w:eastAsia="Times New Roman" w:hAnsi="Times New Roman" w:cs="Times New Roman"/>
          <w:sz w:val="26"/>
        </w:rPr>
        <w:t>την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ουρά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p w14:paraId="359F9B19" w14:textId="77777777" w:rsidR="002A0032" w:rsidRDefault="006B52D5" w:rsidP="0085175F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peek( ): </w:t>
      </w:r>
      <w:proofErr w:type="spellStart"/>
      <w:r>
        <w:rPr>
          <w:rFonts w:ascii="Times New Roman" w:eastAsia="Times New Roman" w:hAnsi="Times New Roman" w:cs="Times New Roman"/>
          <w:sz w:val="26"/>
        </w:rPr>
        <w:t>Αν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η </w:t>
      </w:r>
      <w:proofErr w:type="spellStart"/>
      <w:r>
        <w:rPr>
          <w:rFonts w:ascii="Times New Roman" w:eastAsia="Times New Roman" w:hAnsi="Times New Roman" w:cs="Times New Roman"/>
          <w:sz w:val="26"/>
        </w:rPr>
        <w:t>ουρά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είν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αι </w:t>
      </w:r>
      <w:proofErr w:type="spellStart"/>
      <w:r>
        <w:rPr>
          <w:rFonts w:ascii="Times New Roman" w:eastAsia="Times New Roman" w:hAnsi="Times New Roman" w:cs="Times New Roman"/>
          <w:sz w:val="26"/>
        </w:rPr>
        <w:t>άδει</w:t>
      </w:r>
      <w:proofErr w:type="spellEnd"/>
      <w:r>
        <w:rPr>
          <w:rFonts w:ascii="Times New Roman" w:eastAsia="Times New Roman" w:hAnsi="Times New Roman" w:cs="Times New Roman"/>
          <w:sz w:val="26"/>
        </w:rPr>
        <w:t>α επ</w:t>
      </w:r>
      <w:proofErr w:type="spellStart"/>
      <w:r>
        <w:rPr>
          <w:rFonts w:ascii="Times New Roman" w:eastAsia="Times New Roman" w:hAnsi="Times New Roman" w:cs="Times New Roman"/>
          <w:sz w:val="26"/>
        </w:rPr>
        <w:t>ιστρέφει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σφάλμ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 </w:t>
      </w:r>
      <w:proofErr w:type="spellStart"/>
      <w:r>
        <w:rPr>
          <w:rFonts w:ascii="Times New Roman" w:eastAsia="Times New Roman" w:hAnsi="Times New Roman" w:cs="Times New Roman"/>
          <w:sz w:val="26"/>
        </w:rPr>
        <w:t>NoSuchElementException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</w:rPr>
        <w:t>Δι</w:t>
      </w:r>
      <w:proofErr w:type="spellEnd"/>
      <w:r>
        <w:rPr>
          <w:rFonts w:ascii="Times New Roman" w:eastAsia="Times New Roman" w:hAnsi="Times New Roman" w:cs="Times New Roman"/>
          <w:sz w:val="26"/>
        </w:rPr>
        <w:t>αφορετικά επ</w:t>
      </w:r>
      <w:proofErr w:type="spellStart"/>
      <w:r>
        <w:rPr>
          <w:rFonts w:ascii="Times New Roman" w:eastAsia="Times New Roman" w:hAnsi="Times New Roman" w:cs="Times New Roman"/>
          <w:sz w:val="26"/>
        </w:rPr>
        <w:t>ιστρέφει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τα </w:t>
      </w:r>
      <w:proofErr w:type="spellStart"/>
      <w:r>
        <w:rPr>
          <w:rFonts w:ascii="Times New Roman" w:eastAsia="Times New Roman" w:hAnsi="Times New Roman" w:cs="Times New Roman"/>
          <w:sz w:val="26"/>
        </w:rPr>
        <w:t>δεδομέν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 </w:t>
      </w:r>
      <w:proofErr w:type="spellStart"/>
      <w:r>
        <w:rPr>
          <w:rFonts w:ascii="Times New Roman" w:eastAsia="Times New Roman" w:hAnsi="Times New Roman" w:cs="Times New Roman"/>
          <w:sz w:val="26"/>
        </w:rPr>
        <w:t>του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κόμ</w:t>
      </w:r>
      <w:proofErr w:type="spellEnd"/>
      <w:r>
        <w:rPr>
          <w:rFonts w:ascii="Times New Roman" w:eastAsia="Times New Roman" w:hAnsi="Times New Roman" w:cs="Times New Roman"/>
          <w:sz w:val="26"/>
        </w:rPr>
        <w:t>βου π</w:t>
      </w:r>
      <w:proofErr w:type="spellStart"/>
      <w:r>
        <w:rPr>
          <w:rFonts w:ascii="Times New Roman" w:eastAsia="Times New Roman" w:hAnsi="Times New Roman" w:cs="Times New Roman"/>
          <w:sz w:val="26"/>
        </w:rPr>
        <w:t>ου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β</w:t>
      </w:r>
      <w:proofErr w:type="spellStart"/>
      <w:r>
        <w:rPr>
          <w:rFonts w:ascii="Times New Roman" w:eastAsia="Times New Roman" w:hAnsi="Times New Roman" w:cs="Times New Roman"/>
          <w:sz w:val="26"/>
        </w:rPr>
        <w:t>ρίσκοτ</w:t>
      </w:r>
      <w:proofErr w:type="spellEnd"/>
      <w:r>
        <w:rPr>
          <w:rFonts w:ascii="Times New Roman" w:eastAsia="Times New Roman" w:hAnsi="Times New Roman" w:cs="Times New Roman"/>
          <w:sz w:val="26"/>
        </w:rPr>
        <w:t>αι π</w:t>
      </w:r>
      <w:proofErr w:type="spellStart"/>
      <w:r>
        <w:rPr>
          <w:rFonts w:ascii="Times New Roman" w:eastAsia="Times New Roman" w:hAnsi="Times New Roman" w:cs="Times New Roman"/>
          <w:sz w:val="26"/>
        </w:rPr>
        <w:t>ερισσότερο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χρόνο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στην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ουρά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(head) </w:t>
      </w:r>
      <w:proofErr w:type="spellStart"/>
      <w:r>
        <w:rPr>
          <w:rFonts w:ascii="Times New Roman" w:eastAsia="Times New Roman" w:hAnsi="Times New Roman" w:cs="Times New Roman"/>
          <w:sz w:val="26"/>
        </w:rPr>
        <w:t>χωρίς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να </w:t>
      </w:r>
      <w:proofErr w:type="spellStart"/>
      <w:r>
        <w:rPr>
          <w:rFonts w:ascii="Times New Roman" w:eastAsia="Times New Roman" w:hAnsi="Times New Roman" w:cs="Times New Roman"/>
          <w:sz w:val="26"/>
        </w:rPr>
        <w:t>τον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εξάγει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p w14:paraId="470DDB7C" w14:textId="77777777" w:rsidR="002A0032" w:rsidRDefault="006B52D5" w:rsidP="0085175F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size( ): Επ</w:t>
      </w:r>
      <w:proofErr w:type="spellStart"/>
      <w:r>
        <w:rPr>
          <w:rFonts w:ascii="Times New Roman" w:eastAsia="Times New Roman" w:hAnsi="Times New Roman" w:cs="Times New Roman"/>
          <w:sz w:val="26"/>
        </w:rPr>
        <w:t>ιστρέφει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μέγεθος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της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ουράς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p w14:paraId="79A9EFDF" w14:textId="77777777" w:rsidR="002A0032" w:rsidRDefault="006B52D5" w:rsidP="0085175F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isEmpty</w:t>
      </w:r>
      <w:proofErr w:type="spellEnd"/>
      <w:r>
        <w:rPr>
          <w:rFonts w:ascii="Times New Roman" w:eastAsia="Times New Roman" w:hAnsi="Times New Roman" w:cs="Times New Roman"/>
          <w:sz w:val="26"/>
        </w:rPr>
        <w:t>( ): Επ</w:t>
      </w:r>
      <w:proofErr w:type="spellStart"/>
      <w:r>
        <w:rPr>
          <w:rFonts w:ascii="Times New Roman" w:eastAsia="Times New Roman" w:hAnsi="Times New Roman" w:cs="Times New Roman"/>
          <w:sz w:val="26"/>
        </w:rPr>
        <w:t>ιστρέφει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true αν η </w:t>
      </w:r>
      <w:proofErr w:type="spellStart"/>
      <w:r>
        <w:rPr>
          <w:rFonts w:ascii="Times New Roman" w:eastAsia="Times New Roman" w:hAnsi="Times New Roman" w:cs="Times New Roman"/>
          <w:sz w:val="26"/>
        </w:rPr>
        <w:t>ουρά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είν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αι </w:t>
      </w:r>
      <w:proofErr w:type="spellStart"/>
      <w:r>
        <w:rPr>
          <w:rFonts w:ascii="Times New Roman" w:eastAsia="Times New Roman" w:hAnsi="Times New Roman" w:cs="Times New Roman"/>
          <w:sz w:val="26"/>
        </w:rPr>
        <w:t>άδει</w:t>
      </w:r>
      <w:proofErr w:type="spellEnd"/>
      <w:r>
        <w:rPr>
          <w:rFonts w:ascii="Times New Roman" w:eastAsia="Times New Roman" w:hAnsi="Times New Roman" w:cs="Times New Roman"/>
          <w:sz w:val="26"/>
        </w:rPr>
        <w:t>α α</w:t>
      </w:r>
      <w:proofErr w:type="spellStart"/>
      <w:r>
        <w:rPr>
          <w:rFonts w:ascii="Times New Roman" w:eastAsia="Times New Roman" w:hAnsi="Times New Roman" w:cs="Times New Roman"/>
          <w:sz w:val="26"/>
        </w:rPr>
        <w:t>λλιώς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false αν υπ</w:t>
      </w:r>
      <w:proofErr w:type="spellStart"/>
      <w:r>
        <w:rPr>
          <w:rFonts w:ascii="Times New Roman" w:eastAsia="Times New Roman" w:hAnsi="Times New Roman" w:cs="Times New Roman"/>
          <w:sz w:val="26"/>
        </w:rPr>
        <w:t>άρχουν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nodes </w:t>
      </w:r>
      <w:proofErr w:type="spellStart"/>
      <w:r>
        <w:rPr>
          <w:rFonts w:ascii="Times New Roman" w:eastAsia="Times New Roman" w:hAnsi="Times New Roman" w:cs="Times New Roman"/>
          <w:sz w:val="26"/>
        </w:rPr>
        <w:t>σε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α</w:t>
      </w:r>
      <w:proofErr w:type="spellStart"/>
      <w:r>
        <w:rPr>
          <w:rFonts w:ascii="Times New Roman" w:eastAsia="Times New Roman" w:hAnsi="Times New Roman" w:cs="Times New Roman"/>
          <w:sz w:val="26"/>
        </w:rPr>
        <w:t>υτή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p w14:paraId="07643753" w14:textId="77777777" w:rsidR="002A0032" w:rsidRDefault="006B52D5" w:rsidP="0085175F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printQueue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</w:rPr>
        <w:t>PrintStream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stream): </w:t>
      </w:r>
      <w:proofErr w:type="spellStart"/>
      <w:r>
        <w:rPr>
          <w:rFonts w:ascii="Times New Roman" w:eastAsia="Times New Roman" w:hAnsi="Times New Roman" w:cs="Times New Roman"/>
          <w:sz w:val="26"/>
        </w:rPr>
        <w:t>Αν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η </w:t>
      </w:r>
      <w:proofErr w:type="spellStart"/>
      <w:r>
        <w:rPr>
          <w:rFonts w:ascii="Times New Roman" w:eastAsia="Times New Roman" w:hAnsi="Times New Roman" w:cs="Times New Roman"/>
          <w:sz w:val="26"/>
        </w:rPr>
        <w:t>ουρά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είν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αι </w:t>
      </w:r>
      <w:proofErr w:type="spellStart"/>
      <w:r>
        <w:rPr>
          <w:rFonts w:ascii="Times New Roman" w:eastAsia="Times New Roman" w:hAnsi="Times New Roman" w:cs="Times New Roman"/>
          <w:sz w:val="26"/>
        </w:rPr>
        <w:t>άδει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 </w:t>
      </w:r>
      <w:proofErr w:type="spellStart"/>
      <w:r>
        <w:rPr>
          <w:rFonts w:ascii="Times New Roman" w:eastAsia="Times New Roman" w:hAnsi="Times New Roman" w:cs="Times New Roman"/>
          <w:sz w:val="26"/>
        </w:rPr>
        <w:t>τυ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πώνει </w:t>
      </w:r>
      <w:proofErr w:type="spellStart"/>
      <w:r>
        <w:rPr>
          <w:rFonts w:ascii="Times New Roman" w:eastAsia="Times New Roman" w:hAnsi="Times New Roman" w:cs="Times New Roman"/>
          <w:sz w:val="26"/>
        </w:rPr>
        <w:t>το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μήνυμ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 “The queue is empty!”. </w:t>
      </w:r>
      <w:proofErr w:type="spellStart"/>
      <w:r>
        <w:rPr>
          <w:rFonts w:ascii="Times New Roman" w:eastAsia="Times New Roman" w:hAnsi="Times New Roman" w:cs="Times New Roman"/>
          <w:sz w:val="26"/>
        </w:rPr>
        <w:t>Δι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αφορετικά </w:t>
      </w:r>
      <w:proofErr w:type="spellStart"/>
      <w:r>
        <w:rPr>
          <w:rFonts w:ascii="Times New Roman" w:eastAsia="Times New Roman" w:hAnsi="Times New Roman" w:cs="Times New Roman"/>
          <w:sz w:val="26"/>
        </w:rPr>
        <w:t>δι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ατρέχει </w:t>
      </w:r>
      <w:proofErr w:type="spellStart"/>
      <w:r>
        <w:rPr>
          <w:rFonts w:ascii="Times New Roman" w:eastAsia="Times New Roman" w:hAnsi="Times New Roman" w:cs="Times New Roman"/>
          <w:sz w:val="26"/>
        </w:rPr>
        <w:t>όλη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την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ουρά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από </w:t>
      </w:r>
      <w:proofErr w:type="spellStart"/>
      <w:r>
        <w:rPr>
          <w:rFonts w:ascii="Times New Roman" w:eastAsia="Times New Roman" w:hAnsi="Times New Roman" w:cs="Times New Roman"/>
          <w:sz w:val="26"/>
        </w:rPr>
        <w:t>το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πα</w:t>
      </w:r>
      <w:proofErr w:type="spellStart"/>
      <w:r>
        <w:rPr>
          <w:rFonts w:ascii="Times New Roman" w:eastAsia="Times New Roman" w:hAnsi="Times New Roman" w:cs="Times New Roman"/>
          <w:sz w:val="26"/>
        </w:rPr>
        <w:t>λιότερο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Node (head) </w:t>
      </w:r>
      <w:proofErr w:type="spellStart"/>
      <w:r>
        <w:rPr>
          <w:rFonts w:ascii="Times New Roman" w:eastAsia="Times New Roman" w:hAnsi="Times New Roman" w:cs="Times New Roman"/>
          <w:sz w:val="26"/>
        </w:rPr>
        <w:t>μέχρι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π</w:t>
      </w:r>
      <w:proofErr w:type="spellStart"/>
      <w:r>
        <w:rPr>
          <w:rFonts w:ascii="Times New Roman" w:eastAsia="Times New Roman" w:hAnsi="Times New Roman" w:cs="Times New Roman"/>
          <w:sz w:val="26"/>
        </w:rPr>
        <w:t>ιό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π</w:t>
      </w:r>
      <w:proofErr w:type="spellStart"/>
      <w:r>
        <w:rPr>
          <w:rFonts w:ascii="Times New Roman" w:eastAsia="Times New Roman" w:hAnsi="Times New Roman" w:cs="Times New Roman"/>
          <w:sz w:val="26"/>
        </w:rPr>
        <w:t>ρόσφ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ατο (tail) και τα </w:t>
      </w:r>
      <w:proofErr w:type="spellStart"/>
      <w:r>
        <w:rPr>
          <w:rFonts w:ascii="Times New Roman" w:eastAsia="Times New Roman" w:hAnsi="Times New Roman" w:cs="Times New Roman"/>
          <w:sz w:val="26"/>
        </w:rPr>
        <w:t>τυ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πώνει </w:t>
      </w:r>
      <w:proofErr w:type="spellStart"/>
      <w:r>
        <w:rPr>
          <w:rFonts w:ascii="Times New Roman" w:eastAsia="Times New Roman" w:hAnsi="Times New Roman" w:cs="Times New Roman"/>
          <w:sz w:val="26"/>
        </w:rPr>
        <w:t>με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α</w:t>
      </w:r>
      <w:proofErr w:type="spellStart"/>
      <w:r>
        <w:rPr>
          <w:rFonts w:ascii="Times New Roman" w:eastAsia="Times New Roman" w:hAnsi="Times New Roman" w:cs="Times New Roman"/>
          <w:sz w:val="26"/>
        </w:rPr>
        <w:t>υτή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την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σειρά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p w14:paraId="2AAB21A0" w14:textId="77777777" w:rsidR="002A0032" w:rsidRDefault="002A0032" w:rsidP="0085175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</w:p>
    <w:p w14:paraId="0235D2FE" w14:textId="77777777" w:rsidR="002A0032" w:rsidRDefault="002A0032" w:rsidP="0085175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</w:p>
    <w:p w14:paraId="65EC01E9" w14:textId="77777777" w:rsidR="002A0032" w:rsidRDefault="002A0032" w:rsidP="0085175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</w:p>
    <w:p w14:paraId="2A1224DC" w14:textId="77777777" w:rsidR="002A0032" w:rsidRDefault="002A0032" w:rsidP="0085175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</w:p>
    <w:p w14:paraId="0E20789D" w14:textId="593173DD" w:rsidR="002A0032" w:rsidRPr="0085175F" w:rsidRDefault="006B52D5" w:rsidP="0085175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6"/>
        </w:rPr>
      </w:pPr>
      <w:proofErr w:type="spellStart"/>
      <w:r w:rsidRPr="0085175F">
        <w:rPr>
          <w:rFonts w:ascii="Times New Roman" w:eastAsia="Times New Roman" w:hAnsi="Times New Roman" w:cs="Times New Roman"/>
          <w:b/>
          <w:bCs/>
          <w:sz w:val="26"/>
        </w:rPr>
        <w:t>Μέρος</w:t>
      </w:r>
      <w:proofErr w:type="spellEnd"/>
      <w:r w:rsidRPr="0085175F">
        <w:rPr>
          <w:rFonts w:ascii="Times New Roman" w:eastAsia="Times New Roman" w:hAnsi="Times New Roman" w:cs="Times New Roman"/>
          <w:b/>
          <w:bCs/>
          <w:sz w:val="26"/>
        </w:rPr>
        <w:t xml:space="preserve"> Β: </w:t>
      </w:r>
      <w:proofErr w:type="spellStart"/>
      <w:r>
        <w:rPr>
          <w:rFonts w:ascii="Times New Roman" w:eastAsia="Times New Roman" w:hAnsi="Times New Roman" w:cs="Times New Roman"/>
          <w:sz w:val="26"/>
        </w:rPr>
        <w:t>Σε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α</w:t>
      </w:r>
      <w:proofErr w:type="spellStart"/>
      <w:r>
        <w:rPr>
          <w:rFonts w:ascii="Times New Roman" w:eastAsia="Times New Roman" w:hAnsi="Times New Roman" w:cs="Times New Roman"/>
          <w:sz w:val="26"/>
        </w:rPr>
        <w:t>υτό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μέρος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υλο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ποιούμε </w:t>
      </w:r>
      <w:proofErr w:type="spellStart"/>
      <w:r>
        <w:rPr>
          <w:rFonts w:ascii="Times New Roman" w:eastAsia="Times New Roman" w:hAnsi="Times New Roman" w:cs="Times New Roman"/>
          <w:sz w:val="26"/>
        </w:rPr>
        <w:t>την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κλάση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TagMatching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η οπ</w:t>
      </w:r>
      <w:proofErr w:type="spellStart"/>
      <w:r>
        <w:rPr>
          <w:rFonts w:ascii="Times New Roman" w:eastAsia="Times New Roman" w:hAnsi="Times New Roman" w:cs="Times New Roman"/>
          <w:sz w:val="26"/>
        </w:rPr>
        <w:t>οί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 </w:t>
      </w:r>
      <w:proofErr w:type="spellStart"/>
      <w:r>
        <w:rPr>
          <w:rFonts w:ascii="Times New Roman" w:eastAsia="Times New Roman" w:hAnsi="Times New Roman" w:cs="Times New Roman"/>
          <w:sz w:val="26"/>
        </w:rPr>
        <w:t>ελέγχει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εαν </w:t>
      </w:r>
      <w:proofErr w:type="spellStart"/>
      <w:r>
        <w:rPr>
          <w:rFonts w:ascii="Times New Roman" w:eastAsia="Times New Roman" w:hAnsi="Times New Roman" w:cs="Times New Roman"/>
          <w:sz w:val="26"/>
        </w:rPr>
        <w:t>έν</w:t>
      </w:r>
      <w:proofErr w:type="spellEnd"/>
      <w:r>
        <w:rPr>
          <w:rFonts w:ascii="Times New Roman" w:eastAsia="Times New Roman" w:hAnsi="Times New Roman" w:cs="Times New Roman"/>
          <w:sz w:val="26"/>
        </w:rPr>
        <w:t>α α</w:t>
      </w:r>
      <w:proofErr w:type="spellStart"/>
      <w:r>
        <w:rPr>
          <w:rFonts w:ascii="Times New Roman" w:eastAsia="Times New Roman" w:hAnsi="Times New Roman" w:cs="Times New Roman"/>
          <w:sz w:val="26"/>
        </w:rPr>
        <w:t>ρχείο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HTML </w:t>
      </w:r>
      <w:proofErr w:type="spellStart"/>
      <w:r>
        <w:rPr>
          <w:rFonts w:ascii="Times New Roman" w:eastAsia="Times New Roman" w:hAnsi="Times New Roman" w:cs="Times New Roman"/>
          <w:sz w:val="26"/>
        </w:rPr>
        <w:t>ειν</w:t>
      </w:r>
      <w:proofErr w:type="spellEnd"/>
      <w:r>
        <w:rPr>
          <w:rFonts w:ascii="Times New Roman" w:eastAsia="Times New Roman" w:hAnsi="Times New Roman" w:cs="Times New Roman"/>
          <w:sz w:val="26"/>
        </w:rPr>
        <w:t>αι valid/invalid β</w:t>
      </w:r>
      <w:proofErr w:type="spellStart"/>
      <w:r>
        <w:rPr>
          <w:rFonts w:ascii="Times New Roman" w:eastAsia="Times New Roman" w:hAnsi="Times New Roman" w:cs="Times New Roman"/>
          <w:sz w:val="26"/>
        </w:rPr>
        <w:t>άσει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του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εαν </w:t>
      </w:r>
      <w:proofErr w:type="spellStart"/>
      <w:r>
        <w:rPr>
          <w:rFonts w:ascii="Times New Roman" w:eastAsia="Times New Roman" w:hAnsi="Times New Roman" w:cs="Times New Roman"/>
          <w:sz w:val="26"/>
        </w:rPr>
        <w:t>όλ</w:t>
      </w:r>
      <w:proofErr w:type="spellEnd"/>
      <w:r>
        <w:rPr>
          <w:rFonts w:ascii="Times New Roman" w:eastAsia="Times New Roman" w:hAnsi="Times New Roman" w:cs="Times New Roman"/>
          <w:sz w:val="26"/>
        </w:rPr>
        <w:t>α τα tags α</w:t>
      </w:r>
      <w:proofErr w:type="spellStart"/>
      <w:r>
        <w:rPr>
          <w:rFonts w:ascii="Times New Roman" w:eastAsia="Times New Roman" w:hAnsi="Times New Roman" w:cs="Times New Roman"/>
          <w:sz w:val="26"/>
        </w:rPr>
        <w:t>νοίγουν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και </w:t>
      </w:r>
      <w:proofErr w:type="spellStart"/>
      <w:r>
        <w:rPr>
          <w:rFonts w:ascii="Times New Roman" w:eastAsia="Times New Roman" w:hAnsi="Times New Roman" w:cs="Times New Roman"/>
          <w:sz w:val="26"/>
        </w:rPr>
        <w:t>κλείνουν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με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την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σωστη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σειρά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</w:rPr>
        <w:t>Με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την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χρήση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των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BufferedReader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και </w:t>
      </w:r>
      <w:proofErr w:type="spellStart"/>
      <w:r>
        <w:rPr>
          <w:rFonts w:ascii="Times New Roman" w:eastAsia="Times New Roman" w:hAnsi="Times New Roman" w:cs="Times New Roman"/>
          <w:sz w:val="26"/>
        </w:rPr>
        <w:t>FileReader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α</w:t>
      </w:r>
      <w:proofErr w:type="spellStart"/>
      <w:r>
        <w:rPr>
          <w:rFonts w:ascii="Times New Roman" w:eastAsia="Times New Roman" w:hAnsi="Times New Roman" w:cs="Times New Roman"/>
          <w:sz w:val="26"/>
        </w:rPr>
        <w:t>νοίγουμε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και </w:t>
      </w:r>
      <w:proofErr w:type="spellStart"/>
      <w:r>
        <w:rPr>
          <w:rFonts w:ascii="Times New Roman" w:eastAsia="Times New Roman" w:hAnsi="Times New Roman" w:cs="Times New Roman"/>
          <w:sz w:val="26"/>
        </w:rPr>
        <w:t>δι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αβάζουμε </w:t>
      </w:r>
      <w:proofErr w:type="spellStart"/>
      <w:r>
        <w:rPr>
          <w:rFonts w:ascii="Times New Roman" w:eastAsia="Times New Roman" w:hAnsi="Times New Roman" w:cs="Times New Roman"/>
          <w:sz w:val="26"/>
        </w:rPr>
        <w:t>το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α</w:t>
      </w:r>
      <w:proofErr w:type="spellStart"/>
      <w:r>
        <w:rPr>
          <w:rFonts w:ascii="Times New Roman" w:eastAsia="Times New Roman" w:hAnsi="Times New Roman" w:cs="Times New Roman"/>
          <w:sz w:val="26"/>
        </w:rPr>
        <w:t>ρχείο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HTML </w:t>
      </w:r>
      <w:proofErr w:type="spellStart"/>
      <w:r>
        <w:rPr>
          <w:rFonts w:ascii="Times New Roman" w:eastAsia="Times New Roman" w:hAnsi="Times New Roman" w:cs="Times New Roman"/>
          <w:sz w:val="26"/>
        </w:rPr>
        <w:t>γρ</w:t>
      </w:r>
      <w:proofErr w:type="spellEnd"/>
      <w:r>
        <w:rPr>
          <w:rFonts w:ascii="Times New Roman" w:eastAsia="Times New Roman" w:hAnsi="Times New Roman" w:cs="Times New Roman"/>
          <w:sz w:val="26"/>
        </w:rPr>
        <w:t>αμμή-γραμμή</w:t>
      </w:r>
      <w:r w:rsidR="0084559F" w:rsidRPr="0084559F">
        <w:rPr>
          <w:rFonts w:ascii="Times New Roman" w:eastAsia="Times New Roman" w:hAnsi="Times New Roman" w:cs="Times New Roman"/>
          <w:sz w:val="26"/>
          <w:lang w:val="el-GR"/>
        </w:rPr>
        <w:t xml:space="preserve">, </w:t>
      </w:r>
      <w:r w:rsidR="0084559F">
        <w:rPr>
          <w:rFonts w:ascii="Times New Roman" w:eastAsia="Times New Roman" w:hAnsi="Times New Roman" w:cs="Times New Roman"/>
          <w:sz w:val="26"/>
          <w:lang w:val="el-GR"/>
        </w:rPr>
        <w:t xml:space="preserve">του οποίου το όνομα </w:t>
      </w:r>
      <w:proofErr w:type="spellStart"/>
      <w:r w:rsidR="0084559F">
        <w:rPr>
          <w:rFonts w:ascii="Times New Roman" w:eastAsia="Times New Roman" w:hAnsi="Times New Roman" w:cs="Times New Roman"/>
          <w:sz w:val="26"/>
          <w:lang w:val="el-GR"/>
        </w:rPr>
        <w:t>δώθηκε</w:t>
      </w:r>
      <w:proofErr w:type="spellEnd"/>
      <w:r w:rsidR="0084559F">
        <w:rPr>
          <w:rFonts w:ascii="Times New Roman" w:eastAsia="Times New Roman" w:hAnsi="Times New Roman" w:cs="Times New Roman"/>
          <w:sz w:val="26"/>
          <w:lang w:val="el-GR"/>
        </w:rPr>
        <w:t xml:space="preserve"> σε μορφή </w:t>
      </w:r>
      <w:r w:rsidR="0084559F">
        <w:rPr>
          <w:rFonts w:ascii="Times New Roman" w:eastAsia="Times New Roman" w:hAnsi="Times New Roman" w:cs="Times New Roman"/>
          <w:sz w:val="26"/>
          <w:lang w:val="en-US"/>
        </w:rPr>
        <w:t>String</w:t>
      </w:r>
      <w:r w:rsidR="0084559F" w:rsidRPr="0084559F">
        <w:rPr>
          <w:rFonts w:ascii="Times New Roman" w:eastAsia="Times New Roman" w:hAnsi="Times New Roman" w:cs="Times New Roman"/>
          <w:sz w:val="26"/>
          <w:lang w:val="el-GR"/>
        </w:rPr>
        <w:t xml:space="preserve"> </w:t>
      </w:r>
      <w:r w:rsidR="0084559F">
        <w:rPr>
          <w:rFonts w:ascii="Times New Roman" w:eastAsia="Times New Roman" w:hAnsi="Times New Roman" w:cs="Times New Roman"/>
          <w:sz w:val="26"/>
          <w:lang w:val="el-GR"/>
        </w:rPr>
        <w:t xml:space="preserve">από το </w:t>
      </w:r>
      <w:r w:rsidR="0084559F">
        <w:rPr>
          <w:rFonts w:ascii="Times New Roman" w:eastAsia="Times New Roman" w:hAnsi="Times New Roman" w:cs="Times New Roman"/>
          <w:sz w:val="26"/>
          <w:lang w:val="en-US"/>
        </w:rPr>
        <w:t>command</w:t>
      </w:r>
      <w:r w:rsidR="0084559F" w:rsidRPr="0084559F">
        <w:rPr>
          <w:rFonts w:ascii="Times New Roman" w:eastAsia="Times New Roman" w:hAnsi="Times New Roman" w:cs="Times New Roman"/>
          <w:sz w:val="26"/>
          <w:lang w:val="el-GR"/>
        </w:rPr>
        <w:t xml:space="preserve"> </w:t>
      </w:r>
      <w:r w:rsidR="0084559F">
        <w:rPr>
          <w:rFonts w:ascii="Times New Roman" w:eastAsia="Times New Roman" w:hAnsi="Times New Roman" w:cs="Times New Roman"/>
          <w:sz w:val="26"/>
          <w:lang w:val="en-US"/>
        </w:rPr>
        <w:t>line</w:t>
      </w:r>
      <w:r w:rsidR="0084559F" w:rsidRPr="0084559F">
        <w:rPr>
          <w:rFonts w:ascii="Times New Roman" w:eastAsia="Times New Roman" w:hAnsi="Times New Roman" w:cs="Times New Roman"/>
          <w:sz w:val="26"/>
          <w:lang w:val="el-GR"/>
        </w:rPr>
        <w:t xml:space="preserve"> </w:t>
      </w:r>
      <w:r w:rsidR="0084559F">
        <w:rPr>
          <w:rFonts w:ascii="Times New Roman" w:eastAsia="Times New Roman" w:hAnsi="Times New Roman" w:cs="Times New Roman"/>
          <w:sz w:val="26"/>
          <w:lang w:val="el-GR"/>
        </w:rPr>
        <w:t>(</w:t>
      </w:r>
      <w:proofErr w:type="spellStart"/>
      <w:r w:rsidR="0084559F">
        <w:rPr>
          <w:rFonts w:ascii="Times New Roman" w:eastAsia="Times New Roman" w:hAnsi="Times New Roman" w:cs="Times New Roman"/>
          <w:sz w:val="26"/>
          <w:lang w:val="en-US"/>
        </w:rPr>
        <w:t>args</w:t>
      </w:r>
      <w:proofErr w:type="spellEnd"/>
      <w:r w:rsidR="0084559F" w:rsidRPr="0084559F">
        <w:rPr>
          <w:rFonts w:ascii="Times New Roman" w:eastAsia="Times New Roman" w:hAnsi="Times New Roman" w:cs="Times New Roman"/>
          <w:sz w:val="26"/>
          <w:lang w:val="el-GR"/>
        </w:rPr>
        <w:t>[0]).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Βε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βαιώνουμε </w:t>
      </w:r>
      <w:proofErr w:type="spellStart"/>
      <w:r>
        <w:rPr>
          <w:rFonts w:ascii="Times New Roman" w:eastAsia="Times New Roman" w:hAnsi="Times New Roman" w:cs="Times New Roman"/>
          <w:sz w:val="26"/>
        </w:rPr>
        <w:t>οτι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command line input </w:t>
      </w:r>
      <w:proofErr w:type="spellStart"/>
      <w:r>
        <w:rPr>
          <w:rFonts w:ascii="Times New Roman" w:eastAsia="Times New Roman" w:hAnsi="Times New Roman" w:cs="Times New Roman"/>
          <w:sz w:val="26"/>
        </w:rPr>
        <w:t>είν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αι </w:t>
      </w:r>
      <w:proofErr w:type="spellStart"/>
      <w:r>
        <w:rPr>
          <w:rFonts w:ascii="Times New Roman" w:eastAsia="Times New Roman" w:hAnsi="Times New Roman" w:cs="Times New Roman"/>
          <w:sz w:val="26"/>
        </w:rPr>
        <w:t>έγκυρο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και </w:t>
      </w:r>
      <w:proofErr w:type="spellStart"/>
      <w:r>
        <w:rPr>
          <w:rFonts w:ascii="Times New Roman" w:eastAsia="Times New Roman" w:hAnsi="Times New Roman" w:cs="Times New Roman"/>
          <w:sz w:val="26"/>
        </w:rPr>
        <w:t>οτι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α</w:t>
      </w:r>
      <w:proofErr w:type="spellStart"/>
      <w:r>
        <w:rPr>
          <w:rFonts w:ascii="Times New Roman" w:eastAsia="Times New Roman" w:hAnsi="Times New Roman" w:cs="Times New Roman"/>
          <w:sz w:val="26"/>
        </w:rPr>
        <w:t>ρχείο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υπ</w:t>
      </w:r>
      <w:proofErr w:type="spellStart"/>
      <w:r>
        <w:rPr>
          <w:rFonts w:ascii="Times New Roman" w:eastAsia="Times New Roman" w:hAnsi="Times New Roman" w:cs="Times New Roman"/>
          <w:sz w:val="26"/>
        </w:rPr>
        <w:t>άρχει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με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την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χρήση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της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Try-Except, η οπ</w:t>
      </w:r>
      <w:proofErr w:type="spellStart"/>
      <w:r>
        <w:rPr>
          <w:rFonts w:ascii="Times New Roman" w:eastAsia="Times New Roman" w:hAnsi="Times New Roman" w:cs="Times New Roman"/>
          <w:sz w:val="26"/>
        </w:rPr>
        <w:t>οί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 </w:t>
      </w:r>
      <w:proofErr w:type="spellStart"/>
      <w:r>
        <w:rPr>
          <w:rFonts w:ascii="Times New Roman" w:eastAsia="Times New Roman" w:hAnsi="Times New Roman" w:cs="Times New Roman"/>
          <w:sz w:val="26"/>
        </w:rPr>
        <w:t>σε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α</w:t>
      </w:r>
      <w:proofErr w:type="spellStart"/>
      <w:r>
        <w:rPr>
          <w:rFonts w:ascii="Times New Roman" w:eastAsia="Times New Roman" w:hAnsi="Times New Roman" w:cs="Times New Roman"/>
          <w:sz w:val="26"/>
        </w:rPr>
        <w:t>υτή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την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π</w:t>
      </w:r>
      <w:proofErr w:type="spellStart"/>
      <w:r>
        <w:rPr>
          <w:rFonts w:ascii="Times New Roman" w:eastAsia="Times New Roman" w:hAnsi="Times New Roman" w:cs="Times New Roman"/>
          <w:sz w:val="26"/>
        </w:rPr>
        <w:t>ερί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πτωση </w:t>
      </w:r>
      <w:proofErr w:type="spellStart"/>
      <w:r>
        <w:rPr>
          <w:rFonts w:ascii="Times New Roman" w:eastAsia="Times New Roman" w:hAnsi="Times New Roman" w:cs="Times New Roman"/>
          <w:sz w:val="26"/>
        </w:rPr>
        <w:t>εμφ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ανίζει </w:t>
      </w:r>
      <w:proofErr w:type="spellStart"/>
      <w:r>
        <w:rPr>
          <w:rFonts w:ascii="Times New Roman" w:eastAsia="Times New Roman" w:hAnsi="Times New Roman" w:cs="Times New Roman"/>
          <w:sz w:val="26"/>
        </w:rPr>
        <w:t>συγκεκριμένο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μήνυμ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 </w:t>
      </w:r>
      <w:proofErr w:type="spellStart"/>
      <w:r>
        <w:rPr>
          <w:rFonts w:ascii="Times New Roman" w:eastAsia="Times New Roman" w:hAnsi="Times New Roman" w:cs="Times New Roman"/>
          <w:sz w:val="26"/>
        </w:rPr>
        <w:t>στον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χρήστη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</w:rPr>
        <w:t>Σε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π</w:t>
      </w:r>
      <w:proofErr w:type="spellStart"/>
      <w:r>
        <w:rPr>
          <w:rFonts w:ascii="Times New Roman" w:eastAsia="Times New Roman" w:hAnsi="Times New Roman" w:cs="Times New Roman"/>
          <w:sz w:val="26"/>
        </w:rPr>
        <w:t>ιο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γενικά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exceptions, </w:t>
      </w:r>
      <w:proofErr w:type="spellStart"/>
      <w:r>
        <w:rPr>
          <w:rFonts w:ascii="Times New Roman" w:eastAsia="Times New Roman" w:hAnsi="Times New Roman" w:cs="Times New Roman"/>
          <w:sz w:val="26"/>
        </w:rPr>
        <w:t>εμφ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ανίζει </w:t>
      </w:r>
      <w:proofErr w:type="spellStart"/>
      <w:r>
        <w:rPr>
          <w:rFonts w:ascii="Times New Roman" w:eastAsia="Times New Roman" w:hAnsi="Times New Roman" w:cs="Times New Roman"/>
          <w:sz w:val="26"/>
        </w:rPr>
        <w:t>το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α</w:t>
      </w:r>
      <w:proofErr w:type="spellStart"/>
      <w:r>
        <w:rPr>
          <w:rFonts w:ascii="Times New Roman" w:eastAsia="Times New Roman" w:hAnsi="Times New Roman" w:cs="Times New Roman"/>
          <w:sz w:val="26"/>
        </w:rPr>
        <w:t>νάλογο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error message.</w:t>
      </w:r>
    </w:p>
    <w:p w14:paraId="0EBFD895" w14:textId="59A81FFA" w:rsidR="002A0032" w:rsidRDefault="006B52D5" w:rsidP="0085175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</w:rPr>
        <w:t>Εφόσον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input stream α</w:t>
      </w:r>
      <w:proofErr w:type="spellStart"/>
      <w:r>
        <w:rPr>
          <w:rFonts w:ascii="Times New Roman" w:eastAsia="Times New Roman" w:hAnsi="Times New Roman" w:cs="Times New Roman"/>
          <w:sz w:val="26"/>
        </w:rPr>
        <w:t>νοίξει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δημιουργούμε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έν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 </w:t>
      </w:r>
      <w:proofErr w:type="spellStart"/>
      <w:r>
        <w:rPr>
          <w:rFonts w:ascii="Times New Roman" w:eastAsia="Times New Roman" w:hAnsi="Times New Roman" w:cs="Times New Roman"/>
          <w:sz w:val="26"/>
        </w:rPr>
        <w:t>νέο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Stack Object </w:t>
      </w:r>
      <w:proofErr w:type="spellStart"/>
      <w:r>
        <w:rPr>
          <w:rFonts w:ascii="Times New Roman" w:eastAsia="Times New Roman" w:hAnsi="Times New Roman" w:cs="Times New Roman"/>
          <w:sz w:val="26"/>
        </w:rPr>
        <w:t>στο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οπ</w:t>
      </w:r>
      <w:proofErr w:type="spellStart"/>
      <w:r>
        <w:rPr>
          <w:rFonts w:ascii="Times New Roman" w:eastAsia="Times New Roman" w:hAnsi="Times New Roman" w:cs="Times New Roman"/>
          <w:sz w:val="26"/>
        </w:rPr>
        <w:t>οίο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θα απ</w:t>
      </w:r>
      <w:proofErr w:type="spellStart"/>
      <w:r>
        <w:rPr>
          <w:rFonts w:ascii="Times New Roman" w:eastAsia="Times New Roman" w:hAnsi="Times New Roman" w:cs="Times New Roman"/>
          <w:sz w:val="26"/>
        </w:rPr>
        <w:t>οθηκεύουμε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τα α</w:t>
      </w:r>
      <w:proofErr w:type="spellStart"/>
      <w:r>
        <w:rPr>
          <w:rFonts w:ascii="Times New Roman" w:eastAsia="Times New Roman" w:hAnsi="Times New Roman" w:cs="Times New Roman"/>
          <w:sz w:val="26"/>
        </w:rPr>
        <w:t>νοιχτά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tags π</w:t>
      </w:r>
      <w:proofErr w:type="spellStart"/>
      <w:r>
        <w:rPr>
          <w:rFonts w:ascii="Times New Roman" w:eastAsia="Times New Roman" w:hAnsi="Times New Roman" w:cs="Times New Roman"/>
          <w:sz w:val="26"/>
        </w:rPr>
        <w:t>ου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δι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αβάζουμε και </w:t>
      </w:r>
      <w:proofErr w:type="spellStart"/>
      <w:r>
        <w:rPr>
          <w:rFonts w:ascii="Times New Roman" w:eastAsia="Times New Roman" w:hAnsi="Times New Roman" w:cs="Times New Roman"/>
          <w:sz w:val="26"/>
        </w:rPr>
        <w:t>μι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 </w:t>
      </w:r>
      <w:proofErr w:type="spellStart"/>
      <w:r>
        <w:rPr>
          <w:rFonts w:ascii="Times New Roman" w:eastAsia="Times New Roman" w:hAnsi="Times New Roman" w:cs="Times New Roman"/>
          <w:sz w:val="26"/>
        </w:rPr>
        <w:t>boolean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μετ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αβλητή </w:t>
      </w:r>
      <w:proofErr w:type="spellStart"/>
      <w:r>
        <w:rPr>
          <w:rFonts w:ascii="Times New Roman" w:eastAsia="Times New Roman" w:hAnsi="Times New Roman" w:cs="Times New Roman"/>
          <w:sz w:val="26"/>
        </w:rPr>
        <w:t>με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την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οπ</w:t>
      </w:r>
      <w:proofErr w:type="spellStart"/>
      <w:r>
        <w:rPr>
          <w:rFonts w:ascii="Times New Roman" w:eastAsia="Times New Roman" w:hAnsi="Times New Roman" w:cs="Times New Roman"/>
          <w:sz w:val="26"/>
        </w:rPr>
        <w:t>οί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 θα </w:t>
      </w:r>
      <w:proofErr w:type="spellStart"/>
      <w:r>
        <w:rPr>
          <w:rFonts w:ascii="Times New Roman" w:eastAsia="Times New Roman" w:hAnsi="Times New Roman" w:cs="Times New Roman"/>
          <w:sz w:val="26"/>
        </w:rPr>
        <w:t>ελέγχουμε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την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εγκυρότητ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 </w:t>
      </w:r>
      <w:proofErr w:type="spellStart"/>
      <w:r>
        <w:rPr>
          <w:rFonts w:ascii="Times New Roman" w:eastAsia="Times New Roman" w:hAnsi="Times New Roman" w:cs="Times New Roman"/>
          <w:sz w:val="26"/>
        </w:rPr>
        <w:t>του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α</w:t>
      </w:r>
      <w:proofErr w:type="spellStart"/>
      <w:r>
        <w:rPr>
          <w:rFonts w:ascii="Times New Roman" w:eastAsia="Times New Roman" w:hAnsi="Times New Roman" w:cs="Times New Roman"/>
          <w:sz w:val="26"/>
        </w:rPr>
        <w:t>ρχείου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</w:rPr>
        <w:t>Εφόσον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α</w:t>
      </w:r>
      <w:proofErr w:type="spellStart"/>
      <w:r>
        <w:rPr>
          <w:rFonts w:ascii="Times New Roman" w:eastAsia="Times New Roman" w:hAnsi="Times New Roman" w:cs="Times New Roman"/>
          <w:sz w:val="26"/>
        </w:rPr>
        <w:t>ρχείο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π</w:t>
      </w:r>
      <w:proofErr w:type="spellStart"/>
      <w:r>
        <w:rPr>
          <w:rFonts w:ascii="Times New Roman" w:eastAsia="Times New Roman" w:hAnsi="Times New Roman" w:cs="Times New Roman"/>
          <w:sz w:val="26"/>
        </w:rPr>
        <w:t>εριέχει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κείμενο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δημιουργούμε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έν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 </w:t>
      </w:r>
      <w:proofErr w:type="spellStart"/>
      <w:r>
        <w:rPr>
          <w:rFonts w:ascii="Times New Roman" w:eastAsia="Times New Roman" w:hAnsi="Times New Roman" w:cs="Times New Roman"/>
          <w:sz w:val="26"/>
        </w:rPr>
        <w:t>νέο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α</w:t>
      </w:r>
      <w:proofErr w:type="spellStart"/>
      <w:r>
        <w:rPr>
          <w:rFonts w:ascii="Times New Roman" w:eastAsia="Times New Roman" w:hAnsi="Times New Roman" w:cs="Times New Roman"/>
          <w:sz w:val="26"/>
        </w:rPr>
        <w:t>ντικείμενο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Matcher και Pattern </w:t>
      </w:r>
      <w:proofErr w:type="spellStart"/>
      <w:r>
        <w:rPr>
          <w:rFonts w:ascii="Times New Roman" w:eastAsia="Times New Roman" w:hAnsi="Times New Roman" w:cs="Times New Roman"/>
          <w:sz w:val="26"/>
        </w:rPr>
        <w:t>του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Regex module τα οπ</w:t>
      </w:r>
      <w:proofErr w:type="spellStart"/>
      <w:r>
        <w:rPr>
          <w:rFonts w:ascii="Times New Roman" w:eastAsia="Times New Roman" w:hAnsi="Times New Roman" w:cs="Times New Roman"/>
          <w:sz w:val="26"/>
        </w:rPr>
        <w:t>οί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 θα </w:t>
      </w:r>
      <w:proofErr w:type="spellStart"/>
      <w:r>
        <w:rPr>
          <w:rFonts w:ascii="Times New Roman" w:eastAsia="Times New Roman" w:hAnsi="Times New Roman" w:cs="Times New Roman"/>
          <w:sz w:val="26"/>
        </w:rPr>
        <w:t>χρησιμο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ποιήσουμε </w:t>
      </w:r>
      <w:proofErr w:type="spellStart"/>
      <w:r>
        <w:rPr>
          <w:rFonts w:ascii="Times New Roman" w:eastAsia="Times New Roman" w:hAnsi="Times New Roman" w:cs="Times New Roman"/>
          <w:sz w:val="26"/>
        </w:rPr>
        <w:t>γι</w:t>
      </w:r>
      <w:proofErr w:type="spellEnd"/>
      <w:r>
        <w:rPr>
          <w:rFonts w:ascii="Times New Roman" w:eastAsia="Times New Roman" w:hAnsi="Times New Roman" w:cs="Times New Roman"/>
          <w:sz w:val="26"/>
        </w:rPr>
        <w:t>α να ανα</w:t>
      </w:r>
      <w:proofErr w:type="spellStart"/>
      <w:r>
        <w:rPr>
          <w:rFonts w:ascii="Times New Roman" w:eastAsia="Times New Roman" w:hAnsi="Times New Roman" w:cs="Times New Roman"/>
          <w:sz w:val="26"/>
        </w:rPr>
        <w:t>γνωρίσουμε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εάν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έν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 string </w:t>
      </w:r>
      <w:proofErr w:type="spellStart"/>
      <w:r>
        <w:rPr>
          <w:rFonts w:ascii="Times New Roman" w:eastAsia="Times New Roman" w:hAnsi="Times New Roman" w:cs="Times New Roman"/>
          <w:sz w:val="26"/>
        </w:rPr>
        <w:t>είν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αι </w:t>
      </w:r>
      <w:proofErr w:type="spellStart"/>
      <w:r>
        <w:rPr>
          <w:rFonts w:ascii="Times New Roman" w:eastAsia="Times New Roman" w:hAnsi="Times New Roman" w:cs="Times New Roman"/>
          <w:sz w:val="26"/>
        </w:rPr>
        <w:t>έγκυρο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HTML tag.</w:t>
      </w:r>
      <w:r w:rsidR="0085175F" w:rsidRPr="0085175F">
        <w:rPr>
          <w:rFonts w:ascii="Times New Roman" w:eastAsia="Times New Roman" w:hAnsi="Times New Roman" w:cs="Times New Roman"/>
          <w:b/>
          <w:bCs/>
          <w:sz w:val="26"/>
          <w:lang w:val="el-GR"/>
        </w:rPr>
        <w:t>*</w:t>
      </w:r>
      <w:r w:rsidRPr="0085175F">
        <w:rPr>
          <w:rFonts w:ascii="Times New Roman" w:eastAsia="Times New Roman" w:hAnsi="Times New Roman" w:cs="Times New Roman"/>
          <w:b/>
          <w:bCs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group 1 θα </w:t>
      </w:r>
      <w:proofErr w:type="spellStart"/>
      <w:r>
        <w:rPr>
          <w:rFonts w:ascii="Times New Roman" w:eastAsia="Times New Roman" w:hAnsi="Times New Roman" w:cs="Times New Roman"/>
          <w:sz w:val="26"/>
        </w:rPr>
        <w:t>κρ</w:t>
      </w:r>
      <w:proofErr w:type="spellEnd"/>
      <w:r>
        <w:rPr>
          <w:rFonts w:ascii="Times New Roman" w:eastAsia="Times New Roman" w:hAnsi="Times New Roman" w:cs="Times New Roman"/>
          <w:sz w:val="26"/>
        </w:rPr>
        <w:t>ατάει τα α</w:t>
      </w:r>
      <w:proofErr w:type="spellStart"/>
      <w:r>
        <w:rPr>
          <w:rFonts w:ascii="Times New Roman" w:eastAsia="Times New Roman" w:hAnsi="Times New Roman" w:cs="Times New Roman"/>
          <w:sz w:val="26"/>
        </w:rPr>
        <w:t>νοιχτά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tags, </w:t>
      </w:r>
      <w:proofErr w:type="spellStart"/>
      <w:r>
        <w:rPr>
          <w:rFonts w:ascii="Times New Roman" w:eastAsia="Times New Roman" w:hAnsi="Times New Roman" w:cs="Times New Roman"/>
          <w:sz w:val="26"/>
        </w:rPr>
        <w:t>ενω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group 2 τα </w:t>
      </w:r>
      <w:proofErr w:type="spellStart"/>
      <w:r>
        <w:rPr>
          <w:rFonts w:ascii="Times New Roman" w:eastAsia="Times New Roman" w:hAnsi="Times New Roman" w:cs="Times New Roman"/>
          <w:sz w:val="26"/>
        </w:rPr>
        <w:t>κλειστά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</w:rPr>
        <w:t>Όσο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υπ</w:t>
      </w:r>
      <w:proofErr w:type="spellStart"/>
      <w:r>
        <w:rPr>
          <w:rFonts w:ascii="Times New Roman" w:eastAsia="Times New Roman" w:hAnsi="Times New Roman" w:cs="Times New Roman"/>
          <w:sz w:val="26"/>
        </w:rPr>
        <w:t>άρχουν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γρ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αμμές </w:t>
      </w:r>
      <w:proofErr w:type="spellStart"/>
      <w:r>
        <w:rPr>
          <w:rFonts w:ascii="Times New Roman" w:eastAsia="Times New Roman" w:hAnsi="Times New Roman" w:cs="Times New Roman"/>
          <w:sz w:val="26"/>
        </w:rPr>
        <w:t>στο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α</w:t>
      </w:r>
      <w:proofErr w:type="spellStart"/>
      <w:r>
        <w:rPr>
          <w:rFonts w:ascii="Times New Roman" w:eastAsia="Times New Roman" w:hAnsi="Times New Roman" w:cs="Times New Roman"/>
          <w:sz w:val="26"/>
        </w:rPr>
        <w:t>ρχείο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κρ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ατάμε </w:t>
      </w:r>
      <w:proofErr w:type="spellStart"/>
      <w:r>
        <w:rPr>
          <w:rFonts w:ascii="Times New Roman" w:eastAsia="Times New Roman" w:hAnsi="Times New Roman" w:cs="Times New Roman"/>
          <w:sz w:val="26"/>
        </w:rPr>
        <w:t>την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τρέχουσ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 </w:t>
      </w:r>
      <w:proofErr w:type="spellStart"/>
      <w:r>
        <w:rPr>
          <w:rFonts w:ascii="Times New Roman" w:eastAsia="Times New Roman" w:hAnsi="Times New Roman" w:cs="Times New Roman"/>
          <w:sz w:val="26"/>
        </w:rPr>
        <w:t>γρ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αμμή και </w:t>
      </w:r>
      <w:proofErr w:type="spellStart"/>
      <w:r>
        <w:rPr>
          <w:rFonts w:ascii="Times New Roman" w:eastAsia="Times New Roman" w:hAnsi="Times New Roman" w:cs="Times New Roman"/>
          <w:sz w:val="26"/>
        </w:rPr>
        <w:t>την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6"/>
        </w:rPr>
        <w:t>ψάχνουμε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6"/>
        </w:rPr>
        <w:t>γι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 tags </w:t>
      </w:r>
      <w:proofErr w:type="spellStart"/>
      <w:r>
        <w:rPr>
          <w:rFonts w:ascii="Times New Roman" w:eastAsia="Times New Roman" w:hAnsi="Times New Roman" w:cs="Times New Roman"/>
          <w:sz w:val="26"/>
        </w:rPr>
        <w:t>με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την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χρήση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Regular Expressions και τα groups π</w:t>
      </w:r>
      <w:proofErr w:type="spellStart"/>
      <w:r>
        <w:rPr>
          <w:rFonts w:ascii="Times New Roman" w:eastAsia="Times New Roman" w:hAnsi="Times New Roman" w:cs="Times New Roman"/>
          <w:sz w:val="26"/>
        </w:rPr>
        <w:t>ου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φτιάξ</w:t>
      </w:r>
      <w:proofErr w:type="spellEnd"/>
      <w:r>
        <w:rPr>
          <w:rFonts w:ascii="Times New Roman" w:eastAsia="Times New Roman" w:hAnsi="Times New Roman" w:cs="Times New Roman"/>
          <w:sz w:val="26"/>
        </w:rPr>
        <w:t>αμε π</w:t>
      </w:r>
      <w:proofErr w:type="spellStart"/>
      <w:r>
        <w:rPr>
          <w:rFonts w:ascii="Times New Roman" w:eastAsia="Times New Roman" w:hAnsi="Times New Roman" w:cs="Times New Roman"/>
          <w:sz w:val="26"/>
        </w:rPr>
        <w:t>ριν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</w:rPr>
        <w:t>Στην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π</w:t>
      </w:r>
      <w:proofErr w:type="spellStart"/>
      <w:r>
        <w:rPr>
          <w:rFonts w:ascii="Times New Roman" w:eastAsia="Times New Roman" w:hAnsi="Times New Roman" w:cs="Times New Roman"/>
          <w:sz w:val="26"/>
        </w:rPr>
        <w:t>ερί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πτωση </w:t>
      </w:r>
      <w:r>
        <w:rPr>
          <w:rFonts w:ascii="Times New Roman" w:eastAsia="Times New Roman" w:hAnsi="Times New Roman" w:cs="Times New Roman"/>
          <w:sz w:val="26"/>
        </w:rPr>
        <w:lastRenderedPageBreak/>
        <w:t>όπ</w:t>
      </w:r>
      <w:proofErr w:type="spellStart"/>
      <w:r>
        <w:rPr>
          <w:rFonts w:ascii="Times New Roman" w:eastAsia="Times New Roman" w:hAnsi="Times New Roman" w:cs="Times New Roman"/>
          <w:sz w:val="26"/>
        </w:rPr>
        <w:t>ου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έν</w:t>
      </w:r>
      <w:proofErr w:type="spellEnd"/>
      <w:r>
        <w:rPr>
          <w:rFonts w:ascii="Times New Roman" w:eastAsia="Times New Roman" w:hAnsi="Times New Roman" w:cs="Times New Roman"/>
          <w:sz w:val="26"/>
        </w:rPr>
        <w:t>α tag α</w:t>
      </w:r>
      <w:proofErr w:type="spellStart"/>
      <w:r>
        <w:rPr>
          <w:rFonts w:ascii="Times New Roman" w:eastAsia="Times New Roman" w:hAnsi="Times New Roman" w:cs="Times New Roman"/>
          <w:sz w:val="26"/>
        </w:rPr>
        <w:t>νήκει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στο</w:t>
      </w:r>
      <w:proofErr w:type="spellEnd"/>
      <w:r w:rsidR="0098195D">
        <w:rPr>
          <w:rFonts w:ascii="Times New Roman" w:eastAsia="Times New Roman" w:hAnsi="Times New Roman" w:cs="Times New Roman"/>
          <w:sz w:val="26"/>
          <w:lang w:val="el-GR"/>
        </w:rPr>
        <w:t xml:space="preserve"> 1</w:t>
      </w:r>
      <w:r w:rsidR="0098195D" w:rsidRPr="0098195D">
        <w:rPr>
          <w:rFonts w:ascii="Times New Roman" w:eastAsia="Times New Roman" w:hAnsi="Times New Roman" w:cs="Times New Roman"/>
          <w:sz w:val="26"/>
          <w:vertAlign w:val="superscript"/>
          <w:lang w:val="el-GR"/>
        </w:rPr>
        <w:t>ο</w:t>
      </w:r>
      <w:r>
        <w:rPr>
          <w:rFonts w:ascii="Times New Roman" w:eastAsia="Times New Roman" w:hAnsi="Times New Roman" w:cs="Times New Roman"/>
          <w:sz w:val="26"/>
        </w:rPr>
        <w:t xml:space="preserve"> group, </w:t>
      </w:r>
      <w:proofErr w:type="spellStart"/>
      <w:r>
        <w:rPr>
          <w:rFonts w:ascii="Times New Roman" w:eastAsia="Times New Roman" w:hAnsi="Times New Roman" w:cs="Times New Roman"/>
          <w:sz w:val="26"/>
        </w:rPr>
        <w:t>το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κάνουμε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push </w:t>
      </w:r>
      <w:proofErr w:type="spellStart"/>
      <w:r>
        <w:rPr>
          <w:rFonts w:ascii="Times New Roman" w:eastAsia="Times New Roman" w:hAnsi="Times New Roman" w:cs="Times New Roman"/>
          <w:sz w:val="26"/>
        </w:rPr>
        <w:t>στην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στόι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βα. </w:t>
      </w:r>
      <w:proofErr w:type="spellStart"/>
      <w:r>
        <w:rPr>
          <w:rFonts w:ascii="Times New Roman" w:eastAsia="Times New Roman" w:hAnsi="Times New Roman" w:cs="Times New Roman"/>
          <w:sz w:val="26"/>
        </w:rPr>
        <w:t>Αλλιώς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έαν </w:t>
      </w:r>
      <w:proofErr w:type="spellStart"/>
      <w:r>
        <w:rPr>
          <w:rFonts w:ascii="Times New Roman" w:eastAsia="Times New Roman" w:hAnsi="Times New Roman" w:cs="Times New Roman"/>
          <w:sz w:val="26"/>
        </w:rPr>
        <w:t>το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tag </w:t>
      </w:r>
      <w:proofErr w:type="spellStart"/>
      <w:r>
        <w:rPr>
          <w:rFonts w:ascii="Times New Roman" w:eastAsia="Times New Roman" w:hAnsi="Times New Roman" w:cs="Times New Roman"/>
          <w:sz w:val="26"/>
        </w:rPr>
        <w:t>ειν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αι </w:t>
      </w:r>
      <w:proofErr w:type="spellStart"/>
      <w:r>
        <w:rPr>
          <w:rFonts w:ascii="Times New Roman" w:eastAsia="Times New Roman" w:hAnsi="Times New Roman" w:cs="Times New Roman"/>
          <w:sz w:val="26"/>
        </w:rPr>
        <w:t>κλεισίμ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ατος, </w:t>
      </w:r>
      <w:proofErr w:type="spellStart"/>
      <w:r>
        <w:rPr>
          <w:rFonts w:ascii="Times New Roman" w:eastAsia="Times New Roman" w:hAnsi="Times New Roman" w:cs="Times New Roman"/>
          <w:sz w:val="26"/>
        </w:rPr>
        <w:t>ελέγχουμε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εαν </w:t>
      </w:r>
      <w:proofErr w:type="spellStart"/>
      <w:r>
        <w:rPr>
          <w:rFonts w:ascii="Times New Roman" w:eastAsia="Times New Roman" w:hAnsi="Times New Roman" w:cs="Times New Roman"/>
          <w:sz w:val="26"/>
        </w:rPr>
        <w:t>είν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αι </w:t>
      </w:r>
      <w:proofErr w:type="spellStart"/>
      <w:r>
        <w:rPr>
          <w:rFonts w:ascii="Times New Roman" w:eastAsia="Times New Roman" w:hAnsi="Times New Roman" w:cs="Times New Roman"/>
          <w:sz w:val="26"/>
        </w:rPr>
        <w:t>όμοιο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του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τελευτ</w:t>
      </w:r>
      <w:proofErr w:type="spellEnd"/>
      <w:r>
        <w:rPr>
          <w:rFonts w:ascii="Times New Roman" w:eastAsia="Times New Roman" w:hAnsi="Times New Roman" w:cs="Times New Roman"/>
          <w:sz w:val="26"/>
        </w:rPr>
        <w:t>αίου α</w:t>
      </w:r>
      <w:proofErr w:type="spellStart"/>
      <w:r>
        <w:rPr>
          <w:rFonts w:ascii="Times New Roman" w:eastAsia="Times New Roman" w:hAnsi="Times New Roman" w:cs="Times New Roman"/>
          <w:sz w:val="26"/>
        </w:rPr>
        <w:t>νοιχτού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tag </w:t>
      </w:r>
      <w:proofErr w:type="spellStart"/>
      <w:r>
        <w:rPr>
          <w:rFonts w:ascii="Times New Roman" w:eastAsia="Times New Roman" w:hAnsi="Times New Roman" w:cs="Times New Roman"/>
          <w:sz w:val="26"/>
        </w:rPr>
        <w:t>κάνοντ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ας peek </w:t>
      </w:r>
      <w:proofErr w:type="spellStart"/>
      <w:r>
        <w:rPr>
          <w:rFonts w:ascii="Times New Roman" w:eastAsia="Times New Roman" w:hAnsi="Times New Roman" w:cs="Times New Roman"/>
          <w:sz w:val="26"/>
        </w:rPr>
        <w:t>στην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στοί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βα και </w:t>
      </w:r>
      <w:proofErr w:type="spellStart"/>
      <w:r>
        <w:rPr>
          <w:rFonts w:ascii="Times New Roman" w:eastAsia="Times New Roman" w:hAnsi="Times New Roman" w:cs="Times New Roman"/>
          <w:sz w:val="26"/>
        </w:rPr>
        <w:t>χρησιμο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ποιόντας String Manipulation </w:t>
      </w:r>
      <w:proofErr w:type="spellStart"/>
      <w:r>
        <w:rPr>
          <w:rFonts w:ascii="Times New Roman" w:eastAsia="Times New Roman" w:hAnsi="Times New Roman" w:cs="Times New Roman"/>
          <w:sz w:val="26"/>
        </w:rPr>
        <w:t>έτσι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ώστε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να μπ</w:t>
      </w:r>
      <w:proofErr w:type="spellStart"/>
      <w:r>
        <w:rPr>
          <w:rFonts w:ascii="Times New Roman" w:eastAsia="Times New Roman" w:hAnsi="Times New Roman" w:cs="Times New Roman"/>
          <w:sz w:val="26"/>
        </w:rPr>
        <w:t>ορούμε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να </w:t>
      </w:r>
      <w:proofErr w:type="spellStart"/>
      <w:r>
        <w:rPr>
          <w:rFonts w:ascii="Times New Roman" w:eastAsia="Times New Roman" w:hAnsi="Times New Roman" w:cs="Times New Roman"/>
          <w:sz w:val="26"/>
        </w:rPr>
        <w:t>ελέγχξουμε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equality. </w:t>
      </w:r>
      <w:proofErr w:type="spellStart"/>
      <w:r>
        <w:rPr>
          <w:rFonts w:ascii="Times New Roman" w:eastAsia="Times New Roman" w:hAnsi="Times New Roman" w:cs="Times New Roman"/>
          <w:sz w:val="26"/>
        </w:rPr>
        <w:t>Σε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α</w:t>
      </w:r>
      <w:proofErr w:type="spellStart"/>
      <w:r>
        <w:rPr>
          <w:rFonts w:ascii="Times New Roman" w:eastAsia="Times New Roman" w:hAnsi="Times New Roman" w:cs="Times New Roman"/>
          <w:sz w:val="26"/>
        </w:rPr>
        <w:t>υτή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την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π</w:t>
      </w:r>
      <w:proofErr w:type="spellStart"/>
      <w:r>
        <w:rPr>
          <w:rFonts w:ascii="Times New Roman" w:eastAsia="Times New Roman" w:hAnsi="Times New Roman" w:cs="Times New Roman"/>
          <w:sz w:val="26"/>
        </w:rPr>
        <w:t>ερί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πτωση, </w:t>
      </w:r>
      <w:proofErr w:type="spellStart"/>
      <w:r>
        <w:rPr>
          <w:rFonts w:ascii="Times New Roman" w:eastAsia="Times New Roman" w:hAnsi="Times New Roman" w:cs="Times New Roman"/>
          <w:sz w:val="26"/>
        </w:rPr>
        <w:t>εφόσον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είν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αι </w:t>
      </w:r>
      <w:proofErr w:type="spellStart"/>
      <w:r>
        <w:rPr>
          <w:rFonts w:ascii="Times New Roman" w:eastAsia="Times New Roman" w:hAnsi="Times New Roman" w:cs="Times New Roman"/>
          <w:sz w:val="26"/>
        </w:rPr>
        <w:t>όμοι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α, </w:t>
      </w:r>
      <w:proofErr w:type="spellStart"/>
      <w:r>
        <w:rPr>
          <w:rFonts w:ascii="Times New Roman" w:eastAsia="Times New Roman" w:hAnsi="Times New Roman" w:cs="Times New Roman"/>
          <w:sz w:val="26"/>
        </w:rPr>
        <w:t>κάνουμε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pop και </w:t>
      </w:r>
      <w:proofErr w:type="spellStart"/>
      <w:r>
        <w:rPr>
          <w:rFonts w:ascii="Times New Roman" w:eastAsia="Times New Roman" w:hAnsi="Times New Roman" w:cs="Times New Roman"/>
          <w:sz w:val="26"/>
        </w:rPr>
        <w:t>θέτουμε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invalid tag </w:t>
      </w:r>
      <w:proofErr w:type="spellStart"/>
      <w:r>
        <w:rPr>
          <w:rFonts w:ascii="Times New Roman" w:eastAsia="Times New Roman" w:hAnsi="Times New Roman" w:cs="Times New Roman"/>
          <w:sz w:val="26"/>
        </w:rPr>
        <w:t>σε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false κα</w:t>
      </w:r>
      <w:proofErr w:type="spellStart"/>
      <w:r>
        <w:rPr>
          <w:rFonts w:ascii="Times New Roman" w:eastAsia="Times New Roman" w:hAnsi="Times New Roman" w:cs="Times New Roman"/>
          <w:sz w:val="26"/>
        </w:rPr>
        <w:t>θώς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μέχρι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στιγμής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α</w:t>
      </w:r>
      <w:proofErr w:type="spellStart"/>
      <w:r>
        <w:rPr>
          <w:rFonts w:ascii="Times New Roman" w:eastAsia="Times New Roman" w:hAnsi="Times New Roman" w:cs="Times New Roman"/>
          <w:sz w:val="26"/>
        </w:rPr>
        <w:t>ρχείο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μας </w:t>
      </w:r>
      <w:proofErr w:type="spellStart"/>
      <w:r>
        <w:rPr>
          <w:rFonts w:ascii="Times New Roman" w:eastAsia="Times New Roman" w:hAnsi="Times New Roman" w:cs="Times New Roman"/>
          <w:sz w:val="26"/>
        </w:rPr>
        <w:t>είν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αι </w:t>
      </w:r>
      <w:proofErr w:type="spellStart"/>
      <w:r>
        <w:rPr>
          <w:rFonts w:ascii="Times New Roman" w:eastAsia="Times New Roman" w:hAnsi="Times New Roman" w:cs="Times New Roman"/>
          <w:sz w:val="26"/>
        </w:rPr>
        <w:t>έγκυρο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</w:rPr>
        <w:t>Εάν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τα tags </w:t>
      </w:r>
      <w:proofErr w:type="spellStart"/>
      <w:r>
        <w:rPr>
          <w:rFonts w:ascii="Times New Roman" w:eastAsia="Times New Roman" w:hAnsi="Times New Roman" w:cs="Times New Roman"/>
          <w:sz w:val="26"/>
        </w:rPr>
        <w:t>δεν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τα</w:t>
      </w:r>
      <w:proofErr w:type="spellStart"/>
      <w:r>
        <w:rPr>
          <w:rFonts w:ascii="Times New Roman" w:eastAsia="Times New Roman" w:hAnsi="Times New Roman" w:cs="Times New Roman"/>
          <w:sz w:val="26"/>
        </w:rPr>
        <w:t>ιριάζουν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θέτουμε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την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invalid true και σπ</w:t>
      </w:r>
      <w:proofErr w:type="spellStart"/>
      <w:r>
        <w:rPr>
          <w:rFonts w:ascii="Times New Roman" w:eastAsia="Times New Roman" w:hAnsi="Times New Roman" w:cs="Times New Roman"/>
          <w:sz w:val="26"/>
        </w:rPr>
        <w:t>άμε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την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while </w:t>
      </w:r>
      <w:proofErr w:type="spellStart"/>
      <w:r>
        <w:rPr>
          <w:rFonts w:ascii="Times New Roman" w:eastAsia="Times New Roman" w:hAnsi="Times New Roman" w:cs="Times New Roman"/>
          <w:sz w:val="26"/>
        </w:rPr>
        <w:t>έτσι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ώστε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να </w:t>
      </w:r>
      <w:proofErr w:type="spellStart"/>
      <w:r>
        <w:rPr>
          <w:rFonts w:ascii="Times New Roman" w:eastAsia="Times New Roman" w:hAnsi="Times New Roman" w:cs="Times New Roman"/>
          <w:sz w:val="26"/>
        </w:rPr>
        <w:t>τερμ</w:t>
      </w:r>
      <w:proofErr w:type="spellEnd"/>
      <w:r>
        <w:rPr>
          <w:rFonts w:ascii="Times New Roman" w:eastAsia="Times New Roman" w:hAnsi="Times New Roman" w:cs="Times New Roman"/>
          <w:sz w:val="26"/>
        </w:rPr>
        <w:t>ατίσει η α</w:t>
      </w:r>
      <w:proofErr w:type="spellStart"/>
      <w:r>
        <w:rPr>
          <w:rFonts w:ascii="Times New Roman" w:eastAsia="Times New Roman" w:hAnsi="Times New Roman" w:cs="Times New Roman"/>
          <w:sz w:val="26"/>
        </w:rPr>
        <w:t>νάγνωση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του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α</w:t>
      </w:r>
      <w:proofErr w:type="spellStart"/>
      <w:r>
        <w:rPr>
          <w:rFonts w:ascii="Times New Roman" w:eastAsia="Times New Roman" w:hAnsi="Times New Roman" w:cs="Times New Roman"/>
          <w:sz w:val="26"/>
        </w:rPr>
        <w:t>ρχείου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το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οπ</w:t>
      </w:r>
      <w:proofErr w:type="spellStart"/>
      <w:r>
        <w:rPr>
          <w:rFonts w:ascii="Times New Roman" w:eastAsia="Times New Roman" w:hAnsi="Times New Roman" w:cs="Times New Roman"/>
          <w:sz w:val="26"/>
        </w:rPr>
        <w:t>οίο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είμ</w:t>
      </w:r>
      <w:proofErr w:type="spellEnd"/>
      <w:r>
        <w:rPr>
          <w:rFonts w:ascii="Times New Roman" w:eastAsia="Times New Roman" w:hAnsi="Times New Roman" w:cs="Times New Roman"/>
          <w:sz w:val="26"/>
        </w:rPr>
        <w:t>αστε π</w:t>
      </w:r>
      <w:proofErr w:type="spellStart"/>
      <w:r>
        <w:rPr>
          <w:rFonts w:ascii="Times New Roman" w:eastAsia="Times New Roman" w:hAnsi="Times New Roman" w:cs="Times New Roman"/>
          <w:sz w:val="26"/>
        </w:rPr>
        <w:t>λεον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βέβα</w:t>
      </w:r>
      <w:proofErr w:type="spellStart"/>
      <w:r>
        <w:rPr>
          <w:rFonts w:ascii="Times New Roman" w:eastAsia="Times New Roman" w:hAnsi="Times New Roman" w:cs="Times New Roman"/>
          <w:sz w:val="26"/>
        </w:rPr>
        <w:t>ιοι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ότι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δεν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είν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αι </w:t>
      </w:r>
      <w:proofErr w:type="spellStart"/>
      <w:r>
        <w:rPr>
          <w:rFonts w:ascii="Times New Roman" w:eastAsia="Times New Roman" w:hAnsi="Times New Roman" w:cs="Times New Roman"/>
          <w:sz w:val="26"/>
        </w:rPr>
        <w:t>έγκυρο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α</w:t>
      </w:r>
      <w:proofErr w:type="spellStart"/>
      <w:r>
        <w:rPr>
          <w:rFonts w:ascii="Times New Roman" w:eastAsia="Times New Roman" w:hAnsi="Times New Roman" w:cs="Times New Roman"/>
          <w:sz w:val="26"/>
        </w:rPr>
        <w:t>ρχείο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HTML.</w:t>
      </w:r>
    </w:p>
    <w:p w14:paraId="70E492C9" w14:textId="4B7B7D63" w:rsidR="002A0032" w:rsidRDefault="006B52D5" w:rsidP="0085175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Τέλος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κλείνουμε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buffer stream και </w:t>
      </w:r>
      <w:proofErr w:type="spellStart"/>
      <w:r>
        <w:rPr>
          <w:rFonts w:ascii="Times New Roman" w:eastAsia="Times New Roman" w:hAnsi="Times New Roman" w:cs="Times New Roman"/>
          <w:sz w:val="26"/>
        </w:rPr>
        <w:t>εμφ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ανίζουμε </w:t>
      </w:r>
      <w:proofErr w:type="spellStart"/>
      <w:r>
        <w:rPr>
          <w:rFonts w:ascii="Times New Roman" w:eastAsia="Times New Roman" w:hAnsi="Times New Roman" w:cs="Times New Roman"/>
          <w:sz w:val="26"/>
        </w:rPr>
        <w:t>στον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χρήστη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α</w:t>
      </w:r>
      <w:proofErr w:type="spellStart"/>
      <w:r>
        <w:rPr>
          <w:rFonts w:ascii="Times New Roman" w:eastAsia="Times New Roman" w:hAnsi="Times New Roman" w:cs="Times New Roman"/>
          <w:sz w:val="26"/>
        </w:rPr>
        <w:t>νάλογο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μήνυμ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 </w:t>
      </w:r>
      <w:proofErr w:type="spellStart"/>
      <w:r>
        <w:rPr>
          <w:rFonts w:ascii="Times New Roman" w:eastAsia="Times New Roman" w:hAnsi="Times New Roman" w:cs="Times New Roman"/>
          <w:sz w:val="26"/>
        </w:rPr>
        <w:t>το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οπ</w:t>
      </w:r>
      <w:proofErr w:type="spellStart"/>
      <w:r>
        <w:rPr>
          <w:rFonts w:ascii="Times New Roman" w:eastAsia="Times New Roman" w:hAnsi="Times New Roman" w:cs="Times New Roman"/>
          <w:sz w:val="26"/>
        </w:rPr>
        <w:t>οίο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κα</w:t>
      </w:r>
      <w:proofErr w:type="spellStart"/>
      <w:r>
        <w:rPr>
          <w:rFonts w:ascii="Times New Roman" w:eastAsia="Times New Roman" w:hAnsi="Times New Roman" w:cs="Times New Roman"/>
          <w:sz w:val="26"/>
        </w:rPr>
        <w:t>θορίζετ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αι απο </w:t>
      </w:r>
      <w:proofErr w:type="spellStart"/>
      <w:r>
        <w:rPr>
          <w:rFonts w:ascii="Times New Roman" w:eastAsia="Times New Roman" w:hAnsi="Times New Roman" w:cs="Times New Roman"/>
          <w:sz w:val="26"/>
        </w:rPr>
        <w:t>το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εαν η </w:t>
      </w:r>
      <w:proofErr w:type="spellStart"/>
      <w:r>
        <w:rPr>
          <w:rFonts w:ascii="Times New Roman" w:eastAsia="Times New Roman" w:hAnsi="Times New Roman" w:cs="Times New Roman"/>
          <w:sz w:val="26"/>
        </w:rPr>
        <w:t>στοί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βα </w:t>
      </w:r>
      <w:proofErr w:type="spellStart"/>
      <w:r>
        <w:rPr>
          <w:rFonts w:ascii="Times New Roman" w:eastAsia="Times New Roman" w:hAnsi="Times New Roman" w:cs="Times New Roman"/>
          <w:sz w:val="26"/>
        </w:rPr>
        <w:t>δεν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ειν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αι </w:t>
      </w:r>
      <w:proofErr w:type="spellStart"/>
      <w:r>
        <w:rPr>
          <w:rFonts w:ascii="Times New Roman" w:eastAsia="Times New Roman" w:hAnsi="Times New Roman" w:cs="Times New Roman"/>
          <w:sz w:val="26"/>
        </w:rPr>
        <w:t>άδει</w:t>
      </w:r>
      <w:proofErr w:type="spellEnd"/>
      <w:r>
        <w:rPr>
          <w:rFonts w:ascii="Times New Roman" w:eastAsia="Times New Roman" w:hAnsi="Times New Roman" w:cs="Times New Roman"/>
          <w:sz w:val="26"/>
        </w:rPr>
        <w:t>α (</w:t>
      </w:r>
      <w:proofErr w:type="spellStart"/>
      <w:r>
        <w:rPr>
          <w:rFonts w:ascii="Times New Roman" w:eastAsia="Times New Roman" w:hAnsi="Times New Roman" w:cs="Times New Roman"/>
          <w:sz w:val="26"/>
        </w:rPr>
        <w:t>δηλ</w:t>
      </w:r>
      <w:proofErr w:type="spellEnd"/>
      <w:r>
        <w:rPr>
          <w:rFonts w:ascii="Times New Roman" w:eastAsia="Times New Roman" w:hAnsi="Times New Roman" w:cs="Times New Roman"/>
          <w:sz w:val="26"/>
        </w:rPr>
        <w:t>αδη υπ</w:t>
      </w:r>
      <w:proofErr w:type="spellStart"/>
      <w:r>
        <w:rPr>
          <w:rFonts w:ascii="Times New Roman" w:eastAsia="Times New Roman" w:hAnsi="Times New Roman" w:cs="Times New Roman"/>
          <w:sz w:val="26"/>
        </w:rPr>
        <w:t>άρχουν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α</w:t>
      </w:r>
      <w:proofErr w:type="spellStart"/>
      <w:r>
        <w:rPr>
          <w:rFonts w:ascii="Times New Roman" w:eastAsia="Times New Roman" w:hAnsi="Times New Roman" w:cs="Times New Roman"/>
          <w:sz w:val="26"/>
        </w:rPr>
        <w:t>νοιχτ</w:t>
      </w:r>
      <w:proofErr w:type="spellEnd"/>
      <w:r>
        <w:rPr>
          <w:rFonts w:ascii="Times New Roman" w:eastAsia="Times New Roman" w:hAnsi="Times New Roman" w:cs="Times New Roman"/>
          <w:sz w:val="26"/>
        </w:rPr>
        <w:t>α tags α</w:t>
      </w:r>
      <w:proofErr w:type="spellStart"/>
      <w:r>
        <w:rPr>
          <w:rFonts w:ascii="Times New Roman" w:eastAsia="Times New Roman" w:hAnsi="Times New Roman" w:cs="Times New Roman"/>
          <w:sz w:val="26"/>
        </w:rPr>
        <w:t>κομ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α) ή </w:t>
      </w:r>
      <w:proofErr w:type="spellStart"/>
      <w:r>
        <w:rPr>
          <w:rFonts w:ascii="Times New Roman" w:eastAsia="Times New Roman" w:hAnsi="Times New Roman" w:cs="Times New Roman"/>
          <w:sz w:val="26"/>
        </w:rPr>
        <w:t>το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εαν η invalid </w:t>
      </w:r>
      <w:proofErr w:type="spellStart"/>
      <w:r>
        <w:rPr>
          <w:rFonts w:ascii="Times New Roman" w:eastAsia="Times New Roman" w:hAnsi="Times New Roman" w:cs="Times New Roman"/>
          <w:sz w:val="26"/>
        </w:rPr>
        <w:t>ειν</w:t>
      </w:r>
      <w:proofErr w:type="spellEnd"/>
      <w:r>
        <w:rPr>
          <w:rFonts w:ascii="Times New Roman" w:eastAsia="Times New Roman" w:hAnsi="Times New Roman" w:cs="Times New Roman"/>
          <w:sz w:val="26"/>
        </w:rPr>
        <w:t>αι true.</w:t>
      </w:r>
    </w:p>
    <w:p w14:paraId="5B8615F5" w14:textId="21A978DC" w:rsidR="0085175F" w:rsidRDefault="0085175F" w:rsidP="0085175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</w:p>
    <w:p w14:paraId="7D8E4558" w14:textId="11BBA22F" w:rsidR="0085175F" w:rsidRPr="00E5090E" w:rsidRDefault="0085175F" w:rsidP="0085175F">
      <w:pPr>
        <w:spacing w:after="0" w:line="240" w:lineRule="auto"/>
        <w:jc w:val="both"/>
        <w:rPr>
          <w:rFonts w:ascii="Times New Roman" w:eastAsia="Times New Roman" w:hAnsi="Times New Roman" w:cs="Times New Roman"/>
          <w:color w:val="F4B083" w:themeColor="accent2" w:themeTint="99"/>
          <w:sz w:val="26"/>
        </w:rPr>
      </w:pPr>
      <w:r w:rsidRPr="00E5090E">
        <w:rPr>
          <w:rFonts w:ascii="Times New Roman" w:eastAsia="Times New Roman" w:hAnsi="Times New Roman" w:cs="Times New Roman"/>
          <w:b/>
          <w:bCs/>
          <w:sz w:val="26"/>
        </w:rPr>
        <w:t>*</w:t>
      </w:r>
      <w:proofErr w:type="spellStart"/>
      <w:r w:rsidRPr="00E5090E">
        <w:rPr>
          <w:rFonts w:ascii="Times New Roman" w:eastAsia="Times New Roman" w:hAnsi="Times New Roman" w:cs="Times New Roman"/>
          <w:sz w:val="26"/>
        </w:rPr>
        <w:t>RegEx</w:t>
      </w:r>
      <w:proofErr w:type="spellEnd"/>
      <w:r w:rsidRPr="00E5090E">
        <w:rPr>
          <w:rFonts w:ascii="Times New Roman" w:eastAsia="Times New Roman" w:hAnsi="Times New Roman" w:cs="Times New Roman"/>
          <w:sz w:val="26"/>
        </w:rPr>
        <w:t xml:space="preserve"> Analysis:</w:t>
      </w:r>
      <w:r w:rsidR="0098195D" w:rsidRPr="00E5090E">
        <w:rPr>
          <w:rFonts w:ascii="Times New Roman" w:eastAsia="Times New Roman" w:hAnsi="Times New Roman" w:cs="Times New Roman"/>
          <w:sz w:val="26"/>
        </w:rPr>
        <w:t xml:space="preserve"> </w:t>
      </w:r>
      <w:r w:rsidR="0098195D" w:rsidRPr="00E5090E">
        <w:rPr>
          <w:rFonts w:ascii="Times New Roman" w:eastAsia="Times New Roman" w:hAnsi="Times New Roman" w:cs="Times New Roman"/>
          <w:sz w:val="26"/>
          <w:highlight w:val="yellow"/>
        </w:rPr>
        <w:t>(</w:t>
      </w:r>
      <w:r w:rsidR="0098195D" w:rsidRPr="00E5090E">
        <w:rPr>
          <w:rFonts w:ascii="Times New Roman" w:eastAsia="Times New Roman" w:hAnsi="Times New Roman" w:cs="Times New Roman"/>
          <w:sz w:val="26"/>
          <w:highlight w:val="magenta"/>
        </w:rPr>
        <w:t>&lt;</w:t>
      </w:r>
      <w:r w:rsidR="0098195D" w:rsidRPr="00E5090E">
        <w:rPr>
          <w:rFonts w:ascii="Times New Roman" w:eastAsia="Times New Roman" w:hAnsi="Times New Roman" w:cs="Times New Roman"/>
          <w:sz w:val="26"/>
          <w:highlight w:val="red"/>
        </w:rPr>
        <w:t>[^/&lt;&gt;]</w:t>
      </w:r>
      <w:r w:rsidR="0098195D" w:rsidRPr="00E5090E">
        <w:rPr>
          <w:rFonts w:ascii="Times New Roman" w:eastAsia="Times New Roman" w:hAnsi="Times New Roman" w:cs="Times New Roman"/>
          <w:sz w:val="26"/>
          <w:highlight w:val="green"/>
        </w:rPr>
        <w:t>+</w:t>
      </w:r>
      <w:r w:rsidR="0098195D" w:rsidRPr="00E5090E">
        <w:rPr>
          <w:rFonts w:ascii="Times New Roman" w:eastAsia="Times New Roman" w:hAnsi="Times New Roman" w:cs="Times New Roman"/>
          <w:sz w:val="26"/>
          <w:highlight w:val="magenta"/>
        </w:rPr>
        <w:t>&gt;</w:t>
      </w:r>
      <w:r w:rsidR="0098195D" w:rsidRPr="00E5090E">
        <w:rPr>
          <w:rFonts w:ascii="Times New Roman" w:eastAsia="Times New Roman" w:hAnsi="Times New Roman" w:cs="Times New Roman"/>
          <w:sz w:val="26"/>
          <w:highlight w:val="yellow"/>
        </w:rPr>
        <w:t>)</w:t>
      </w:r>
      <w:r w:rsidR="0098195D" w:rsidRPr="00E5090E">
        <w:rPr>
          <w:rFonts w:ascii="Times New Roman" w:eastAsia="Times New Roman" w:hAnsi="Times New Roman" w:cs="Times New Roman"/>
          <w:sz w:val="26"/>
        </w:rPr>
        <w:t xml:space="preserve"> | </w:t>
      </w:r>
      <w:r w:rsidR="0098195D" w:rsidRPr="00E5090E">
        <w:rPr>
          <w:rFonts w:ascii="Times New Roman" w:eastAsia="Times New Roman" w:hAnsi="Times New Roman" w:cs="Times New Roman"/>
          <w:sz w:val="26"/>
          <w:highlight w:val="yellow"/>
        </w:rPr>
        <w:t>(</w:t>
      </w:r>
      <w:r w:rsidR="0098195D" w:rsidRPr="00E5090E">
        <w:rPr>
          <w:rFonts w:ascii="Times New Roman" w:eastAsia="Times New Roman" w:hAnsi="Times New Roman" w:cs="Times New Roman"/>
          <w:sz w:val="26"/>
          <w:highlight w:val="magenta"/>
        </w:rPr>
        <w:t>&lt;/</w:t>
      </w:r>
      <w:r w:rsidR="0098195D" w:rsidRPr="00E5090E">
        <w:rPr>
          <w:rFonts w:ascii="Times New Roman" w:eastAsia="Times New Roman" w:hAnsi="Times New Roman" w:cs="Times New Roman"/>
          <w:sz w:val="26"/>
          <w:highlight w:val="red"/>
        </w:rPr>
        <w:t>[^/&lt;&gt;]</w:t>
      </w:r>
      <w:r w:rsidR="0098195D" w:rsidRPr="00E5090E">
        <w:rPr>
          <w:rFonts w:ascii="Times New Roman" w:eastAsia="Times New Roman" w:hAnsi="Times New Roman" w:cs="Times New Roman"/>
          <w:sz w:val="26"/>
          <w:highlight w:val="green"/>
        </w:rPr>
        <w:t>+</w:t>
      </w:r>
      <w:r w:rsidR="0098195D" w:rsidRPr="00E5090E">
        <w:rPr>
          <w:rFonts w:ascii="Times New Roman" w:eastAsia="Times New Roman" w:hAnsi="Times New Roman" w:cs="Times New Roman"/>
          <w:sz w:val="26"/>
          <w:highlight w:val="magenta"/>
        </w:rPr>
        <w:t>&gt;</w:t>
      </w:r>
      <w:r w:rsidR="0098195D" w:rsidRPr="00E5090E">
        <w:rPr>
          <w:rFonts w:ascii="Times New Roman" w:eastAsia="Times New Roman" w:hAnsi="Times New Roman" w:cs="Times New Roman"/>
          <w:sz w:val="26"/>
          <w:highlight w:val="yellow"/>
        </w:rPr>
        <w:t>)</w:t>
      </w:r>
    </w:p>
    <w:p w14:paraId="6649A792" w14:textId="77777777" w:rsidR="0098195D" w:rsidRPr="00E5090E" w:rsidRDefault="0098195D" w:rsidP="0085175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</w:p>
    <w:p w14:paraId="0BE00DE0" w14:textId="78025DCA" w:rsidR="002A0032" w:rsidRPr="00E5090E" w:rsidRDefault="0098195D" w:rsidP="0085175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 w:rsidRPr="008A06B8">
        <w:rPr>
          <w:rFonts w:ascii="Times New Roman" w:eastAsia="Times New Roman" w:hAnsi="Times New Roman" w:cs="Times New Roman"/>
          <w:sz w:val="26"/>
          <w:highlight w:val="yellow"/>
          <w:lang w:val="el-GR"/>
        </w:rPr>
        <w:t>Γκρούπ</w:t>
      </w:r>
      <w:proofErr w:type="spellEnd"/>
      <w:r w:rsidRPr="00E5090E">
        <w:rPr>
          <w:rFonts w:ascii="Times New Roman" w:eastAsia="Times New Roman" w:hAnsi="Times New Roman" w:cs="Times New Roman"/>
          <w:sz w:val="26"/>
          <w:highlight w:val="yellow"/>
        </w:rPr>
        <w:t>:</w:t>
      </w:r>
      <w:r w:rsidRPr="00E5090E">
        <w:rPr>
          <w:rFonts w:ascii="Times New Roman" w:eastAsia="Times New Roman" w:hAnsi="Times New Roman" w:cs="Times New Roman"/>
          <w:color w:val="F4B083" w:themeColor="accent2" w:themeTint="99"/>
          <w:sz w:val="26"/>
        </w:rPr>
        <w:t xml:space="preserve"> </w:t>
      </w:r>
      <w:r w:rsidRPr="00E5090E">
        <w:rPr>
          <w:rFonts w:ascii="Times New Roman" w:eastAsia="Times New Roman" w:hAnsi="Times New Roman" w:cs="Times New Roman"/>
          <w:sz w:val="26"/>
        </w:rPr>
        <w:t>1</w:t>
      </w:r>
      <w:r w:rsidRPr="00E5090E">
        <w:rPr>
          <w:rFonts w:ascii="Times New Roman" w:eastAsia="Times New Roman" w:hAnsi="Times New Roman" w:cs="Times New Roman"/>
          <w:sz w:val="26"/>
          <w:vertAlign w:val="superscript"/>
        </w:rPr>
        <w:t xml:space="preserve">o </w:t>
      </w:r>
      <w:r w:rsidRPr="00E5090E">
        <w:rPr>
          <w:rFonts w:ascii="Times New Roman" w:eastAsia="Times New Roman" w:hAnsi="Times New Roman" w:cs="Times New Roman"/>
          <w:sz w:val="26"/>
        </w:rPr>
        <w:t xml:space="preserve">: </w:t>
      </w:r>
      <w:r>
        <w:rPr>
          <w:rFonts w:ascii="Times New Roman" w:eastAsia="Times New Roman" w:hAnsi="Times New Roman" w:cs="Times New Roman"/>
          <w:sz w:val="26"/>
          <w:lang w:val="el-GR"/>
        </w:rPr>
        <w:t>Ανοιχτά</w:t>
      </w:r>
      <w:r w:rsidRPr="00E5090E">
        <w:rPr>
          <w:rFonts w:ascii="Times New Roman" w:eastAsia="Times New Roman" w:hAnsi="Times New Roman" w:cs="Times New Roman"/>
          <w:sz w:val="26"/>
        </w:rPr>
        <w:t xml:space="preserve"> Tags, 2</w:t>
      </w:r>
      <w:r w:rsidRPr="0098195D">
        <w:rPr>
          <w:rFonts w:ascii="Times New Roman" w:eastAsia="Times New Roman" w:hAnsi="Times New Roman" w:cs="Times New Roman"/>
          <w:sz w:val="26"/>
          <w:vertAlign w:val="superscript"/>
          <w:lang w:val="el-GR"/>
        </w:rPr>
        <w:t>ο</w:t>
      </w:r>
      <w:r w:rsidRPr="00E5090E">
        <w:rPr>
          <w:rFonts w:ascii="Times New Roman" w:eastAsia="Times New Roman" w:hAnsi="Times New Roman" w:cs="Times New Roman"/>
          <w:sz w:val="26"/>
        </w:rPr>
        <w:t xml:space="preserve">: </w:t>
      </w:r>
      <w:r>
        <w:rPr>
          <w:rFonts w:ascii="Times New Roman" w:eastAsia="Times New Roman" w:hAnsi="Times New Roman" w:cs="Times New Roman"/>
          <w:sz w:val="26"/>
          <w:lang w:val="el-GR"/>
        </w:rPr>
        <w:t>Κλειστά</w:t>
      </w:r>
      <w:r w:rsidRPr="00E5090E">
        <w:rPr>
          <w:rFonts w:ascii="Times New Roman" w:eastAsia="Times New Roman" w:hAnsi="Times New Roman" w:cs="Times New Roman"/>
          <w:sz w:val="26"/>
        </w:rPr>
        <w:t xml:space="preserve"> Tags</w:t>
      </w:r>
    </w:p>
    <w:p w14:paraId="0DD4FFD4" w14:textId="3EB675F3" w:rsidR="008A06B8" w:rsidRPr="008A06B8" w:rsidRDefault="008A06B8" w:rsidP="0085175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lang w:val="el-GR"/>
        </w:rPr>
      </w:pPr>
      <w:r w:rsidRPr="008A06B8">
        <w:rPr>
          <w:rFonts w:ascii="Times New Roman" w:eastAsia="Times New Roman" w:hAnsi="Times New Roman" w:cs="Times New Roman"/>
          <w:sz w:val="26"/>
          <w:highlight w:val="magenta"/>
          <w:lang w:val="el-GR"/>
        </w:rPr>
        <w:t>&lt;&gt; &amp; &lt;/&gt;</w:t>
      </w:r>
      <w:r w:rsidRPr="008A06B8">
        <w:rPr>
          <w:rFonts w:ascii="Times New Roman" w:eastAsia="Times New Roman" w:hAnsi="Times New Roman" w:cs="Times New Roman"/>
          <w:sz w:val="26"/>
          <w:lang w:val="el-GR"/>
        </w:rPr>
        <w:t xml:space="preserve">: </w:t>
      </w:r>
      <w:r>
        <w:rPr>
          <w:rFonts w:ascii="Times New Roman" w:eastAsia="Times New Roman" w:hAnsi="Times New Roman" w:cs="Times New Roman"/>
          <w:sz w:val="26"/>
          <w:lang w:val="el-GR"/>
        </w:rPr>
        <w:t xml:space="preserve">Τα </w:t>
      </w:r>
      <w:r>
        <w:rPr>
          <w:rFonts w:ascii="Times New Roman" w:eastAsia="Times New Roman" w:hAnsi="Times New Roman" w:cs="Times New Roman"/>
          <w:sz w:val="26"/>
          <w:lang w:val="en-US"/>
        </w:rPr>
        <w:t>matching</w:t>
      </w:r>
      <w:r w:rsidRPr="008A06B8">
        <w:rPr>
          <w:rFonts w:ascii="Times New Roman" w:eastAsia="Times New Roman" w:hAnsi="Times New Roman" w:cs="Times New Roman"/>
          <w:sz w:val="26"/>
          <w:lang w:val="el-GR"/>
        </w:rPr>
        <w:t xml:space="preserve"> </w:t>
      </w:r>
      <w:r>
        <w:rPr>
          <w:rFonts w:ascii="Times New Roman" w:eastAsia="Times New Roman" w:hAnsi="Times New Roman" w:cs="Times New Roman"/>
          <w:sz w:val="26"/>
          <w:lang w:val="en-US"/>
        </w:rPr>
        <w:t>words</w:t>
      </w:r>
      <w:r w:rsidRPr="008A06B8">
        <w:rPr>
          <w:rFonts w:ascii="Times New Roman" w:eastAsia="Times New Roman" w:hAnsi="Times New Roman" w:cs="Times New Roman"/>
          <w:sz w:val="26"/>
          <w:lang w:val="el-GR"/>
        </w:rPr>
        <w:t xml:space="preserve"> </w:t>
      </w:r>
      <w:r>
        <w:rPr>
          <w:rFonts w:ascii="Times New Roman" w:eastAsia="Times New Roman" w:hAnsi="Times New Roman" w:cs="Times New Roman"/>
          <w:sz w:val="26"/>
          <w:lang w:val="el-GR"/>
        </w:rPr>
        <w:t xml:space="preserve">πρέπει να ξεκινάνε με </w:t>
      </w:r>
      <w:r w:rsidRPr="008A06B8">
        <w:rPr>
          <w:rFonts w:ascii="Times New Roman" w:eastAsia="Times New Roman" w:hAnsi="Times New Roman" w:cs="Times New Roman"/>
          <w:sz w:val="26"/>
          <w:lang w:val="el-GR"/>
        </w:rPr>
        <w:t xml:space="preserve">&lt; </w:t>
      </w:r>
      <w:r>
        <w:rPr>
          <w:rFonts w:ascii="Times New Roman" w:eastAsia="Times New Roman" w:hAnsi="Times New Roman" w:cs="Times New Roman"/>
          <w:sz w:val="26"/>
          <w:lang w:val="el-GR"/>
        </w:rPr>
        <w:t xml:space="preserve">και να τελειώνουν σε &gt;, η να ξεκινάνε με </w:t>
      </w:r>
      <w:r w:rsidRPr="008A06B8">
        <w:rPr>
          <w:rFonts w:ascii="Times New Roman" w:eastAsia="Times New Roman" w:hAnsi="Times New Roman" w:cs="Times New Roman"/>
          <w:sz w:val="26"/>
          <w:lang w:val="el-GR"/>
        </w:rPr>
        <w:t xml:space="preserve">&lt;/ </w:t>
      </w:r>
      <w:r>
        <w:rPr>
          <w:rFonts w:ascii="Times New Roman" w:eastAsia="Times New Roman" w:hAnsi="Times New Roman" w:cs="Times New Roman"/>
          <w:sz w:val="26"/>
          <w:lang w:val="el-GR"/>
        </w:rPr>
        <w:t xml:space="preserve">και να τελειώνουν με </w:t>
      </w:r>
      <w:r w:rsidRPr="008A06B8">
        <w:rPr>
          <w:rFonts w:ascii="Times New Roman" w:eastAsia="Times New Roman" w:hAnsi="Times New Roman" w:cs="Times New Roman"/>
          <w:sz w:val="26"/>
          <w:lang w:val="el-GR"/>
        </w:rPr>
        <w:t xml:space="preserve">&gt; </w:t>
      </w:r>
      <w:r>
        <w:rPr>
          <w:rFonts w:ascii="Times New Roman" w:eastAsia="Times New Roman" w:hAnsi="Times New Roman" w:cs="Times New Roman"/>
          <w:sz w:val="26"/>
          <w:lang w:val="el-GR"/>
        </w:rPr>
        <w:t xml:space="preserve">ανάλογα το είδος του </w:t>
      </w:r>
      <w:r>
        <w:rPr>
          <w:rFonts w:ascii="Times New Roman" w:eastAsia="Times New Roman" w:hAnsi="Times New Roman" w:cs="Times New Roman"/>
          <w:sz w:val="26"/>
          <w:lang w:val="en-US"/>
        </w:rPr>
        <w:t>tag</w:t>
      </w:r>
      <w:r w:rsidRPr="008A06B8">
        <w:rPr>
          <w:rFonts w:ascii="Times New Roman" w:eastAsia="Times New Roman" w:hAnsi="Times New Roman" w:cs="Times New Roman"/>
          <w:sz w:val="26"/>
          <w:lang w:val="el-GR"/>
        </w:rPr>
        <w:t>.</w:t>
      </w:r>
    </w:p>
    <w:p w14:paraId="1ED6DD28" w14:textId="0C626E3A" w:rsidR="0098195D" w:rsidRDefault="0098195D" w:rsidP="0085175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lang w:val="el-GR"/>
        </w:rPr>
      </w:pPr>
      <w:r w:rsidRPr="0098195D">
        <w:rPr>
          <w:rFonts w:ascii="Times New Roman" w:eastAsia="Times New Roman" w:hAnsi="Times New Roman" w:cs="Times New Roman"/>
          <w:sz w:val="26"/>
          <w:highlight w:val="red"/>
          <w:lang w:val="el-GR"/>
        </w:rPr>
        <w:t>[]</w:t>
      </w:r>
      <w:r w:rsidRPr="0098195D">
        <w:rPr>
          <w:rFonts w:ascii="Times New Roman" w:eastAsia="Times New Roman" w:hAnsi="Times New Roman" w:cs="Times New Roman"/>
          <w:sz w:val="26"/>
          <w:lang w:val="el-GR"/>
        </w:rPr>
        <w:t xml:space="preserve">: </w:t>
      </w:r>
      <w:r>
        <w:rPr>
          <w:rFonts w:ascii="Times New Roman" w:eastAsia="Times New Roman" w:hAnsi="Times New Roman" w:cs="Times New Roman"/>
          <w:sz w:val="26"/>
          <w:lang w:val="el-GR"/>
        </w:rPr>
        <w:t>Χαρακτήρες που δεν πρέπει να βρίσκονται εντός του σετ.</w:t>
      </w:r>
    </w:p>
    <w:p w14:paraId="6B965BB2" w14:textId="0D98E5BE" w:rsidR="0098195D" w:rsidRDefault="0098195D" w:rsidP="0085175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lang w:val="el-GR"/>
        </w:rPr>
      </w:pPr>
      <w:r w:rsidRPr="0098195D">
        <w:rPr>
          <w:rFonts w:ascii="Times New Roman" w:eastAsia="Times New Roman" w:hAnsi="Times New Roman" w:cs="Times New Roman"/>
          <w:sz w:val="26"/>
          <w:highlight w:val="green"/>
          <w:lang w:val="el-GR"/>
        </w:rPr>
        <w:t>+</w:t>
      </w:r>
      <w:r w:rsidRPr="0098195D">
        <w:rPr>
          <w:rFonts w:ascii="Times New Roman" w:eastAsia="Times New Roman" w:hAnsi="Times New Roman" w:cs="Times New Roman"/>
          <w:sz w:val="26"/>
          <w:lang w:val="el-GR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lang w:val="el-GR"/>
        </w:rPr>
        <w:t>Απο</w:t>
      </w:r>
      <w:proofErr w:type="spellEnd"/>
      <w:r>
        <w:rPr>
          <w:rFonts w:ascii="Times New Roman" w:eastAsia="Times New Roman" w:hAnsi="Times New Roman" w:cs="Times New Roman"/>
          <w:sz w:val="26"/>
          <w:lang w:val="el-GR"/>
        </w:rPr>
        <w:t xml:space="preserve"> μία η παραπάνω φορές.</w:t>
      </w:r>
    </w:p>
    <w:p w14:paraId="3DB25482" w14:textId="6FC9A914" w:rsidR="008A06B8" w:rsidRPr="00E5090E" w:rsidRDefault="008A06B8" w:rsidP="0085175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lang w:val="el-GR"/>
        </w:rPr>
      </w:pPr>
      <w:r>
        <w:rPr>
          <w:rFonts w:ascii="Times New Roman" w:eastAsia="Times New Roman" w:hAnsi="Times New Roman" w:cs="Times New Roman"/>
          <w:sz w:val="26"/>
          <w:lang w:val="el-GR"/>
        </w:rPr>
        <w:t>|</w:t>
      </w:r>
      <w:r w:rsidRPr="00E5090E">
        <w:rPr>
          <w:rFonts w:ascii="Times New Roman" w:eastAsia="Times New Roman" w:hAnsi="Times New Roman" w:cs="Times New Roman"/>
          <w:sz w:val="26"/>
          <w:lang w:val="el-GR"/>
        </w:rPr>
        <w:t xml:space="preserve">: </w:t>
      </w:r>
      <w:r>
        <w:rPr>
          <w:rFonts w:ascii="Times New Roman" w:eastAsia="Times New Roman" w:hAnsi="Times New Roman" w:cs="Times New Roman"/>
          <w:sz w:val="26"/>
          <w:lang w:val="en-US"/>
        </w:rPr>
        <w:t>OR</w:t>
      </w:r>
    </w:p>
    <w:p w14:paraId="37067751" w14:textId="0E1C2A42" w:rsidR="0098195D" w:rsidRDefault="0098195D" w:rsidP="0085175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</w:p>
    <w:p w14:paraId="698DE98F" w14:textId="77777777" w:rsidR="0098195D" w:rsidRDefault="0098195D" w:rsidP="0085175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</w:p>
    <w:p w14:paraId="31EF4A31" w14:textId="1AB180E4" w:rsidR="002A0032" w:rsidRDefault="006B52D5" w:rsidP="0085175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 w:rsidRPr="0085175F">
        <w:rPr>
          <w:rFonts w:ascii="Times New Roman" w:eastAsia="Times New Roman" w:hAnsi="Times New Roman" w:cs="Times New Roman"/>
          <w:b/>
          <w:bCs/>
          <w:sz w:val="26"/>
        </w:rPr>
        <w:t>Μέρος</w:t>
      </w:r>
      <w:proofErr w:type="spellEnd"/>
      <w:r w:rsidRPr="0085175F">
        <w:rPr>
          <w:rFonts w:ascii="Times New Roman" w:eastAsia="Times New Roman" w:hAnsi="Times New Roman" w:cs="Times New Roman"/>
          <w:b/>
          <w:bCs/>
          <w:sz w:val="26"/>
        </w:rPr>
        <w:t xml:space="preserve"> Γ: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Γι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 </w:t>
      </w:r>
      <w:proofErr w:type="spellStart"/>
      <w:r>
        <w:rPr>
          <w:rFonts w:ascii="Times New Roman" w:eastAsia="Times New Roman" w:hAnsi="Times New Roman" w:cs="Times New Roman"/>
          <w:sz w:val="26"/>
        </w:rPr>
        <w:t>τον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υπ</w:t>
      </w:r>
      <w:proofErr w:type="spellStart"/>
      <w:r>
        <w:rPr>
          <w:rFonts w:ascii="Times New Roman" w:eastAsia="Times New Roman" w:hAnsi="Times New Roman" w:cs="Times New Roman"/>
          <w:sz w:val="26"/>
        </w:rPr>
        <w:t>ολογισμό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του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κέρδους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6"/>
        </w:rPr>
        <w:t>ζημί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ας από </w:t>
      </w:r>
      <w:proofErr w:type="spellStart"/>
      <w:r>
        <w:rPr>
          <w:rFonts w:ascii="Times New Roman" w:eastAsia="Times New Roman" w:hAnsi="Times New Roman" w:cs="Times New Roman"/>
          <w:sz w:val="26"/>
        </w:rPr>
        <w:t>τις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α</w:t>
      </w:r>
      <w:proofErr w:type="spellStart"/>
      <w:r>
        <w:rPr>
          <w:rFonts w:ascii="Times New Roman" w:eastAsia="Times New Roman" w:hAnsi="Times New Roman" w:cs="Times New Roman"/>
          <w:sz w:val="26"/>
        </w:rPr>
        <w:t>γορές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και π</w:t>
      </w:r>
      <w:proofErr w:type="spellStart"/>
      <w:r>
        <w:rPr>
          <w:rFonts w:ascii="Times New Roman" w:eastAsia="Times New Roman" w:hAnsi="Times New Roman" w:cs="Times New Roman"/>
          <w:sz w:val="26"/>
        </w:rPr>
        <w:t>ωλήσεις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μετοχών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εκτός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από </w:t>
      </w:r>
      <w:proofErr w:type="spellStart"/>
      <w:r>
        <w:rPr>
          <w:rFonts w:ascii="Times New Roman" w:eastAsia="Times New Roman" w:hAnsi="Times New Roman" w:cs="Times New Roman"/>
          <w:sz w:val="26"/>
        </w:rPr>
        <w:t>την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κλάση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NetBenefit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χρησιμο</w:t>
      </w:r>
      <w:proofErr w:type="spellEnd"/>
      <w:r>
        <w:rPr>
          <w:rFonts w:ascii="Times New Roman" w:eastAsia="Times New Roman" w:hAnsi="Times New Roman" w:cs="Times New Roman"/>
          <w:sz w:val="26"/>
        </w:rPr>
        <w:t>ποιήθηκε επ</w:t>
      </w:r>
      <w:proofErr w:type="spellStart"/>
      <w:r>
        <w:rPr>
          <w:rFonts w:ascii="Times New Roman" w:eastAsia="Times New Roman" w:hAnsi="Times New Roman" w:cs="Times New Roman"/>
          <w:sz w:val="26"/>
        </w:rPr>
        <w:t>ίσης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η </w:t>
      </w:r>
      <w:proofErr w:type="spellStart"/>
      <w:r>
        <w:rPr>
          <w:rFonts w:ascii="Times New Roman" w:eastAsia="Times New Roman" w:hAnsi="Times New Roman" w:cs="Times New Roman"/>
          <w:sz w:val="26"/>
        </w:rPr>
        <w:t>κλάση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Bundle η οπ</w:t>
      </w:r>
      <w:proofErr w:type="spellStart"/>
      <w:r>
        <w:rPr>
          <w:rFonts w:ascii="Times New Roman" w:eastAsia="Times New Roman" w:hAnsi="Times New Roman" w:cs="Times New Roman"/>
          <w:sz w:val="26"/>
        </w:rPr>
        <w:t>οί</w:t>
      </w:r>
      <w:proofErr w:type="spellEnd"/>
      <w:r>
        <w:rPr>
          <w:rFonts w:ascii="Times New Roman" w:eastAsia="Times New Roman" w:hAnsi="Times New Roman" w:cs="Times New Roman"/>
          <w:sz w:val="26"/>
        </w:rPr>
        <w:t>α κατα</w:t>
      </w:r>
      <w:proofErr w:type="spellStart"/>
      <w:r>
        <w:rPr>
          <w:rFonts w:ascii="Times New Roman" w:eastAsia="Times New Roman" w:hAnsi="Times New Roman" w:cs="Times New Roman"/>
          <w:sz w:val="26"/>
        </w:rPr>
        <w:t>σκευάζει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6"/>
        </w:rPr>
        <w:t>έν</w:t>
      </w:r>
      <w:proofErr w:type="spellEnd"/>
      <w:r>
        <w:rPr>
          <w:rFonts w:ascii="Times New Roman" w:eastAsia="Times New Roman" w:hAnsi="Times New Roman" w:cs="Times New Roman"/>
          <w:sz w:val="26"/>
        </w:rPr>
        <w:t>α α</w:t>
      </w:r>
      <w:proofErr w:type="spellStart"/>
      <w:r>
        <w:rPr>
          <w:rFonts w:ascii="Times New Roman" w:eastAsia="Times New Roman" w:hAnsi="Times New Roman" w:cs="Times New Roman"/>
          <w:sz w:val="26"/>
        </w:rPr>
        <w:t>ντικείμενο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με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μετ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αβλητές int price </w:t>
      </w:r>
      <w:proofErr w:type="spellStart"/>
      <w:r>
        <w:rPr>
          <w:rFonts w:ascii="Times New Roman" w:eastAsia="Times New Roman" w:hAnsi="Times New Roman" w:cs="Times New Roman"/>
          <w:sz w:val="26"/>
        </w:rPr>
        <w:t>γι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 </w:t>
      </w:r>
      <w:proofErr w:type="spellStart"/>
      <w:r>
        <w:rPr>
          <w:rFonts w:ascii="Times New Roman" w:eastAsia="Times New Roman" w:hAnsi="Times New Roman" w:cs="Times New Roman"/>
          <w:sz w:val="26"/>
        </w:rPr>
        <w:t>την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τιμή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των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μετοχών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και int shares </w:t>
      </w:r>
      <w:proofErr w:type="spellStart"/>
      <w:r>
        <w:rPr>
          <w:rFonts w:ascii="Times New Roman" w:eastAsia="Times New Roman" w:hAnsi="Times New Roman" w:cs="Times New Roman"/>
          <w:sz w:val="26"/>
        </w:rPr>
        <w:t>γι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 </w:t>
      </w:r>
      <w:proofErr w:type="spellStart"/>
      <w:r>
        <w:rPr>
          <w:rFonts w:ascii="Times New Roman" w:eastAsia="Times New Roman" w:hAnsi="Times New Roman" w:cs="Times New Roman"/>
          <w:sz w:val="26"/>
        </w:rPr>
        <w:t>το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π</w:t>
      </w:r>
      <w:proofErr w:type="spellStart"/>
      <w:r>
        <w:rPr>
          <w:rFonts w:ascii="Times New Roman" w:eastAsia="Times New Roman" w:hAnsi="Times New Roman" w:cs="Times New Roman"/>
          <w:sz w:val="26"/>
        </w:rPr>
        <w:t>ληθος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των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μετοχών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οι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οπ</w:t>
      </w:r>
      <w:proofErr w:type="spellStart"/>
      <w:r>
        <w:rPr>
          <w:rFonts w:ascii="Times New Roman" w:eastAsia="Times New Roman" w:hAnsi="Times New Roman" w:cs="Times New Roman"/>
          <w:sz w:val="26"/>
        </w:rPr>
        <w:t>οίες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λαμβ</w:t>
      </w:r>
      <w:proofErr w:type="spellStart"/>
      <w:r>
        <w:rPr>
          <w:rFonts w:ascii="Times New Roman" w:eastAsia="Times New Roman" w:hAnsi="Times New Roman" w:cs="Times New Roman"/>
          <w:sz w:val="26"/>
        </w:rPr>
        <w:t>άνοντ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αι από </w:t>
      </w:r>
      <w:proofErr w:type="spellStart"/>
      <w:r>
        <w:rPr>
          <w:rFonts w:ascii="Times New Roman" w:eastAsia="Times New Roman" w:hAnsi="Times New Roman" w:cs="Times New Roman"/>
          <w:sz w:val="26"/>
        </w:rPr>
        <w:t>τον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contstructor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μέσω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string manipulation κα</w:t>
      </w:r>
      <w:proofErr w:type="spellStart"/>
      <w:r>
        <w:rPr>
          <w:rFonts w:ascii="Times New Roman" w:eastAsia="Times New Roman" w:hAnsi="Times New Roman" w:cs="Times New Roman"/>
          <w:sz w:val="26"/>
        </w:rPr>
        <w:t>θώς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δι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αβάζουμε </w:t>
      </w:r>
      <w:proofErr w:type="spellStart"/>
      <w:r>
        <w:rPr>
          <w:rFonts w:ascii="Times New Roman" w:eastAsia="Times New Roman" w:hAnsi="Times New Roman" w:cs="Times New Roman"/>
          <w:sz w:val="26"/>
        </w:rPr>
        <w:t>το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txt α</w:t>
      </w:r>
      <w:proofErr w:type="spellStart"/>
      <w:r>
        <w:rPr>
          <w:rFonts w:ascii="Times New Roman" w:eastAsia="Times New Roman" w:hAnsi="Times New Roman" w:cs="Times New Roman"/>
          <w:sz w:val="26"/>
        </w:rPr>
        <w:t>ρχείο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στην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NetBenefit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σε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κάθε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συν</w:t>
      </w:r>
      <w:proofErr w:type="spellEnd"/>
      <w:r>
        <w:rPr>
          <w:rFonts w:ascii="Times New Roman" w:eastAsia="Times New Roman" w:hAnsi="Times New Roman" w:cs="Times New Roman"/>
          <w:sz w:val="26"/>
        </w:rPr>
        <w:t>αλλαγή α</w:t>
      </w:r>
      <w:proofErr w:type="spellStart"/>
      <w:r>
        <w:rPr>
          <w:rFonts w:ascii="Times New Roman" w:eastAsia="Times New Roman" w:hAnsi="Times New Roman" w:cs="Times New Roman"/>
          <w:sz w:val="26"/>
        </w:rPr>
        <w:t>γοράς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. Ο </w:t>
      </w:r>
      <w:proofErr w:type="spellStart"/>
      <w:r>
        <w:rPr>
          <w:rFonts w:ascii="Times New Roman" w:eastAsia="Times New Roman" w:hAnsi="Times New Roman" w:cs="Times New Roman"/>
          <w:sz w:val="26"/>
        </w:rPr>
        <w:t>λόγος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ήτ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αν </w:t>
      </w:r>
      <w:proofErr w:type="spellStart"/>
      <w:r>
        <w:rPr>
          <w:rFonts w:ascii="Times New Roman" w:eastAsia="Times New Roman" w:hAnsi="Times New Roman" w:cs="Times New Roman"/>
          <w:sz w:val="26"/>
        </w:rPr>
        <w:t>ώστε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να απ</w:t>
      </w:r>
      <w:proofErr w:type="spellStart"/>
      <w:r>
        <w:rPr>
          <w:rFonts w:ascii="Times New Roman" w:eastAsia="Times New Roman" w:hAnsi="Times New Roman" w:cs="Times New Roman"/>
          <w:sz w:val="26"/>
        </w:rPr>
        <w:t>οθηκεύοντ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αι </w:t>
      </w:r>
      <w:proofErr w:type="spellStart"/>
      <w:r>
        <w:rPr>
          <w:rFonts w:ascii="Times New Roman" w:eastAsia="Times New Roman" w:hAnsi="Times New Roman" w:cs="Times New Roman"/>
          <w:sz w:val="26"/>
        </w:rPr>
        <w:t>στην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ουρά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FIFO </w:t>
      </w:r>
      <w:proofErr w:type="spellStart"/>
      <w:r>
        <w:rPr>
          <w:rFonts w:ascii="Times New Roman" w:eastAsia="Times New Roman" w:hAnsi="Times New Roman" w:cs="Times New Roman"/>
          <w:sz w:val="26"/>
        </w:rPr>
        <w:t>όλες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οι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α</w:t>
      </w:r>
      <w:proofErr w:type="spellStart"/>
      <w:r>
        <w:rPr>
          <w:rFonts w:ascii="Times New Roman" w:eastAsia="Times New Roman" w:hAnsi="Times New Roman" w:cs="Times New Roman"/>
          <w:sz w:val="26"/>
        </w:rPr>
        <w:t>γορές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μετοχών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. </w:t>
      </w:r>
    </w:p>
    <w:p w14:paraId="43FE113E" w14:textId="77777777" w:rsidR="002A0032" w:rsidRDefault="006B52D5" w:rsidP="0085175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Μέθοδοι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Bundle:</w:t>
      </w:r>
    </w:p>
    <w:p w14:paraId="04E85064" w14:textId="77777777" w:rsidR="002A0032" w:rsidRDefault="006B52D5" w:rsidP="0085175F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getShares</w:t>
      </w:r>
      <w:proofErr w:type="spellEnd"/>
      <w:r>
        <w:rPr>
          <w:rFonts w:ascii="Times New Roman" w:eastAsia="Times New Roman" w:hAnsi="Times New Roman" w:cs="Times New Roman"/>
          <w:sz w:val="26"/>
        </w:rPr>
        <w:t>( ): Επ</w:t>
      </w:r>
      <w:proofErr w:type="spellStart"/>
      <w:r>
        <w:rPr>
          <w:rFonts w:ascii="Times New Roman" w:eastAsia="Times New Roman" w:hAnsi="Times New Roman" w:cs="Times New Roman"/>
          <w:sz w:val="26"/>
        </w:rPr>
        <w:t>ιστρέφει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π</w:t>
      </w:r>
      <w:proofErr w:type="spellStart"/>
      <w:r>
        <w:rPr>
          <w:rFonts w:ascii="Times New Roman" w:eastAsia="Times New Roman" w:hAnsi="Times New Roman" w:cs="Times New Roman"/>
          <w:sz w:val="26"/>
        </w:rPr>
        <w:t>λήθος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των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μετοχών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της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συγκεκριμένης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α</w:t>
      </w:r>
      <w:proofErr w:type="spellStart"/>
      <w:r>
        <w:rPr>
          <w:rFonts w:ascii="Times New Roman" w:eastAsia="Times New Roman" w:hAnsi="Times New Roman" w:cs="Times New Roman"/>
          <w:sz w:val="26"/>
        </w:rPr>
        <w:t>γοράς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p w14:paraId="5F60D023" w14:textId="77777777" w:rsidR="002A0032" w:rsidRDefault="006B52D5" w:rsidP="0085175F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setShares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(int shares): </w:t>
      </w:r>
      <w:proofErr w:type="spellStart"/>
      <w:r>
        <w:rPr>
          <w:rFonts w:ascii="Times New Roman" w:eastAsia="Times New Roman" w:hAnsi="Times New Roman" w:cs="Times New Roman"/>
          <w:sz w:val="26"/>
        </w:rPr>
        <w:t>Χρησιμο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ποιείται </w:t>
      </w:r>
      <w:proofErr w:type="spellStart"/>
      <w:r>
        <w:rPr>
          <w:rFonts w:ascii="Times New Roman" w:eastAsia="Times New Roman" w:hAnsi="Times New Roman" w:cs="Times New Roman"/>
          <w:sz w:val="26"/>
        </w:rPr>
        <w:t>γι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 να </w:t>
      </w:r>
      <w:proofErr w:type="spellStart"/>
      <w:r>
        <w:rPr>
          <w:rFonts w:ascii="Times New Roman" w:eastAsia="Times New Roman" w:hAnsi="Times New Roman" w:cs="Times New Roman"/>
          <w:sz w:val="26"/>
        </w:rPr>
        <w:t>μετ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αβάλουμε </w:t>
      </w:r>
      <w:proofErr w:type="spellStart"/>
      <w:r>
        <w:rPr>
          <w:rFonts w:ascii="Times New Roman" w:eastAsia="Times New Roman" w:hAnsi="Times New Roman" w:cs="Times New Roman"/>
          <w:sz w:val="26"/>
        </w:rPr>
        <w:t>το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π</w:t>
      </w:r>
      <w:proofErr w:type="spellStart"/>
      <w:r>
        <w:rPr>
          <w:rFonts w:ascii="Times New Roman" w:eastAsia="Times New Roman" w:hAnsi="Times New Roman" w:cs="Times New Roman"/>
          <w:sz w:val="26"/>
        </w:rPr>
        <w:t>λήθος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των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μετοχών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μί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ας </w:t>
      </w:r>
      <w:proofErr w:type="spellStart"/>
      <w:r>
        <w:rPr>
          <w:rFonts w:ascii="Times New Roman" w:eastAsia="Times New Roman" w:hAnsi="Times New Roman" w:cs="Times New Roman"/>
          <w:sz w:val="26"/>
        </w:rPr>
        <w:t>συγκεκριμένης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α</w:t>
      </w:r>
      <w:proofErr w:type="spellStart"/>
      <w:r>
        <w:rPr>
          <w:rFonts w:ascii="Times New Roman" w:eastAsia="Times New Roman" w:hAnsi="Times New Roman" w:cs="Times New Roman"/>
          <w:sz w:val="26"/>
        </w:rPr>
        <w:t>γοράς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μέσ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 </w:t>
      </w:r>
      <w:proofErr w:type="spellStart"/>
      <w:r>
        <w:rPr>
          <w:rFonts w:ascii="Times New Roman" w:eastAsia="Times New Roman" w:hAnsi="Times New Roman" w:cs="Times New Roman"/>
          <w:sz w:val="26"/>
        </w:rPr>
        <w:t>στην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ουρά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 από </w:t>
      </w:r>
      <w:proofErr w:type="spellStart"/>
      <w:r>
        <w:rPr>
          <w:rFonts w:ascii="Times New Roman" w:eastAsia="Times New Roman" w:hAnsi="Times New Roman" w:cs="Times New Roman"/>
          <w:sz w:val="26"/>
        </w:rPr>
        <w:t>την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οπ</w:t>
      </w:r>
      <w:proofErr w:type="spellStart"/>
      <w:r>
        <w:rPr>
          <w:rFonts w:ascii="Times New Roman" w:eastAsia="Times New Roman" w:hAnsi="Times New Roman" w:cs="Times New Roman"/>
          <w:sz w:val="26"/>
        </w:rPr>
        <w:t>οί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 </w:t>
      </w:r>
      <w:proofErr w:type="spellStart"/>
      <w:r>
        <w:rPr>
          <w:rFonts w:ascii="Times New Roman" w:eastAsia="Times New Roman" w:hAnsi="Times New Roman" w:cs="Times New Roman"/>
          <w:sz w:val="26"/>
        </w:rPr>
        <w:t>έχουν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π</w:t>
      </w:r>
      <w:proofErr w:type="spellStart"/>
      <w:r>
        <w:rPr>
          <w:rFonts w:ascii="Times New Roman" w:eastAsia="Times New Roman" w:hAnsi="Times New Roman" w:cs="Times New Roman"/>
          <w:sz w:val="26"/>
        </w:rPr>
        <w:t>ουληθεί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μετοχές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p w14:paraId="201DB751" w14:textId="77777777" w:rsidR="002A0032" w:rsidRDefault="006B52D5" w:rsidP="0085175F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getPrice</w:t>
      </w:r>
      <w:proofErr w:type="spellEnd"/>
      <w:r>
        <w:rPr>
          <w:rFonts w:ascii="Times New Roman" w:eastAsia="Times New Roman" w:hAnsi="Times New Roman" w:cs="Times New Roman"/>
          <w:sz w:val="26"/>
        </w:rPr>
        <w:t>( ): Επ</w:t>
      </w:r>
      <w:proofErr w:type="spellStart"/>
      <w:r>
        <w:rPr>
          <w:rFonts w:ascii="Times New Roman" w:eastAsia="Times New Roman" w:hAnsi="Times New Roman" w:cs="Times New Roman"/>
          <w:sz w:val="26"/>
        </w:rPr>
        <w:t>ιστρέφει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την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τιμή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π</w:t>
      </w:r>
      <w:proofErr w:type="spellStart"/>
      <w:r>
        <w:rPr>
          <w:rFonts w:ascii="Times New Roman" w:eastAsia="Times New Roman" w:hAnsi="Times New Roman" w:cs="Times New Roman"/>
          <w:sz w:val="26"/>
        </w:rPr>
        <w:t>ου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α</w:t>
      </w:r>
      <w:proofErr w:type="spellStart"/>
      <w:r>
        <w:rPr>
          <w:rFonts w:ascii="Times New Roman" w:eastAsia="Times New Roman" w:hAnsi="Times New Roman" w:cs="Times New Roman"/>
          <w:sz w:val="26"/>
        </w:rPr>
        <w:t>γοράστηκε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η </w:t>
      </w:r>
      <w:proofErr w:type="spellStart"/>
      <w:r>
        <w:rPr>
          <w:rFonts w:ascii="Times New Roman" w:eastAsia="Times New Roman" w:hAnsi="Times New Roman" w:cs="Times New Roman"/>
          <w:sz w:val="26"/>
        </w:rPr>
        <w:t>κάθε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μετοχή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στην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συγκεκριμένη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α</w:t>
      </w:r>
      <w:proofErr w:type="spellStart"/>
      <w:r>
        <w:rPr>
          <w:rFonts w:ascii="Times New Roman" w:eastAsia="Times New Roman" w:hAnsi="Times New Roman" w:cs="Times New Roman"/>
          <w:sz w:val="26"/>
        </w:rPr>
        <w:t>γορά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p w14:paraId="2F0E67C8" w14:textId="77777777" w:rsidR="002A0032" w:rsidRDefault="002A0032" w:rsidP="0085175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6"/>
        </w:rPr>
      </w:pPr>
    </w:p>
    <w:p w14:paraId="56B036D3" w14:textId="77777777" w:rsidR="002A0032" w:rsidRDefault="006B52D5" w:rsidP="0085175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Η </w:t>
      </w:r>
      <w:proofErr w:type="spellStart"/>
      <w:r>
        <w:rPr>
          <w:rFonts w:ascii="Times New Roman" w:eastAsia="Times New Roman" w:hAnsi="Times New Roman" w:cs="Times New Roman"/>
          <w:sz w:val="26"/>
        </w:rPr>
        <w:t>κλάση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NetBenefit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α</w:t>
      </w:r>
      <w:proofErr w:type="spellStart"/>
      <w:r>
        <w:rPr>
          <w:rFonts w:ascii="Times New Roman" w:eastAsia="Times New Roman" w:hAnsi="Times New Roman" w:cs="Times New Roman"/>
          <w:sz w:val="26"/>
        </w:rPr>
        <w:t>νοίγει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α</w:t>
      </w:r>
      <w:proofErr w:type="spellStart"/>
      <w:r>
        <w:rPr>
          <w:rFonts w:ascii="Times New Roman" w:eastAsia="Times New Roman" w:hAnsi="Times New Roman" w:cs="Times New Roman"/>
          <w:sz w:val="26"/>
        </w:rPr>
        <w:t>ρχείο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txt και </w:t>
      </w:r>
      <w:proofErr w:type="spellStart"/>
      <w:r>
        <w:rPr>
          <w:rFonts w:ascii="Times New Roman" w:eastAsia="Times New Roman" w:hAnsi="Times New Roman" w:cs="Times New Roman"/>
          <w:sz w:val="26"/>
        </w:rPr>
        <w:t>το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δι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αβάζει </w:t>
      </w:r>
      <w:proofErr w:type="spellStart"/>
      <w:r>
        <w:rPr>
          <w:rFonts w:ascii="Times New Roman" w:eastAsia="Times New Roman" w:hAnsi="Times New Roman" w:cs="Times New Roman"/>
          <w:sz w:val="26"/>
        </w:rPr>
        <w:t>γρ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αμμή </w:t>
      </w:r>
      <w:proofErr w:type="spellStart"/>
      <w:r>
        <w:rPr>
          <w:rFonts w:ascii="Times New Roman" w:eastAsia="Times New Roman" w:hAnsi="Times New Roman" w:cs="Times New Roman"/>
          <w:sz w:val="26"/>
        </w:rPr>
        <w:t>γρ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αμμή. </w:t>
      </w:r>
      <w:proofErr w:type="spellStart"/>
      <w:r>
        <w:rPr>
          <w:rFonts w:ascii="Times New Roman" w:eastAsia="Times New Roman" w:hAnsi="Times New Roman" w:cs="Times New Roman"/>
          <w:sz w:val="26"/>
        </w:rPr>
        <w:t>Κάνει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split </w:t>
      </w:r>
      <w:proofErr w:type="spellStart"/>
      <w:r>
        <w:rPr>
          <w:rFonts w:ascii="Times New Roman" w:eastAsia="Times New Roman" w:hAnsi="Times New Roman" w:cs="Times New Roman"/>
          <w:sz w:val="26"/>
        </w:rPr>
        <w:t>τις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λέξεις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στ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 </w:t>
      </w:r>
      <w:proofErr w:type="spellStart"/>
      <w:r>
        <w:rPr>
          <w:rFonts w:ascii="Times New Roman" w:eastAsia="Times New Roman" w:hAnsi="Times New Roman" w:cs="Times New Roman"/>
          <w:sz w:val="26"/>
        </w:rPr>
        <w:t>κενά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π</w:t>
      </w:r>
      <w:proofErr w:type="spellStart"/>
      <w:r>
        <w:rPr>
          <w:rFonts w:ascii="Times New Roman" w:eastAsia="Times New Roman" w:hAnsi="Times New Roman" w:cs="Times New Roman"/>
          <w:sz w:val="26"/>
        </w:rPr>
        <w:t>ου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έχουν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α</w:t>
      </w:r>
      <w:proofErr w:type="spellStart"/>
      <w:r>
        <w:rPr>
          <w:rFonts w:ascii="Times New Roman" w:eastAsia="Times New Roman" w:hAnsi="Times New Roman" w:cs="Times New Roman"/>
          <w:sz w:val="26"/>
        </w:rPr>
        <w:t>νάμεσ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 </w:t>
      </w:r>
      <w:proofErr w:type="spellStart"/>
      <w:r>
        <w:rPr>
          <w:rFonts w:ascii="Times New Roman" w:eastAsia="Times New Roman" w:hAnsi="Times New Roman" w:cs="Times New Roman"/>
          <w:sz w:val="26"/>
        </w:rPr>
        <w:t>τους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και </w:t>
      </w:r>
      <w:proofErr w:type="spellStart"/>
      <w:r>
        <w:rPr>
          <w:rFonts w:ascii="Times New Roman" w:eastAsia="Times New Roman" w:hAnsi="Times New Roman" w:cs="Times New Roman"/>
          <w:sz w:val="26"/>
        </w:rPr>
        <w:t>τις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απ</w:t>
      </w:r>
      <w:proofErr w:type="spellStart"/>
      <w:r>
        <w:rPr>
          <w:rFonts w:ascii="Times New Roman" w:eastAsia="Times New Roman" w:hAnsi="Times New Roman" w:cs="Times New Roman"/>
          <w:sz w:val="26"/>
        </w:rPr>
        <w:t>οθηκεύει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σε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έν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 String array </w:t>
      </w:r>
      <w:proofErr w:type="spellStart"/>
      <w:r>
        <w:rPr>
          <w:rFonts w:ascii="Times New Roman" w:eastAsia="Times New Roman" w:hAnsi="Times New Roman" w:cs="Times New Roman"/>
          <w:sz w:val="26"/>
        </w:rPr>
        <w:t>με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όνομ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 split, </w:t>
      </w:r>
      <w:proofErr w:type="spellStart"/>
      <w:r>
        <w:rPr>
          <w:rFonts w:ascii="Times New Roman" w:eastAsia="Times New Roman" w:hAnsi="Times New Roman" w:cs="Times New Roman"/>
          <w:sz w:val="26"/>
        </w:rPr>
        <w:t>στη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συνέχει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 </w:t>
      </w:r>
      <w:proofErr w:type="spellStart"/>
      <w:r>
        <w:rPr>
          <w:rFonts w:ascii="Times New Roman" w:eastAsia="Times New Roman" w:hAnsi="Times New Roman" w:cs="Times New Roman"/>
          <w:sz w:val="26"/>
        </w:rPr>
        <w:t>μετ</w:t>
      </w:r>
      <w:proofErr w:type="spellEnd"/>
      <w:r>
        <w:rPr>
          <w:rFonts w:ascii="Times New Roman" w:eastAsia="Times New Roman" w:hAnsi="Times New Roman" w:cs="Times New Roman"/>
          <w:sz w:val="26"/>
        </w:rPr>
        <w:t>ατρέπει τα string π</w:t>
      </w:r>
      <w:proofErr w:type="spellStart"/>
      <w:r>
        <w:rPr>
          <w:rFonts w:ascii="Times New Roman" w:eastAsia="Times New Roman" w:hAnsi="Times New Roman" w:cs="Times New Roman"/>
          <w:sz w:val="26"/>
        </w:rPr>
        <w:t>ου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α</w:t>
      </w:r>
      <w:proofErr w:type="spellStart"/>
      <w:r>
        <w:rPr>
          <w:rFonts w:ascii="Times New Roman" w:eastAsia="Times New Roman" w:hAnsi="Times New Roman" w:cs="Times New Roman"/>
          <w:sz w:val="26"/>
        </w:rPr>
        <w:t>ντιστοιχούν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στο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π</w:t>
      </w:r>
      <w:proofErr w:type="spellStart"/>
      <w:r>
        <w:rPr>
          <w:rFonts w:ascii="Times New Roman" w:eastAsia="Times New Roman" w:hAnsi="Times New Roman" w:cs="Times New Roman"/>
          <w:sz w:val="26"/>
        </w:rPr>
        <w:t>λήθος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και </w:t>
      </w:r>
      <w:proofErr w:type="spellStart"/>
      <w:r>
        <w:rPr>
          <w:rFonts w:ascii="Times New Roman" w:eastAsia="Times New Roman" w:hAnsi="Times New Roman" w:cs="Times New Roman"/>
          <w:sz w:val="26"/>
        </w:rPr>
        <w:t>στην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τιμή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σε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integers, τα απ</w:t>
      </w:r>
      <w:proofErr w:type="spellStart"/>
      <w:r>
        <w:rPr>
          <w:rFonts w:ascii="Times New Roman" w:eastAsia="Times New Roman" w:hAnsi="Times New Roman" w:cs="Times New Roman"/>
          <w:sz w:val="26"/>
        </w:rPr>
        <w:t>οθηκεύει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στις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μετ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αβλητές int </w:t>
      </w:r>
      <w:proofErr w:type="spellStart"/>
      <w:r>
        <w:rPr>
          <w:rFonts w:ascii="Times New Roman" w:eastAsia="Times New Roman" w:hAnsi="Times New Roman" w:cs="Times New Roman"/>
          <w:sz w:val="26"/>
        </w:rPr>
        <w:t>amountOfShares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και int price α</w:t>
      </w:r>
      <w:proofErr w:type="spellStart"/>
      <w:r>
        <w:rPr>
          <w:rFonts w:ascii="Times New Roman" w:eastAsia="Times New Roman" w:hAnsi="Times New Roman" w:cs="Times New Roman"/>
          <w:sz w:val="26"/>
        </w:rPr>
        <w:t>ντίστοιχ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 και </w:t>
      </w:r>
      <w:proofErr w:type="spellStart"/>
      <w:r>
        <w:rPr>
          <w:rFonts w:ascii="Times New Roman" w:eastAsia="Times New Roman" w:hAnsi="Times New Roman" w:cs="Times New Roman"/>
          <w:sz w:val="26"/>
        </w:rPr>
        <w:t>ελέγχει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αν </w:t>
      </w:r>
      <w:proofErr w:type="spellStart"/>
      <w:r>
        <w:rPr>
          <w:rFonts w:ascii="Times New Roman" w:eastAsia="Times New Roman" w:hAnsi="Times New Roman" w:cs="Times New Roman"/>
          <w:sz w:val="26"/>
        </w:rPr>
        <w:t>είν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αι </w:t>
      </w:r>
      <w:proofErr w:type="spellStart"/>
      <w:r>
        <w:rPr>
          <w:rFonts w:ascii="Times New Roman" w:eastAsia="Times New Roman" w:hAnsi="Times New Roman" w:cs="Times New Roman"/>
          <w:sz w:val="26"/>
        </w:rPr>
        <w:t>έγκυρες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οι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τιμές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τους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</w:rPr>
        <w:t>Σε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π</w:t>
      </w:r>
      <w:proofErr w:type="spellStart"/>
      <w:r>
        <w:rPr>
          <w:rFonts w:ascii="Times New Roman" w:eastAsia="Times New Roman" w:hAnsi="Times New Roman" w:cs="Times New Roman"/>
          <w:sz w:val="26"/>
        </w:rPr>
        <w:t>ερί</w:t>
      </w:r>
      <w:proofErr w:type="spellEnd"/>
      <w:r>
        <w:rPr>
          <w:rFonts w:ascii="Times New Roman" w:eastAsia="Times New Roman" w:hAnsi="Times New Roman" w:cs="Times New Roman"/>
          <w:sz w:val="26"/>
        </w:rPr>
        <w:t>πτωση π</w:t>
      </w:r>
      <w:proofErr w:type="spellStart"/>
      <w:r>
        <w:rPr>
          <w:rFonts w:ascii="Times New Roman" w:eastAsia="Times New Roman" w:hAnsi="Times New Roman" w:cs="Times New Roman"/>
          <w:sz w:val="26"/>
        </w:rPr>
        <w:t>ου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δεν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είν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αι </w:t>
      </w:r>
      <w:proofErr w:type="spellStart"/>
      <w:r>
        <w:rPr>
          <w:rFonts w:ascii="Times New Roman" w:eastAsia="Times New Roman" w:hAnsi="Times New Roman" w:cs="Times New Roman"/>
          <w:sz w:val="26"/>
        </w:rPr>
        <w:t>έγκυρες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τυ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πώνει </w:t>
      </w:r>
      <w:proofErr w:type="spellStart"/>
      <w:r>
        <w:rPr>
          <w:rFonts w:ascii="Times New Roman" w:eastAsia="Times New Roman" w:hAnsi="Times New Roman" w:cs="Times New Roman"/>
          <w:sz w:val="26"/>
        </w:rPr>
        <w:t>σφάλμ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 </w:t>
      </w:r>
      <w:proofErr w:type="spellStart"/>
      <w:r>
        <w:rPr>
          <w:rFonts w:ascii="Times New Roman" w:eastAsia="Times New Roman" w:hAnsi="Times New Roman" w:cs="Times New Roman"/>
          <w:sz w:val="26"/>
        </w:rPr>
        <w:t>IllegalArguementException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p w14:paraId="41342E52" w14:textId="77777777" w:rsidR="002A0032" w:rsidRDefault="006B52D5" w:rsidP="0085175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Σε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π</w:t>
      </w:r>
      <w:proofErr w:type="spellStart"/>
      <w:r>
        <w:rPr>
          <w:rFonts w:ascii="Times New Roman" w:eastAsia="Times New Roman" w:hAnsi="Times New Roman" w:cs="Times New Roman"/>
          <w:sz w:val="26"/>
        </w:rPr>
        <w:t>ερί</w:t>
      </w:r>
      <w:proofErr w:type="spellEnd"/>
      <w:r>
        <w:rPr>
          <w:rFonts w:ascii="Times New Roman" w:eastAsia="Times New Roman" w:hAnsi="Times New Roman" w:cs="Times New Roman"/>
          <w:sz w:val="26"/>
        </w:rPr>
        <w:t>πτωση π</w:t>
      </w:r>
      <w:proofErr w:type="spellStart"/>
      <w:r>
        <w:rPr>
          <w:rFonts w:ascii="Times New Roman" w:eastAsia="Times New Roman" w:hAnsi="Times New Roman" w:cs="Times New Roman"/>
          <w:sz w:val="26"/>
        </w:rPr>
        <w:t>ου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οι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παραπ</w:t>
      </w:r>
      <w:proofErr w:type="spellStart"/>
      <w:r>
        <w:rPr>
          <w:rFonts w:ascii="Times New Roman" w:eastAsia="Times New Roman" w:hAnsi="Times New Roman" w:cs="Times New Roman"/>
          <w:sz w:val="26"/>
        </w:rPr>
        <w:t>άνω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τιμές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είν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αι </w:t>
      </w:r>
      <w:proofErr w:type="spellStart"/>
      <w:r>
        <w:rPr>
          <w:rFonts w:ascii="Times New Roman" w:eastAsia="Times New Roman" w:hAnsi="Times New Roman" w:cs="Times New Roman"/>
          <w:sz w:val="26"/>
        </w:rPr>
        <w:t>έγκυρες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γίνετ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αι </w:t>
      </w:r>
      <w:proofErr w:type="spellStart"/>
      <w:r>
        <w:rPr>
          <w:rFonts w:ascii="Times New Roman" w:eastAsia="Times New Roman" w:hAnsi="Times New Roman" w:cs="Times New Roman"/>
          <w:sz w:val="26"/>
        </w:rPr>
        <w:t>έλεγχος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στην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π</w:t>
      </w:r>
      <w:proofErr w:type="spellStart"/>
      <w:r>
        <w:rPr>
          <w:rFonts w:ascii="Times New Roman" w:eastAsia="Times New Roman" w:hAnsi="Times New Roman" w:cs="Times New Roman"/>
          <w:sz w:val="26"/>
        </w:rPr>
        <w:t>ρώτη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λέξη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του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input η οπ</w:t>
      </w:r>
      <w:proofErr w:type="spellStart"/>
      <w:r>
        <w:rPr>
          <w:rFonts w:ascii="Times New Roman" w:eastAsia="Times New Roman" w:hAnsi="Times New Roman" w:cs="Times New Roman"/>
          <w:sz w:val="26"/>
        </w:rPr>
        <w:t>οί</w:t>
      </w:r>
      <w:proofErr w:type="spellEnd"/>
      <w:r>
        <w:rPr>
          <w:rFonts w:ascii="Times New Roman" w:eastAsia="Times New Roman" w:hAnsi="Times New Roman" w:cs="Times New Roman"/>
          <w:sz w:val="26"/>
        </w:rPr>
        <w:t>α κα</w:t>
      </w:r>
      <w:proofErr w:type="spellStart"/>
      <w:r>
        <w:rPr>
          <w:rFonts w:ascii="Times New Roman" w:eastAsia="Times New Roman" w:hAnsi="Times New Roman" w:cs="Times New Roman"/>
          <w:sz w:val="26"/>
        </w:rPr>
        <w:t>θορίζει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αν π</w:t>
      </w:r>
      <w:proofErr w:type="spellStart"/>
      <w:r>
        <w:rPr>
          <w:rFonts w:ascii="Times New Roman" w:eastAsia="Times New Roman" w:hAnsi="Times New Roman" w:cs="Times New Roman"/>
          <w:sz w:val="26"/>
        </w:rPr>
        <w:t>ρόκειτ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αι </w:t>
      </w:r>
      <w:proofErr w:type="spellStart"/>
      <w:r>
        <w:rPr>
          <w:rFonts w:ascii="Times New Roman" w:eastAsia="Times New Roman" w:hAnsi="Times New Roman" w:cs="Times New Roman"/>
          <w:sz w:val="26"/>
        </w:rPr>
        <w:t>γι</w:t>
      </w:r>
      <w:proofErr w:type="spellEnd"/>
      <w:r>
        <w:rPr>
          <w:rFonts w:ascii="Times New Roman" w:eastAsia="Times New Roman" w:hAnsi="Times New Roman" w:cs="Times New Roman"/>
          <w:sz w:val="26"/>
        </w:rPr>
        <w:t>α α</w:t>
      </w:r>
      <w:proofErr w:type="spellStart"/>
      <w:r>
        <w:rPr>
          <w:rFonts w:ascii="Times New Roman" w:eastAsia="Times New Roman" w:hAnsi="Times New Roman" w:cs="Times New Roman"/>
          <w:sz w:val="26"/>
        </w:rPr>
        <w:t>γορά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ή π</w:t>
      </w:r>
      <w:proofErr w:type="spellStart"/>
      <w:r>
        <w:rPr>
          <w:rFonts w:ascii="Times New Roman" w:eastAsia="Times New Roman" w:hAnsi="Times New Roman" w:cs="Times New Roman"/>
          <w:sz w:val="26"/>
        </w:rPr>
        <w:t>ώληση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</w:rPr>
        <w:t>Ότ</w:t>
      </w:r>
      <w:proofErr w:type="spellEnd"/>
      <w:r>
        <w:rPr>
          <w:rFonts w:ascii="Times New Roman" w:eastAsia="Times New Roman" w:hAnsi="Times New Roman" w:cs="Times New Roman"/>
          <w:sz w:val="26"/>
        </w:rPr>
        <w:t>αν β</w:t>
      </w:r>
      <w:proofErr w:type="spellStart"/>
      <w:r>
        <w:rPr>
          <w:rFonts w:ascii="Times New Roman" w:eastAsia="Times New Roman" w:hAnsi="Times New Roman" w:cs="Times New Roman"/>
          <w:sz w:val="26"/>
        </w:rPr>
        <w:t>λέ</w:t>
      </w:r>
      <w:proofErr w:type="spellEnd"/>
      <w:r>
        <w:rPr>
          <w:rFonts w:ascii="Times New Roman" w:eastAsia="Times New Roman" w:hAnsi="Times New Roman" w:cs="Times New Roman"/>
          <w:sz w:val="26"/>
        </w:rPr>
        <w:t>πουμε α</w:t>
      </w:r>
      <w:proofErr w:type="spellStart"/>
      <w:r>
        <w:rPr>
          <w:rFonts w:ascii="Times New Roman" w:eastAsia="Times New Roman" w:hAnsi="Times New Roman" w:cs="Times New Roman"/>
          <w:sz w:val="26"/>
        </w:rPr>
        <w:t>γορά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εισάγουμε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στην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ουρά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έν</w:t>
      </w:r>
      <w:proofErr w:type="spellEnd"/>
      <w:r>
        <w:rPr>
          <w:rFonts w:ascii="Times New Roman" w:eastAsia="Times New Roman" w:hAnsi="Times New Roman" w:cs="Times New Roman"/>
          <w:sz w:val="26"/>
        </w:rPr>
        <w:t>α α</w:t>
      </w:r>
      <w:proofErr w:type="spellStart"/>
      <w:r>
        <w:rPr>
          <w:rFonts w:ascii="Times New Roman" w:eastAsia="Times New Roman" w:hAnsi="Times New Roman" w:cs="Times New Roman"/>
          <w:sz w:val="26"/>
        </w:rPr>
        <w:t>ντικείμενο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Bundle </w:t>
      </w:r>
      <w:proofErr w:type="spellStart"/>
      <w:r>
        <w:rPr>
          <w:rFonts w:ascii="Times New Roman" w:eastAsia="Times New Roman" w:hAnsi="Times New Roman" w:cs="Times New Roman"/>
          <w:sz w:val="26"/>
        </w:rPr>
        <w:t>με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α</w:t>
      </w:r>
      <w:proofErr w:type="spellStart"/>
      <w:r>
        <w:rPr>
          <w:rFonts w:ascii="Times New Roman" w:eastAsia="Times New Roman" w:hAnsi="Times New Roman" w:cs="Times New Roman"/>
          <w:sz w:val="26"/>
        </w:rPr>
        <w:t>ντίστοιχο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π</w:t>
      </w:r>
      <w:proofErr w:type="spellStart"/>
      <w:r>
        <w:rPr>
          <w:rFonts w:ascii="Times New Roman" w:eastAsia="Times New Roman" w:hAnsi="Times New Roman" w:cs="Times New Roman"/>
          <w:sz w:val="26"/>
        </w:rPr>
        <w:t>λήθος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και </w:t>
      </w:r>
      <w:proofErr w:type="spellStart"/>
      <w:r>
        <w:rPr>
          <w:rFonts w:ascii="Times New Roman" w:eastAsia="Times New Roman" w:hAnsi="Times New Roman" w:cs="Times New Roman"/>
          <w:sz w:val="26"/>
        </w:rPr>
        <w:t>τιμή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. </w:t>
      </w:r>
      <w:r>
        <w:rPr>
          <w:rFonts w:ascii="Times New Roman" w:eastAsia="Times New Roman" w:hAnsi="Times New Roman" w:cs="Times New Roman"/>
          <w:sz w:val="26"/>
        </w:rPr>
        <w:lastRenderedPageBreak/>
        <w:t>Έπ</w:t>
      </w:r>
      <w:proofErr w:type="spellStart"/>
      <w:r>
        <w:rPr>
          <w:rFonts w:ascii="Times New Roman" w:eastAsia="Times New Roman" w:hAnsi="Times New Roman" w:cs="Times New Roman"/>
          <w:sz w:val="26"/>
        </w:rPr>
        <w:t>ειτ</w:t>
      </w:r>
      <w:proofErr w:type="spellEnd"/>
      <w:r>
        <w:rPr>
          <w:rFonts w:ascii="Times New Roman" w:eastAsia="Times New Roman" w:hAnsi="Times New Roman" w:cs="Times New Roman"/>
          <w:sz w:val="26"/>
        </w:rPr>
        <w:t>α α</w:t>
      </w:r>
      <w:proofErr w:type="spellStart"/>
      <w:r>
        <w:rPr>
          <w:rFonts w:ascii="Times New Roman" w:eastAsia="Times New Roman" w:hAnsi="Times New Roman" w:cs="Times New Roman"/>
          <w:sz w:val="26"/>
        </w:rPr>
        <w:t>υξάνουμε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την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μετ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αβλητή </w:t>
      </w:r>
      <w:proofErr w:type="spellStart"/>
      <w:r>
        <w:rPr>
          <w:rFonts w:ascii="Times New Roman" w:eastAsia="Times New Roman" w:hAnsi="Times New Roman" w:cs="Times New Roman"/>
          <w:sz w:val="26"/>
        </w:rPr>
        <w:t>ownedShares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π</w:t>
      </w:r>
      <w:proofErr w:type="spellStart"/>
      <w:r>
        <w:rPr>
          <w:rFonts w:ascii="Times New Roman" w:eastAsia="Times New Roman" w:hAnsi="Times New Roman" w:cs="Times New Roman"/>
          <w:sz w:val="26"/>
        </w:rPr>
        <w:t>ου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χρησιμο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ποιούμε </w:t>
      </w:r>
      <w:proofErr w:type="spellStart"/>
      <w:r>
        <w:rPr>
          <w:rFonts w:ascii="Times New Roman" w:eastAsia="Times New Roman" w:hAnsi="Times New Roman" w:cs="Times New Roman"/>
          <w:sz w:val="26"/>
        </w:rPr>
        <w:t>ως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μετρητή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του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π</w:t>
      </w:r>
      <w:proofErr w:type="spellStart"/>
      <w:r>
        <w:rPr>
          <w:rFonts w:ascii="Times New Roman" w:eastAsia="Times New Roman" w:hAnsi="Times New Roman" w:cs="Times New Roman"/>
          <w:sz w:val="26"/>
        </w:rPr>
        <w:t>λήθους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α</w:t>
      </w:r>
      <w:proofErr w:type="spellStart"/>
      <w:r>
        <w:rPr>
          <w:rFonts w:ascii="Times New Roman" w:eastAsia="Times New Roman" w:hAnsi="Times New Roman" w:cs="Times New Roman"/>
          <w:sz w:val="26"/>
        </w:rPr>
        <w:t>γορ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ασμένων </w:t>
      </w:r>
      <w:proofErr w:type="spellStart"/>
      <w:r>
        <w:rPr>
          <w:rFonts w:ascii="Times New Roman" w:eastAsia="Times New Roman" w:hAnsi="Times New Roman" w:cs="Times New Roman"/>
          <w:sz w:val="26"/>
        </w:rPr>
        <w:t>μετοχών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π</w:t>
      </w:r>
      <w:proofErr w:type="spellStart"/>
      <w:r>
        <w:rPr>
          <w:rFonts w:ascii="Times New Roman" w:eastAsia="Times New Roman" w:hAnsi="Times New Roman" w:cs="Times New Roman"/>
          <w:sz w:val="26"/>
        </w:rPr>
        <w:t>ου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έχουμε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στην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κα</w:t>
      </w:r>
      <w:proofErr w:type="spellStart"/>
      <w:r>
        <w:rPr>
          <w:rFonts w:ascii="Times New Roman" w:eastAsia="Times New Roman" w:hAnsi="Times New Roman" w:cs="Times New Roman"/>
          <w:sz w:val="26"/>
        </w:rPr>
        <w:t>τοχή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μας, </w:t>
      </w:r>
      <w:proofErr w:type="spellStart"/>
      <w:r>
        <w:rPr>
          <w:rFonts w:ascii="Times New Roman" w:eastAsia="Times New Roman" w:hAnsi="Times New Roman" w:cs="Times New Roman"/>
          <w:sz w:val="26"/>
        </w:rPr>
        <w:t>με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π</w:t>
      </w:r>
      <w:proofErr w:type="spellStart"/>
      <w:r>
        <w:rPr>
          <w:rFonts w:ascii="Times New Roman" w:eastAsia="Times New Roman" w:hAnsi="Times New Roman" w:cs="Times New Roman"/>
          <w:sz w:val="26"/>
        </w:rPr>
        <w:t>λήθος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των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μετοχών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π</w:t>
      </w:r>
      <w:proofErr w:type="spellStart"/>
      <w:r>
        <w:rPr>
          <w:rFonts w:ascii="Times New Roman" w:eastAsia="Times New Roman" w:hAnsi="Times New Roman" w:cs="Times New Roman"/>
          <w:sz w:val="26"/>
        </w:rPr>
        <w:t>ου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α</w:t>
      </w:r>
      <w:proofErr w:type="spellStart"/>
      <w:r>
        <w:rPr>
          <w:rFonts w:ascii="Times New Roman" w:eastAsia="Times New Roman" w:hAnsi="Times New Roman" w:cs="Times New Roman"/>
          <w:sz w:val="26"/>
        </w:rPr>
        <w:t>γοράσ</w:t>
      </w:r>
      <w:proofErr w:type="spellEnd"/>
      <w:r>
        <w:rPr>
          <w:rFonts w:ascii="Times New Roman" w:eastAsia="Times New Roman" w:hAnsi="Times New Roman" w:cs="Times New Roman"/>
          <w:sz w:val="26"/>
        </w:rPr>
        <w:t>αμε.</w:t>
      </w:r>
    </w:p>
    <w:p w14:paraId="09E1C853" w14:textId="77777777" w:rsidR="002A0032" w:rsidRDefault="006B52D5" w:rsidP="0085175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</w:rPr>
        <w:t>Ότ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αν  </w:t>
      </w:r>
      <w:proofErr w:type="spellStart"/>
      <w:r>
        <w:rPr>
          <w:rFonts w:ascii="Times New Roman" w:eastAsia="Times New Roman" w:hAnsi="Times New Roman" w:cs="Times New Roman"/>
          <w:sz w:val="26"/>
        </w:rPr>
        <w:t>έχουμε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π</w:t>
      </w:r>
      <w:proofErr w:type="spellStart"/>
      <w:r>
        <w:rPr>
          <w:rFonts w:ascii="Times New Roman" w:eastAsia="Times New Roman" w:hAnsi="Times New Roman" w:cs="Times New Roman"/>
          <w:sz w:val="26"/>
        </w:rPr>
        <w:t>ώληση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κάνουμε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μί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 </w:t>
      </w:r>
      <w:proofErr w:type="spellStart"/>
      <w:r>
        <w:rPr>
          <w:rFonts w:ascii="Times New Roman" w:eastAsia="Times New Roman" w:hAnsi="Times New Roman" w:cs="Times New Roman"/>
          <w:sz w:val="26"/>
        </w:rPr>
        <w:t>σειρά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επανα</w:t>
      </w:r>
      <w:proofErr w:type="spellStart"/>
      <w:r>
        <w:rPr>
          <w:rFonts w:ascii="Times New Roman" w:eastAsia="Times New Roman" w:hAnsi="Times New Roman" w:cs="Times New Roman"/>
          <w:sz w:val="26"/>
        </w:rPr>
        <w:t>λη</w:t>
      </w:r>
      <w:proofErr w:type="spellEnd"/>
      <w:r>
        <w:rPr>
          <w:rFonts w:ascii="Times New Roman" w:eastAsia="Times New Roman" w:hAnsi="Times New Roman" w:cs="Times New Roman"/>
          <w:sz w:val="26"/>
        </w:rPr>
        <w:t>πτικών π</w:t>
      </w:r>
      <w:proofErr w:type="spellStart"/>
      <w:r>
        <w:rPr>
          <w:rFonts w:ascii="Times New Roman" w:eastAsia="Times New Roman" w:hAnsi="Times New Roman" w:cs="Times New Roman"/>
          <w:sz w:val="26"/>
        </w:rPr>
        <w:t>ράξεων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μέσ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 </w:t>
      </w:r>
      <w:proofErr w:type="spellStart"/>
      <w:r>
        <w:rPr>
          <w:rFonts w:ascii="Times New Roman" w:eastAsia="Times New Roman" w:hAnsi="Times New Roman" w:cs="Times New Roman"/>
          <w:sz w:val="26"/>
        </w:rPr>
        <w:t>σε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while loop, κα</w:t>
      </w:r>
      <w:proofErr w:type="spellStart"/>
      <w:r>
        <w:rPr>
          <w:rFonts w:ascii="Times New Roman" w:eastAsia="Times New Roman" w:hAnsi="Times New Roman" w:cs="Times New Roman"/>
          <w:sz w:val="26"/>
        </w:rPr>
        <w:t>θώς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θα π</w:t>
      </w:r>
      <w:proofErr w:type="spellStart"/>
      <w:r>
        <w:rPr>
          <w:rFonts w:ascii="Times New Roman" w:eastAsia="Times New Roman" w:hAnsi="Times New Roman" w:cs="Times New Roman"/>
          <w:sz w:val="26"/>
        </w:rPr>
        <w:t>ρέ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πει </w:t>
      </w:r>
      <w:proofErr w:type="spellStart"/>
      <w:r>
        <w:rPr>
          <w:rFonts w:ascii="Times New Roman" w:eastAsia="Times New Roman" w:hAnsi="Times New Roman" w:cs="Times New Roman"/>
          <w:sz w:val="26"/>
        </w:rPr>
        <w:t>γι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 </w:t>
      </w:r>
      <w:proofErr w:type="spellStart"/>
      <w:r>
        <w:rPr>
          <w:rFonts w:ascii="Times New Roman" w:eastAsia="Times New Roman" w:hAnsi="Times New Roman" w:cs="Times New Roman"/>
          <w:sz w:val="26"/>
        </w:rPr>
        <w:t>τον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α</w:t>
      </w:r>
      <w:proofErr w:type="spellStart"/>
      <w:r>
        <w:rPr>
          <w:rFonts w:ascii="Times New Roman" w:eastAsia="Times New Roman" w:hAnsi="Times New Roman" w:cs="Times New Roman"/>
          <w:sz w:val="26"/>
        </w:rPr>
        <w:t>ριθμό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μετοχών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π</w:t>
      </w:r>
      <w:proofErr w:type="spellStart"/>
      <w:r>
        <w:rPr>
          <w:rFonts w:ascii="Times New Roman" w:eastAsia="Times New Roman" w:hAnsi="Times New Roman" w:cs="Times New Roman"/>
          <w:sz w:val="26"/>
        </w:rPr>
        <w:t>ου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θέλουμε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να π</w:t>
      </w:r>
      <w:proofErr w:type="spellStart"/>
      <w:r>
        <w:rPr>
          <w:rFonts w:ascii="Times New Roman" w:eastAsia="Times New Roman" w:hAnsi="Times New Roman" w:cs="Times New Roman"/>
          <w:sz w:val="26"/>
        </w:rPr>
        <w:t>ουλήσουμε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να π</w:t>
      </w:r>
      <w:proofErr w:type="spellStart"/>
      <w:r>
        <w:rPr>
          <w:rFonts w:ascii="Times New Roman" w:eastAsia="Times New Roman" w:hAnsi="Times New Roman" w:cs="Times New Roman"/>
          <w:sz w:val="26"/>
        </w:rPr>
        <w:t>ηγ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αίνουμε </w:t>
      </w:r>
      <w:proofErr w:type="spellStart"/>
      <w:r>
        <w:rPr>
          <w:rFonts w:ascii="Times New Roman" w:eastAsia="Times New Roman" w:hAnsi="Times New Roman" w:cs="Times New Roman"/>
          <w:sz w:val="26"/>
        </w:rPr>
        <w:t>τμημ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ατικά από </w:t>
      </w:r>
      <w:proofErr w:type="spellStart"/>
      <w:r>
        <w:rPr>
          <w:rFonts w:ascii="Times New Roman" w:eastAsia="Times New Roman" w:hAnsi="Times New Roman" w:cs="Times New Roman"/>
          <w:sz w:val="26"/>
        </w:rPr>
        <w:t>τις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πα</w:t>
      </w:r>
      <w:proofErr w:type="spellStart"/>
      <w:r>
        <w:rPr>
          <w:rFonts w:ascii="Times New Roman" w:eastAsia="Times New Roman" w:hAnsi="Times New Roman" w:cs="Times New Roman"/>
          <w:sz w:val="26"/>
        </w:rPr>
        <w:t>λιότερες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μετοχές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στην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ουρά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και να π</w:t>
      </w:r>
      <w:proofErr w:type="spellStart"/>
      <w:r>
        <w:rPr>
          <w:rFonts w:ascii="Times New Roman" w:eastAsia="Times New Roman" w:hAnsi="Times New Roman" w:cs="Times New Roman"/>
          <w:sz w:val="26"/>
        </w:rPr>
        <w:t>ουλάμε</w:t>
      </w:r>
      <w:proofErr w:type="spellEnd"/>
      <w:r>
        <w:rPr>
          <w:rFonts w:ascii="Times New Roman" w:eastAsia="Times New Roman" w:hAnsi="Times New Roman" w:cs="Times New Roman"/>
          <w:sz w:val="26"/>
        </w:rPr>
        <w:t>, να υπ</w:t>
      </w:r>
      <w:proofErr w:type="spellStart"/>
      <w:r>
        <w:rPr>
          <w:rFonts w:ascii="Times New Roman" w:eastAsia="Times New Roman" w:hAnsi="Times New Roman" w:cs="Times New Roman"/>
          <w:sz w:val="26"/>
        </w:rPr>
        <w:t>ολογίζουμε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6"/>
        </w:rPr>
        <w:t>το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κέρδος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6"/>
        </w:rPr>
        <w:t>ζημί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 </w:t>
      </w:r>
      <w:proofErr w:type="spellStart"/>
      <w:r>
        <w:rPr>
          <w:rFonts w:ascii="Times New Roman" w:eastAsia="Times New Roman" w:hAnsi="Times New Roman" w:cs="Times New Roman"/>
          <w:sz w:val="26"/>
        </w:rPr>
        <w:t>με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ως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την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δι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αφορά </w:t>
      </w:r>
      <w:proofErr w:type="spellStart"/>
      <w:r>
        <w:rPr>
          <w:rFonts w:ascii="Times New Roman" w:eastAsia="Times New Roman" w:hAnsi="Times New Roman" w:cs="Times New Roman"/>
          <w:sz w:val="26"/>
        </w:rPr>
        <w:t>στην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τιμή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π</w:t>
      </w:r>
      <w:proofErr w:type="spellStart"/>
      <w:r>
        <w:rPr>
          <w:rFonts w:ascii="Times New Roman" w:eastAsia="Times New Roman" w:hAnsi="Times New Roman" w:cs="Times New Roman"/>
          <w:sz w:val="26"/>
        </w:rPr>
        <w:t>ώλησης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με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την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τιμή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α</w:t>
      </w:r>
      <w:proofErr w:type="spellStart"/>
      <w:r>
        <w:rPr>
          <w:rFonts w:ascii="Times New Roman" w:eastAsia="Times New Roman" w:hAnsi="Times New Roman" w:cs="Times New Roman"/>
          <w:sz w:val="26"/>
        </w:rPr>
        <w:t>γοράς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και να </w:t>
      </w:r>
      <w:proofErr w:type="spellStart"/>
      <w:r>
        <w:rPr>
          <w:rFonts w:ascii="Times New Roman" w:eastAsia="Times New Roman" w:hAnsi="Times New Roman" w:cs="Times New Roman"/>
          <w:sz w:val="26"/>
        </w:rPr>
        <w:t>μειώνουμε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την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μετ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αβλητή </w:t>
      </w:r>
      <w:proofErr w:type="spellStart"/>
      <w:r>
        <w:rPr>
          <w:rFonts w:ascii="Times New Roman" w:eastAsia="Times New Roman" w:hAnsi="Times New Roman" w:cs="Times New Roman"/>
          <w:sz w:val="26"/>
        </w:rPr>
        <w:t>ownedShares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α</w:t>
      </w:r>
      <w:proofErr w:type="spellStart"/>
      <w:r>
        <w:rPr>
          <w:rFonts w:ascii="Times New Roman" w:eastAsia="Times New Roman" w:hAnsi="Times New Roman" w:cs="Times New Roman"/>
          <w:sz w:val="26"/>
        </w:rPr>
        <w:t>νάλογ</w:t>
      </w:r>
      <w:proofErr w:type="spellEnd"/>
      <w:r>
        <w:rPr>
          <w:rFonts w:ascii="Times New Roman" w:eastAsia="Times New Roman" w:hAnsi="Times New Roman" w:cs="Times New Roman"/>
          <w:sz w:val="26"/>
        </w:rPr>
        <w:t>α, όπ</w:t>
      </w:r>
      <w:proofErr w:type="spellStart"/>
      <w:r>
        <w:rPr>
          <w:rFonts w:ascii="Times New Roman" w:eastAsia="Times New Roman" w:hAnsi="Times New Roman" w:cs="Times New Roman"/>
          <w:sz w:val="26"/>
        </w:rPr>
        <w:t>ως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και </w:t>
      </w:r>
      <w:proofErr w:type="spellStart"/>
      <w:r>
        <w:rPr>
          <w:rFonts w:ascii="Times New Roman" w:eastAsia="Times New Roman" w:hAnsi="Times New Roman" w:cs="Times New Roman"/>
          <w:sz w:val="26"/>
        </w:rPr>
        <w:t>την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μετ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αβλητή </w:t>
      </w:r>
      <w:proofErr w:type="spellStart"/>
      <w:r>
        <w:rPr>
          <w:rFonts w:ascii="Times New Roman" w:eastAsia="Times New Roman" w:hAnsi="Times New Roman" w:cs="Times New Roman"/>
          <w:sz w:val="26"/>
        </w:rPr>
        <w:t>amountOfShares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π</w:t>
      </w:r>
      <w:proofErr w:type="spellStart"/>
      <w:r>
        <w:rPr>
          <w:rFonts w:ascii="Times New Roman" w:eastAsia="Times New Roman" w:hAnsi="Times New Roman" w:cs="Times New Roman"/>
          <w:sz w:val="26"/>
        </w:rPr>
        <w:t>ου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είν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αι </w:t>
      </w:r>
      <w:proofErr w:type="spellStart"/>
      <w:r>
        <w:rPr>
          <w:rFonts w:ascii="Times New Roman" w:eastAsia="Times New Roman" w:hAnsi="Times New Roman" w:cs="Times New Roman"/>
          <w:sz w:val="26"/>
        </w:rPr>
        <w:t>οι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μετοχές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π</w:t>
      </w:r>
      <w:proofErr w:type="spellStart"/>
      <w:r>
        <w:rPr>
          <w:rFonts w:ascii="Times New Roman" w:eastAsia="Times New Roman" w:hAnsi="Times New Roman" w:cs="Times New Roman"/>
          <w:sz w:val="26"/>
        </w:rPr>
        <w:t>ρος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π</w:t>
      </w:r>
      <w:proofErr w:type="spellStart"/>
      <w:r>
        <w:rPr>
          <w:rFonts w:ascii="Times New Roman" w:eastAsia="Times New Roman" w:hAnsi="Times New Roman" w:cs="Times New Roman"/>
          <w:sz w:val="26"/>
        </w:rPr>
        <w:t>ώληση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οι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οπ</w:t>
      </w:r>
      <w:proofErr w:type="spellStart"/>
      <w:r>
        <w:rPr>
          <w:rFonts w:ascii="Times New Roman" w:eastAsia="Times New Roman" w:hAnsi="Times New Roman" w:cs="Times New Roman"/>
          <w:sz w:val="26"/>
        </w:rPr>
        <w:t>οίες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α</w:t>
      </w:r>
      <w:proofErr w:type="spellStart"/>
      <w:r>
        <w:rPr>
          <w:rFonts w:ascii="Times New Roman" w:eastAsia="Times New Roman" w:hAnsi="Times New Roman" w:cs="Times New Roman"/>
          <w:sz w:val="26"/>
        </w:rPr>
        <w:t>φού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υπ</w:t>
      </w:r>
      <w:proofErr w:type="spellStart"/>
      <w:r>
        <w:rPr>
          <w:rFonts w:ascii="Times New Roman" w:eastAsia="Times New Roman" w:hAnsi="Times New Roman" w:cs="Times New Roman"/>
          <w:sz w:val="26"/>
        </w:rPr>
        <w:t>ολογιστεί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έν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 </w:t>
      </w:r>
      <w:proofErr w:type="spellStart"/>
      <w:r>
        <w:rPr>
          <w:rFonts w:ascii="Times New Roman" w:eastAsia="Times New Roman" w:hAnsi="Times New Roman" w:cs="Times New Roman"/>
          <w:sz w:val="26"/>
        </w:rPr>
        <w:t>μέρος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τους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με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β</w:t>
      </w:r>
      <w:proofErr w:type="spellStart"/>
      <w:r>
        <w:rPr>
          <w:rFonts w:ascii="Times New Roman" w:eastAsia="Times New Roman" w:hAnsi="Times New Roman" w:cs="Times New Roman"/>
          <w:sz w:val="26"/>
        </w:rPr>
        <w:t>άση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την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πα</w:t>
      </w:r>
      <w:proofErr w:type="spellStart"/>
      <w:r>
        <w:rPr>
          <w:rFonts w:ascii="Times New Roman" w:eastAsia="Times New Roman" w:hAnsi="Times New Roman" w:cs="Times New Roman"/>
          <w:sz w:val="26"/>
        </w:rPr>
        <w:t>λιότερη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α</w:t>
      </w:r>
      <w:proofErr w:type="spellStart"/>
      <w:r>
        <w:rPr>
          <w:rFonts w:ascii="Times New Roman" w:eastAsia="Times New Roman" w:hAnsi="Times New Roman" w:cs="Times New Roman"/>
          <w:sz w:val="26"/>
        </w:rPr>
        <w:t>γορά</w:t>
      </w:r>
      <w:proofErr w:type="spellEnd"/>
      <w:r>
        <w:rPr>
          <w:rFonts w:ascii="Times New Roman" w:eastAsia="Times New Roman" w:hAnsi="Times New Roman" w:cs="Times New Roman"/>
          <w:sz w:val="26"/>
        </w:rPr>
        <w:t>, θα π</w:t>
      </w:r>
      <w:proofErr w:type="spellStart"/>
      <w:r>
        <w:rPr>
          <w:rFonts w:ascii="Times New Roman" w:eastAsia="Times New Roman" w:hAnsi="Times New Roman" w:cs="Times New Roman"/>
          <w:sz w:val="26"/>
        </w:rPr>
        <w:t>ρέ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πει να </w:t>
      </w:r>
      <w:proofErr w:type="spellStart"/>
      <w:r>
        <w:rPr>
          <w:rFonts w:ascii="Times New Roman" w:eastAsia="Times New Roman" w:hAnsi="Times New Roman" w:cs="Times New Roman"/>
          <w:sz w:val="26"/>
        </w:rPr>
        <w:t>συνεχιστεί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η </w:t>
      </w:r>
      <w:proofErr w:type="spellStart"/>
      <w:r>
        <w:rPr>
          <w:rFonts w:ascii="Times New Roman" w:eastAsia="Times New Roman" w:hAnsi="Times New Roman" w:cs="Times New Roman"/>
          <w:sz w:val="26"/>
        </w:rPr>
        <w:t>δι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αδικασία </w:t>
      </w:r>
      <w:proofErr w:type="spellStart"/>
      <w:r>
        <w:rPr>
          <w:rFonts w:ascii="Times New Roman" w:eastAsia="Times New Roman" w:hAnsi="Times New Roman" w:cs="Times New Roman"/>
          <w:sz w:val="26"/>
        </w:rPr>
        <w:t>με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επ</w:t>
      </w:r>
      <w:proofErr w:type="spellStart"/>
      <w:r>
        <w:rPr>
          <w:rFonts w:ascii="Times New Roman" w:eastAsia="Times New Roman" w:hAnsi="Times New Roman" w:cs="Times New Roman"/>
          <w:sz w:val="26"/>
        </w:rPr>
        <w:t>όμενες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α</w:t>
      </w:r>
      <w:proofErr w:type="spellStart"/>
      <w:r>
        <w:rPr>
          <w:rFonts w:ascii="Times New Roman" w:eastAsia="Times New Roman" w:hAnsi="Times New Roman" w:cs="Times New Roman"/>
          <w:sz w:val="26"/>
        </w:rPr>
        <w:t>γορές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μέχρι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να π</w:t>
      </w:r>
      <w:proofErr w:type="spellStart"/>
      <w:r>
        <w:rPr>
          <w:rFonts w:ascii="Times New Roman" w:eastAsia="Times New Roman" w:hAnsi="Times New Roman" w:cs="Times New Roman"/>
          <w:sz w:val="26"/>
        </w:rPr>
        <w:t>ουληθούν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όλες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οι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μετοχές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στην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συγκεκριμένη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α</w:t>
      </w:r>
      <w:proofErr w:type="spellStart"/>
      <w:r>
        <w:rPr>
          <w:rFonts w:ascii="Times New Roman" w:eastAsia="Times New Roman" w:hAnsi="Times New Roman" w:cs="Times New Roman"/>
          <w:sz w:val="26"/>
        </w:rPr>
        <w:t>γορά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</w:rPr>
        <w:t>Σε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κάθε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σημείο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στο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οπ</w:t>
      </w:r>
      <w:proofErr w:type="spellStart"/>
      <w:r>
        <w:rPr>
          <w:rFonts w:ascii="Times New Roman" w:eastAsia="Times New Roman" w:hAnsi="Times New Roman" w:cs="Times New Roman"/>
          <w:sz w:val="26"/>
        </w:rPr>
        <w:t>οίο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π</w:t>
      </w:r>
      <w:proofErr w:type="spellStart"/>
      <w:r>
        <w:rPr>
          <w:rFonts w:ascii="Times New Roman" w:eastAsia="Times New Roman" w:hAnsi="Times New Roman" w:cs="Times New Roman"/>
          <w:sz w:val="26"/>
        </w:rPr>
        <w:t>ουλάμε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όλες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τις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μετοχές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από </w:t>
      </w:r>
      <w:proofErr w:type="spellStart"/>
      <w:r>
        <w:rPr>
          <w:rFonts w:ascii="Times New Roman" w:eastAsia="Times New Roman" w:hAnsi="Times New Roman" w:cs="Times New Roman"/>
          <w:sz w:val="26"/>
        </w:rPr>
        <w:t>την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πα</w:t>
      </w:r>
      <w:proofErr w:type="spellStart"/>
      <w:r>
        <w:rPr>
          <w:rFonts w:ascii="Times New Roman" w:eastAsia="Times New Roman" w:hAnsi="Times New Roman" w:cs="Times New Roman"/>
          <w:sz w:val="26"/>
        </w:rPr>
        <w:t>λιότερη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α</w:t>
      </w:r>
      <w:proofErr w:type="spellStart"/>
      <w:r>
        <w:rPr>
          <w:rFonts w:ascii="Times New Roman" w:eastAsia="Times New Roman" w:hAnsi="Times New Roman" w:cs="Times New Roman"/>
          <w:sz w:val="26"/>
        </w:rPr>
        <w:t>γορά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τότε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εξάγουμε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την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α</w:t>
      </w:r>
      <w:proofErr w:type="spellStart"/>
      <w:r>
        <w:rPr>
          <w:rFonts w:ascii="Times New Roman" w:eastAsia="Times New Roman" w:hAnsi="Times New Roman" w:cs="Times New Roman"/>
          <w:sz w:val="26"/>
        </w:rPr>
        <w:t>γορά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από </w:t>
      </w:r>
      <w:proofErr w:type="spellStart"/>
      <w:r>
        <w:rPr>
          <w:rFonts w:ascii="Times New Roman" w:eastAsia="Times New Roman" w:hAnsi="Times New Roman" w:cs="Times New Roman"/>
          <w:sz w:val="26"/>
        </w:rPr>
        <w:t>την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ουρά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</w:rPr>
        <w:t>Ότ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αν </w:t>
      </w:r>
      <w:proofErr w:type="spellStart"/>
      <w:r>
        <w:rPr>
          <w:rFonts w:ascii="Times New Roman" w:eastAsia="Times New Roman" w:hAnsi="Times New Roman" w:cs="Times New Roman"/>
          <w:sz w:val="26"/>
        </w:rPr>
        <w:t>σε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μί</w:t>
      </w:r>
      <w:proofErr w:type="spellEnd"/>
      <w:r>
        <w:rPr>
          <w:rFonts w:ascii="Times New Roman" w:eastAsia="Times New Roman" w:hAnsi="Times New Roman" w:cs="Times New Roman"/>
          <w:sz w:val="26"/>
        </w:rPr>
        <w:t>α α</w:t>
      </w:r>
      <w:proofErr w:type="spellStart"/>
      <w:r>
        <w:rPr>
          <w:rFonts w:ascii="Times New Roman" w:eastAsia="Times New Roman" w:hAnsi="Times New Roman" w:cs="Times New Roman"/>
          <w:sz w:val="26"/>
        </w:rPr>
        <w:t>γορά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έχουμε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π</w:t>
      </w:r>
      <w:proofErr w:type="spellStart"/>
      <w:r>
        <w:rPr>
          <w:rFonts w:ascii="Times New Roman" w:eastAsia="Times New Roman" w:hAnsi="Times New Roman" w:cs="Times New Roman"/>
          <w:sz w:val="26"/>
        </w:rPr>
        <w:t>ουλήσει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έν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 </w:t>
      </w:r>
      <w:proofErr w:type="spellStart"/>
      <w:r>
        <w:rPr>
          <w:rFonts w:ascii="Times New Roman" w:eastAsia="Times New Roman" w:hAnsi="Times New Roman" w:cs="Times New Roman"/>
          <w:sz w:val="26"/>
        </w:rPr>
        <w:t>μέρος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από </w:t>
      </w:r>
      <w:proofErr w:type="spellStart"/>
      <w:r>
        <w:rPr>
          <w:rFonts w:ascii="Times New Roman" w:eastAsia="Times New Roman" w:hAnsi="Times New Roman" w:cs="Times New Roman"/>
          <w:sz w:val="26"/>
        </w:rPr>
        <w:t>τις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μετοχές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της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ενημερώνουμε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π</w:t>
      </w:r>
      <w:proofErr w:type="spellStart"/>
      <w:r>
        <w:rPr>
          <w:rFonts w:ascii="Times New Roman" w:eastAsia="Times New Roman" w:hAnsi="Times New Roman" w:cs="Times New Roman"/>
          <w:sz w:val="26"/>
        </w:rPr>
        <w:t>λήθος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τους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μέσω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της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μεθόδου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setShares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( int shares). </w:t>
      </w:r>
    </w:p>
    <w:p w14:paraId="35CEC509" w14:textId="77777777" w:rsidR="002A0032" w:rsidRDefault="006B52D5" w:rsidP="0085175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</w:rPr>
        <w:t>Σε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π</w:t>
      </w:r>
      <w:proofErr w:type="spellStart"/>
      <w:r>
        <w:rPr>
          <w:rFonts w:ascii="Times New Roman" w:eastAsia="Times New Roman" w:hAnsi="Times New Roman" w:cs="Times New Roman"/>
          <w:sz w:val="26"/>
        </w:rPr>
        <w:t>ερί</w:t>
      </w:r>
      <w:proofErr w:type="spellEnd"/>
      <w:r>
        <w:rPr>
          <w:rFonts w:ascii="Times New Roman" w:eastAsia="Times New Roman" w:hAnsi="Times New Roman" w:cs="Times New Roman"/>
          <w:sz w:val="26"/>
        </w:rPr>
        <w:t>πτωση π</w:t>
      </w:r>
      <w:proofErr w:type="spellStart"/>
      <w:r>
        <w:rPr>
          <w:rFonts w:ascii="Times New Roman" w:eastAsia="Times New Roman" w:hAnsi="Times New Roman" w:cs="Times New Roman"/>
          <w:sz w:val="26"/>
        </w:rPr>
        <w:t>ου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υπ</w:t>
      </w:r>
      <w:proofErr w:type="spellStart"/>
      <w:r>
        <w:rPr>
          <w:rFonts w:ascii="Times New Roman" w:eastAsia="Times New Roman" w:hAnsi="Times New Roman" w:cs="Times New Roman"/>
          <w:sz w:val="26"/>
        </w:rPr>
        <w:t>άρξει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κά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ποια </w:t>
      </w:r>
      <w:proofErr w:type="spellStart"/>
      <w:r>
        <w:rPr>
          <w:rFonts w:ascii="Times New Roman" w:eastAsia="Times New Roman" w:hAnsi="Times New Roman" w:cs="Times New Roman"/>
          <w:sz w:val="26"/>
        </w:rPr>
        <w:t>συν</w:t>
      </w:r>
      <w:proofErr w:type="spellEnd"/>
      <w:r>
        <w:rPr>
          <w:rFonts w:ascii="Times New Roman" w:eastAsia="Times New Roman" w:hAnsi="Times New Roman" w:cs="Times New Roman"/>
          <w:sz w:val="26"/>
        </w:rPr>
        <w:t>αλλαγή π</w:t>
      </w:r>
      <w:proofErr w:type="spellStart"/>
      <w:r>
        <w:rPr>
          <w:rFonts w:ascii="Times New Roman" w:eastAsia="Times New Roman" w:hAnsi="Times New Roman" w:cs="Times New Roman"/>
          <w:sz w:val="26"/>
        </w:rPr>
        <w:t>ώλησης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με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π</w:t>
      </w:r>
      <w:proofErr w:type="spellStart"/>
      <w:r>
        <w:rPr>
          <w:rFonts w:ascii="Times New Roman" w:eastAsia="Times New Roman" w:hAnsi="Times New Roman" w:cs="Times New Roman"/>
          <w:sz w:val="26"/>
        </w:rPr>
        <w:t>λήθος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μετοχών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μεγ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αλύτερο από </w:t>
      </w:r>
      <w:proofErr w:type="spellStart"/>
      <w:r>
        <w:rPr>
          <w:rFonts w:ascii="Times New Roman" w:eastAsia="Times New Roman" w:hAnsi="Times New Roman" w:cs="Times New Roman"/>
          <w:sz w:val="26"/>
        </w:rPr>
        <w:t>το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συνολικό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π</w:t>
      </w:r>
      <w:proofErr w:type="spellStart"/>
      <w:r>
        <w:rPr>
          <w:rFonts w:ascii="Times New Roman" w:eastAsia="Times New Roman" w:hAnsi="Times New Roman" w:cs="Times New Roman"/>
          <w:sz w:val="26"/>
        </w:rPr>
        <w:t>λήθος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μετοχών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π</w:t>
      </w:r>
      <w:proofErr w:type="spellStart"/>
      <w:r>
        <w:rPr>
          <w:rFonts w:ascii="Times New Roman" w:eastAsia="Times New Roman" w:hAnsi="Times New Roman" w:cs="Times New Roman"/>
          <w:sz w:val="26"/>
        </w:rPr>
        <w:t>ου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έχουμε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στην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διάθεση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μας α</w:t>
      </w:r>
      <w:proofErr w:type="spellStart"/>
      <w:r>
        <w:rPr>
          <w:rFonts w:ascii="Times New Roman" w:eastAsia="Times New Roman" w:hAnsi="Times New Roman" w:cs="Times New Roman"/>
          <w:sz w:val="26"/>
        </w:rPr>
        <w:t>γορ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ασμένες </w:t>
      </w:r>
      <w:proofErr w:type="spellStart"/>
      <w:r>
        <w:rPr>
          <w:rFonts w:ascii="Times New Roman" w:eastAsia="Times New Roman" w:hAnsi="Times New Roman" w:cs="Times New Roman"/>
          <w:sz w:val="26"/>
        </w:rPr>
        <w:t>το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π</w:t>
      </w:r>
      <w:proofErr w:type="spellStart"/>
      <w:r>
        <w:rPr>
          <w:rFonts w:ascii="Times New Roman" w:eastAsia="Times New Roman" w:hAnsi="Times New Roman" w:cs="Times New Roman"/>
          <w:sz w:val="26"/>
        </w:rPr>
        <w:t>ρόγρ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αμμα </w:t>
      </w:r>
      <w:proofErr w:type="spellStart"/>
      <w:r>
        <w:rPr>
          <w:rFonts w:ascii="Times New Roman" w:eastAsia="Times New Roman" w:hAnsi="Times New Roman" w:cs="Times New Roman"/>
          <w:sz w:val="26"/>
        </w:rPr>
        <w:t>εμφ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ανίζει </w:t>
      </w:r>
      <w:proofErr w:type="spellStart"/>
      <w:r>
        <w:rPr>
          <w:rFonts w:ascii="Times New Roman" w:eastAsia="Times New Roman" w:hAnsi="Times New Roman" w:cs="Times New Roman"/>
          <w:sz w:val="26"/>
        </w:rPr>
        <w:t>έν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 </w:t>
      </w:r>
      <w:proofErr w:type="spellStart"/>
      <w:r>
        <w:rPr>
          <w:rFonts w:ascii="Times New Roman" w:eastAsia="Times New Roman" w:hAnsi="Times New Roman" w:cs="Times New Roman"/>
          <w:sz w:val="26"/>
        </w:rPr>
        <w:t>σχετικό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σφάλμ</w:t>
      </w:r>
      <w:proofErr w:type="spellEnd"/>
      <w:r>
        <w:rPr>
          <w:rFonts w:ascii="Times New Roman" w:eastAsia="Times New Roman" w:hAnsi="Times New Roman" w:cs="Times New Roman"/>
          <w:sz w:val="26"/>
        </w:rPr>
        <w:t>α π</w:t>
      </w:r>
      <w:proofErr w:type="spellStart"/>
      <w:r>
        <w:rPr>
          <w:rFonts w:ascii="Times New Roman" w:eastAsia="Times New Roman" w:hAnsi="Times New Roman" w:cs="Times New Roman"/>
          <w:sz w:val="26"/>
        </w:rPr>
        <w:t>ως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π</w:t>
      </w:r>
      <w:proofErr w:type="spellStart"/>
      <w:r>
        <w:rPr>
          <w:rFonts w:ascii="Times New Roman" w:eastAsia="Times New Roman" w:hAnsi="Times New Roman" w:cs="Times New Roman"/>
          <w:sz w:val="26"/>
        </w:rPr>
        <w:t>οσό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π</w:t>
      </w:r>
      <w:proofErr w:type="spellStart"/>
      <w:r>
        <w:rPr>
          <w:rFonts w:ascii="Times New Roman" w:eastAsia="Times New Roman" w:hAnsi="Times New Roman" w:cs="Times New Roman"/>
          <w:sz w:val="26"/>
        </w:rPr>
        <w:t>ου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π</w:t>
      </w:r>
      <w:proofErr w:type="spellStart"/>
      <w:r>
        <w:rPr>
          <w:rFonts w:ascii="Times New Roman" w:eastAsia="Times New Roman" w:hAnsi="Times New Roman" w:cs="Times New Roman"/>
          <w:sz w:val="26"/>
        </w:rPr>
        <w:t>άμε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να π</w:t>
      </w:r>
      <w:proofErr w:type="spellStart"/>
      <w:r>
        <w:rPr>
          <w:rFonts w:ascii="Times New Roman" w:eastAsia="Times New Roman" w:hAnsi="Times New Roman" w:cs="Times New Roman"/>
          <w:sz w:val="26"/>
        </w:rPr>
        <w:t>ουλήσουμε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είν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αι </w:t>
      </w:r>
      <w:proofErr w:type="spellStart"/>
      <w:r>
        <w:rPr>
          <w:rFonts w:ascii="Times New Roman" w:eastAsia="Times New Roman" w:hAnsi="Times New Roman" w:cs="Times New Roman"/>
          <w:sz w:val="26"/>
        </w:rPr>
        <w:t>μεγ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αλύτερο από </w:t>
      </w:r>
      <w:proofErr w:type="spellStart"/>
      <w:r>
        <w:rPr>
          <w:rFonts w:ascii="Times New Roman" w:eastAsia="Times New Roman" w:hAnsi="Times New Roman" w:cs="Times New Roman"/>
          <w:sz w:val="26"/>
        </w:rPr>
        <w:t>τις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δι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αθέσιμες </w:t>
      </w:r>
      <w:proofErr w:type="spellStart"/>
      <w:r>
        <w:rPr>
          <w:rFonts w:ascii="Times New Roman" w:eastAsia="Times New Roman" w:hAnsi="Times New Roman" w:cs="Times New Roman"/>
          <w:sz w:val="26"/>
        </w:rPr>
        <w:t>μετοχές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π</w:t>
      </w:r>
      <w:proofErr w:type="spellStart"/>
      <w:r>
        <w:rPr>
          <w:rFonts w:ascii="Times New Roman" w:eastAsia="Times New Roman" w:hAnsi="Times New Roman" w:cs="Times New Roman"/>
          <w:sz w:val="26"/>
        </w:rPr>
        <w:t>ου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έχουμε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p w14:paraId="5869BC8A" w14:textId="77777777" w:rsidR="002A0032" w:rsidRDefault="006B52D5" w:rsidP="0085175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</w:rPr>
        <w:t>Αφού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τρέξουμε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όλες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τις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συν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αλλαγές </w:t>
      </w:r>
      <w:proofErr w:type="spellStart"/>
      <w:r>
        <w:rPr>
          <w:rFonts w:ascii="Times New Roman" w:eastAsia="Times New Roman" w:hAnsi="Times New Roman" w:cs="Times New Roman"/>
          <w:sz w:val="26"/>
        </w:rPr>
        <w:t>εμφ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ανίζεται </w:t>
      </w:r>
      <w:proofErr w:type="spellStart"/>
      <w:r>
        <w:rPr>
          <w:rFonts w:ascii="Times New Roman" w:eastAsia="Times New Roman" w:hAnsi="Times New Roman" w:cs="Times New Roman"/>
          <w:sz w:val="26"/>
        </w:rPr>
        <w:t>το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int profit  </w:t>
      </w:r>
      <w:proofErr w:type="spellStart"/>
      <w:r>
        <w:rPr>
          <w:rFonts w:ascii="Times New Roman" w:eastAsia="Times New Roman" w:hAnsi="Times New Roman" w:cs="Times New Roman"/>
          <w:sz w:val="26"/>
        </w:rPr>
        <w:t>ώς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α</w:t>
      </w:r>
      <w:proofErr w:type="spellStart"/>
      <w:r>
        <w:rPr>
          <w:rFonts w:ascii="Times New Roman" w:eastAsia="Times New Roman" w:hAnsi="Times New Roman" w:cs="Times New Roman"/>
          <w:sz w:val="26"/>
        </w:rPr>
        <w:t>κέρ</w:t>
      </w:r>
      <w:proofErr w:type="spellEnd"/>
      <w:r>
        <w:rPr>
          <w:rFonts w:ascii="Times New Roman" w:eastAsia="Times New Roman" w:hAnsi="Times New Roman" w:cs="Times New Roman"/>
          <w:sz w:val="26"/>
        </w:rPr>
        <w:t>αιος α</w:t>
      </w:r>
      <w:proofErr w:type="spellStart"/>
      <w:r>
        <w:rPr>
          <w:rFonts w:ascii="Times New Roman" w:eastAsia="Times New Roman" w:hAnsi="Times New Roman" w:cs="Times New Roman"/>
          <w:sz w:val="26"/>
        </w:rPr>
        <w:t>ριθμός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π</w:t>
      </w:r>
      <w:proofErr w:type="spellStart"/>
      <w:r>
        <w:rPr>
          <w:rFonts w:ascii="Times New Roman" w:eastAsia="Times New Roman" w:hAnsi="Times New Roman" w:cs="Times New Roman"/>
          <w:sz w:val="26"/>
        </w:rPr>
        <w:t>ου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αναπα</w:t>
      </w:r>
      <w:proofErr w:type="spellStart"/>
      <w:r>
        <w:rPr>
          <w:rFonts w:ascii="Times New Roman" w:eastAsia="Times New Roman" w:hAnsi="Times New Roman" w:cs="Times New Roman"/>
          <w:sz w:val="26"/>
        </w:rPr>
        <w:t>ριστά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το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κέρδος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ή </w:t>
      </w:r>
      <w:proofErr w:type="spellStart"/>
      <w:r>
        <w:rPr>
          <w:rFonts w:ascii="Times New Roman" w:eastAsia="Times New Roman" w:hAnsi="Times New Roman" w:cs="Times New Roman"/>
          <w:sz w:val="26"/>
        </w:rPr>
        <w:t>την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ζημί</w:t>
      </w:r>
      <w:proofErr w:type="spellEnd"/>
      <w:r>
        <w:rPr>
          <w:rFonts w:ascii="Times New Roman" w:eastAsia="Times New Roman" w:hAnsi="Times New Roman" w:cs="Times New Roman"/>
          <w:sz w:val="26"/>
        </w:rPr>
        <w:t>α π</w:t>
      </w:r>
      <w:proofErr w:type="spellStart"/>
      <w:r>
        <w:rPr>
          <w:rFonts w:ascii="Times New Roman" w:eastAsia="Times New Roman" w:hAnsi="Times New Roman" w:cs="Times New Roman"/>
          <w:sz w:val="26"/>
        </w:rPr>
        <w:t>ου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υπ</w:t>
      </w:r>
      <w:proofErr w:type="spellStart"/>
      <w:r>
        <w:rPr>
          <w:rFonts w:ascii="Times New Roman" w:eastAsia="Times New Roman" w:hAnsi="Times New Roman" w:cs="Times New Roman"/>
          <w:sz w:val="26"/>
        </w:rPr>
        <w:t>άρχει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από </w:t>
      </w:r>
      <w:proofErr w:type="spellStart"/>
      <w:r>
        <w:rPr>
          <w:rFonts w:ascii="Times New Roman" w:eastAsia="Times New Roman" w:hAnsi="Times New Roman" w:cs="Times New Roman"/>
          <w:sz w:val="26"/>
        </w:rPr>
        <w:t>τις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συν</w:t>
      </w:r>
      <w:proofErr w:type="spellEnd"/>
      <w:r>
        <w:rPr>
          <w:rFonts w:ascii="Times New Roman" w:eastAsia="Times New Roman" w:hAnsi="Times New Roman" w:cs="Times New Roman"/>
          <w:sz w:val="26"/>
        </w:rPr>
        <w:t>αλλαγές.</w:t>
      </w:r>
    </w:p>
    <w:sectPr w:rsidR="002A0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A0540"/>
    <w:multiLevelType w:val="multilevel"/>
    <w:tmpl w:val="10C471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95D1DFF"/>
    <w:multiLevelType w:val="multilevel"/>
    <w:tmpl w:val="E4A04A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6FD0A05"/>
    <w:multiLevelType w:val="multilevel"/>
    <w:tmpl w:val="417A39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0032"/>
    <w:rsid w:val="002A0032"/>
    <w:rsid w:val="006B52D5"/>
    <w:rsid w:val="0084559F"/>
    <w:rsid w:val="0085175F"/>
    <w:rsid w:val="008A06B8"/>
    <w:rsid w:val="0098195D"/>
    <w:rsid w:val="00E5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C4BAB"/>
  <w15:docId w15:val="{58F54B90-F7C3-4446-BBC1-A732BE06B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150" w:eastAsia="en-150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1308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Dion Rigatos</cp:lastModifiedBy>
  <cp:revision>5</cp:revision>
  <dcterms:created xsi:type="dcterms:W3CDTF">2021-11-24T18:34:00Z</dcterms:created>
  <dcterms:modified xsi:type="dcterms:W3CDTF">2021-11-24T18:54:00Z</dcterms:modified>
</cp:coreProperties>
</file>