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b/>
          <w:sz w:val="28"/>
          <w:lang w:val="ru-RU"/>
        </w:rPr>
        <w:t xml:space="preserve">Федеральное государственное бюджетное образовательное </w:t>
      </w: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b/>
          <w:sz w:val="28"/>
          <w:lang w:val="ru-RU"/>
        </w:rPr>
        <w:t xml:space="preserve">учреждение высшего образования </w:t>
      </w: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b/>
          <w:sz w:val="28"/>
          <w:lang w:val="ru-RU"/>
        </w:rPr>
        <w:t>«Херсонский государственный педагогический университет»</w:t>
      </w: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Институт информационных технологий</w:t>
      </w: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Кафедра программной инженерии и информационных технологий </w:t>
      </w: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095E52" w:rsidRDefault="00F53F9F" w:rsidP="00B96771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36533">
        <w:rPr>
          <w:rFonts w:ascii="Times New Roman" w:eastAsia="Times New Roman" w:hAnsi="Times New Roman" w:cs="Times New Roman"/>
          <w:sz w:val="40"/>
          <w:lang w:val="ru-RU"/>
        </w:rPr>
        <w:t xml:space="preserve">ПРАКТИЧЕСКАЯ РАБОТА </w:t>
      </w:r>
      <w:r w:rsidR="00095E52">
        <w:rPr>
          <w:rFonts w:ascii="Times New Roman" w:eastAsia="Times New Roman" w:hAnsi="Times New Roman" w:cs="Times New Roman"/>
          <w:sz w:val="40"/>
        </w:rPr>
        <w:t>5</w:t>
      </w: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40"/>
          <w:lang w:val="ru-RU"/>
        </w:rPr>
        <w:t>по дисциплине:</w:t>
      </w: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40"/>
          <w:lang w:val="ru-RU"/>
        </w:rPr>
        <w:t>«</w:t>
      </w:r>
      <w:r w:rsidR="00095E52" w:rsidRPr="00095E52">
        <w:rPr>
          <w:rFonts w:ascii="Times New Roman" w:eastAsia="Times New Roman" w:hAnsi="Times New Roman" w:cs="Times New Roman"/>
          <w:sz w:val="40"/>
          <w:lang w:val="ru-RU"/>
        </w:rPr>
        <w:t>Управление конфигурацией и сопровождение программного обеспечения</w:t>
      </w:r>
      <w:r w:rsidRPr="00236533">
        <w:rPr>
          <w:rFonts w:ascii="Times New Roman" w:eastAsia="Times New Roman" w:hAnsi="Times New Roman" w:cs="Times New Roman"/>
          <w:sz w:val="40"/>
          <w:lang w:val="ru-RU"/>
        </w:rPr>
        <w:t xml:space="preserve">» </w:t>
      </w: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36"/>
          <w:lang w:val="ru-RU"/>
        </w:rPr>
        <w:t>на тему:</w:t>
      </w:r>
    </w:p>
    <w:p w:rsidR="00095E52" w:rsidRDefault="00F53F9F" w:rsidP="00B96771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</w:rPr>
      </w:pPr>
      <w:r w:rsidRPr="00236533">
        <w:rPr>
          <w:rFonts w:ascii="Times New Roman" w:eastAsia="Times New Roman" w:hAnsi="Times New Roman" w:cs="Times New Roman"/>
          <w:sz w:val="36"/>
          <w:lang w:val="ru-RU"/>
        </w:rPr>
        <w:t>«</w:t>
      </w:r>
      <w:r w:rsidR="00095E52" w:rsidRPr="00095E52">
        <w:rPr>
          <w:rFonts w:ascii="Times New Roman" w:eastAsia="Times New Roman" w:hAnsi="Times New Roman" w:cs="Times New Roman"/>
          <w:sz w:val="36"/>
          <w:lang w:val="ru-RU"/>
        </w:rPr>
        <w:t>Автоматические проверки перед выпуском</w:t>
      </w:r>
    </w:p>
    <w:p w:rsidR="004001E3" w:rsidRPr="00236533" w:rsidRDefault="00095E52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095E52">
        <w:rPr>
          <w:rFonts w:ascii="Times New Roman" w:eastAsia="Times New Roman" w:hAnsi="Times New Roman" w:cs="Times New Roman"/>
          <w:sz w:val="36"/>
          <w:lang w:val="ru-RU"/>
        </w:rPr>
        <w:t>Развёртывание и возврат версии</w:t>
      </w:r>
      <w:r w:rsidR="00F53F9F" w:rsidRPr="00236533">
        <w:rPr>
          <w:rFonts w:ascii="Times New Roman" w:eastAsia="Times New Roman" w:hAnsi="Times New Roman" w:cs="Times New Roman"/>
          <w:sz w:val="36"/>
          <w:lang w:val="ru-RU"/>
        </w:rPr>
        <w:t>»</w:t>
      </w: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        </w:t>
      </w: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D72620" w:rsidRPr="00236533" w:rsidRDefault="00D72620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Выполнил:</w:t>
      </w:r>
    </w:p>
    <w:p w:rsidR="004001E3" w:rsidRPr="00236533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</w:rPr>
        <w:t>C</w:t>
      </w:r>
      <w:proofErr w:type="spellStart"/>
      <w:r w:rsidRPr="00236533">
        <w:rPr>
          <w:rFonts w:ascii="Times New Roman" w:eastAsia="Times New Roman" w:hAnsi="Times New Roman" w:cs="Times New Roman"/>
          <w:sz w:val="28"/>
          <w:lang w:val="ru-RU"/>
        </w:rPr>
        <w:t>тудент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gramStart"/>
      <w:r w:rsidRPr="00236533">
        <w:rPr>
          <w:rFonts w:ascii="Times New Roman" w:eastAsia="Times New Roman" w:hAnsi="Times New Roman" w:cs="Times New Roman"/>
          <w:sz w:val="28"/>
          <w:lang w:val="ru-RU"/>
        </w:rPr>
        <w:t>гр.:</w:t>
      </w:r>
      <w:proofErr w:type="gram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12-25РПм</w:t>
      </w:r>
    </w:p>
    <w:p w:rsidR="004001E3" w:rsidRPr="00236533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Трифонов Д.С.</w:t>
      </w:r>
    </w:p>
    <w:p w:rsidR="004001E3" w:rsidRPr="00236533" w:rsidRDefault="004001E3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</w:p>
    <w:p w:rsidR="004001E3" w:rsidRPr="00095E52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Проверил</w:t>
      </w:r>
    </w:p>
    <w:p w:rsidR="00095E52" w:rsidRPr="00095E52" w:rsidRDefault="00F53F9F" w:rsidP="00095E52">
      <w:pPr>
        <w:spacing w:after="0" w:line="240" w:lineRule="auto"/>
        <w:ind w:left="5670"/>
        <w:rPr>
          <w:rFonts w:ascii="Times New Roman" w:eastAsia="Times New Roman" w:hAnsi="Times New Roman" w:cs="Times New Roman"/>
          <w:sz w:val="28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Преподаватель:</w:t>
      </w:r>
    </w:p>
    <w:p w:rsidR="00095E52" w:rsidRPr="00095E52" w:rsidRDefault="00095E52" w:rsidP="00095E52">
      <w:pPr>
        <w:spacing w:after="0" w:line="240" w:lineRule="auto"/>
        <w:ind w:left="5670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095E52">
        <w:rPr>
          <w:rFonts w:ascii="Times New Roman" w:eastAsia="Times New Roman" w:hAnsi="Times New Roman" w:cs="Times New Roman"/>
          <w:sz w:val="28"/>
          <w:lang w:val="ru-RU"/>
        </w:rPr>
        <w:t>Гуцол</w:t>
      </w:r>
      <w:proofErr w:type="spellEnd"/>
      <w:r w:rsidRPr="00095E52">
        <w:rPr>
          <w:rFonts w:ascii="Times New Roman" w:eastAsia="Times New Roman" w:hAnsi="Times New Roman" w:cs="Times New Roman"/>
          <w:sz w:val="28"/>
          <w:lang w:val="ru-RU"/>
        </w:rPr>
        <w:t xml:space="preserve"> Д.В.</w:t>
      </w: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Оценка:_____________</w:t>
      </w:r>
    </w:p>
    <w:p w:rsidR="004001E3" w:rsidRPr="00236533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Дата: </w:t>
      </w:r>
      <w:r w:rsidR="00095E52" w:rsidRPr="00095E52">
        <w:rPr>
          <w:rFonts w:ascii="Times New Roman" w:eastAsia="Times New Roman" w:hAnsi="Times New Roman" w:cs="Times New Roman"/>
          <w:sz w:val="28"/>
          <w:lang w:val="ru-RU"/>
        </w:rPr>
        <w:t>22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</w:t>
      </w:r>
      <w:r w:rsidR="0046484D" w:rsidRPr="00236533">
        <w:rPr>
          <w:rFonts w:ascii="Times New Roman" w:eastAsia="Times New Roman" w:hAnsi="Times New Roman" w:cs="Times New Roman"/>
          <w:sz w:val="28"/>
          <w:lang w:val="ru-RU"/>
        </w:rPr>
        <w:t>10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.2026</w:t>
      </w:r>
    </w:p>
    <w:p w:rsidR="004001E3" w:rsidRPr="00236533" w:rsidRDefault="00F53F9F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6484D" w:rsidRPr="00236533" w:rsidRDefault="0046484D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6484D" w:rsidRPr="00236533" w:rsidRDefault="0046484D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6484D" w:rsidRPr="00236533" w:rsidRDefault="0046484D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6484D" w:rsidRPr="00236533" w:rsidRDefault="0046484D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6484D" w:rsidRPr="00236533" w:rsidRDefault="0046484D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095E52" w:rsidRDefault="004001E3" w:rsidP="00B96771">
      <w:pPr>
        <w:spacing w:after="0" w:line="240" w:lineRule="auto"/>
        <w:rPr>
          <w:rFonts w:ascii="Times New Roman" w:hAnsi="Times New Roman" w:cs="Times New Roman"/>
        </w:rPr>
      </w:pPr>
    </w:p>
    <w:p w:rsidR="0046484D" w:rsidRPr="00236533" w:rsidRDefault="00F53F9F" w:rsidP="0046484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                                                         </w:t>
      </w:r>
      <w:r w:rsidRPr="00236533">
        <w:rPr>
          <w:rFonts w:ascii="Times New Roman" w:eastAsia="Times New Roman" w:hAnsi="Times New Roman" w:cs="Times New Roman"/>
          <w:b/>
          <w:sz w:val="28"/>
          <w:lang w:val="ru-RU"/>
        </w:rPr>
        <w:t>Херсон,  2026</w:t>
      </w:r>
      <w:r w:rsidR="0046484D" w:rsidRPr="00236533"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:rsidR="00135149" w:rsidRDefault="001714A8" w:rsidP="0046484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6533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ПРАКТИЧЕСКАЯ РАБОТА</w:t>
      </w:r>
    </w:p>
    <w:p w:rsidR="00095E52" w:rsidRDefault="00095E52" w:rsidP="00095E5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095E52" w:rsidRPr="00095E52" w:rsidRDefault="00095E52" w:rsidP="00095E5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>
      <w:pPr>
        <w:spacing w:after="120" w:before="0" w:line="276" w:lineRule="auto"/>
        <w:ind w:firstLine="709"/>
      </w:pPr>
      <w:r>
        <w:rPr>
          <w:rFonts w:ascii="Times New Roman" w:hAnsi="Times New Roman" w:eastAsia="Times New Roman"/>
          <w:b w:val="0"/>
          <w:color w:val="000000"/>
          <w:sz w:val="28"/>
        </w:rPr>
        <w:t>Цель работы: на учебном стенде GitOps обнаружить неверную конфигурацию, исправить её, пройти автоматические проверки, выпустить архив конкретного коммита, затем развернуть версии, зафиксировать инцидент после обновления, вернуть известный рабочий выпуск и подтвердить сохранность истории Git.</w:t>
      </w:r>
    </w:p>
    <w:p>
      <w:pPr>
        <w:spacing w:before="240" w:after="16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Пара 1. Автоматические проверки перед выпуском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eastAsia="Times New Roman"/>
          <w:b w:val="0"/>
          <w:color w:val="000000"/>
          <w:sz w:val="28"/>
        </w:rPr>
        <w:t>Рабочая папка стенда: git-ops-p1. Все команды выполнялись в Git Bash из корня стенда, без перехода в каталог work. Имя автора коммитов: Trifonov D.S.</w:t>
      </w:r>
    </w:p>
    <w:p>
      <w:pPr>
        <w:spacing w:before="240" w:after="16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А1. Подготовка стенда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eastAsia="Times New Roman"/>
          <w:b w:val="0"/>
          <w:color w:val="000000"/>
          <w:sz w:val="28"/>
        </w:rPr>
        <w:t>Выполнены pwd, bash env.sh и bash setup.sh. Создан репозиторий work на ветке main. env.sh подтвердил наличие git, bash, tar, sha256sum и mktemp. Включены расширения имён файлов. Просмотрены work/config.txt, README.txt, check.sh и tests.sh без изменений.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54272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a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427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1 – Подготовка стенда git-ops-p1: env.sh, setup.sh, статус main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eastAsia="Times New Roman"/>
          <w:b w:val="0"/>
          <w:color w:val="000000"/>
          <w:sz w:val="28"/>
        </w:rPr>
        <w:t>Роль файлов. config.txt задаёт interval и retries; допустимы только interval=30 или 60 при retries=3. README.txt описывает выбранный интервал и должен совпадать с config.txt. check.sh — производственная проверка выпуска (PASS/FAIL). tests.sh содержит четыре проверки самого check.sh: два позитивных сценария (30 и 60) и два ожидаемых отказа (недопустимый interval=0 и расхождение README с config).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1663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che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6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2 – Фрагмент check.sh: допустимые interval=30 или 60 и retries=3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43765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tes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376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3 – Фрагмент tests.sh: тесты 1–4, включая ожидаемый отказ проверки</w:t>
      </w:r>
    </w:p>
    <w:p>
      <w:pPr>
        <w:spacing w:before="240" w:after="16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А2. Неверное изменение и отказ проверки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eastAsia="Times New Roman"/>
          <w:b w:val="0"/>
          <w:color w:val="000000"/>
          <w:sz w:val="28"/>
        </w:rPr>
        <w:t>В config.txt записано interval=0 при retries=3. Сразу после bash ci.sh verify сохранён код echo $?. Получен ожидаемый отказ: код 1, выпуск не создан. Сообщение: FAIL: config must contain interval=30 or 60 and retries=3. Протоколы сохранены в evidence/01_failed.txt и evidence/01_exit.txt. Выпуск должен остановиться, чтобы недопустимая конфигурация не попала в архив коммита.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29590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a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59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4 – Ожидаемый отказ ci.sh verify: код 1 и сообщение FAIL</w:t>
      </w:r>
    </w:p>
    <w:p>
      <w:pPr>
        <w:spacing w:before="240" w:after="16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А3. Исправление конфигурации и описания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eastAsia="Times New Roman"/>
          <w:b w:val="0"/>
          <w:color w:val="000000"/>
          <w:sz w:val="28"/>
        </w:rPr>
        <w:t>Установлены interval=30, retries=3 и README с текстом «Monitoring interval: 30 seconds.». diff показал изменение только config.txt и README.txt. ci.sh verify вернул PASS for 30, четыре TEST PASS и VERIFY PASS.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eastAsia="Times New Roman"/>
          <w:b w:val="0"/>
          <w:color w:val="000000"/>
          <w:sz w:val="28"/>
        </w:rPr>
        <w:t>Тест 1 принимает эталон interval=30 с согласованным README. Тест 2 принимает эталон interval=60. Тест 3 успешен, если check.sh отвергает interval=0. Тест 4 успешен, если check.sh отвергает рассинхрон README и config. Для тестов 3 и 4 успех — это ожидаемый отказ проверки, а не PASS самого check.sh.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58900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a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890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5 – Исправление config/README и VERIFY PASS с четырьмя TEST PASS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8802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confi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80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6 – Исправленный work/config.txt (interval=30)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8802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read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80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7 – Исправленный work/README.txt, согласованный с interval=30</w:t>
      </w:r>
    </w:p>
    <w:p>
      <w:pPr>
        <w:spacing w:before="240" w:after="16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А4. Сохранение проверенной версии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eastAsia="Times New Roman"/>
          <w:b w:val="0"/>
          <w:color w:val="000000"/>
          <w:sz w:val="28"/>
        </w:rPr>
        <w:t>Файлы config.txt и README.txt добавлены и сохранены коммитом «Set verified monitoring interval to 30». Рабочее дерево чистое, ветка main впереди origin на 1 коммит. В истории два коммита. bash ci.sh release завершился RELEASE PASS. В artifacts три файла: release.tar, release.sha256, manifest.txt. Хеш в manifest совпадает с git rev-parse HEAD.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52729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a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272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8 – Коммит проверенных изменений, RELEASE PASS и manifest на HEAD</w:t>
      </w:r>
    </w:p>
    <w:p>
      <w:pPr>
        <w:spacing w:before="240" w:after="16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А5. Проверка выпуска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eastAsia="Times New Roman"/>
          <w:b w:val="0"/>
          <w:color w:val="000000"/>
          <w:sz w:val="28"/>
        </w:rPr>
        <w:t>sha256sum -c release.sha256 вернул release.tar: OK — контрольная сумма архива совпадает с записанной при выпуске. Это подтверждает целостность файла, но не содержимую корректность сервиса, не нагрузку и не полноту истории. Распаковка в inspect и bash inspect/check.sh дали PASS for 30. В архиве есть config.txt, README.txt, check.sh, tests.sh и нет каталога .git, потому что выпуск — снимок файлов версии, а не клон репозитория.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465591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a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655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9 – SHA256 OK, PASS for 30 в inspect, отсутствие .git</w:t>
      </w:r>
    </w:p>
    <w:p>
      <w:pPr>
        <w:spacing w:before="240" w:after="16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А6. Отчёт и сдача пары 1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eastAsia="Times New Roman"/>
          <w:b w:val="0"/>
          <w:color w:val="000000"/>
          <w:sz w:val="28"/>
        </w:rPr>
        <w:t>REPORT.txt заполнен без пометок [заполнить] и сохранён в UTF-8. bash pack.sh вернул READY. В submission есть report.txt, work.bundle, history.txt, evidence, release.tar, release.sha256 и manifest.txt. Содержимое submission упаковано в GitOps_pair1_result.zip рядом с каталогом сдачи.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450165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a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501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10 – pack.sh: READY и состав submission пары 1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639374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repo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393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11 – Заполненный REPORT.txt пары 1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265050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zi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650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12 – Состав архива GitOps_pair1_result.zip</w:t>
      </w:r>
    </w:p>
    <w:p>
      <w:pPr>
        <w:spacing w:before="240" w:after="16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Пара 2. Развёртывание и возврат версии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eastAsia="Times New Roman"/>
          <w:b w:val="0"/>
          <w:color w:val="000000"/>
          <w:sz w:val="28"/>
        </w:rPr>
        <w:t>Рабочая папка стенда: git-ops-p2. Использован отдельный проект второй пары, без переноса work из первой.</w:t>
      </w:r>
    </w:p>
    <w:p>
      <w:pPr>
        <w:spacing w:before="240" w:after="16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Б1. Подготовка двух версий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eastAsia="Times New Roman"/>
          <w:b w:val="0"/>
          <w:color w:val="000000"/>
          <w:sz w:val="28"/>
        </w:rPr>
        <w:t>После setup в истории два коммита и два тега; main указывает на v1.1.0. По diff v1.0.0 → v1.1.0 изменены две строки: interval=60 на interval=30 и «Monitoring interval: 60 seconds.» на «Monitoring interval: 30 seconds.». Прогноз: условию среды «interval не меньше 60» удовлетворяет только v1.0.0. HEAD до экспериментов сохранён в evidence/head_before.txt.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605026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b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050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13 – Два тега, diff конфигурации и сохранённый HEAD</w:t>
      </w:r>
    </w:p>
    <w:p>
      <w:pPr>
        <w:spacing w:before="240" w:after="16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Б2. Первое развёртывание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eastAsia="Times New Roman"/>
          <w:b w:val="0"/>
          <w:color w:val="000000"/>
          <w:sz w:val="28"/>
        </w:rPr>
        <w:t>bash deploy.sh v1.0.0: DEPLOYED v1.0.0, CURRENT: deployments/run_1. health.sh: HEALTH PASS: interval=60 meets this environment minimum of 60. commit в deployments/run_1/deployed.txt совпадает с git rev-parse v1.0.0. Каталог deployments моделирует установленные файлы; реальный сервис не запускался.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403886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b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038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14 – Развёртывание v1.0.0 и HEALTH PASS</w:t>
      </w:r>
    </w:p>
    <w:p>
      <w:pPr>
        <w:spacing w:before="240" w:after="16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Б3. Обновление и инцидент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eastAsia="Times New Roman"/>
          <w:b w:val="0"/>
          <w:color w:val="000000"/>
          <w:sz w:val="28"/>
        </w:rPr>
        <w:t>При deploy v1.1.0 базовая проверка архива проходит (PASS for 30), потому что check.sh допускает 30 и 60. health.sh проверяет другое правило — минимум среды 60 — и возвращает HEALTH FAIL для interval=30, код 1. CURRENT: deployments/run_2. Протокол 01_stable.txt не перезаписывался. Нагрузка не измерялась; зафиксирован только отказ проверки минимума interval.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42181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b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21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15 – Инцидент v1.1.0: HEALTH FAIL, код 1, run_2</w:t>
      </w:r>
    </w:p>
    <w:p>
      <w:pPr>
        <w:spacing w:before="240" w:after="16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Б4. Возврат к известной рабочей версии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eastAsia="Times New Roman"/>
          <w:b w:val="0"/>
          <w:color w:val="000000"/>
          <w:sz w:val="28"/>
        </w:rPr>
        <w:t>Повторный deploy.sh v1.0.0 использовал уже существующий artifacts/v1.0.0.tar (сообщение reusing artifact) и снова проверил SHA256 (v1.0.0.tar: OK). Файлы возврата взяты из этого архива, а не из переписывания Git. health выполняется снова, потому что успешная распаковка не равна готовности среды. run_3 — порядковый номер третьего развёртывания, не «версия 3». CURRENT: deployments/run_3, версия v1.0.0, HEALTH PASS.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57607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b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76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16 – Откат на архив v1.0.0, CURRENT run_3, HEALTH PASS</w:t>
      </w:r>
    </w:p>
    <w:p>
      <w:pPr>
        <w:spacing w:before="240" w:after="16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Б5. Сохранность истории и журнал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eastAsia="Times New Roman"/>
          <w:b w:val="0"/>
          <w:color w:val="000000"/>
          <w:sz w:val="28"/>
        </w:rPr>
        <w:t>HEAD до и после совпадает; main по-прежнему на v1.1.0; теги v1.0.0 и v1.1.0 сохранены. Журнал evidence/deployments.tsv содержит порядок v1.0.0, v1.1.0, v1.0.0. Рабочее дерево чистое. Возврат установленной версии не перемещает ветку и не удаляет коммиты.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eastAsia="Times New Roman"/>
          <w:b w:val="0"/>
          <w:color w:val="000000"/>
          <w:sz w:val="28"/>
        </w:rPr>
        <w:t>Карточка инцидента. Симптом: после обновления на v1.1.0 health вернул код 1 для interval=30, активен run_2. Причина: контракт выпуска допускает 30, контракт среды требует минимум 60. Действие: повторно развёрнут архив v1.0.0 с проверкой SHA256 в run_3. Результат: HEALTH PASS, HEAD неизменен, оба тега на месте. Профилактика: не переключать CURRENT на выпуск, который не проходит минимум площадки. Дополнительная проверка перед переключением среды: прогон health (interval &gt;= 60) по содержимому будущего каталога, а не только check.sh.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66837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b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68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17 – Неизменный HEAD, оба тега и журнал трёх развёртываний</w:t>
      </w:r>
    </w:p>
    <w:p>
      <w:pPr>
        <w:spacing w:before="240" w:after="16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Б6. Отчёт и сдача пары 2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eastAsia="Times New Roman"/>
          <w:b w:val="0"/>
          <w:color w:val="000000"/>
          <w:sz w:val="28"/>
        </w:rPr>
        <w:t>REPORT.txt заполнен, pack.sh вернул READY. В submission есть report.txt, work.bundle, evidence, архивы обеих версий, CURRENT.txt и active_version с файлами восстановленной v1.0.0. Содержимое упаковано в GitOps_pair2_result.zip.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696984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b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969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18 – pack.sh: READY и состав submission пары 2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706612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repor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066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19 – Заполненный REPORT.txt пары 2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419312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zip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193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20 – Состав архива GitOps_pair2_result.zip</w:t>
      </w:r>
    </w:p>
    <w:p>
      <w:pPr>
        <w:spacing w:before="240" w:after="16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Выводы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eastAsia="Times New Roman"/>
          <w:b w:val="0"/>
          <w:color w:val="000000"/>
          <w:sz w:val="28"/>
        </w:rPr>
        <w:t>1. Автоматическая проверка выпуска останавливает публикацию недопустимой конфигурации (interval=0, код 1) и пропускает согласованные значения 30/60 только после совпадения README и config.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eastAsia="Times New Roman"/>
          <w:b w:val="0"/>
          <w:color w:val="000000"/>
          <w:sz w:val="28"/>
        </w:rPr>
        <w:t>2. Успешный выпуск привязан к конкретному коммиту: manifest.commit совпадает с HEAD, архив не содержит .git, целостность файла подтверждается SHA256.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eastAsia="Times New Roman"/>
          <w:b w:val="0"/>
          <w:color w:val="000000"/>
          <w:sz w:val="28"/>
        </w:rPr>
        <w:t>3. Проверка выпуска и проверка среды — разные контракты: v1.1.0 проходит deploy/check, но даёт HEALTH FAIL при минимуме interval=60. Откат выполняется повторной установкой известного архива, без reset --hard.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eastAsia="Times New Roman"/>
          <w:b w:val="0"/>
          <w:color w:val="000000"/>
          <w:sz w:val="28"/>
        </w:rPr>
        <w:t>4. История Git после инцидента сохранена: HEAD не изменился, теги на месте, журнал фиксирует три развёртывания. Подготовлены архивы сдачи GitOps_pair1_result.zip и GitOps_pair2_result.zip.</w:t>
      </w:r>
    </w:p>
    <w:sectPr w:rsidR="00095E52" w:rsidRPr="00095E52" w:rsidSect="00614965">
      <w:pgSz w:w="11910" w:h="16840"/>
      <w:pgMar w:top="1040" w:right="708" w:bottom="880" w:left="1559" w:header="0" w:footer="644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903502C"/>
    <w:multiLevelType w:val="hybridMultilevel"/>
    <w:tmpl w:val="EA3CB9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D4C3026"/>
    <w:multiLevelType w:val="hybridMultilevel"/>
    <w:tmpl w:val="D94E002C"/>
    <w:lvl w:ilvl="0" w:tplc="E42CE9CA">
      <w:start w:val="1"/>
      <w:numFmt w:val="decimal"/>
      <w:lvlText w:val="%1"/>
      <w:lvlJc w:val="left"/>
      <w:pPr>
        <w:ind w:left="354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C12FA66">
      <w:numFmt w:val="bullet"/>
      <w:lvlText w:val="•"/>
      <w:lvlJc w:val="left"/>
      <w:pPr>
        <w:ind w:left="1287" w:hanging="212"/>
      </w:pPr>
      <w:rPr>
        <w:rFonts w:hint="default"/>
        <w:lang w:val="ru-RU" w:eastAsia="en-US" w:bidi="ar-SA"/>
      </w:rPr>
    </w:lvl>
    <w:lvl w:ilvl="2" w:tplc="C86094BE">
      <w:numFmt w:val="bullet"/>
      <w:lvlText w:val="•"/>
      <w:lvlJc w:val="left"/>
      <w:pPr>
        <w:ind w:left="2215" w:hanging="212"/>
      </w:pPr>
      <w:rPr>
        <w:rFonts w:hint="default"/>
        <w:lang w:val="ru-RU" w:eastAsia="en-US" w:bidi="ar-SA"/>
      </w:rPr>
    </w:lvl>
    <w:lvl w:ilvl="3" w:tplc="B950AE22">
      <w:numFmt w:val="bullet"/>
      <w:lvlText w:val="•"/>
      <w:lvlJc w:val="left"/>
      <w:pPr>
        <w:ind w:left="3143" w:hanging="212"/>
      </w:pPr>
      <w:rPr>
        <w:rFonts w:hint="default"/>
        <w:lang w:val="ru-RU" w:eastAsia="en-US" w:bidi="ar-SA"/>
      </w:rPr>
    </w:lvl>
    <w:lvl w:ilvl="4" w:tplc="E9DC24EC">
      <w:numFmt w:val="bullet"/>
      <w:lvlText w:val="•"/>
      <w:lvlJc w:val="left"/>
      <w:pPr>
        <w:ind w:left="4071" w:hanging="212"/>
      </w:pPr>
      <w:rPr>
        <w:rFonts w:hint="default"/>
        <w:lang w:val="ru-RU" w:eastAsia="en-US" w:bidi="ar-SA"/>
      </w:rPr>
    </w:lvl>
    <w:lvl w:ilvl="5" w:tplc="DF8C93EC">
      <w:numFmt w:val="bullet"/>
      <w:lvlText w:val="•"/>
      <w:lvlJc w:val="left"/>
      <w:pPr>
        <w:ind w:left="4999" w:hanging="212"/>
      </w:pPr>
      <w:rPr>
        <w:rFonts w:hint="default"/>
        <w:lang w:val="ru-RU" w:eastAsia="en-US" w:bidi="ar-SA"/>
      </w:rPr>
    </w:lvl>
    <w:lvl w:ilvl="6" w:tplc="64D22534">
      <w:numFmt w:val="bullet"/>
      <w:lvlText w:val="•"/>
      <w:lvlJc w:val="left"/>
      <w:pPr>
        <w:ind w:left="5927" w:hanging="212"/>
      </w:pPr>
      <w:rPr>
        <w:rFonts w:hint="default"/>
        <w:lang w:val="ru-RU" w:eastAsia="en-US" w:bidi="ar-SA"/>
      </w:rPr>
    </w:lvl>
    <w:lvl w:ilvl="7" w:tplc="969A0B7E">
      <w:numFmt w:val="bullet"/>
      <w:lvlText w:val="•"/>
      <w:lvlJc w:val="left"/>
      <w:pPr>
        <w:ind w:left="6855" w:hanging="212"/>
      </w:pPr>
      <w:rPr>
        <w:rFonts w:hint="default"/>
        <w:lang w:val="ru-RU" w:eastAsia="en-US" w:bidi="ar-SA"/>
      </w:rPr>
    </w:lvl>
    <w:lvl w:ilvl="8" w:tplc="3050C1B2">
      <w:numFmt w:val="bullet"/>
      <w:lvlText w:val="•"/>
      <w:lvlJc w:val="left"/>
      <w:pPr>
        <w:ind w:left="7783" w:hanging="212"/>
      </w:pPr>
      <w:rPr>
        <w:rFonts w:hint="default"/>
        <w:lang w:val="ru-RU" w:eastAsia="en-US" w:bidi="ar-SA"/>
      </w:rPr>
    </w:lvl>
  </w:abstractNum>
  <w:abstractNum w:abstractNumId="11">
    <w:nsid w:val="2AFE131F"/>
    <w:multiLevelType w:val="hybridMultilevel"/>
    <w:tmpl w:val="6FC2DF9A"/>
    <w:lvl w:ilvl="0" w:tplc="C0FE674A">
      <w:start w:val="1"/>
      <w:numFmt w:val="decimal"/>
      <w:lvlText w:val="%1"/>
      <w:lvlJc w:val="left"/>
      <w:pPr>
        <w:ind w:left="354" w:hanging="21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97081D2">
      <w:start w:val="1"/>
      <w:numFmt w:val="decimal"/>
      <w:lvlText w:val="%2."/>
      <w:lvlJc w:val="left"/>
      <w:pPr>
        <w:ind w:left="143" w:hanging="3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BA968782">
      <w:numFmt w:val="bullet"/>
      <w:lvlText w:val="•"/>
      <w:lvlJc w:val="left"/>
      <w:pPr>
        <w:ind w:left="1391" w:hanging="324"/>
      </w:pPr>
      <w:rPr>
        <w:rFonts w:hint="default"/>
        <w:lang w:val="ru-RU" w:eastAsia="en-US" w:bidi="ar-SA"/>
      </w:rPr>
    </w:lvl>
    <w:lvl w:ilvl="3" w:tplc="F202FEA0">
      <w:numFmt w:val="bullet"/>
      <w:lvlText w:val="•"/>
      <w:lvlJc w:val="left"/>
      <w:pPr>
        <w:ind w:left="2422" w:hanging="324"/>
      </w:pPr>
      <w:rPr>
        <w:rFonts w:hint="default"/>
        <w:lang w:val="ru-RU" w:eastAsia="en-US" w:bidi="ar-SA"/>
      </w:rPr>
    </w:lvl>
    <w:lvl w:ilvl="4" w:tplc="CE0074BC">
      <w:numFmt w:val="bullet"/>
      <w:lvlText w:val="•"/>
      <w:lvlJc w:val="left"/>
      <w:pPr>
        <w:ind w:left="3453" w:hanging="324"/>
      </w:pPr>
      <w:rPr>
        <w:rFonts w:hint="default"/>
        <w:lang w:val="ru-RU" w:eastAsia="en-US" w:bidi="ar-SA"/>
      </w:rPr>
    </w:lvl>
    <w:lvl w:ilvl="5" w:tplc="F5C8844A">
      <w:numFmt w:val="bullet"/>
      <w:lvlText w:val="•"/>
      <w:lvlJc w:val="left"/>
      <w:pPr>
        <w:ind w:left="4484" w:hanging="324"/>
      </w:pPr>
      <w:rPr>
        <w:rFonts w:hint="default"/>
        <w:lang w:val="ru-RU" w:eastAsia="en-US" w:bidi="ar-SA"/>
      </w:rPr>
    </w:lvl>
    <w:lvl w:ilvl="6" w:tplc="932474EA">
      <w:numFmt w:val="bullet"/>
      <w:lvlText w:val="•"/>
      <w:lvlJc w:val="left"/>
      <w:pPr>
        <w:ind w:left="5515" w:hanging="324"/>
      </w:pPr>
      <w:rPr>
        <w:rFonts w:hint="default"/>
        <w:lang w:val="ru-RU" w:eastAsia="en-US" w:bidi="ar-SA"/>
      </w:rPr>
    </w:lvl>
    <w:lvl w:ilvl="7" w:tplc="B524B0F6">
      <w:numFmt w:val="bullet"/>
      <w:lvlText w:val="•"/>
      <w:lvlJc w:val="left"/>
      <w:pPr>
        <w:ind w:left="6546" w:hanging="324"/>
      </w:pPr>
      <w:rPr>
        <w:rFonts w:hint="default"/>
        <w:lang w:val="ru-RU" w:eastAsia="en-US" w:bidi="ar-SA"/>
      </w:rPr>
    </w:lvl>
    <w:lvl w:ilvl="8" w:tplc="70B654D0">
      <w:numFmt w:val="bullet"/>
      <w:lvlText w:val="•"/>
      <w:lvlJc w:val="left"/>
      <w:pPr>
        <w:ind w:left="7577" w:hanging="324"/>
      </w:pPr>
      <w:rPr>
        <w:rFonts w:hint="default"/>
        <w:lang w:val="ru-RU" w:eastAsia="en-US" w:bidi="ar-SA"/>
      </w:rPr>
    </w:lvl>
  </w:abstractNum>
  <w:abstractNum w:abstractNumId="12">
    <w:nsid w:val="4B0F4BDE"/>
    <w:multiLevelType w:val="hybridMultilevel"/>
    <w:tmpl w:val="A6FA5B22"/>
    <w:lvl w:ilvl="0" w:tplc="A8148E0C">
      <w:start w:val="1"/>
      <w:numFmt w:val="decimal"/>
      <w:lvlText w:val="%1."/>
      <w:lvlJc w:val="left"/>
      <w:pPr>
        <w:ind w:left="143" w:hanging="30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8E6A74A">
      <w:numFmt w:val="bullet"/>
      <w:lvlText w:val="•"/>
      <w:lvlJc w:val="left"/>
      <w:pPr>
        <w:ind w:left="1089" w:hanging="302"/>
      </w:pPr>
      <w:rPr>
        <w:rFonts w:hint="default"/>
        <w:lang w:val="ru-RU" w:eastAsia="en-US" w:bidi="ar-SA"/>
      </w:rPr>
    </w:lvl>
    <w:lvl w:ilvl="2" w:tplc="36A011E8">
      <w:numFmt w:val="bullet"/>
      <w:lvlText w:val="•"/>
      <w:lvlJc w:val="left"/>
      <w:pPr>
        <w:ind w:left="2039" w:hanging="302"/>
      </w:pPr>
      <w:rPr>
        <w:rFonts w:hint="default"/>
        <w:lang w:val="ru-RU" w:eastAsia="en-US" w:bidi="ar-SA"/>
      </w:rPr>
    </w:lvl>
    <w:lvl w:ilvl="3" w:tplc="6F1AA466">
      <w:numFmt w:val="bullet"/>
      <w:lvlText w:val="•"/>
      <w:lvlJc w:val="left"/>
      <w:pPr>
        <w:ind w:left="2989" w:hanging="302"/>
      </w:pPr>
      <w:rPr>
        <w:rFonts w:hint="default"/>
        <w:lang w:val="ru-RU" w:eastAsia="en-US" w:bidi="ar-SA"/>
      </w:rPr>
    </w:lvl>
    <w:lvl w:ilvl="4" w:tplc="7DBE4C3E">
      <w:numFmt w:val="bullet"/>
      <w:lvlText w:val="•"/>
      <w:lvlJc w:val="left"/>
      <w:pPr>
        <w:ind w:left="3939" w:hanging="302"/>
      </w:pPr>
      <w:rPr>
        <w:rFonts w:hint="default"/>
        <w:lang w:val="ru-RU" w:eastAsia="en-US" w:bidi="ar-SA"/>
      </w:rPr>
    </w:lvl>
    <w:lvl w:ilvl="5" w:tplc="6E0A053C">
      <w:numFmt w:val="bullet"/>
      <w:lvlText w:val="•"/>
      <w:lvlJc w:val="left"/>
      <w:pPr>
        <w:ind w:left="4889" w:hanging="302"/>
      </w:pPr>
      <w:rPr>
        <w:rFonts w:hint="default"/>
        <w:lang w:val="ru-RU" w:eastAsia="en-US" w:bidi="ar-SA"/>
      </w:rPr>
    </w:lvl>
    <w:lvl w:ilvl="6" w:tplc="0EAAF702">
      <w:numFmt w:val="bullet"/>
      <w:lvlText w:val="•"/>
      <w:lvlJc w:val="left"/>
      <w:pPr>
        <w:ind w:left="5839" w:hanging="302"/>
      </w:pPr>
      <w:rPr>
        <w:rFonts w:hint="default"/>
        <w:lang w:val="ru-RU" w:eastAsia="en-US" w:bidi="ar-SA"/>
      </w:rPr>
    </w:lvl>
    <w:lvl w:ilvl="7" w:tplc="CEAAE286">
      <w:numFmt w:val="bullet"/>
      <w:lvlText w:val="•"/>
      <w:lvlJc w:val="left"/>
      <w:pPr>
        <w:ind w:left="6789" w:hanging="302"/>
      </w:pPr>
      <w:rPr>
        <w:rFonts w:hint="default"/>
        <w:lang w:val="ru-RU" w:eastAsia="en-US" w:bidi="ar-SA"/>
      </w:rPr>
    </w:lvl>
    <w:lvl w:ilvl="8" w:tplc="C03895EE">
      <w:numFmt w:val="bullet"/>
      <w:lvlText w:val="•"/>
      <w:lvlJc w:val="left"/>
      <w:pPr>
        <w:ind w:left="7739" w:hanging="302"/>
      </w:pPr>
      <w:rPr>
        <w:rFonts w:hint="default"/>
        <w:lang w:val="ru-RU" w:eastAsia="en-US" w:bidi="ar-SA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2"/>
  </w:num>
  <w:num w:numId="12">
    <w:abstractNumId w:val="11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95817"/>
    <w:rsid w:val="00095E52"/>
    <w:rsid w:val="00135149"/>
    <w:rsid w:val="0015074B"/>
    <w:rsid w:val="001714A8"/>
    <w:rsid w:val="00236533"/>
    <w:rsid w:val="0029639D"/>
    <w:rsid w:val="00326F90"/>
    <w:rsid w:val="004001E3"/>
    <w:rsid w:val="0046484D"/>
    <w:rsid w:val="004A329C"/>
    <w:rsid w:val="00527E4D"/>
    <w:rsid w:val="0061197A"/>
    <w:rsid w:val="00614965"/>
    <w:rsid w:val="0070097E"/>
    <w:rsid w:val="00744E3E"/>
    <w:rsid w:val="0090390F"/>
    <w:rsid w:val="009D101F"/>
    <w:rsid w:val="00AA1D8D"/>
    <w:rsid w:val="00AE04A9"/>
    <w:rsid w:val="00B47730"/>
    <w:rsid w:val="00B96771"/>
    <w:rsid w:val="00CA7F89"/>
    <w:rsid w:val="00CB0664"/>
    <w:rsid w:val="00D72620"/>
    <w:rsid w:val="00D97571"/>
    <w:rsid w:val="00EC5E0D"/>
    <w:rsid w:val="00F53F9F"/>
    <w:rsid w:val="00F96FD8"/>
    <w:rsid w:val="00FC6179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1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1"/>
    <w:unhideWhenUsed/>
    <w:qFormat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Светлая заливка1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">
    <w:name w:val="Светлая заливка - Акцент 1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12">
    <w:name w:val="Светлый список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0">
    <w:name w:val="Светлый список - Акцент 1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13">
    <w:name w:val="Светлая сетка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1">
    <w:name w:val="Светлая сетка - Акцент 1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10">
    <w:name w:val="Средняя заливка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">
    <w:name w:val="Средняя заливка 1 - Акцент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0">
    <w:name w:val="Средняя заливка 2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Средняя заливка 2 - Акцент 1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1">
    <w:name w:val="Средний список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0">
    <w:name w:val="Средний список 1 - Акцент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11">
    <w:name w:val="Средний список 2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Средняя сетка 1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12">
    <w:name w:val="Средняя сетка 2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0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Средняя сетка 3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14">
    <w:name w:val="Темный список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15">
    <w:name w:val="Цветная заливка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0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16">
    <w:name w:val="Цветной список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2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17">
    <w:name w:val="Цветная сетка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3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Balloon Text"/>
    <w:basedOn w:val="a1"/>
    <w:link w:val="aff2"/>
    <w:uiPriority w:val="99"/>
    <w:semiHidden/>
    <w:unhideWhenUsed/>
    <w:rsid w:val="009039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2">
    <w:name w:val="Текст выноски Знак"/>
    <w:basedOn w:val="a2"/>
    <w:link w:val="aff1"/>
    <w:uiPriority w:val="99"/>
    <w:semiHidden/>
    <w:rsid w:val="0090390F"/>
    <w:rPr>
      <w:rFonts w:ascii="Tahoma" w:hAnsi="Tahoma" w:cs="Tahoma"/>
      <w:sz w:val="16"/>
      <w:szCs w:val="16"/>
    </w:rPr>
  </w:style>
  <w:style w:type="table" w:customStyle="1" w:styleId="TableNormal">
    <w:name w:val="Table Normal"/>
    <w:uiPriority w:val="2"/>
    <w:semiHidden/>
    <w:unhideWhenUsed/>
    <w:qFormat/>
    <w:rsid w:val="0046484D"/>
    <w:pPr>
      <w:widowControl w:val="0"/>
      <w:autoSpaceDE w:val="0"/>
      <w:autoSpaceDN w:val="0"/>
      <w:spacing w:after="0" w:line="240" w:lineRule="auto"/>
    </w:pPr>
    <w:rPr>
      <w:rFonts w:eastAsiaTheme="minorHAns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OC1">
    <w:name w:val="TOC 1"/>
    <w:basedOn w:val="a1"/>
    <w:uiPriority w:val="1"/>
    <w:qFormat/>
    <w:rsid w:val="0046484D"/>
    <w:pPr>
      <w:widowControl w:val="0"/>
      <w:autoSpaceDE w:val="0"/>
      <w:autoSpaceDN w:val="0"/>
      <w:spacing w:before="261" w:after="0" w:line="240" w:lineRule="auto"/>
      <w:ind w:left="354" w:hanging="211"/>
    </w:pPr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Heading1">
    <w:name w:val="Heading 1"/>
    <w:basedOn w:val="a1"/>
    <w:uiPriority w:val="1"/>
    <w:qFormat/>
    <w:rsid w:val="0046484D"/>
    <w:pPr>
      <w:widowControl w:val="0"/>
      <w:autoSpaceDE w:val="0"/>
      <w:autoSpaceDN w:val="0"/>
      <w:spacing w:before="69" w:after="0" w:line="240" w:lineRule="auto"/>
      <w:ind w:left="354" w:hanging="211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customStyle="1" w:styleId="TableParagraph">
    <w:name w:val="Table Paragraph"/>
    <w:basedOn w:val="a1"/>
    <w:uiPriority w:val="1"/>
    <w:qFormat/>
    <w:rsid w:val="0046484D"/>
    <w:pPr>
      <w:widowControl w:val="0"/>
      <w:autoSpaceDE w:val="0"/>
      <w:autoSpaceDN w:val="0"/>
      <w:spacing w:before="71" w:after="0" w:line="240" w:lineRule="auto"/>
      <w:ind w:left="79"/>
    </w:pPr>
    <w:rPr>
      <w:rFonts w:ascii="Times New Roman" w:eastAsia="Times New Roman" w:hAnsi="Times New Roman" w:cs="Times New Roman"/>
      <w:lang w:val="ru-R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07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5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7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5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4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24" Type="http://schemas.microsoft.com/office/2007/relationships/stylesWithEffects" Target="stylesWithEffect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2CCD12F-2085-42C0-9760-7B898AF55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675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mitriy</cp:lastModifiedBy>
  <cp:revision>20</cp:revision>
  <dcterms:created xsi:type="dcterms:W3CDTF">2013-12-23T23:15:00Z</dcterms:created>
  <dcterms:modified xsi:type="dcterms:W3CDTF">2026-10-22T12:14:00Z</dcterms:modified>
  <cp:category/>
</cp:coreProperties>
</file>