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3179" w:rsidRPr="00B305F5" w:rsidRDefault="0060677A" w:rsidP="00063179">
      <w:pPr>
        <w:widowControl w:val="0"/>
        <w:jc w:val="center"/>
        <w:rPr>
          <w:b/>
        </w:rPr>
      </w:pPr>
      <w:r w:rsidRPr="00B305F5">
        <w:rPr>
          <w:b/>
        </w:rPr>
        <w:t>Министерство просвещения Российской Федерации</w:t>
      </w:r>
    </w:p>
    <w:p w:rsidR="0060677A" w:rsidRPr="00B305F5" w:rsidRDefault="0060677A" w:rsidP="00063179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063179" w:rsidRPr="00B305F5" w:rsidRDefault="0060677A" w:rsidP="00063179">
      <w:pPr>
        <w:widowControl w:val="0"/>
        <w:jc w:val="center"/>
      </w:pPr>
      <w:r w:rsidRPr="00B305F5">
        <w:t>высшего образования</w:t>
      </w:r>
    </w:p>
    <w:p w:rsidR="00063179" w:rsidRPr="00B305F5" w:rsidRDefault="00063179" w:rsidP="00063179">
      <w:pPr>
        <w:widowControl w:val="0"/>
        <w:jc w:val="center"/>
        <w:rPr>
          <w:b/>
        </w:rPr>
      </w:pPr>
      <w:r w:rsidRPr="00B305F5">
        <w:rPr>
          <w:b/>
        </w:rPr>
        <w:t>«</w:t>
      </w:r>
      <w:r w:rsidR="0060677A" w:rsidRPr="00B305F5">
        <w:rPr>
          <w:b/>
        </w:rPr>
        <w:t>Херсонский государственный педагогический университет</w:t>
      </w:r>
      <w:r w:rsidRPr="00B305F5">
        <w:rPr>
          <w:b/>
        </w:rPr>
        <w:t>»</w:t>
      </w:r>
    </w:p>
    <w:p w:rsidR="00063179" w:rsidRPr="00B305F5" w:rsidRDefault="00063179" w:rsidP="00063179">
      <w:pPr>
        <w:widowControl w:val="0"/>
        <w:jc w:val="center"/>
        <w:rPr>
          <w:b/>
        </w:rPr>
      </w:pPr>
    </w:p>
    <w:p w:rsidR="00063179" w:rsidRPr="00B305F5" w:rsidRDefault="00063179" w:rsidP="00063179">
      <w:pPr>
        <w:widowControl w:val="0"/>
        <w:jc w:val="center"/>
      </w:pPr>
      <w:r w:rsidRPr="00B305F5">
        <w:t xml:space="preserve">Институт </w:t>
      </w:r>
      <w:r w:rsidR="00426054" w:rsidRPr="00B305F5">
        <w:t>информационных технологий</w:t>
      </w:r>
    </w:p>
    <w:p w:rsidR="00063179" w:rsidRPr="00B305F5" w:rsidRDefault="00063179" w:rsidP="00063179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</w:t>
      </w:r>
      <w:r w:rsidR="00E902CA" w:rsidRPr="00B305F5">
        <w:rPr>
          <w:bCs/>
        </w:rPr>
        <w:t>программной инженерии и информационных технологий</w:t>
      </w:r>
      <w:r w:rsidRPr="00B305F5">
        <w:rPr>
          <w:bCs/>
        </w:rPr>
        <w:t xml:space="preserve"> </w:t>
      </w:r>
    </w:p>
    <w:p w:rsidR="00063179" w:rsidRPr="00B305F5" w:rsidRDefault="00063179"/>
    <w:p w:rsidR="00AC1464" w:rsidRPr="00B305F5" w:rsidRDefault="00AC1464"/>
    <w:p w:rsidR="0022255C" w:rsidRPr="00B305F5" w:rsidRDefault="0022255C"/>
    <w:p w:rsidR="0022255C" w:rsidRPr="00B305F5" w:rsidRDefault="0022255C"/>
    <w:p w:rsidR="0019660D" w:rsidRPr="00B305F5" w:rsidRDefault="0019660D" w:rsidP="0019660D">
      <w:pPr>
        <w:ind w:left="5670"/>
        <w:rPr>
          <w:b/>
        </w:rPr>
      </w:pPr>
      <w:r w:rsidRPr="00B305F5">
        <w:rPr>
          <w:b/>
        </w:rPr>
        <w:t>УТВЕРЖДАЮ</w:t>
      </w:r>
    </w:p>
    <w:p w:rsidR="0019660D" w:rsidRPr="00B305F5" w:rsidRDefault="0019660D" w:rsidP="0019660D">
      <w:pPr>
        <w:ind w:left="5670"/>
      </w:pPr>
      <w:r w:rsidRPr="00B305F5">
        <w:t>Руководитель практики (НИР)</w:t>
      </w:r>
    </w:p>
    <w:p w:rsidR="0019660D" w:rsidRPr="00B305F5" w:rsidRDefault="0019660D" w:rsidP="0019660D">
      <w:pPr>
        <w:ind w:left="5670"/>
      </w:pP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профессор _________ Гришин И.Ю.</w:t>
      </w:r>
    </w:p>
    <w:p w:rsidR="0019660D" w:rsidRPr="00B305F5" w:rsidRDefault="0019660D" w:rsidP="0019660D">
      <w:pPr>
        <w:ind w:left="5670"/>
        <w:rPr>
          <w:i/>
          <w:sz w:val="20"/>
        </w:rPr>
      </w:pPr>
      <w:r w:rsidRPr="00B305F5">
        <w:tab/>
      </w:r>
      <w:r w:rsidRPr="00B305F5">
        <w:tab/>
      </w:r>
      <w:r w:rsidRPr="00B305F5">
        <w:rPr>
          <w:i/>
        </w:rPr>
        <w:t xml:space="preserve">         </w:t>
      </w:r>
      <w:r w:rsidRPr="00B305F5">
        <w:rPr>
          <w:i/>
          <w:sz w:val="20"/>
        </w:rPr>
        <w:t>(подпись)</w:t>
      </w: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«</w:t>
      </w:r>
      <w:r w:rsidRPr="00B305F5">
        <w:rPr>
          <w:u w:val="single"/>
        </w:rPr>
        <w:t>08</w:t>
      </w:r>
      <w:r w:rsidRPr="00B305F5">
        <w:t xml:space="preserve">» </w:t>
      </w:r>
      <w:r w:rsidRPr="00B305F5">
        <w:rPr>
          <w:u w:val="single"/>
        </w:rPr>
        <w:t>июня</w:t>
      </w:r>
      <w:r w:rsidRPr="00B305F5">
        <w:t xml:space="preserve"> 20</w:t>
      </w:r>
      <w:r w:rsidRPr="00B305F5">
        <w:rPr>
          <w:u w:val="single"/>
        </w:rPr>
        <w:t>26</w:t>
      </w:r>
      <w:r w:rsidRPr="00B305F5">
        <w:t xml:space="preserve"> г.</w:t>
      </w:r>
    </w:p>
    <w:p w:rsidR="00AC1464" w:rsidRPr="00B305F5" w:rsidRDefault="00AC1464"/>
    <w:p w:rsidR="0022255C" w:rsidRPr="00B305F5" w:rsidRDefault="0022255C">
      <w:pPr>
        <w:rPr>
          <w:sz w:val="28"/>
          <w:szCs w:val="28"/>
        </w:rPr>
      </w:pPr>
    </w:p>
    <w:p w:rsidR="003E7783" w:rsidRPr="00B305F5" w:rsidRDefault="003E7783">
      <w:pPr>
        <w:rPr>
          <w:sz w:val="28"/>
          <w:szCs w:val="28"/>
        </w:rPr>
      </w:pPr>
    </w:p>
    <w:p w:rsidR="00063179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ИНДИВИДУАЛЬНОЕ ЗАДАНИЕ</w:t>
      </w:r>
    </w:p>
    <w:p w:rsidR="00B60F3E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на </w:t>
      </w:r>
      <w:bookmarkStart w:id="0" w:name="_Hlk210149643"/>
      <w:bookmarkStart w:id="1" w:name="_Hlk210153748"/>
      <w:bookmarkStart w:id="2" w:name="_Hlk223956712"/>
      <w:r w:rsidR="00B60F3E" w:rsidRPr="00B305F5">
        <w:rPr>
          <w:b/>
          <w:sz w:val="28"/>
          <w:szCs w:val="28"/>
        </w:rPr>
        <w:t xml:space="preserve">производственную </w:t>
      </w:r>
      <w:r w:rsidRPr="00B305F5">
        <w:rPr>
          <w:b/>
          <w:sz w:val="28"/>
          <w:szCs w:val="28"/>
        </w:rPr>
        <w:t>практику</w:t>
      </w:r>
      <w:bookmarkEnd w:id="0"/>
      <w:bookmarkEnd w:id="1"/>
    </w:p>
    <w:p w:rsidR="00063179" w:rsidRPr="00B305F5" w:rsidRDefault="00EA1F30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(</w:t>
      </w:r>
      <w:r w:rsidR="00B60F3E" w:rsidRPr="00B305F5">
        <w:rPr>
          <w:b/>
          <w:sz w:val="28"/>
          <w:szCs w:val="28"/>
        </w:rPr>
        <w:t>научно-исследовательская работа</w:t>
      </w:r>
      <w:r w:rsidRPr="00B305F5">
        <w:rPr>
          <w:b/>
          <w:sz w:val="28"/>
          <w:szCs w:val="28"/>
        </w:rPr>
        <w:t>)</w:t>
      </w:r>
      <w:bookmarkEnd w:id="2"/>
    </w:p>
    <w:p w:rsidR="00B60F3E" w:rsidRPr="00B305F5" w:rsidRDefault="00B60F3E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2 семестр (теоретико-аналитический этап)</w:t>
      </w:r>
    </w:p>
    <w:p w:rsidR="009F5B78" w:rsidRPr="00B305F5" w:rsidRDefault="009F5B78" w:rsidP="00063179">
      <w:pPr>
        <w:jc w:val="center"/>
        <w:rPr>
          <w:b/>
          <w:sz w:val="28"/>
          <w:szCs w:val="28"/>
        </w:rPr>
      </w:pPr>
    </w:p>
    <w:p w:rsidR="0022255C" w:rsidRPr="00B305F5" w:rsidRDefault="0022255C" w:rsidP="00063179">
      <w:pPr>
        <w:jc w:val="center"/>
        <w:rPr>
          <w:b/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Обучающемуся </w:t>
      </w:r>
      <w:r w:rsidRPr="00B305F5">
        <w:rPr>
          <w:sz w:val="28"/>
          <w:szCs w:val="28"/>
          <w:u w:val="single"/>
        </w:rPr>
        <w:t>Трифонову Дмитрию Сергеевичу</w:t>
      </w:r>
    </w:p>
    <w:p w:rsidR="005075EB" w:rsidRPr="00B305F5" w:rsidRDefault="005075EB" w:rsidP="009F5B78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5075EB" w:rsidRPr="00B305F5" w:rsidRDefault="005075EB" w:rsidP="009F5B78">
      <w:pPr>
        <w:rPr>
          <w:sz w:val="28"/>
          <w:szCs w:val="28"/>
        </w:rPr>
      </w:pPr>
    </w:p>
    <w:p w:rsidR="0022255C" w:rsidRPr="00B305F5" w:rsidRDefault="0022255C" w:rsidP="009F5B78">
      <w:pPr>
        <w:rPr>
          <w:sz w:val="28"/>
          <w:szCs w:val="28"/>
        </w:rPr>
      </w:pPr>
    </w:p>
    <w:p w:rsidR="00063179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C1464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C1464" w:rsidRPr="00B305F5" w:rsidRDefault="009F5B78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5075EB" w:rsidRPr="00B305F5" w:rsidRDefault="005075EB" w:rsidP="005075EB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5075EB" w:rsidRPr="00B305F5" w:rsidRDefault="005075EB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5075EB" w:rsidRPr="00B305F5" w:rsidRDefault="005075EB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="0022255C" w:rsidRPr="00B305F5">
        <w:rPr>
          <w:sz w:val="28"/>
          <w:szCs w:val="28"/>
          <w:u w:val="single"/>
        </w:rPr>
        <w:t xml:space="preserve">12-25 </w:t>
      </w:r>
      <w:proofErr w:type="spellStart"/>
      <w:r w:rsidR="0022255C" w:rsidRPr="00B305F5">
        <w:rPr>
          <w:sz w:val="28"/>
          <w:szCs w:val="28"/>
          <w:u w:val="single"/>
        </w:rPr>
        <w:t>РПм</w:t>
      </w:r>
      <w:proofErr w:type="spellEnd"/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Семестр прохождения практики: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9F5B78" w:rsidRPr="00B305F5" w:rsidRDefault="009F5B78" w:rsidP="00063179">
      <w:pPr>
        <w:rPr>
          <w:sz w:val="28"/>
          <w:szCs w:val="28"/>
        </w:rPr>
      </w:pPr>
    </w:p>
    <w:p w:rsidR="00AC1464" w:rsidRPr="00B305F5" w:rsidRDefault="00AC1464" w:rsidP="00063179">
      <w:pPr>
        <w:rPr>
          <w:sz w:val="28"/>
          <w:szCs w:val="28"/>
        </w:rPr>
      </w:pPr>
    </w:p>
    <w:p w:rsidR="0022255C" w:rsidRPr="00B305F5" w:rsidRDefault="00063179" w:rsidP="00DC7400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1. </w:t>
      </w:r>
      <w:bookmarkStart w:id="3" w:name="_Hlk181785647"/>
      <w:r w:rsidR="0022255C" w:rsidRPr="00B305F5">
        <w:rPr>
          <w:b/>
          <w:sz w:val="28"/>
          <w:szCs w:val="28"/>
        </w:rPr>
        <w:t>Тема научно-исследовательской работы:</w:t>
      </w:r>
    </w:p>
    <w:p w:rsidR="0010476E" w:rsidRPr="00B305F5" w:rsidRDefault="0010476E" w:rsidP="00DC7400">
      <w:pPr>
        <w:jc w:val="both"/>
        <w:rPr>
          <w:sz w:val="28"/>
          <w:szCs w:val="28"/>
        </w:rPr>
      </w:pPr>
    </w:p>
    <w:bookmarkEnd w:id="3"/>
    <w:p w:rsidR="00063179" w:rsidRPr="00B305F5" w:rsidRDefault="003E7783" w:rsidP="00DC7400">
      <w:pPr>
        <w:jc w:val="both"/>
        <w:rPr>
          <w:sz w:val="28"/>
          <w:szCs w:val="28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10476E" w:rsidRPr="00B305F5" w:rsidRDefault="0010476E" w:rsidP="00D01C3A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2</w:t>
      </w:r>
      <w:r w:rsidR="00063179" w:rsidRPr="00B305F5">
        <w:rPr>
          <w:b/>
          <w:sz w:val="28"/>
          <w:szCs w:val="28"/>
        </w:rPr>
        <w:t>. Место прохождения практики</w:t>
      </w:r>
      <w:r w:rsidRPr="00B305F5">
        <w:rPr>
          <w:b/>
          <w:sz w:val="28"/>
          <w:szCs w:val="28"/>
        </w:rPr>
        <w:t>:</w:t>
      </w:r>
    </w:p>
    <w:p w:rsidR="00271972" w:rsidRPr="00B305F5" w:rsidRDefault="00271972" w:rsidP="00D01C3A">
      <w:pPr>
        <w:jc w:val="both"/>
        <w:rPr>
          <w:b/>
          <w:sz w:val="28"/>
          <w:szCs w:val="28"/>
        </w:rPr>
      </w:pPr>
    </w:p>
    <w:p w:rsidR="004E3AEA" w:rsidRPr="00B305F5" w:rsidRDefault="00271972" w:rsidP="00D01C3A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>Кафедра программной инженерии и информационных технологий Института информационных технологий ФГБОУ ВО «Херсонский государственный педагогический университет»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71972" w:rsidRPr="00B305F5" w:rsidRDefault="00271972" w:rsidP="0010476E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3. Срок прохождения практики:</w:t>
      </w:r>
    </w:p>
    <w:p w:rsidR="00271972" w:rsidRPr="00B305F5" w:rsidRDefault="00271972" w:rsidP="0010476E">
      <w:pPr>
        <w:rPr>
          <w:sz w:val="28"/>
          <w:szCs w:val="28"/>
        </w:rPr>
      </w:pPr>
    </w:p>
    <w:p w:rsidR="00271972" w:rsidRPr="00B305F5" w:rsidRDefault="00271972" w:rsidP="0010476E">
      <w:pPr>
        <w:rPr>
          <w:sz w:val="28"/>
          <w:szCs w:val="28"/>
        </w:rPr>
      </w:pP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1972" w:rsidRPr="00B305F5" w:rsidRDefault="00271972" w:rsidP="0010476E">
      <w:pPr>
        <w:rPr>
          <w:sz w:val="28"/>
          <w:szCs w:val="28"/>
        </w:rPr>
      </w:pPr>
    </w:p>
    <w:p w:rsidR="0010476E" w:rsidRPr="00B305F5" w:rsidRDefault="002A71B6" w:rsidP="00D01C3A">
      <w:pPr>
        <w:jc w:val="both"/>
        <w:rPr>
          <w:sz w:val="28"/>
          <w:szCs w:val="28"/>
        </w:rPr>
      </w:pPr>
      <w:r w:rsidRPr="00B305F5">
        <w:rPr>
          <w:i/>
          <w:sz w:val="28"/>
          <w:szCs w:val="28"/>
        </w:rPr>
        <w:t>Трудоёмкость 2 семестра практики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u w:val="single"/>
        </w:rPr>
        <w:t xml:space="preserve">3 </w:t>
      </w:r>
      <w:proofErr w:type="spellStart"/>
      <w:r w:rsidRPr="00B305F5">
        <w:rPr>
          <w:sz w:val="28"/>
          <w:szCs w:val="28"/>
          <w:u w:val="single"/>
        </w:rPr>
        <w:t>з.е</w:t>
      </w:r>
      <w:proofErr w:type="spellEnd"/>
      <w:r w:rsidRPr="00B305F5">
        <w:rPr>
          <w:sz w:val="28"/>
          <w:szCs w:val="28"/>
          <w:u w:val="single"/>
        </w:rPr>
        <w:t>. (108 академических часов)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95627" w:rsidRPr="00B305F5" w:rsidRDefault="002A71B6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4. Цель научно-исследовательской работы во 2 семестре:</w:t>
      </w:r>
    </w:p>
    <w:p w:rsidR="00C371E3" w:rsidRPr="00B305F5" w:rsidRDefault="00C371E3" w:rsidP="00063179">
      <w:pPr>
        <w:rPr>
          <w:b/>
          <w:sz w:val="28"/>
          <w:szCs w:val="28"/>
        </w:rPr>
      </w:pPr>
    </w:p>
    <w:p w:rsidR="002A71B6" w:rsidRPr="00B305F5" w:rsidRDefault="00C3052B" w:rsidP="00C3052B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исследовать </w:t>
      </w:r>
      <w:r w:rsidR="002E2888" w:rsidRPr="00B305F5">
        <w:rPr>
          <w:sz w:val="28"/>
          <w:szCs w:val="28"/>
          <w:u w:val="single"/>
        </w:rPr>
        <w:t xml:space="preserve">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эволюции программных систем, провести анализ современных подходов к автоматизации улучшения и сопровождения программного кода с использованием инструментов генеративного искусственного интеллекта</w:t>
      </w:r>
      <w:r w:rsidRPr="00B305F5">
        <w:rPr>
          <w:sz w:val="28"/>
          <w:szCs w:val="28"/>
          <w:u w:val="single"/>
        </w:rPr>
        <w:t>.</w:t>
      </w:r>
    </w:p>
    <w:p w:rsidR="002A71B6" w:rsidRPr="00B305F5" w:rsidRDefault="002A71B6" w:rsidP="00063179">
      <w:pPr>
        <w:rPr>
          <w:sz w:val="28"/>
          <w:szCs w:val="28"/>
        </w:rPr>
      </w:pPr>
    </w:p>
    <w:p w:rsidR="00C371E3" w:rsidRPr="00B305F5" w:rsidRDefault="00C371E3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5. Задачи научно-исследовательской работы во 2 семестре:</w:t>
      </w:r>
    </w:p>
    <w:p w:rsidR="00C371E3" w:rsidRPr="00B305F5" w:rsidRDefault="00C371E3" w:rsidP="00063179">
      <w:pPr>
        <w:rPr>
          <w:sz w:val="28"/>
          <w:szCs w:val="28"/>
        </w:rPr>
      </w:pPr>
    </w:p>
    <w:p w:rsidR="00BA0E14" w:rsidRPr="00B305F5" w:rsidRDefault="00867D8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изучить основные понятия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программного обеспечения и его роль в жизненном цикле программных систем</w:t>
      </w:r>
      <w:r w:rsidR="00BA0E14"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исследовать концепцию технического долга и его влияние на эволюцию программных систем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проанализировать существующие 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подходы к их классификации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4)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рассмотреть модели эволюции программных систем и механизмы их развития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>изучить современные инструменты автоматизации разработки программного обеспечения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проанализировать возможности применения генеративного искусственного интеллекта для поддержки </w:t>
      </w:r>
      <w:proofErr w:type="spellStart"/>
      <w:r w:rsidR="000F0AC6"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7)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рассмотреть среду </w:t>
      </w:r>
      <w:proofErr w:type="spellStart"/>
      <w:r w:rsidR="000F0AC6" w:rsidRPr="00B305F5">
        <w:rPr>
          <w:sz w:val="28"/>
          <w:szCs w:val="28"/>
          <w:u w:val="single"/>
        </w:rPr>
        <w:t>Cursor</w:t>
      </w:r>
      <w:proofErr w:type="spellEnd"/>
      <w:r w:rsidR="000F0AC6" w:rsidRPr="00B305F5">
        <w:rPr>
          <w:sz w:val="28"/>
          <w:szCs w:val="28"/>
          <w:u w:val="single"/>
        </w:rPr>
        <w:t xml:space="preserve"> AI как инструмент для автоматизации модификации и улучшения программного кода</w:t>
      </w:r>
      <w:r w:rsidRPr="00B305F5">
        <w:rPr>
          <w:sz w:val="28"/>
          <w:szCs w:val="28"/>
        </w:rPr>
        <w:t>;</w:t>
      </w:r>
    </w:p>
    <w:p w:rsidR="000F0AC6" w:rsidRPr="00B305F5" w:rsidRDefault="000F0AC6" w:rsidP="00867D8F">
      <w:pPr>
        <w:jc w:val="both"/>
        <w:rPr>
          <w:sz w:val="28"/>
          <w:szCs w:val="28"/>
        </w:rPr>
      </w:pPr>
    </w:p>
    <w:p w:rsidR="000F0AC6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8) </w:t>
      </w:r>
      <w:r w:rsidRPr="00B305F5">
        <w:rPr>
          <w:sz w:val="28"/>
          <w:szCs w:val="28"/>
          <w:u w:val="single"/>
        </w:rPr>
        <w:t>определить подходы к практической реализации эволюции программных систем на основе AI-инструментов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C371E3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9</w:t>
      </w:r>
      <w:r w:rsidR="00BA0E14" w:rsidRPr="00B305F5">
        <w:rPr>
          <w:sz w:val="28"/>
          <w:szCs w:val="28"/>
        </w:rPr>
        <w:t>)</w:t>
      </w:r>
      <w:r w:rsidR="006473DD" w:rsidRPr="00B305F5">
        <w:rPr>
          <w:sz w:val="28"/>
          <w:szCs w:val="28"/>
        </w:rPr>
        <w:t> </w:t>
      </w:r>
      <w:r w:rsidR="00867D8F" w:rsidRPr="00B305F5">
        <w:rPr>
          <w:sz w:val="28"/>
          <w:szCs w:val="28"/>
          <w:u w:val="single"/>
        </w:rPr>
        <w:t>оформить материалы по результатам 2 семестра в виде промежуточного отчёта объёмом 15–20 страниц, презентации (5–7 слайдов) и подготовиться к промежуточной аттестации в форме зачёта с оценкой</w:t>
      </w:r>
      <w:r w:rsidR="00867D8F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6. Объект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процессы разработки, сопровождения и эволюции программных систем</w:t>
      </w:r>
      <w:r w:rsidR="009919FD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7. Предмет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методы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 и подходы к автоматизации улучшения программных систем с использованием генеративного искусственного интеллекта</w:t>
      </w:r>
      <w:r w:rsidR="00D51329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8. Методы исследования, применяемые во 2 семестре: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анализ научной и технической литературы в области программной инженерии,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обеспечения и эволюции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сравнительный анализ существующих подходов и методов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кода; системный анализ процессов разработки, сопровождения и модернизации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классификации для структурирования типов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и моделей эволюции программного обеспечения;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формализации для описания процессов изменения и улучшения программного кода; </w:t>
      </w:r>
    </w:p>
    <w:p w:rsidR="00A9301C" w:rsidRPr="00B305F5" w:rsidRDefault="0065673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 </w:t>
      </w:r>
      <w:proofErr w:type="gramStart"/>
      <w:r w:rsidRPr="00B305F5">
        <w:rPr>
          <w:sz w:val="28"/>
          <w:szCs w:val="28"/>
          <w:u w:val="single"/>
        </w:rPr>
        <w:t>программного</w:t>
      </w:r>
      <w:proofErr w:type="gramEnd"/>
      <w:r w:rsidRPr="00B305F5">
        <w:rPr>
          <w:sz w:val="28"/>
          <w:szCs w:val="28"/>
          <w:u w:val="single"/>
        </w:rPr>
        <w:t xml:space="preserve"> </w:t>
      </w:r>
      <w:proofErr w:type="spellStart"/>
      <w:r w:rsidRPr="00B305F5">
        <w:rPr>
          <w:sz w:val="28"/>
          <w:szCs w:val="28"/>
          <w:u w:val="single"/>
        </w:rPr>
        <w:t>прототипирования</w:t>
      </w:r>
      <w:proofErr w:type="spellEnd"/>
      <w:r w:rsidRPr="00B305F5">
        <w:rPr>
          <w:sz w:val="28"/>
          <w:szCs w:val="28"/>
          <w:u w:val="single"/>
        </w:rPr>
        <w:t xml:space="preserve"> для оценки подходов к эволюции программных систем в рамках практической реализации</w:t>
      </w:r>
      <w:r w:rsidR="00D51329"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9. Ожидаемые результаты практики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оформленный и утверждённый научным руководителем и заведующим кафедрой комплект документов: индивидуальное задание и календарный план прохождения практики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развёрнутый аннотированный список научных источников по теме исследования объёмом не менее 15 публикаций, оформленный в соответствии с ГОСТ Р 7.0.100–2018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промежуточный отчёт о выполнении практики во 2 семестре объёмом 15– 20 страниц, презентация (</w:t>
      </w:r>
      <w:r w:rsidR="00A4678A" w:rsidRPr="00B305F5">
        <w:rPr>
          <w:sz w:val="28"/>
          <w:szCs w:val="28"/>
          <w:u w:val="single"/>
        </w:rPr>
        <w:t>7</w:t>
      </w:r>
      <w:r w:rsidRPr="00B305F5">
        <w:rPr>
          <w:sz w:val="28"/>
          <w:szCs w:val="28"/>
          <w:u w:val="single"/>
        </w:rPr>
        <w:t>–</w:t>
      </w:r>
      <w:r w:rsidR="00A4678A" w:rsidRPr="00B305F5">
        <w:rPr>
          <w:sz w:val="28"/>
          <w:szCs w:val="28"/>
          <w:u w:val="single"/>
        </w:rPr>
        <w:t>10</w:t>
      </w:r>
      <w:r w:rsidRPr="00B305F5">
        <w:rPr>
          <w:sz w:val="28"/>
          <w:szCs w:val="28"/>
          <w:u w:val="single"/>
        </w:rPr>
        <w:t xml:space="preserve"> слайдов) для промежуточной аттестации</w:t>
      </w:r>
      <w:r w:rsidRPr="00B305F5">
        <w:rPr>
          <w:sz w:val="28"/>
          <w:szCs w:val="28"/>
        </w:rPr>
        <w:t>;</w:t>
      </w:r>
    </w:p>
    <w:p w:rsidR="00B25D5A" w:rsidRPr="00B305F5" w:rsidRDefault="00B25D5A" w:rsidP="00867D8F">
      <w:pPr>
        <w:jc w:val="both"/>
        <w:rPr>
          <w:sz w:val="28"/>
          <w:szCs w:val="28"/>
        </w:rPr>
      </w:pPr>
    </w:p>
    <w:p w:rsidR="00B25D5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подготовленные тезисы доклада</w:t>
      </w:r>
      <w:r w:rsidRPr="00B305F5">
        <w:rPr>
          <w:sz w:val="28"/>
          <w:szCs w:val="28"/>
        </w:rPr>
        <w:t>.</w:t>
      </w:r>
    </w:p>
    <w:p w:rsidR="008325DD" w:rsidRPr="00B305F5" w:rsidRDefault="008325DD" w:rsidP="00867D8F">
      <w:pPr>
        <w:jc w:val="both"/>
        <w:rPr>
          <w:b/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10. Формы отчётности по практике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6473DD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000C16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>промежуточный отчёт о выполнении практики во 2 семестре (1</w:t>
      </w:r>
      <w:r w:rsidR="00A4678A" w:rsidRPr="00B305F5">
        <w:rPr>
          <w:sz w:val="28"/>
          <w:szCs w:val="28"/>
        </w:rPr>
        <w:t>5</w:t>
      </w:r>
      <w:r w:rsidRPr="00B305F5">
        <w:rPr>
          <w:sz w:val="28"/>
          <w:szCs w:val="28"/>
        </w:rPr>
        <w:t>–</w:t>
      </w:r>
      <w:r w:rsidR="00A4678A" w:rsidRPr="00B305F5">
        <w:rPr>
          <w:sz w:val="28"/>
          <w:szCs w:val="28"/>
        </w:rPr>
        <w:t>20</w:t>
      </w:r>
      <w:r w:rsidRPr="00B305F5">
        <w:rPr>
          <w:sz w:val="28"/>
          <w:szCs w:val="28"/>
        </w:rPr>
        <w:t xml:space="preserve"> страниц);</w:t>
      </w:r>
    </w:p>
    <w:p w:rsidR="006473DD" w:rsidRPr="00B305F5" w:rsidRDefault="006473DD" w:rsidP="00867D8F">
      <w:pPr>
        <w:jc w:val="both"/>
        <w:rPr>
          <w:sz w:val="28"/>
          <w:szCs w:val="28"/>
        </w:rPr>
      </w:pPr>
    </w:p>
    <w:p w:rsidR="006473DD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– аннотированный список научных источников по теме НИР (не менее </w:t>
      </w:r>
      <w:r w:rsidR="00A4678A" w:rsidRPr="00B305F5">
        <w:rPr>
          <w:sz w:val="28"/>
          <w:szCs w:val="28"/>
        </w:rPr>
        <w:t>15</w:t>
      </w:r>
      <w:r w:rsidRPr="00B305F5">
        <w:rPr>
          <w:sz w:val="28"/>
          <w:szCs w:val="28"/>
        </w:rPr>
        <w:t xml:space="preserve"> источников);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устное представление результатов и презентация (</w:t>
      </w:r>
      <w:r w:rsidR="00A4678A" w:rsidRPr="00B305F5">
        <w:rPr>
          <w:sz w:val="28"/>
          <w:szCs w:val="28"/>
        </w:rPr>
        <w:t>7</w:t>
      </w:r>
      <w:r w:rsidRPr="00B305F5">
        <w:rPr>
          <w:sz w:val="28"/>
          <w:szCs w:val="28"/>
        </w:rPr>
        <w:t>–</w:t>
      </w:r>
      <w:r w:rsidR="00D36FE9" w:rsidRPr="00B305F5">
        <w:rPr>
          <w:sz w:val="28"/>
          <w:szCs w:val="28"/>
        </w:rPr>
        <w:t>10</w:t>
      </w:r>
      <w:r w:rsidRPr="00B305F5">
        <w:rPr>
          <w:sz w:val="28"/>
          <w:szCs w:val="28"/>
        </w:rPr>
        <w:t xml:space="preserve"> слайдов) на промежуточной аттестации;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заполненный и подписанный график прохождения практики во 2 семестре с отметками о выполнении каждого этапа.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11. Форма промежуточной аттестации по итогам 2 семестра: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зачёт (промежуточный) – с оценкой</w:t>
      </w:r>
      <w:r w:rsidRPr="00B305F5">
        <w:rPr>
          <w:sz w:val="28"/>
          <w:szCs w:val="28"/>
        </w:rPr>
        <w:t>.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Итоговая оценка (зачёт с оценкой) по производственной практике выставляется по итогам 3 семестра</w:t>
      </w:r>
      <w:r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D51329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12. Содержание и сроки выполнения этапов НИР во 2 семестре:</w:t>
      </w:r>
    </w:p>
    <w:p w:rsidR="00D51329" w:rsidRPr="00B305F5" w:rsidRDefault="00D51329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3969"/>
        <w:gridCol w:w="851"/>
        <w:gridCol w:w="1417"/>
        <w:gridCol w:w="2093"/>
      </w:tblGrid>
      <w:tr w:rsidR="003B2472" w:rsidRPr="00B305F5" w:rsidTr="00AF4F1D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Часы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Срок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Форма отчётности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3969" w:type="dxa"/>
            <w:vAlign w:val="center"/>
          </w:tcPr>
          <w:p w:rsidR="00A52B6D" w:rsidRPr="00B305F5" w:rsidRDefault="00326866" w:rsidP="00D36330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</w:t>
            </w:r>
            <w:r w:rsidR="00694B75"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12</w:t>
            </w:r>
          </w:p>
        </w:tc>
        <w:tc>
          <w:tcPr>
            <w:tcW w:w="1417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08.06.2026</w:t>
            </w:r>
          </w:p>
        </w:tc>
        <w:tc>
          <w:tcPr>
            <w:tcW w:w="2093" w:type="dxa"/>
            <w:vAlign w:val="center"/>
          </w:tcPr>
          <w:p w:rsidR="00A52B6D" w:rsidRPr="00B305F5" w:rsidRDefault="00326866" w:rsidP="00D36330">
            <w:r w:rsidRPr="00B305F5">
              <w:t>Индивидуальное задание; календарный план НИР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3969" w:type="dxa"/>
            <w:vAlign w:val="center"/>
          </w:tcPr>
          <w:p w:rsidR="00A52B6D" w:rsidRPr="00B305F5" w:rsidRDefault="0068498E" w:rsidP="00F64DA4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Анализ научной и технической литературы по вопросам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, их классификации и особенностей применения в процессе разработки и с</w:t>
            </w:r>
            <w:r w:rsidR="00F64DA4" w:rsidRPr="00B305F5">
              <w:rPr>
                <w:sz w:val="22"/>
              </w:rPr>
              <w:t>опровождения программных систем</w:t>
            </w:r>
            <w:r w:rsidRPr="00B305F5">
              <w:rPr>
                <w:sz w:val="22"/>
              </w:rPr>
              <w:t xml:space="preserve">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721DB9" w:rsidP="00E43EFB">
            <w:pPr>
              <w:jc w:val="center"/>
            </w:pPr>
            <w:r w:rsidRPr="00B305F5">
              <w:t>40</w:t>
            </w:r>
          </w:p>
        </w:tc>
        <w:tc>
          <w:tcPr>
            <w:tcW w:w="1417" w:type="dxa"/>
            <w:vAlign w:val="center"/>
          </w:tcPr>
          <w:p w:rsidR="00A52B6D" w:rsidRPr="00B305F5" w:rsidRDefault="003B2472" w:rsidP="00E43EFB">
            <w:pPr>
              <w:jc w:val="center"/>
            </w:pPr>
            <w:r w:rsidRPr="00B305F5">
              <w:t>09.06–13.06.2026</w:t>
            </w:r>
          </w:p>
        </w:tc>
        <w:tc>
          <w:tcPr>
            <w:tcW w:w="2093" w:type="dxa"/>
            <w:vAlign w:val="center"/>
          </w:tcPr>
          <w:p w:rsidR="00A52B6D" w:rsidRPr="00B305F5" w:rsidRDefault="00D00F05" w:rsidP="00D36330">
            <w:r w:rsidRPr="00B305F5">
              <w:t>Аналитический обзор (основа главы 1 отчёта); аннотированный список источников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3B2472" w:rsidRPr="00B305F5" w:rsidRDefault="003B2472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3969" w:type="dxa"/>
            <w:vAlign w:val="center"/>
          </w:tcPr>
          <w:p w:rsidR="003B2472" w:rsidRPr="00B305F5" w:rsidRDefault="008F5AA0" w:rsidP="008F5AA0">
            <w:r w:rsidRPr="00B305F5">
              <w:t xml:space="preserve">Формирование теоретической базы исследования в области рефакторинга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t>рефакторинг</w:t>
            </w:r>
            <w:proofErr w:type="spellEnd"/>
            <w:r w:rsidRPr="00B305F5"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851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t>48</w:t>
            </w:r>
          </w:p>
        </w:tc>
        <w:tc>
          <w:tcPr>
            <w:tcW w:w="1417" w:type="dxa"/>
            <w:vAlign w:val="center"/>
          </w:tcPr>
          <w:p w:rsidR="003B2472" w:rsidRPr="00B305F5" w:rsidRDefault="003B2472" w:rsidP="00B80793">
            <w:pPr>
              <w:jc w:val="center"/>
            </w:pPr>
            <w:r w:rsidRPr="00B305F5">
              <w:t>15.06–1</w:t>
            </w:r>
            <w:r w:rsidR="00B80793" w:rsidRPr="00B305F5">
              <w:t>8</w:t>
            </w:r>
            <w:r w:rsidRPr="00B305F5">
              <w:t>.06.2026</w:t>
            </w:r>
          </w:p>
        </w:tc>
        <w:tc>
          <w:tcPr>
            <w:tcW w:w="2093" w:type="dxa"/>
            <w:vAlign w:val="center"/>
          </w:tcPr>
          <w:p w:rsidR="003B2472" w:rsidRPr="00B305F5" w:rsidRDefault="00D00F05" w:rsidP="00D36330">
            <w:r w:rsidRPr="00B305F5">
              <w:t>Теоретическая часть (основа главы 2 отчёта)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D00F05" w:rsidRPr="00B305F5" w:rsidRDefault="00CD77CB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</w:t>
            </w:r>
            <w:r w:rsidR="00694B75" w:rsidRPr="00B305F5">
              <w:t>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E43EFB">
            <w:pPr>
              <w:jc w:val="center"/>
            </w:pPr>
            <w:r w:rsidRPr="00B305F5">
              <w:t>8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D00F05" w:rsidRPr="00B305F5" w:rsidRDefault="00B80793" w:rsidP="00B80793">
            <w:pPr>
              <w:jc w:val="center"/>
            </w:pPr>
            <w:r w:rsidRPr="00B305F5">
              <w:t>19</w:t>
            </w:r>
            <w:r w:rsidR="00D00F05" w:rsidRPr="00B305F5">
              <w:t>.06–2</w:t>
            </w:r>
            <w:r w:rsidRPr="00B305F5">
              <w:t>0</w:t>
            </w:r>
            <w:r w:rsidR="00D00F05" w:rsidRPr="00B305F5">
              <w:t>.06.2026</w:t>
            </w:r>
          </w:p>
        </w:tc>
        <w:tc>
          <w:tcPr>
            <w:tcW w:w="2093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Промежуточный отчёт; презентация; зачёт (промежуточный, с оценкой)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</w:p>
        </w:tc>
        <w:tc>
          <w:tcPr>
            <w:tcW w:w="882" w:type="dxa"/>
            <w:shd w:val="clear" w:color="auto" w:fill="D9D9D9"/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  <w:rPr>
                <w:b/>
              </w:rPr>
            </w:pPr>
            <w:r w:rsidRPr="00B305F5">
              <w:rPr>
                <w:b/>
              </w:rPr>
              <w:t>ИТОГО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Производственная практика во 2 семестре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108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D00F05" w:rsidRPr="00B305F5" w:rsidRDefault="00D00F05" w:rsidP="00B80793">
            <w:pPr>
              <w:jc w:val="center"/>
              <w:rPr>
                <w:b/>
              </w:rPr>
            </w:pPr>
            <w:r w:rsidRPr="00B305F5">
              <w:rPr>
                <w:b/>
              </w:rPr>
              <w:t>08.06–2</w:t>
            </w:r>
            <w:r w:rsidR="00B80793" w:rsidRPr="00B305F5">
              <w:rPr>
                <w:b/>
              </w:rPr>
              <w:t>0</w:t>
            </w:r>
            <w:r w:rsidRPr="00B305F5">
              <w:rPr>
                <w:b/>
              </w:rPr>
              <w:t>.06.2026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 xml:space="preserve">3 </w:t>
            </w:r>
            <w:proofErr w:type="spellStart"/>
            <w:r w:rsidRPr="00B305F5">
              <w:rPr>
                <w:b/>
              </w:rPr>
              <w:t>з.е</w:t>
            </w:r>
            <w:proofErr w:type="spellEnd"/>
            <w:r w:rsidRPr="00B305F5">
              <w:rPr>
                <w:b/>
              </w:rPr>
              <w:t>. (108 ч)</w:t>
            </w:r>
          </w:p>
        </w:tc>
      </w:tr>
    </w:tbl>
    <w:p w:rsidR="00D51329" w:rsidRPr="00B305F5" w:rsidRDefault="00D51329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632DF3" w:rsidRPr="00B305F5" w:rsidRDefault="00632DF3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13. Рекомендуемая литература и источники для выполнения НИР во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2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семестре: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p w:rsidR="00632DF3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Фримен</w:t>
      </w:r>
      <w:proofErr w:type="spellEnd"/>
      <w:r w:rsidR="00F24124" w:rsidRPr="00B305F5">
        <w:rPr>
          <w:sz w:val="28"/>
          <w:szCs w:val="28"/>
        </w:rPr>
        <w:t xml:space="preserve"> Э., </w:t>
      </w:r>
      <w:proofErr w:type="spellStart"/>
      <w:r w:rsidR="00F24124" w:rsidRPr="00B305F5">
        <w:rPr>
          <w:sz w:val="28"/>
          <w:szCs w:val="28"/>
        </w:rPr>
        <w:t>Робсон</w:t>
      </w:r>
      <w:proofErr w:type="spellEnd"/>
      <w:r w:rsidR="00F24124" w:rsidRPr="00B305F5">
        <w:rPr>
          <w:sz w:val="28"/>
          <w:szCs w:val="28"/>
        </w:rPr>
        <w:t xml:space="preserve"> Э., Сьерра К., </w:t>
      </w:r>
      <w:proofErr w:type="spellStart"/>
      <w:r w:rsidR="00F24124" w:rsidRPr="00B305F5">
        <w:rPr>
          <w:sz w:val="28"/>
          <w:szCs w:val="28"/>
        </w:rPr>
        <w:t>Бейтс</w:t>
      </w:r>
      <w:proofErr w:type="spellEnd"/>
      <w:r w:rsidR="00F24124" w:rsidRPr="00B305F5">
        <w:rPr>
          <w:sz w:val="28"/>
          <w:szCs w:val="28"/>
        </w:rPr>
        <w:t xml:space="preserve"> Б. </w:t>
      </w:r>
      <w:proofErr w:type="spellStart"/>
      <w:r w:rsidR="00F24124" w:rsidRPr="00B305F5">
        <w:rPr>
          <w:sz w:val="28"/>
          <w:szCs w:val="28"/>
        </w:rPr>
        <w:t>Head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First</w:t>
      </w:r>
      <w:proofErr w:type="spellEnd"/>
      <w:r w:rsidR="00F24124" w:rsidRPr="00B305F5">
        <w:rPr>
          <w:sz w:val="28"/>
          <w:szCs w:val="28"/>
        </w:rPr>
        <w:t xml:space="preserve">. Паттерны проектирования. 2-е изд. — СПб.: Питер, 2022. — 640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Гамма Э., </w:t>
      </w:r>
      <w:proofErr w:type="spellStart"/>
      <w:r w:rsidR="00F24124" w:rsidRPr="00B305F5">
        <w:rPr>
          <w:sz w:val="28"/>
          <w:szCs w:val="28"/>
        </w:rPr>
        <w:t>Хелм</w:t>
      </w:r>
      <w:proofErr w:type="spellEnd"/>
      <w:r w:rsidR="00F24124" w:rsidRPr="00B305F5">
        <w:rPr>
          <w:sz w:val="28"/>
          <w:szCs w:val="28"/>
        </w:rPr>
        <w:t xml:space="preserve"> Р., Джонсон Р., </w:t>
      </w:r>
      <w:proofErr w:type="spellStart"/>
      <w:r w:rsidR="00F24124" w:rsidRPr="00B305F5">
        <w:rPr>
          <w:sz w:val="28"/>
          <w:szCs w:val="28"/>
        </w:rPr>
        <w:t>Влиссидес</w:t>
      </w:r>
      <w:proofErr w:type="spellEnd"/>
      <w:r w:rsidR="00F24124" w:rsidRPr="00B305F5">
        <w:rPr>
          <w:sz w:val="28"/>
          <w:szCs w:val="28"/>
        </w:rPr>
        <w:t xml:space="preserve"> Дж. Паттерны объектно-ориентированного проектирования. — СПб.: Питер, 2021. — 448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Швец А. Погружение в паттерны проектирования. </w:t>
      </w:r>
      <w:proofErr w:type="spellStart"/>
      <w:r w:rsidR="00F24124" w:rsidRPr="00B305F5">
        <w:rPr>
          <w:sz w:val="28"/>
          <w:szCs w:val="28"/>
        </w:rPr>
        <w:t>Refactoring.Guru</w:t>
      </w:r>
      <w:proofErr w:type="spellEnd"/>
      <w:r w:rsidR="00F24124" w:rsidRPr="00B305F5">
        <w:rPr>
          <w:sz w:val="28"/>
          <w:szCs w:val="28"/>
        </w:rPr>
        <w:t>, 2021.</w:t>
      </w:r>
      <w:r w:rsidR="006C78D4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>— URL: https://refactoring.guru (дата обращения: 09.06.2026).</w:t>
      </w: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lastRenderedPageBreak/>
        <w:t>4)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Ди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Франческо</w:t>
      </w:r>
      <w:proofErr w:type="spellEnd"/>
      <w:r w:rsidR="00F24124" w:rsidRPr="00B305F5">
        <w:rPr>
          <w:sz w:val="28"/>
          <w:szCs w:val="28"/>
        </w:rPr>
        <w:t xml:space="preserve"> У. Паттерны проектирования </w:t>
      </w:r>
      <w:proofErr w:type="spellStart"/>
      <w:r w:rsidR="00F24124" w:rsidRPr="00B305F5">
        <w:rPr>
          <w:sz w:val="28"/>
          <w:szCs w:val="28"/>
        </w:rPr>
        <w:t>JavaScript</w:t>
      </w:r>
      <w:proofErr w:type="spellEnd"/>
      <w:r w:rsidR="00F24124" w:rsidRPr="00B305F5">
        <w:rPr>
          <w:sz w:val="28"/>
          <w:szCs w:val="28"/>
        </w:rPr>
        <w:t xml:space="preserve">. — Астана: Спринт Бук, 2025. — 304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4778CF" w:rsidRPr="00B305F5">
        <w:rPr>
          <w:sz w:val="28"/>
          <w:szCs w:val="28"/>
          <w:lang w:val="en-US"/>
        </w:rPr>
        <w:t>Kadukm</w:t>
      </w:r>
      <w:proofErr w:type="spellEnd"/>
      <w:r w:rsidR="004778CF" w:rsidRPr="00B305F5">
        <w:rPr>
          <w:sz w:val="28"/>
          <w:szCs w:val="28"/>
        </w:rPr>
        <w:t xml:space="preserve">. Способ качественно изучить паттерны проектирования. — </w:t>
      </w:r>
      <w:r w:rsidR="004778CF" w:rsidRPr="00B305F5">
        <w:rPr>
          <w:sz w:val="28"/>
          <w:szCs w:val="28"/>
          <w:lang w:val="en-US"/>
        </w:rPr>
        <w:t>URL</w:t>
      </w:r>
      <w:r w:rsidR="004778CF" w:rsidRPr="00B305F5">
        <w:rPr>
          <w:sz w:val="28"/>
          <w:szCs w:val="28"/>
        </w:rPr>
        <w:t xml:space="preserve">: </w:t>
      </w:r>
      <w:r w:rsidR="004778CF" w:rsidRPr="00B305F5">
        <w:rPr>
          <w:sz w:val="28"/>
          <w:szCs w:val="28"/>
          <w:lang w:val="en-US"/>
        </w:rPr>
        <w:t>https</w:t>
      </w:r>
      <w:r w:rsidR="004778CF" w:rsidRPr="00B305F5">
        <w:rPr>
          <w:sz w:val="28"/>
          <w:szCs w:val="28"/>
        </w:rPr>
        <w:t>://</w:t>
      </w:r>
      <w:proofErr w:type="spellStart"/>
      <w:r w:rsidR="004778CF" w:rsidRPr="00B305F5">
        <w:rPr>
          <w:sz w:val="28"/>
          <w:szCs w:val="28"/>
          <w:lang w:val="en-US"/>
        </w:rPr>
        <w:t>habr</w:t>
      </w:r>
      <w:proofErr w:type="spellEnd"/>
      <w:r w:rsidR="004778CF" w:rsidRPr="00B305F5">
        <w:rPr>
          <w:sz w:val="28"/>
          <w:szCs w:val="28"/>
        </w:rPr>
        <w:t>.</w:t>
      </w:r>
      <w:r w:rsidR="004778CF" w:rsidRPr="00B305F5">
        <w:rPr>
          <w:sz w:val="28"/>
          <w:szCs w:val="28"/>
          <w:lang w:val="en-US"/>
        </w:rPr>
        <w:t>com</w:t>
      </w:r>
      <w:r w:rsidR="004778CF" w:rsidRPr="00B305F5">
        <w:rPr>
          <w:sz w:val="28"/>
          <w:szCs w:val="28"/>
        </w:rPr>
        <w:t>/</w:t>
      </w:r>
      <w:proofErr w:type="spellStart"/>
      <w:r w:rsidR="004778CF" w:rsidRPr="00B305F5">
        <w:rPr>
          <w:sz w:val="28"/>
          <w:szCs w:val="28"/>
          <w:lang w:val="en-US"/>
        </w:rPr>
        <w:t>ru</w:t>
      </w:r>
      <w:proofErr w:type="spellEnd"/>
      <w:r w:rsidR="004778CF" w:rsidRPr="00B305F5">
        <w:rPr>
          <w:sz w:val="28"/>
          <w:szCs w:val="28"/>
        </w:rPr>
        <w:t>/</w:t>
      </w:r>
      <w:r w:rsidR="004778CF" w:rsidRPr="00B305F5">
        <w:rPr>
          <w:sz w:val="28"/>
          <w:szCs w:val="28"/>
          <w:lang w:val="en-US"/>
        </w:rPr>
        <w:t>articles</w:t>
      </w:r>
      <w:r w:rsidR="004778CF" w:rsidRPr="00B305F5">
        <w:rPr>
          <w:sz w:val="28"/>
          <w:szCs w:val="28"/>
        </w:rPr>
        <w:t>/586494/ (дата обращения: 10.06.2026).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Балаев</w:t>
      </w:r>
      <w:proofErr w:type="spellEnd"/>
      <w:r w:rsidR="00C37FEA" w:rsidRPr="00B305F5">
        <w:rPr>
          <w:sz w:val="28"/>
          <w:szCs w:val="28"/>
        </w:rPr>
        <w:t xml:space="preserve"> А.К., </w:t>
      </w:r>
      <w:proofErr w:type="gramStart"/>
      <w:r w:rsidR="00C37FEA" w:rsidRPr="00B305F5">
        <w:rPr>
          <w:sz w:val="28"/>
          <w:szCs w:val="28"/>
        </w:rPr>
        <w:t>Государев</w:t>
      </w:r>
      <w:proofErr w:type="gramEnd"/>
      <w:r w:rsidR="00C37FEA" w:rsidRPr="00B305F5">
        <w:rPr>
          <w:sz w:val="28"/>
          <w:szCs w:val="28"/>
        </w:rPr>
        <w:t xml:space="preserve"> И.Б. Методологии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унаследованного кода. Подготовительная фаза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// Альманах научных работ молодых ученых Университета ИТМО</w:t>
      </w:r>
      <w:proofErr w:type="gramStart"/>
      <w:r w:rsidR="00C37FEA" w:rsidRPr="00B305F5">
        <w:rPr>
          <w:sz w:val="28"/>
          <w:szCs w:val="28"/>
        </w:rPr>
        <w:t xml:space="preserve"> :</w:t>
      </w:r>
      <w:proofErr w:type="gramEnd"/>
      <w:r w:rsidR="00C37FEA" w:rsidRPr="00B305F5">
        <w:rPr>
          <w:sz w:val="28"/>
          <w:szCs w:val="28"/>
        </w:rPr>
        <w:t xml:space="preserve"> сборник научных статей. – Санкт-Петербург, 2019. – Т. 1. – С. 18–19.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=42382750 (дата обращения: 11.06.2026)</w:t>
      </w:r>
      <w:r w:rsidR="004778CF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A1221F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7)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="00C37FEA" w:rsidRPr="00B305F5">
        <w:rPr>
          <w:sz w:val="28"/>
          <w:szCs w:val="28"/>
          <w:lang w:val="en-US"/>
        </w:rPr>
        <w:t>Korznikov</w:t>
      </w:r>
      <w:proofErr w:type="spellEnd"/>
      <w:r w:rsidR="00C37FEA" w:rsidRPr="00B305F5">
        <w:rPr>
          <w:sz w:val="28"/>
          <w:szCs w:val="28"/>
          <w:lang w:val="en-US"/>
        </w:rPr>
        <w:t xml:space="preserve"> A.O., </w:t>
      </w:r>
      <w:proofErr w:type="spellStart"/>
      <w:r w:rsidR="00C37FEA" w:rsidRPr="00B305F5">
        <w:rPr>
          <w:sz w:val="28"/>
          <w:szCs w:val="28"/>
          <w:lang w:val="en-US"/>
        </w:rPr>
        <w:t>Datsun</w:t>
      </w:r>
      <w:proofErr w:type="spellEnd"/>
      <w:r w:rsidR="00C37FEA" w:rsidRPr="00B305F5">
        <w:rPr>
          <w:sz w:val="28"/>
          <w:szCs w:val="28"/>
          <w:lang w:val="en-US"/>
        </w:rPr>
        <w:t xml:space="preserve"> N.N. Designing refactoring tool for object-oriented code based on metrics // Proceedings of the Institute for System Programming of the RAS. – 2025. – Vol. 37, № 5. – P. 143–156. – URL: https://www.elibrary.ru/item.asp?id=83066899 (</w:t>
      </w:r>
      <w:proofErr w:type="spellStart"/>
      <w:r w:rsidR="00C37FEA" w:rsidRPr="00B305F5">
        <w:rPr>
          <w:sz w:val="28"/>
          <w:szCs w:val="28"/>
          <w:lang w:val="en-US"/>
        </w:rPr>
        <w:t>дата</w:t>
      </w:r>
      <w:proofErr w:type="spellEnd"/>
      <w:r w:rsidR="00C37FEA" w:rsidRPr="00B305F5">
        <w:rPr>
          <w:sz w:val="28"/>
          <w:szCs w:val="28"/>
          <w:lang w:val="en-US"/>
        </w:rPr>
        <w:t xml:space="preserve"> </w:t>
      </w:r>
      <w:proofErr w:type="spellStart"/>
      <w:r w:rsidR="00C37FEA" w:rsidRPr="00B305F5">
        <w:rPr>
          <w:sz w:val="28"/>
          <w:szCs w:val="28"/>
          <w:lang w:val="en-US"/>
        </w:rPr>
        <w:t>обращения</w:t>
      </w:r>
      <w:proofErr w:type="spellEnd"/>
      <w:r w:rsidR="00C37FEA" w:rsidRPr="00B305F5">
        <w:rPr>
          <w:sz w:val="28"/>
          <w:szCs w:val="28"/>
          <w:lang w:val="en-US"/>
        </w:rPr>
        <w:t>: 12.06.2026).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8)</w:t>
      </w:r>
      <w:r w:rsidR="00AC082A" w:rsidRPr="00B305F5">
        <w:rPr>
          <w:sz w:val="28"/>
          <w:szCs w:val="28"/>
        </w:rPr>
        <w:t> </w:t>
      </w:r>
      <w:r w:rsidR="00C37FEA" w:rsidRPr="00B305F5">
        <w:rPr>
          <w:sz w:val="28"/>
          <w:szCs w:val="28"/>
        </w:rPr>
        <w:t xml:space="preserve">Кириллов В.Ю., </w:t>
      </w:r>
      <w:proofErr w:type="spellStart"/>
      <w:r w:rsidR="00C37FEA" w:rsidRPr="00B305F5">
        <w:rPr>
          <w:sz w:val="28"/>
          <w:szCs w:val="28"/>
        </w:rPr>
        <w:t>Костюхин</w:t>
      </w:r>
      <w:proofErr w:type="spellEnd"/>
      <w:r w:rsidR="00C37FEA" w:rsidRPr="00B305F5">
        <w:rPr>
          <w:sz w:val="28"/>
          <w:szCs w:val="28"/>
        </w:rPr>
        <w:t xml:space="preserve"> А.И. Использование методологии разработки через тестирования для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MVC</w:t>
      </w:r>
      <w:r w:rsidR="00C37FEA" w:rsidRPr="00B305F5">
        <w:rPr>
          <w:sz w:val="28"/>
          <w:szCs w:val="28"/>
        </w:rPr>
        <w:t xml:space="preserve"> приложения // Электронный журнал: наука, техника и образование. – 2019. – № 4 (27). – С. 35–43.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=42214730 (дата обращения: 13.06.2026).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B305F5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9)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Дерюгина</w:t>
      </w:r>
      <w:proofErr w:type="spellEnd"/>
      <w:r w:rsidR="00C37FEA" w:rsidRPr="00B305F5">
        <w:rPr>
          <w:sz w:val="28"/>
          <w:szCs w:val="28"/>
        </w:rPr>
        <w:t xml:space="preserve"> О.А. </w:t>
      </w:r>
      <w:proofErr w:type="spellStart"/>
      <w:r w:rsidR="00C37FEA" w:rsidRPr="00B305F5">
        <w:rPr>
          <w:sz w:val="28"/>
          <w:szCs w:val="28"/>
        </w:rPr>
        <w:t>Рефакторинг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-диаграмм классов при помощи инструментального средства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Refactoring</w:t>
      </w:r>
      <w:r w:rsidR="00C37FEA" w:rsidRPr="00B305F5">
        <w:rPr>
          <w:sz w:val="28"/>
          <w:szCs w:val="28"/>
        </w:rPr>
        <w:t xml:space="preserve"> // Фундаментальные проблемы радиоэлектронного приборостроения. – 2017. – Т. 17, № 4. – С. 1010–1013.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=32828191 (дата обращения: 14.06.2026).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A1221F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10)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="002660A1" w:rsidRPr="00B305F5">
        <w:rPr>
          <w:sz w:val="28"/>
          <w:szCs w:val="28"/>
          <w:lang w:val="en-US"/>
        </w:rPr>
        <w:t>OpenAI</w:t>
      </w:r>
      <w:proofErr w:type="spellEnd"/>
      <w:r w:rsidR="002660A1" w:rsidRPr="00B305F5">
        <w:rPr>
          <w:sz w:val="28"/>
          <w:szCs w:val="28"/>
          <w:lang w:val="en-US"/>
        </w:rPr>
        <w:t xml:space="preserve">. GPT models and developer tools documentation. — URL: </w:t>
      </w:r>
      <w:r w:rsidR="009C527B" w:rsidRPr="00B305F5">
        <w:rPr>
          <w:sz w:val="28"/>
          <w:szCs w:val="28"/>
          <w:lang w:val="en-US"/>
        </w:rPr>
        <w:t>https://developers.openai.com/api/docs/overview</w:t>
      </w:r>
      <w:r w:rsidR="002660A1" w:rsidRPr="00B305F5">
        <w:rPr>
          <w:sz w:val="28"/>
          <w:szCs w:val="28"/>
          <w:lang w:val="en-US"/>
        </w:rPr>
        <w:t xml:space="preserve"> (</w:t>
      </w:r>
      <w:r w:rsidR="002660A1" w:rsidRPr="00B305F5">
        <w:rPr>
          <w:sz w:val="28"/>
          <w:szCs w:val="28"/>
        </w:rPr>
        <w:t>дата</w:t>
      </w:r>
      <w:r w:rsidR="002660A1" w:rsidRPr="00B305F5">
        <w:rPr>
          <w:sz w:val="28"/>
          <w:szCs w:val="28"/>
          <w:lang w:val="en-US"/>
        </w:rPr>
        <w:t xml:space="preserve"> </w:t>
      </w:r>
      <w:r w:rsidR="002660A1" w:rsidRPr="00B305F5">
        <w:rPr>
          <w:sz w:val="28"/>
          <w:szCs w:val="28"/>
        </w:rPr>
        <w:t>обращения</w:t>
      </w:r>
      <w:r w:rsidR="002660A1" w:rsidRPr="00B305F5">
        <w:rPr>
          <w:sz w:val="28"/>
          <w:szCs w:val="28"/>
          <w:lang w:val="en-US"/>
        </w:rPr>
        <w:t>: 15.06.2026).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2660A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11)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Базы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данных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научных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публикаций</w:t>
      </w:r>
      <w:proofErr w:type="spellEnd"/>
      <w:r w:rsidRPr="00B305F5">
        <w:rPr>
          <w:sz w:val="28"/>
          <w:szCs w:val="28"/>
          <w:lang w:val="en-US"/>
        </w:rPr>
        <w:t xml:space="preserve">: Scopus (https://www.scopus.com), Web of Science (https://www.webofscience.com), IEEE </w:t>
      </w:r>
      <w:proofErr w:type="spellStart"/>
      <w:r w:rsidRPr="00B305F5">
        <w:rPr>
          <w:sz w:val="28"/>
          <w:szCs w:val="28"/>
          <w:lang w:val="en-US"/>
        </w:rPr>
        <w:t>Xplore</w:t>
      </w:r>
      <w:proofErr w:type="spellEnd"/>
      <w:r w:rsidRPr="00B305F5">
        <w:rPr>
          <w:sz w:val="28"/>
          <w:szCs w:val="28"/>
          <w:lang w:val="en-US"/>
        </w:rPr>
        <w:t xml:space="preserve"> (https://ieeexplore.ieee.org), ACM Digital Library (https://dl.acm.org),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(</w:t>
      </w:r>
      <w:r w:rsidR="00B83720" w:rsidRPr="00B305F5">
        <w:rPr>
          <w:sz w:val="28"/>
          <w:szCs w:val="28"/>
          <w:lang w:val="en-US"/>
        </w:rPr>
        <w:t>https://arxiv.org/list/cs.AI/recent</w:t>
      </w:r>
      <w:r w:rsidRPr="00B305F5">
        <w:rPr>
          <w:sz w:val="28"/>
          <w:szCs w:val="28"/>
          <w:lang w:val="en-US"/>
        </w:rPr>
        <w:t>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12)</w:t>
      </w:r>
      <w:r w:rsidR="00AC082A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 xml:space="preserve">Cursor AI Documentation. — URL: </w:t>
      </w:r>
      <w:r w:rsidR="007308B1" w:rsidRPr="00B305F5">
        <w:rPr>
          <w:sz w:val="28"/>
          <w:szCs w:val="28"/>
          <w:lang w:val="en-US"/>
        </w:rPr>
        <w:t>https://cursor.com/ru/docs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16.06.2026).</w:t>
      </w:r>
    </w:p>
    <w:p w:rsidR="007C6843" w:rsidRPr="00A1221F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13)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 Copilot Documentation. — URL: https://docs.github.com/en/copilot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 xml:space="preserve">: </w:t>
      </w:r>
      <w:r w:rsidR="007C6843" w:rsidRPr="00B305F5">
        <w:rPr>
          <w:sz w:val="28"/>
          <w:szCs w:val="28"/>
          <w:lang w:val="en-US"/>
        </w:rPr>
        <w:t>17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C6843" w:rsidRPr="00A1221F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14)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OpenAI</w:t>
      </w:r>
      <w:proofErr w:type="spellEnd"/>
      <w:r w:rsidRPr="00B305F5">
        <w:rPr>
          <w:sz w:val="28"/>
          <w:szCs w:val="28"/>
          <w:lang w:val="en-US"/>
        </w:rPr>
        <w:t xml:space="preserve">. GPT-4 Technical Report. — 2023. — URL: </w:t>
      </w:r>
      <w:r w:rsidR="007308B1" w:rsidRPr="00B305F5">
        <w:rPr>
          <w:sz w:val="28"/>
          <w:szCs w:val="28"/>
          <w:lang w:val="en-US"/>
        </w:rPr>
        <w:t>https://openai.com/ru-RU/index/gpt-4-research/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18.06.2026).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36C87" w:rsidRPr="00B305F5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15)</w:t>
      </w:r>
      <w:r w:rsidR="00AC082A" w:rsidRPr="00B305F5">
        <w:rPr>
          <w:sz w:val="28"/>
          <w:szCs w:val="28"/>
        </w:rPr>
        <w:t> </w:t>
      </w:r>
      <w:r w:rsidR="00136C87" w:rsidRPr="00B305F5">
        <w:rPr>
          <w:sz w:val="28"/>
          <w:szCs w:val="28"/>
        </w:rPr>
        <w:t xml:space="preserve">Курочкин И.А., </w:t>
      </w:r>
      <w:proofErr w:type="spellStart"/>
      <w:r w:rsidR="00136C87" w:rsidRPr="00B305F5">
        <w:rPr>
          <w:sz w:val="28"/>
          <w:szCs w:val="28"/>
        </w:rPr>
        <w:t>Хартман</w:t>
      </w:r>
      <w:proofErr w:type="spellEnd"/>
      <w:r w:rsidR="00136C87" w:rsidRPr="00B305F5">
        <w:rPr>
          <w:sz w:val="28"/>
          <w:szCs w:val="28"/>
        </w:rPr>
        <w:t xml:space="preserve"> А. </w:t>
      </w:r>
      <w:r w:rsidR="00136C87" w:rsidRPr="00B305F5">
        <w:rPr>
          <w:sz w:val="28"/>
          <w:szCs w:val="28"/>
          <w:lang w:val="en-US"/>
        </w:rPr>
        <w:t>Cursor</w:t>
      </w:r>
      <w:r w:rsidR="00136C87" w:rsidRPr="00B305F5">
        <w:rPr>
          <w:sz w:val="28"/>
          <w:szCs w:val="28"/>
        </w:rPr>
        <w:t xml:space="preserve"> </w:t>
      </w:r>
      <w:r w:rsidR="00136C87" w:rsidRPr="00B305F5">
        <w:rPr>
          <w:sz w:val="28"/>
          <w:szCs w:val="28"/>
          <w:lang w:val="en-US"/>
        </w:rPr>
        <w:t>AI</w:t>
      </w:r>
      <w:r w:rsidR="00136C87" w:rsidRPr="00B305F5">
        <w:rPr>
          <w:sz w:val="28"/>
          <w:szCs w:val="28"/>
        </w:rPr>
        <w:t xml:space="preserve"> как инструмент специалиста по защите информации // Фундаментальные и прикладные исследования в информатике и </w:t>
      </w:r>
      <w:proofErr w:type="spellStart"/>
      <w:r w:rsidR="00136C87" w:rsidRPr="00B305F5">
        <w:rPr>
          <w:sz w:val="28"/>
          <w:szCs w:val="28"/>
        </w:rPr>
        <w:t>цифровизации</w:t>
      </w:r>
      <w:proofErr w:type="spellEnd"/>
      <w:r w:rsidR="00136C87" w:rsidRPr="00B305F5">
        <w:rPr>
          <w:sz w:val="28"/>
          <w:szCs w:val="28"/>
        </w:rPr>
        <w:t xml:space="preserve">: материалы </w:t>
      </w:r>
      <w:r w:rsidR="00136C87" w:rsidRPr="00B305F5">
        <w:rPr>
          <w:sz w:val="28"/>
          <w:szCs w:val="28"/>
          <w:lang w:val="en-US"/>
        </w:rPr>
        <w:t>XX</w:t>
      </w:r>
      <w:r w:rsidR="00136C87" w:rsidRPr="00B305F5">
        <w:rPr>
          <w:sz w:val="28"/>
          <w:szCs w:val="28"/>
        </w:rPr>
        <w:t xml:space="preserve"> (</w:t>
      </w:r>
      <w:r w:rsidR="00136C87" w:rsidRPr="00B305F5">
        <w:rPr>
          <w:sz w:val="28"/>
          <w:szCs w:val="28"/>
          <w:lang w:val="en-US"/>
        </w:rPr>
        <w:t>LII</w:t>
      </w:r>
      <w:r w:rsidR="00136C87" w:rsidRPr="00B305F5">
        <w:rPr>
          <w:sz w:val="28"/>
          <w:szCs w:val="28"/>
        </w:rPr>
        <w:t xml:space="preserve">) международной научной конференции. – Кемерово: Кемеровский государственный университет, 2025. – С. 188–191. – </w:t>
      </w:r>
      <w:r w:rsidR="00136C87" w:rsidRPr="00B305F5">
        <w:rPr>
          <w:sz w:val="28"/>
          <w:szCs w:val="28"/>
          <w:lang w:val="en-US"/>
        </w:rPr>
        <w:t>URL</w:t>
      </w:r>
      <w:r w:rsidR="00136C87" w:rsidRPr="00B305F5">
        <w:rPr>
          <w:sz w:val="28"/>
          <w:szCs w:val="28"/>
        </w:rPr>
        <w:t xml:space="preserve">: </w:t>
      </w:r>
      <w:r w:rsidR="00136C87" w:rsidRPr="00B305F5">
        <w:rPr>
          <w:sz w:val="28"/>
          <w:szCs w:val="28"/>
          <w:lang w:val="en-US"/>
        </w:rPr>
        <w:t>https</w:t>
      </w:r>
      <w:r w:rsidR="00136C87" w:rsidRPr="00B305F5">
        <w:rPr>
          <w:sz w:val="28"/>
          <w:szCs w:val="28"/>
        </w:rPr>
        <w:t>://</w:t>
      </w:r>
      <w:proofErr w:type="spellStart"/>
      <w:r w:rsidR="00136C87" w:rsidRPr="00B305F5">
        <w:rPr>
          <w:sz w:val="28"/>
          <w:szCs w:val="28"/>
          <w:lang w:val="en-US"/>
        </w:rPr>
        <w:t>elibrary</w:t>
      </w:r>
      <w:proofErr w:type="spellEnd"/>
      <w:r w:rsidR="00136C87" w:rsidRPr="00B305F5">
        <w:rPr>
          <w:sz w:val="28"/>
          <w:szCs w:val="28"/>
        </w:rPr>
        <w:t>.</w:t>
      </w:r>
      <w:proofErr w:type="spellStart"/>
      <w:r w:rsidR="00136C87" w:rsidRPr="00B305F5">
        <w:rPr>
          <w:sz w:val="28"/>
          <w:szCs w:val="28"/>
          <w:lang w:val="en-US"/>
        </w:rPr>
        <w:t>ru</w:t>
      </w:r>
      <w:proofErr w:type="spellEnd"/>
      <w:r w:rsidR="00136C87" w:rsidRPr="00B305F5">
        <w:rPr>
          <w:sz w:val="28"/>
          <w:szCs w:val="28"/>
        </w:rPr>
        <w:t>/</w:t>
      </w:r>
      <w:r w:rsidR="00136C87" w:rsidRPr="00B305F5">
        <w:rPr>
          <w:sz w:val="28"/>
          <w:szCs w:val="28"/>
          <w:lang w:val="en-US"/>
        </w:rPr>
        <w:t>item</w:t>
      </w:r>
      <w:r w:rsidR="00136C87" w:rsidRPr="00B305F5">
        <w:rPr>
          <w:sz w:val="28"/>
          <w:szCs w:val="28"/>
        </w:rPr>
        <w:t>.</w:t>
      </w:r>
      <w:r w:rsidR="00136C87" w:rsidRPr="00B305F5">
        <w:rPr>
          <w:sz w:val="28"/>
          <w:szCs w:val="28"/>
          <w:lang w:val="en-US"/>
        </w:rPr>
        <w:t>asp</w:t>
      </w:r>
      <w:r w:rsidR="00136C87" w:rsidRPr="00B305F5">
        <w:rPr>
          <w:sz w:val="28"/>
          <w:szCs w:val="28"/>
        </w:rPr>
        <w:t>?</w:t>
      </w:r>
      <w:r w:rsidR="00136C87" w:rsidRPr="00B305F5">
        <w:rPr>
          <w:sz w:val="28"/>
          <w:szCs w:val="28"/>
          <w:lang w:val="en-US"/>
        </w:rPr>
        <w:t>id</w:t>
      </w:r>
      <w:r w:rsidR="00136C87" w:rsidRPr="00B305F5">
        <w:rPr>
          <w:sz w:val="28"/>
          <w:szCs w:val="28"/>
        </w:rPr>
        <w:t xml:space="preserve">=82642828 (дата обращения: </w:t>
      </w:r>
      <w:r w:rsidR="0018365B" w:rsidRPr="00B305F5">
        <w:rPr>
          <w:sz w:val="28"/>
          <w:szCs w:val="28"/>
        </w:rPr>
        <w:t>18</w:t>
      </w:r>
      <w:r w:rsidR="00136C87" w:rsidRPr="00B305F5">
        <w:rPr>
          <w:sz w:val="28"/>
          <w:szCs w:val="28"/>
        </w:rPr>
        <w:t>.06.2026)</w:t>
      </w:r>
      <w:r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16)</w:t>
      </w:r>
      <w:r w:rsidR="00AC082A"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  <w:lang w:val="en-US"/>
        </w:rPr>
        <w:t>Sergazy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M</w:t>
      </w:r>
      <w:r w:rsidRPr="00B305F5">
        <w:rPr>
          <w:sz w:val="28"/>
          <w:szCs w:val="28"/>
        </w:rPr>
        <w:t xml:space="preserve">., </w:t>
      </w:r>
      <w:proofErr w:type="spellStart"/>
      <w:r w:rsidRPr="00B305F5">
        <w:rPr>
          <w:sz w:val="28"/>
          <w:szCs w:val="28"/>
          <w:lang w:val="en-US"/>
        </w:rPr>
        <w:t>Tokseit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K</w:t>
      </w:r>
      <w:r w:rsidRPr="00B305F5">
        <w:rPr>
          <w:sz w:val="28"/>
          <w:szCs w:val="28"/>
        </w:rPr>
        <w:t xml:space="preserve">. </w:t>
      </w:r>
      <w:r w:rsidRPr="00B305F5">
        <w:rPr>
          <w:sz w:val="28"/>
          <w:szCs w:val="28"/>
          <w:lang w:val="en-US"/>
        </w:rPr>
        <w:t>Enhancing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Developer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Productivity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with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Integrated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Artificial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Intelligence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and</w:t>
      </w:r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Cybersecurity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Considerations</w:t>
      </w:r>
      <w:r w:rsidRPr="00B305F5">
        <w:rPr>
          <w:sz w:val="28"/>
          <w:szCs w:val="28"/>
        </w:rPr>
        <w:t xml:space="preserve"> // Искусственный интеллект и обратные задачи в науке, технике и индустрии. – 2025. – С. 377</w:t>
      </w:r>
      <w:r w:rsidR="006C78D4" w:rsidRPr="00B305F5">
        <w:rPr>
          <w:sz w:val="28"/>
          <w:szCs w:val="28"/>
        </w:rPr>
        <w:t>–</w:t>
      </w:r>
      <w:r w:rsidRPr="00B305F5">
        <w:rPr>
          <w:sz w:val="28"/>
          <w:szCs w:val="28"/>
        </w:rPr>
        <w:t xml:space="preserve">378.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=82378779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17)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Степанов М.В. Использование инструментов искусственного интеллекта для программирования и создания педагогических программных средств // Педагогическое образование. – 2025. – Т. 6, № 9. – С. 224–230.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=82967098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A1221F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18)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Maloyan</w:t>
      </w:r>
      <w:proofErr w:type="spellEnd"/>
      <w:r w:rsidRPr="00B305F5">
        <w:rPr>
          <w:sz w:val="28"/>
          <w:szCs w:val="28"/>
          <w:lang w:val="en-US"/>
        </w:rPr>
        <w:t xml:space="preserve"> N., </w:t>
      </w:r>
      <w:proofErr w:type="spellStart"/>
      <w:r w:rsidRPr="00B305F5">
        <w:rPr>
          <w:sz w:val="28"/>
          <w:szCs w:val="28"/>
          <w:lang w:val="en-US"/>
        </w:rPr>
        <w:t>Namiot</w:t>
      </w:r>
      <w:proofErr w:type="spellEnd"/>
      <w:r w:rsidRPr="00B305F5">
        <w:rPr>
          <w:sz w:val="28"/>
          <w:szCs w:val="28"/>
          <w:lang w:val="en-US"/>
        </w:rPr>
        <w:t xml:space="preserve"> D. Prompt injection attacks on </w:t>
      </w:r>
      <w:proofErr w:type="spellStart"/>
      <w:r w:rsidRPr="00B305F5">
        <w:rPr>
          <w:sz w:val="28"/>
          <w:szCs w:val="28"/>
          <w:lang w:val="en-US"/>
        </w:rPr>
        <w:t>agentic</w:t>
      </w:r>
      <w:proofErr w:type="spellEnd"/>
      <w:r w:rsidRPr="00B305F5">
        <w:rPr>
          <w:sz w:val="28"/>
          <w:szCs w:val="28"/>
          <w:lang w:val="en-US"/>
        </w:rPr>
        <w:t xml:space="preserve"> coding assistants: a systematic analysis of vulnerabilities in skills, tools, and protocol ecosystems // International Journal of Open Information Technologies. – 2026. – Т. 14, № 2. – С.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>1–10. – URL: https://elibrary.ru/item.asp?id=88878785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18365B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8365B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19)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Петров В.А., Долгов А.П., Полтавский Я.И. Применение искусственного интеллекта в сфере компьютерных игр // Современные научно-технические достижения современности: новые технологии, инновационные решения: сборник научных статей. – Ульяновск, 2025. – С. 16–21.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=82597944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8A5535" w:rsidRPr="00A1221F" w:rsidRDefault="0018365B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20)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Parnin</w:t>
      </w:r>
      <w:proofErr w:type="spellEnd"/>
      <w:r w:rsidRPr="00B305F5">
        <w:rPr>
          <w:sz w:val="28"/>
          <w:szCs w:val="28"/>
          <w:lang w:val="en-US"/>
        </w:rPr>
        <w:t xml:space="preserve"> C., Bird C. The Impact of AI Code Assistants on Software Development Productivity // IEEE Software. – 2023. – Vol. 40, No. 6. – P. 34–41.</w:t>
      </w:r>
      <w:r w:rsidR="008A5535" w:rsidRPr="00B305F5">
        <w:rPr>
          <w:sz w:val="28"/>
          <w:szCs w:val="28"/>
          <w:lang w:val="en-US"/>
        </w:rPr>
        <w:t xml:space="preserve"> – URL: https://arxiv.org/html/2605.23135v1 (</w:t>
      </w:r>
      <w:r w:rsidR="008A5535" w:rsidRPr="00B305F5">
        <w:rPr>
          <w:sz w:val="28"/>
          <w:szCs w:val="28"/>
        </w:rPr>
        <w:t>дата</w:t>
      </w:r>
      <w:r w:rsidR="008A5535" w:rsidRPr="00B305F5">
        <w:rPr>
          <w:sz w:val="28"/>
          <w:szCs w:val="28"/>
          <w:lang w:val="en-US"/>
        </w:rPr>
        <w:t xml:space="preserve"> </w:t>
      </w:r>
      <w:r w:rsidR="008A5535" w:rsidRPr="00B305F5">
        <w:rPr>
          <w:sz w:val="28"/>
          <w:szCs w:val="28"/>
        </w:rPr>
        <w:t>обращения</w:t>
      </w:r>
      <w:r w:rsidR="008A5535" w:rsidRPr="00B305F5">
        <w:rPr>
          <w:sz w:val="28"/>
          <w:szCs w:val="28"/>
          <w:lang w:val="en-US"/>
        </w:rPr>
        <w:t>: 1</w:t>
      </w:r>
      <w:r w:rsidR="00CD2D87" w:rsidRPr="00B305F5">
        <w:rPr>
          <w:sz w:val="28"/>
          <w:szCs w:val="28"/>
          <w:lang w:val="en-US"/>
        </w:rPr>
        <w:t>8</w:t>
      </w:r>
      <w:r w:rsidR="008A5535"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A1221F" w:rsidRDefault="008A5535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21)</w:t>
      </w:r>
      <w:r w:rsidR="00AC082A" w:rsidRPr="00B305F5">
        <w:rPr>
          <w:sz w:val="28"/>
          <w:szCs w:val="28"/>
          <w:lang w:val="en-US"/>
        </w:rPr>
        <w:t> </w:t>
      </w:r>
      <w:r w:rsidR="00B230F3" w:rsidRPr="00B305F5">
        <w:rPr>
          <w:sz w:val="28"/>
          <w:szCs w:val="28"/>
          <w:lang w:val="en-US"/>
        </w:rPr>
        <w:t>Chen M</w:t>
      </w:r>
      <w:r w:rsidRPr="00B305F5">
        <w:rPr>
          <w:sz w:val="28"/>
          <w:szCs w:val="28"/>
          <w:lang w:val="en-US"/>
        </w:rPr>
        <w:t xml:space="preserve">. Evaluating Large Language Models Trained on Code //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preprint. – 2021. – URL: https://arxiv.org/abs/2107.03374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B230F3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B305F5" w:rsidRDefault="00B230F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22)</w:t>
      </w:r>
      <w:r w:rsidR="00AC082A" w:rsidRPr="00B305F5">
        <w:rPr>
          <w:sz w:val="28"/>
          <w:szCs w:val="28"/>
        </w:rPr>
        <w:t> 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 xml:space="preserve">, М. </w:t>
      </w:r>
      <w:proofErr w:type="spellStart"/>
      <w:r w:rsidR="009F18DC" w:rsidRPr="00B305F5">
        <w:rPr>
          <w:sz w:val="28"/>
          <w:szCs w:val="28"/>
        </w:rPr>
        <w:t>Рефакторинг</w:t>
      </w:r>
      <w:proofErr w:type="spellEnd"/>
      <w:r w:rsidR="009F18DC" w:rsidRPr="00B305F5">
        <w:rPr>
          <w:sz w:val="28"/>
          <w:szCs w:val="28"/>
        </w:rPr>
        <w:t xml:space="preserve"> кода на </w:t>
      </w:r>
      <w:r w:rsidR="009F18DC" w:rsidRPr="00B305F5">
        <w:rPr>
          <w:sz w:val="28"/>
          <w:szCs w:val="28"/>
          <w:lang w:val="en-US"/>
        </w:rPr>
        <w:t>JavaScript</w:t>
      </w:r>
      <w:r w:rsidR="009F18DC" w:rsidRPr="00B305F5">
        <w:rPr>
          <w:sz w:val="28"/>
          <w:szCs w:val="28"/>
        </w:rPr>
        <w:t xml:space="preserve">: улучшение проекта существующего кода / М. 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>. — 2-е изд. — СПб</w:t>
      </w:r>
      <w:proofErr w:type="gramStart"/>
      <w:r w:rsidR="009F18DC" w:rsidRPr="00B305F5">
        <w:rPr>
          <w:sz w:val="28"/>
          <w:szCs w:val="28"/>
        </w:rPr>
        <w:t xml:space="preserve">.: </w:t>
      </w:r>
      <w:proofErr w:type="gramEnd"/>
      <w:r w:rsidR="009F18DC" w:rsidRPr="00B305F5">
        <w:rPr>
          <w:sz w:val="28"/>
          <w:szCs w:val="28"/>
        </w:rPr>
        <w:t>Диалектика,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B856B8" w:rsidRPr="00B305F5" w:rsidRDefault="00B856B8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23)</w:t>
      </w:r>
      <w:r w:rsidR="00AC082A" w:rsidRPr="00B305F5">
        <w:rPr>
          <w:sz w:val="28"/>
          <w:szCs w:val="28"/>
        </w:rPr>
        <w:t> </w:t>
      </w:r>
      <w:r w:rsidR="00141220" w:rsidRPr="00B305F5">
        <w:rPr>
          <w:sz w:val="28"/>
          <w:szCs w:val="28"/>
        </w:rPr>
        <w:t xml:space="preserve">Мартин, Р. Чистый код: создание, анализ и </w:t>
      </w:r>
      <w:proofErr w:type="spellStart"/>
      <w:r w:rsidR="00141220" w:rsidRPr="00B305F5">
        <w:rPr>
          <w:sz w:val="28"/>
          <w:szCs w:val="28"/>
        </w:rPr>
        <w:t>рефакторинг</w:t>
      </w:r>
      <w:proofErr w:type="spellEnd"/>
      <w:r w:rsidR="00141220" w:rsidRPr="00B305F5">
        <w:rPr>
          <w:sz w:val="28"/>
          <w:szCs w:val="28"/>
        </w:rPr>
        <w:t xml:space="preserve"> / Роберт Мартин; перевод с английского Е. Матвеева. — СПб</w:t>
      </w:r>
      <w:proofErr w:type="gramStart"/>
      <w:r w:rsidR="00141220" w:rsidRPr="00B305F5">
        <w:rPr>
          <w:sz w:val="28"/>
          <w:szCs w:val="28"/>
        </w:rPr>
        <w:t xml:space="preserve">.: </w:t>
      </w:r>
      <w:proofErr w:type="gramEnd"/>
      <w:r w:rsidR="00141220" w:rsidRPr="00B305F5">
        <w:rPr>
          <w:sz w:val="28"/>
          <w:szCs w:val="28"/>
        </w:rPr>
        <w:t>Питер,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0"/>
          <w:szCs w:val="10"/>
        </w:rPr>
      </w:pPr>
    </w:p>
    <w:p w:rsidR="00B856B8" w:rsidRPr="00B305F5" w:rsidRDefault="00B75CAB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24)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М.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: улучшение проекта существующего кода / Мартин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Кент Бек, Джон </w:t>
      </w:r>
      <w:proofErr w:type="spellStart"/>
      <w:r w:rsidRPr="00B305F5">
        <w:rPr>
          <w:sz w:val="28"/>
          <w:szCs w:val="28"/>
        </w:rPr>
        <w:t>Брант</w:t>
      </w:r>
      <w:proofErr w:type="spellEnd"/>
      <w:r w:rsidRPr="00B305F5">
        <w:rPr>
          <w:sz w:val="28"/>
          <w:szCs w:val="28"/>
        </w:rPr>
        <w:t xml:space="preserve">, Уильям </w:t>
      </w:r>
      <w:proofErr w:type="spellStart"/>
      <w:r w:rsidRPr="00B305F5">
        <w:rPr>
          <w:sz w:val="28"/>
          <w:szCs w:val="28"/>
        </w:rPr>
        <w:t>Опдайк</w:t>
      </w:r>
      <w:proofErr w:type="spellEnd"/>
      <w:r w:rsidRPr="00B305F5">
        <w:rPr>
          <w:sz w:val="28"/>
          <w:szCs w:val="28"/>
        </w:rPr>
        <w:t xml:space="preserve">, Дон </w:t>
      </w:r>
      <w:proofErr w:type="spellStart"/>
      <w:r w:rsidRPr="00B305F5">
        <w:rPr>
          <w:sz w:val="28"/>
          <w:szCs w:val="28"/>
        </w:rPr>
        <w:t>Робертс</w:t>
      </w:r>
      <w:proofErr w:type="spellEnd"/>
      <w:r w:rsidRPr="00B305F5">
        <w:rPr>
          <w:sz w:val="28"/>
          <w:szCs w:val="28"/>
        </w:rPr>
        <w:t>; перевод с английского. — 2-е изд.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ООО «Диалектика», 2019. — 448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AC082A" w:rsidRPr="00B305F5" w:rsidRDefault="00AC082A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25) </w:t>
      </w:r>
      <w:r w:rsidR="00285CFD" w:rsidRPr="00B305F5">
        <w:rPr>
          <w:sz w:val="28"/>
          <w:szCs w:val="28"/>
        </w:rPr>
        <w:t xml:space="preserve">Поляков Н.Н., </w:t>
      </w:r>
      <w:proofErr w:type="spellStart"/>
      <w:r w:rsidR="00285CFD" w:rsidRPr="00B305F5">
        <w:rPr>
          <w:sz w:val="28"/>
          <w:szCs w:val="28"/>
        </w:rPr>
        <w:t>Щелкунова</w:t>
      </w:r>
      <w:proofErr w:type="spellEnd"/>
      <w:r w:rsidR="00285CFD" w:rsidRPr="00B305F5">
        <w:rPr>
          <w:sz w:val="28"/>
          <w:szCs w:val="28"/>
        </w:rPr>
        <w:t xml:space="preserve"> М.Е. Явление технического долга в разработке программного обеспечения и способы борьбы с ним // Наука, инновации и технологии: от идей к внедрению</w:t>
      </w:r>
      <w:proofErr w:type="gramStart"/>
      <w:r w:rsidR="00285CFD" w:rsidRPr="00B305F5">
        <w:rPr>
          <w:sz w:val="28"/>
          <w:szCs w:val="28"/>
        </w:rPr>
        <w:t xml:space="preserve"> :</w:t>
      </w:r>
      <w:proofErr w:type="gramEnd"/>
      <w:r w:rsidR="00285CFD" w:rsidRPr="00B305F5">
        <w:rPr>
          <w:sz w:val="28"/>
          <w:szCs w:val="28"/>
        </w:rPr>
        <w:t xml:space="preserve"> сборник научных статей. – Комсомольск-на-Амуре, 2023. – С. 535–537. – URL: https://www.elibrary.ru/item.asp?id=59719876 (дата обращения: 19.06.2026).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285CFD" w:rsidRPr="00B305F5" w:rsidRDefault="00285CFD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26) </w:t>
      </w:r>
      <w:proofErr w:type="spellStart"/>
      <w:r w:rsidR="00F211A4" w:rsidRPr="00B305F5">
        <w:rPr>
          <w:sz w:val="28"/>
          <w:szCs w:val="28"/>
        </w:rPr>
        <w:t>Грищенков</w:t>
      </w:r>
      <w:proofErr w:type="spellEnd"/>
      <w:r w:rsidR="00F211A4" w:rsidRPr="00B305F5">
        <w:rPr>
          <w:sz w:val="28"/>
          <w:szCs w:val="28"/>
        </w:rPr>
        <w:t xml:space="preserve"> Г.С., </w:t>
      </w:r>
      <w:proofErr w:type="spellStart"/>
      <w:r w:rsidR="00F211A4" w:rsidRPr="00B305F5">
        <w:rPr>
          <w:sz w:val="28"/>
          <w:szCs w:val="28"/>
        </w:rPr>
        <w:t>Лазутина</w:t>
      </w:r>
      <w:proofErr w:type="spellEnd"/>
      <w:r w:rsidR="00F211A4" w:rsidRPr="00B305F5">
        <w:rPr>
          <w:sz w:val="28"/>
          <w:szCs w:val="28"/>
        </w:rPr>
        <w:t xml:space="preserve"> А.Л. Метрики технического долга как фундаментальная основа для управленческих решений в IT-проектах // Естественно-гуманитарные исследования. – 2026. – № 1 (63). – С. 775–778. – URL: https://www.elibrary.ru/item.asp?id=89191772 (дата обращения: 19.06.2026)</w:t>
      </w:r>
      <w:r w:rsidRPr="00B305F5">
        <w:rPr>
          <w:sz w:val="28"/>
          <w:szCs w:val="28"/>
        </w:rPr>
        <w:t>.</w:t>
      </w:r>
    </w:p>
    <w:p w:rsidR="00F400A9" w:rsidRPr="00B305F5" w:rsidRDefault="00F400A9" w:rsidP="00867D8F">
      <w:pPr>
        <w:jc w:val="both"/>
        <w:rPr>
          <w:sz w:val="28"/>
          <w:szCs w:val="28"/>
        </w:rPr>
      </w:pPr>
    </w:p>
    <w:p w:rsidR="00F400A9" w:rsidRPr="00B305F5" w:rsidRDefault="00F400A9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Дата выдачи задания: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632DF3" w:rsidRPr="00B305F5" w:rsidTr="00E43EFB">
        <w:tc>
          <w:tcPr>
            <w:tcW w:w="4857" w:type="dxa"/>
          </w:tcPr>
          <w:p w:rsidR="00632DF3" w:rsidRPr="00B305F5" w:rsidRDefault="00632DF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632DF3" w:rsidRPr="00B305F5" w:rsidRDefault="00632DF3" w:rsidP="00E43EFB">
            <w:pPr>
              <w:jc w:val="both"/>
              <w:rPr>
                <w:i/>
                <w:szCs w:val="28"/>
              </w:rPr>
            </w:pPr>
            <w:r w:rsidRPr="00B305F5">
              <w:rPr>
                <w:i/>
                <w:szCs w:val="28"/>
              </w:rPr>
              <w:t xml:space="preserve">д.т.н., профессор, профессор кафедры программной инженерии и </w:t>
            </w:r>
            <w:proofErr w:type="gramStart"/>
            <w:r w:rsidRPr="00B305F5">
              <w:rPr>
                <w:i/>
                <w:szCs w:val="28"/>
              </w:rPr>
              <w:t>ИТ</w:t>
            </w:r>
            <w:proofErr w:type="gramEnd"/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857" w:type="dxa"/>
          </w:tcPr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6A6F61" w:rsidRPr="00B305F5" w:rsidRDefault="006A6F61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_</w:t>
            </w:r>
            <w:r w:rsidR="006B543E" w:rsidRPr="00B305F5">
              <w:rPr>
                <w:sz w:val="28"/>
                <w:szCs w:val="28"/>
              </w:rPr>
              <w:t>____</w:t>
            </w:r>
            <w:r w:rsidRPr="00B305F5">
              <w:rPr>
                <w:sz w:val="28"/>
                <w:szCs w:val="28"/>
              </w:rPr>
              <w:t xml:space="preserve">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632DF3" w:rsidRPr="00B305F5" w:rsidRDefault="006A6F61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E90FFE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Задание принял к исполнению: </w:t>
            </w:r>
          </w:p>
          <w:p w:rsidR="00E90FFE" w:rsidRPr="00B305F5" w:rsidRDefault="00E90FFE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обучающийся</w:t>
            </w:r>
          </w:p>
        </w:tc>
        <w:tc>
          <w:tcPr>
            <w:tcW w:w="4857" w:type="dxa"/>
          </w:tcPr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E90FFE" w:rsidRPr="00B305F5" w:rsidRDefault="00E90FFE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b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423207" w:rsidRPr="00B305F5">
        <w:rPr>
          <w:rFonts w:ascii="Times New Roman" w:hAnsi="Times New Roman" w:cs="Times New Roman"/>
          <w:sz w:val="28"/>
          <w:szCs w:val="28"/>
          <w:u w:val="single"/>
        </w:rPr>
        <w:t>08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  <w:r w:rsidRPr="00B305F5">
        <w:rPr>
          <w:b/>
        </w:rPr>
        <w:br w:type="page"/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lastRenderedPageBreak/>
        <w:t>Министерство просвещения Российской Федерации</w:t>
      </w:r>
    </w:p>
    <w:p w:rsidR="001F79F7" w:rsidRPr="00B305F5" w:rsidRDefault="001F79F7" w:rsidP="001F79F7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1F79F7" w:rsidRPr="00B305F5" w:rsidRDefault="001F79F7" w:rsidP="001F79F7">
      <w:pPr>
        <w:widowControl w:val="0"/>
        <w:jc w:val="center"/>
      </w:pPr>
      <w:r w:rsidRPr="00B305F5">
        <w:t>высшего образования</w:t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t>«Херсонский государственный педагогический университет»</w:t>
      </w:r>
    </w:p>
    <w:p w:rsidR="001F79F7" w:rsidRPr="00B305F5" w:rsidRDefault="001F79F7" w:rsidP="001F79F7">
      <w:pPr>
        <w:widowControl w:val="0"/>
        <w:jc w:val="center"/>
        <w:rPr>
          <w:b/>
        </w:rPr>
      </w:pPr>
    </w:p>
    <w:p w:rsidR="001F79F7" w:rsidRPr="00B305F5" w:rsidRDefault="001F79F7" w:rsidP="001F79F7">
      <w:pPr>
        <w:widowControl w:val="0"/>
        <w:jc w:val="center"/>
      </w:pPr>
      <w:r w:rsidRPr="00B305F5">
        <w:t>Институт информационных технологий</w:t>
      </w:r>
    </w:p>
    <w:p w:rsidR="001F79F7" w:rsidRPr="00B305F5" w:rsidRDefault="001F79F7" w:rsidP="001F79F7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программной инженерии и информационных технологий </w:t>
      </w:r>
    </w:p>
    <w:p w:rsidR="001F79F7" w:rsidRPr="00B305F5" w:rsidRDefault="001F79F7" w:rsidP="001F79F7"/>
    <w:p w:rsidR="001F79F7" w:rsidRPr="00B305F5" w:rsidRDefault="001F79F7" w:rsidP="00327E43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995"/>
        <w:gridCol w:w="4719"/>
      </w:tblGrid>
      <w:tr w:rsidR="00010C2A" w:rsidRPr="00B305F5" w:rsidTr="00884FAC">
        <w:tc>
          <w:tcPr>
            <w:tcW w:w="4995" w:type="dxa"/>
            <w:shd w:val="clear" w:color="auto" w:fill="auto"/>
          </w:tcPr>
          <w:p w:rsidR="00010C2A" w:rsidRPr="00B305F5" w:rsidRDefault="00295627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sz w:val="28"/>
                <w:szCs w:val="28"/>
              </w:rPr>
              <w:br w:type="page"/>
            </w:r>
            <w:r w:rsidR="00010C2A" w:rsidRPr="00B305F5">
              <w:br w:type="page"/>
            </w:r>
            <w:r w:rsidR="00884FAC" w:rsidRPr="00B305F5">
              <w:rPr>
                <w:b/>
              </w:rPr>
              <w:t>СОГЛАСОВАНО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010C2A" w:rsidRPr="00B305F5" w:rsidRDefault="00884FAC" w:rsidP="00106329">
            <w:pPr>
              <w:tabs>
                <w:tab w:val="left" w:pos="4335"/>
              </w:tabs>
            </w:pPr>
            <w:r w:rsidRPr="00B305F5">
              <w:t>Р</w:t>
            </w:r>
            <w:r w:rsidR="00010C2A" w:rsidRPr="00B305F5">
              <w:t xml:space="preserve">уководитель </w:t>
            </w:r>
          </w:p>
          <w:p w:rsidR="00010C2A" w:rsidRPr="00B305F5" w:rsidRDefault="00010C2A" w:rsidP="00106329">
            <w:pPr>
              <w:tabs>
                <w:tab w:val="left" w:pos="4335"/>
              </w:tabs>
            </w:pPr>
            <w:r w:rsidRPr="00B305F5">
              <w:t>практики от организации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(при наличии):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________ / – /</w:t>
            </w:r>
          </w:p>
          <w:p w:rsidR="00010C2A" w:rsidRPr="00B305F5" w:rsidRDefault="00884FAC" w:rsidP="00106329">
            <w:pPr>
              <w:tabs>
                <w:tab w:val="left" w:pos="4335"/>
              </w:tabs>
              <w:rPr>
                <w:i/>
              </w:rPr>
            </w:pPr>
            <w:r w:rsidRPr="00B305F5">
              <w:rPr>
                <w:i/>
                <w:sz w:val="20"/>
              </w:rPr>
              <w:t>(не назначался)</w:t>
            </w:r>
          </w:p>
        </w:tc>
        <w:tc>
          <w:tcPr>
            <w:tcW w:w="4719" w:type="dxa"/>
            <w:shd w:val="clear" w:color="auto" w:fill="auto"/>
          </w:tcPr>
          <w:p w:rsidR="00010C2A" w:rsidRPr="00B305F5" w:rsidRDefault="00010C2A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b/>
              </w:rPr>
              <w:t>УТВЕРЖДАЮ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5E2E15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Руководитель практики (НИР) </w:t>
            </w:r>
          </w:p>
          <w:p w:rsidR="005E2E15" w:rsidRPr="00B305F5" w:rsidRDefault="005E2E15" w:rsidP="00106329">
            <w:pPr>
              <w:tabs>
                <w:tab w:val="left" w:pos="4335"/>
              </w:tabs>
            </w:pPr>
          </w:p>
          <w:p w:rsidR="002C246E" w:rsidRPr="00B305F5" w:rsidRDefault="002C246E" w:rsidP="00106329">
            <w:pPr>
              <w:tabs>
                <w:tab w:val="left" w:pos="4335"/>
              </w:tabs>
            </w:pPr>
          </w:p>
          <w:p w:rsidR="00514C9E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профессор ___________ Гришин И.Ю. </w:t>
            </w:r>
          </w:p>
          <w:p w:rsidR="00010C2A" w:rsidRPr="00B305F5" w:rsidRDefault="00514C9E" w:rsidP="00106329">
            <w:pPr>
              <w:tabs>
                <w:tab w:val="left" w:pos="4335"/>
              </w:tabs>
            </w:pPr>
            <w:r w:rsidRPr="00B305F5">
              <w:t xml:space="preserve">                       </w:t>
            </w:r>
            <w:r w:rsidRPr="00B305F5">
              <w:rPr>
                <w:i/>
                <w:sz w:val="20"/>
              </w:rPr>
              <w:t>(</w:t>
            </w:r>
            <w:r w:rsidR="005E2E15" w:rsidRPr="00B305F5">
              <w:rPr>
                <w:i/>
                <w:sz w:val="20"/>
              </w:rPr>
              <w:t>подпись)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010C2A" w:rsidRPr="00B305F5" w:rsidRDefault="00385B1D" w:rsidP="00106329">
            <w:pPr>
              <w:tabs>
                <w:tab w:val="left" w:pos="4335"/>
              </w:tabs>
            </w:pPr>
            <w:r w:rsidRPr="00B305F5">
              <w:t>«</w:t>
            </w:r>
            <w:r w:rsidR="005E2E15" w:rsidRPr="00B305F5">
              <w:rPr>
                <w:u w:val="single"/>
              </w:rPr>
              <w:t>08</w:t>
            </w:r>
            <w:r w:rsidR="00010C2A" w:rsidRPr="00B305F5">
              <w:t>»</w:t>
            </w:r>
            <w:r w:rsidRPr="00B305F5">
              <w:t xml:space="preserve"> </w:t>
            </w:r>
            <w:r w:rsidR="005E2E15" w:rsidRPr="00B305F5">
              <w:rPr>
                <w:u w:val="single"/>
              </w:rPr>
              <w:t>июня</w:t>
            </w:r>
            <w:r w:rsidR="008C69AF" w:rsidRPr="00B305F5">
              <w:t xml:space="preserve"> 20</w:t>
            </w:r>
            <w:r w:rsidR="008C69AF" w:rsidRPr="00B305F5">
              <w:rPr>
                <w:u w:val="single"/>
              </w:rPr>
              <w:t>2</w:t>
            </w:r>
            <w:r w:rsidR="007F1BBA" w:rsidRPr="00B305F5">
              <w:rPr>
                <w:u w:val="single"/>
              </w:rPr>
              <w:t>6</w:t>
            </w:r>
            <w:r w:rsidR="00010C2A" w:rsidRPr="00B305F5">
              <w:t xml:space="preserve"> г.</w:t>
            </w:r>
          </w:p>
        </w:tc>
      </w:tr>
    </w:tbl>
    <w:p w:rsidR="00010C2A" w:rsidRPr="00B305F5" w:rsidRDefault="00010C2A" w:rsidP="00010C2A">
      <w:pPr>
        <w:tabs>
          <w:tab w:val="left" w:pos="4335"/>
        </w:tabs>
        <w:jc w:val="both"/>
        <w:rPr>
          <w:sz w:val="28"/>
          <w:szCs w:val="28"/>
        </w:rPr>
      </w:pP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ГРАФИК (ПЛАН) ПРОХОЖДЕНИЯ ПРАКТИКИ</w:t>
      </w: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Производственная практика. Научно-исследовательская работа (НИР)</w:t>
      </w:r>
    </w:p>
    <w:p w:rsidR="00010C2A" w:rsidRPr="00B305F5" w:rsidRDefault="005E2E15" w:rsidP="00010C2A">
      <w:pPr>
        <w:jc w:val="center"/>
        <w:rPr>
          <w:b/>
          <w:i/>
          <w:sz w:val="28"/>
          <w:szCs w:val="28"/>
        </w:rPr>
      </w:pPr>
      <w:r w:rsidRPr="00B305F5">
        <w:rPr>
          <w:b/>
          <w:i/>
          <w:sz w:val="28"/>
          <w:szCs w:val="28"/>
        </w:rPr>
        <w:t>2 семестр (теоретико-аналитический этап)</w:t>
      </w:r>
      <w:r w:rsidR="00010C2A" w:rsidRPr="00B305F5">
        <w:rPr>
          <w:b/>
          <w:i/>
          <w:sz w:val="28"/>
          <w:szCs w:val="28"/>
        </w:rPr>
        <w:t xml:space="preserve"> </w:t>
      </w:r>
    </w:p>
    <w:p w:rsidR="00010C2A" w:rsidRPr="00B305F5" w:rsidRDefault="00010C2A" w:rsidP="00A41A5E">
      <w:pPr>
        <w:widowControl w:val="0"/>
        <w:rPr>
          <w:sz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Обучающийся: </w:t>
      </w:r>
      <w:r w:rsidRPr="00B305F5">
        <w:rPr>
          <w:sz w:val="28"/>
          <w:szCs w:val="28"/>
          <w:u w:val="single"/>
        </w:rPr>
        <w:t>Трифонов Дмитрий Сергеевич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Pr="00B305F5">
        <w:rPr>
          <w:sz w:val="28"/>
          <w:szCs w:val="28"/>
          <w:u w:val="single"/>
        </w:rPr>
        <w:t xml:space="preserve">12-25 </w:t>
      </w:r>
      <w:proofErr w:type="spellStart"/>
      <w:r w:rsidRPr="00B305F5">
        <w:rPr>
          <w:sz w:val="28"/>
          <w:szCs w:val="28"/>
          <w:u w:val="single"/>
        </w:rPr>
        <w:t>РПм</w:t>
      </w:r>
      <w:proofErr w:type="spellEnd"/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widowControl w:val="0"/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Семестр: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EE2F75" w:rsidRPr="00B305F5" w:rsidRDefault="00EE2F75" w:rsidP="00A41A5E">
      <w:pPr>
        <w:widowControl w:val="0"/>
        <w:rPr>
          <w:sz w:val="28"/>
          <w:szCs w:val="28"/>
          <w:u w:val="single"/>
        </w:rPr>
      </w:pPr>
    </w:p>
    <w:p w:rsidR="00EE2F75" w:rsidRPr="00B305F5" w:rsidRDefault="00EE2F75" w:rsidP="00A41A5E">
      <w:pPr>
        <w:widowControl w:val="0"/>
        <w:rPr>
          <w:b/>
          <w:sz w:val="28"/>
        </w:rPr>
      </w:pPr>
      <w:r w:rsidRPr="00B305F5">
        <w:rPr>
          <w:b/>
          <w:sz w:val="28"/>
        </w:rPr>
        <w:t>Тема НИР: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EE2F75" w:rsidRPr="00B305F5" w:rsidRDefault="00106183" w:rsidP="00A41A5E">
      <w:pPr>
        <w:widowControl w:val="0"/>
        <w:rPr>
          <w:bCs/>
          <w:iCs/>
          <w:sz w:val="27"/>
          <w:szCs w:val="27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EE2F75" w:rsidRPr="00B305F5" w:rsidRDefault="00EE2F75" w:rsidP="00A41A5E">
      <w:pPr>
        <w:widowControl w:val="0"/>
        <w:rPr>
          <w:bCs/>
          <w:iCs/>
          <w:sz w:val="27"/>
          <w:szCs w:val="27"/>
          <w:u w:val="single"/>
        </w:rPr>
      </w:pPr>
    </w:p>
    <w:p w:rsidR="00EE2F75" w:rsidRPr="00B305F5" w:rsidRDefault="00EE2F75" w:rsidP="00A41A5E">
      <w:pPr>
        <w:widowControl w:val="0"/>
        <w:rPr>
          <w:sz w:val="28"/>
          <w:u w:val="single"/>
        </w:rPr>
      </w:pPr>
      <w:r w:rsidRPr="00B305F5">
        <w:rPr>
          <w:sz w:val="28"/>
        </w:rPr>
        <w:t xml:space="preserve">Научный руководитель: </w:t>
      </w:r>
      <w:r w:rsidRPr="00B305F5">
        <w:rPr>
          <w:sz w:val="28"/>
          <w:u w:val="single"/>
        </w:rPr>
        <w:t>д.т.н., профессор Гришин И.Ю.</w:t>
      </w:r>
    </w:p>
    <w:p w:rsidR="00EE2F75" w:rsidRPr="00B305F5" w:rsidRDefault="00EE2F75" w:rsidP="00EE2F75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</w:t>
      </w:r>
      <w:r w:rsidRPr="00B305F5">
        <w:rPr>
          <w:i/>
          <w:sz w:val="20"/>
          <w:szCs w:val="20"/>
        </w:rPr>
        <w:t>(</w:t>
      </w:r>
      <w:proofErr w:type="spellStart"/>
      <w:r w:rsidRPr="00B305F5">
        <w:rPr>
          <w:i/>
          <w:sz w:val="20"/>
          <w:szCs w:val="20"/>
        </w:rPr>
        <w:t>уч</w:t>
      </w:r>
      <w:proofErr w:type="spellEnd"/>
      <w:r w:rsidRPr="00B305F5">
        <w:rPr>
          <w:i/>
          <w:sz w:val="20"/>
          <w:szCs w:val="20"/>
        </w:rPr>
        <w:t>. степень, должность, ФИО)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  <w:szCs w:val="28"/>
        </w:rPr>
      </w:pPr>
      <w:r w:rsidRPr="00B305F5">
        <w:rPr>
          <w:sz w:val="28"/>
        </w:rPr>
        <w:t xml:space="preserve">Сроки практики во 2 семестре: </w:t>
      </w: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30C1" w:rsidRPr="00B305F5" w:rsidRDefault="002730C1" w:rsidP="00A41A5E">
      <w:pPr>
        <w:widowControl w:val="0"/>
        <w:rPr>
          <w:sz w:val="28"/>
          <w:szCs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Трудоёмкость практики во 2 семестре: </w:t>
      </w:r>
      <w:r w:rsidRPr="00B305F5">
        <w:rPr>
          <w:sz w:val="28"/>
          <w:u w:val="single"/>
        </w:rPr>
        <w:t xml:space="preserve">3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(108 ч)</w:t>
      </w:r>
    </w:p>
    <w:p w:rsidR="00694B75" w:rsidRPr="00B305F5" w:rsidRDefault="00694B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Общая трудоёмкость практики (2+3 семестры): </w:t>
      </w:r>
      <w:r w:rsidRPr="00B305F5">
        <w:rPr>
          <w:sz w:val="28"/>
          <w:u w:val="single"/>
        </w:rPr>
        <w:t xml:space="preserve">6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(216 ч)</w:t>
      </w:r>
    </w:p>
    <w:p w:rsidR="002730C1" w:rsidRPr="00B305F5" w:rsidRDefault="001A0568" w:rsidP="00A41A5E">
      <w:pPr>
        <w:widowControl w:val="0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Календарный график выполнения этапов НИР во 2 семестре:</w:t>
      </w:r>
    </w:p>
    <w:p w:rsidR="00570967" w:rsidRPr="00B305F5" w:rsidRDefault="00570967" w:rsidP="00327E43">
      <w:pPr>
        <w:pStyle w:val="a8"/>
        <w:widowControl w:val="0"/>
        <w:spacing w:after="0" w:line="240" w:lineRule="auto"/>
        <w:ind w:left="0"/>
        <w:rPr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2552"/>
        <w:gridCol w:w="1134"/>
        <w:gridCol w:w="1275"/>
        <w:gridCol w:w="1560"/>
        <w:gridCol w:w="1701"/>
      </w:tblGrid>
      <w:tr w:rsidR="00620DE9" w:rsidRPr="00B305F5" w:rsidTr="00AB19D4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620DE9" w:rsidRPr="00B305F5" w:rsidRDefault="00620DE9" w:rsidP="00AB19D4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255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1134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8"/>
              </w:rPr>
            </w:pPr>
            <w:r w:rsidRPr="00B305F5">
              <w:rPr>
                <w:b/>
                <w:sz w:val="18"/>
              </w:rPr>
              <w:t>Плановый срок</w:t>
            </w:r>
          </w:p>
        </w:tc>
        <w:tc>
          <w:tcPr>
            <w:tcW w:w="1275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4"/>
              </w:rPr>
            </w:pPr>
            <w:r w:rsidRPr="00B305F5">
              <w:rPr>
                <w:b/>
                <w:sz w:val="14"/>
              </w:rPr>
              <w:t>Фактический срок</w:t>
            </w:r>
          </w:p>
        </w:tc>
        <w:tc>
          <w:tcPr>
            <w:tcW w:w="1560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Отметка о выполнении</w:t>
            </w:r>
          </w:p>
        </w:tc>
        <w:tc>
          <w:tcPr>
            <w:tcW w:w="1701" w:type="dxa"/>
            <w:shd w:val="clear" w:color="auto" w:fill="D9D9D9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Подпись научного руководителя</w:t>
            </w:r>
          </w:p>
        </w:tc>
      </w:tr>
      <w:tr w:rsidR="00AE31AA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E31AA" w:rsidRPr="00B305F5" w:rsidRDefault="00AE31AA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2552" w:type="dxa"/>
            <w:vAlign w:val="center"/>
          </w:tcPr>
          <w:p w:rsidR="00AE31AA" w:rsidRPr="00B305F5" w:rsidRDefault="00CD77CB" w:rsidP="004247BA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практики.</w:t>
            </w:r>
          </w:p>
        </w:tc>
        <w:tc>
          <w:tcPr>
            <w:tcW w:w="1134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275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560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AE31AA" w:rsidRPr="00B305F5" w:rsidRDefault="00AE31AA" w:rsidP="004247BA"/>
        </w:tc>
      </w:tr>
      <w:tr w:rsidR="004170B4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4170B4" w:rsidRPr="00B305F5" w:rsidRDefault="004170B4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4170B4" w:rsidRPr="00B305F5" w:rsidRDefault="004170B4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2552" w:type="dxa"/>
            <w:vAlign w:val="center"/>
          </w:tcPr>
          <w:p w:rsidR="004170B4" w:rsidRPr="00B305F5" w:rsidRDefault="00CD77CB" w:rsidP="004247BA">
            <w:r w:rsidRPr="00B305F5">
              <w:t xml:space="preserve">Анализ научной и технической литературы по вопросам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, их классификации и особенностей применения в процессе разработки и сопровождения программных систем.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>.</w:t>
            </w:r>
          </w:p>
        </w:tc>
        <w:tc>
          <w:tcPr>
            <w:tcW w:w="1134" w:type="dxa"/>
            <w:vAlign w:val="center"/>
          </w:tcPr>
          <w:p w:rsidR="004170B4" w:rsidRPr="00B305F5" w:rsidRDefault="004170B4" w:rsidP="00E43EFB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09.06–13.06.2026</w:t>
            </w:r>
          </w:p>
        </w:tc>
        <w:tc>
          <w:tcPr>
            <w:tcW w:w="1275" w:type="dxa"/>
            <w:vAlign w:val="center"/>
          </w:tcPr>
          <w:p w:rsidR="004170B4" w:rsidRPr="00B305F5" w:rsidRDefault="00A1221F" w:rsidP="00A1221F">
            <w:pPr>
              <w:jc w:val="center"/>
              <w:rPr>
                <w:sz w:val="20"/>
              </w:rPr>
            </w:pPr>
            <w:r>
              <w:rPr>
                <w:sz w:val="20"/>
              </w:rPr>
              <w:t>13.06.2026</w:t>
            </w:r>
          </w:p>
        </w:tc>
        <w:tc>
          <w:tcPr>
            <w:tcW w:w="1560" w:type="dxa"/>
            <w:vAlign w:val="center"/>
          </w:tcPr>
          <w:p w:rsidR="004170B4" w:rsidRPr="00B305F5" w:rsidRDefault="00A1221F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4170B4" w:rsidRPr="00B305F5" w:rsidRDefault="004170B4" w:rsidP="004247BA"/>
        </w:tc>
      </w:tr>
      <w:tr w:rsidR="00CD77CB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CD77CB" w:rsidRPr="00B305F5" w:rsidRDefault="00CD77CB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CD77CB" w:rsidRPr="00B305F5" w:rsidRDefault="00CD77CB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2552" w:type="dxa"/>
            <w:vAlign w:val="center"/>
          </w:tcPr>
          <w:p w:rsidR="00CD77CB" w:rsidRPr="00B305F5" w:rsidRDefault="00CD77CB" w:rsidP="008163F6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Формирование теоретической базы исследования в области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rPr>
                <w:sz w:val="22"/>
              </w:rPr>
              <w:t>рефакторинг</w:t>
            </w:r>
            <w:proofErr w:type="spellEnd"/>
            <w:r w:rsidRPr="00B305F5">
              <w:rPr>
                <w:sz w:val="22"/>
              </w:rPr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1134" w:type="dxa"/>
            <w:vAlign w:val="center"/>
          </w:tcPr>
          <w:p w:rsidR="00CD77CB" w:rsidRPr="00B305F5" w:rsidRDefault="00CD77CB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15.06–1</w:t>
            </w:r>
            <w:r w:rsidR="00B80793" w:rsidRPr="00B305F5">
              <w:rPr>
                <w:sz w:val="20"/>
              </w:rPr>
              <w:t>8</w:t>
            </w:r>
            <w:r w:rsidRPr="00B305F5">
              <w:rPr>
                <w:sz w:val="20"/>
              </w:rPr>
              <w:t>.06.2026</w:t>
            </w:r>
          </w:p>
        </w:tc>
        <w:tc>
          <w:tcPr>
            <w:tcW w:w="1275" w:type="dxa"/>
            <w:vAlign w:val="center"/>
          </w:tcPr>
          <w:p w:rsidR="00CD77CB" w:rsidRPr="00B305F5" w:rsidRDefault="00CD77CB" w:rsidP="00B80793">
            <w:pPr>
              <w:jc w:val="center"/>
              <w:rPr>
                <w:sz w:val="20"/>
              </w:rPr>
            </w:pPr>
          </w:p>
        </w:tc>
        <w:tc>
          <w:tcPr>
            <w:tcW w:w="1560" w:type="dxa"/>
            <w:vAlign w:val="center"/>
          </w:tcPr>
          <w:p w:rsidR="00CD77CB" w:rsidRPr="00B305F5" w:rsidRDefault="00A1221F" w:rsidP="00E43EFB">
            <w:pPr>
              <w:jc w:val="center"/>
            </w:pPr>
            <w:r>
              <w:t>в работе</w:t>
            </w:r>
          </w:p>
        </w:tc>
        <w:tc>
          <w:tcPr>
            <w:tcW w:w="1701" w:type="dxa"/>
          </w:tcPr>
          <w:p w:rsidR="00CD77CB" w:rsidRPr="00B305F5" w:rsidRDefault="00CD77CB" w:rsidP="004247BA"/>
        </w:tc>
      </w:tr>
      <w:tr w:rsidR="00CD77CB" w:rsidRPr="00B305F5" w:rsidTr="00AB19D4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CD77CB" w:rsidRPr="00B305F5" w:rsidRDefault="00CD77CB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8163F6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CD77CB" w:rsidRPr="00B305F5" w:rsidRDefault="00B80793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19</w:t>
            </w:r>
            <w:r w:rsidR="00CD77CB" w:rsidRPr="00B305F5">
              <w:rPr>
                <w:sz w:val="20"/>
              </w:rPr>
              <w:t>.06–2</w:t>
            </w:r>
            <w:r w:rsidRPr="00B305F5">
              <w:rPr>
                <w:sz w:val="20"/>
              </w:rPr>
              <w:t>0</w:t>
            </w:r>
            <w:r w:rsidR="00CD77CB" w:rsidRPr="00B305F5">
              <w:rPr>
                <w:sz w:val="20"/>
              </w:rPr>
              <w:t>.06.2026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  <w:rPr>
                <w:sz w:val="20"/>
              </w:rPr>
            </w:pPr>
          </w:p>
        </w:tc>
        <w:tc>
          <w:tcPr>
            <w:tcW w:w="1560" w:type="dxa"/>
            <w:tcBorders>
              <w:bottom w:val="single" w:sz="4" w:space="0" w:color="auto"/>
            </w:tcBorders>
            <w:vAlign w:val="center"/>
          </w:tcPr>
          <w:p w:rsidR="00CD77CB" w:rsidRPr="00B305F5" w:rsidRDefault="00CD77CB" w:rsidP="00E43EFB">
            <w:pPr>
              <w:jc w:val="center"/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CD77CB" w:rsidRPr="00B305F5" w:rsidRDefault="00CD77CB" w:rsidP="004247BA"/>
        </w:tc>
      </w:tr>
    </w:tbl>
    <w:p w:rsidR="001A0568" w:rsidRPr="00B305F5" w:rsidRDefault="001A0568" w:rsidP="00CC3FA0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1A0568" w:rsidRPr="00B305F5" w:rsidRDefault="001A0568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Примечание. Графа «Отметка о выполнении» заполняется научным руководителем по итогам каждого этапа. После завершения 2 семестра в 3 семестре магистрант продолжает НИР (экспериментальный и обобщающий этапы) по той же теме.</w:t>
      </w:r>
    </w:p>
    <w:p w:rsidR="00D828D0" w:rsidRPr="00B305F5" w:rsidRDefault="00D828D0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lastRenderedPageBreak/>
        <w:t>Заключение научного руководителя о выполнении графика практики во</w:t>
      </w:r>
      <w:r w:rsidR="004170B4" w:rsidRPr="00B305F5">
        <w:rPr>
          <w:rFonts w:ascii="Times New Roman" w:hAnsi="Times New Roman" w:cs="Times New Roman"/>
          <w:b/>
          <w:sz w:val="28"/>
          <w:szCs w:val="28"/>
        </w:rPr>
        <w:t> </w:t>
      </w:r>
      <w:r w:rsidRPr="00B305F5">
        <w:rPr>
          <w:rFonts w:ascii="Times New Roman" w:hAnsi="Times New Roman" w:cs="Times New Roman"/>
          <w:b/>
          <w:sz w:val="28"/>
          <w:szCs w:val="28"/>
        </w:rPr>
        <w:t>2 семестре:</w:t>
      </w:r>
    </w:p>
    <w:p w:rsidR="002C246E" w:rsidRPr="00B305F5" w:rsidRDefault="002C246E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504ABB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Обучающийся </w:t>
      </w:r>
      <w:r w:rsidR="00C53353" w:rsidRPr="00B305F5">
        <w:rPr>
          <w:rFonts w:ascii="Times New Roman" w:hAnsi="Times New Roman" w:cs="Times New Roman"/>
          <w:sz w:val="28"/>
          <w:szCs w:val="28"/>
        </w:rPr>
        <w:t xml:space="preserve">Трифонов Д.С. </w:t>
      </w:r>
      <w:r w:rsidR="00AB6BF1" w:rsidRPr="00B305F5">
        <w:rPr>
          <w:rFonts w:ascii="Times New Roman" w:hAnsi="Times New Roman" w:cs="Times New Roman"/>
          <w:sz w:val="28"/>
          <w:szCs w:val="28"/>
        </w:rPr>
        <w:t xml:space="preserve">в ходе выполнения </w:t>
      </w:r>
      <w:r w:rsidR="00C7255A"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B305F5">
        <w:rPr>
          <w:rFonts w:ascii="Times New Roman" w:hAnsi="Times New Roman" w:cs="Times New Roman"/>
          <w:sz w:val="28"/>
          <w:szCs w:val="28"/>
        </w:rPr>
        <w:t>.</w:t>
      </w:r>
    </w:p>
    <w:p w:rsidR="00C53353" w:rsidRPr="00B305F5" w:rsidRDefault="00C53353" w:rsidP="00C7255A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7255A" w:rsidRPr="00B305F5" w:rsidRDefault="00A26604" w:rsidP="00C7255A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В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рамках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аналитического</w:t>
      </w:r>
      <w:r w:rsidR="00C7255A" w:rsidRPr="00B305F5">
        <w:rPr>
          <w:rFonts w:ascii="Times New Roman" w:hAnsi="Times New Roman" w:cs="Times New Roman"/>
          <w:sz w:val="28"/>
          <w:szCs w:val="28"/>
        </w:rPr>
        <w:t> </w:t>
      </w:r>
      <w:r w:rsidRPr="00B305F5">
        <w:rPr>
          <w:rFonts w:ascii="Times New Roman" w:hAnsi="Times New Roman" w:cs="Times New Roman"/>
          <w:sz w:val="28"/>
          <w:szCs w:val="28"/>
        </w:rPr>
        <w:t>этапа</w:t>
      </w:r>
      <w:r w:rsidR="00C7255A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C7255A"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504ABB" w:rsidRPr="00B305F5" w:rsidRDefault="00504ABB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C7255A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На теоретическом этапе </w:t>
      </w:r>
    </w:p>
    <w:p w:rsidR="00C7255A" w:rsidRPr="00B305F5" w:rsidRDefault="00C7255A" w:rsidP="00C7255A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504ABB" w:rsidRPr="00B305F5" w:rsidRDefault="00504ABB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504ABB" w:rsidRPr="00B305F5" w:rsidRDefault="00A26604" w:rsidP="00AA5F41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 xml:space="preserve">График выполнения </w:t>
      </w:r>
      <w:r w:rsidR="00C53353" w:rsidRPr="00B305F5">
        <w:rPr>
          <w:rFonts w:ascii="Times New Roman" w:hAnsi="Times New Roman" w:cs="Times New Roman"/>
          <w:sz w:val="28"/>
          <w:szCs w:val="28"/>
        </w:rPr>
        <w:t>научно-исследовательской работы</w:t>
      </w:r>
    </w:p>
    <w:p w:rsidR="00C53353" w:rsidRPr="00B305F5" w:rsidRDefault="00C53353" w:rsidP="00C53353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t>Результат промежуточной аттестации по итогам 2 семестра:</w:t>
      </w:r>
    </w:p>
    <w:p w:rsidR="002C246E" w:rsidRPr="00B305F5" w:rsidRDefault="002C246E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B6BF1" w:rsidRPr="00B305F5" w:rsidRDefault="00AB6BF1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B305F5">
        <w:rPr>
          <w:rFonts w:ascii="Times New Roman" w:hAnsi="Times New Roman" w:cs="Times New Roman"/>
          <w:sz w:val="28"/>
          <w:szCs w:val="28"/>
        </w:rPr>
        <w:t>Зачёт: __________</w:t>
      </w:r>
      <w:r w:rsidRPr="00B305F5">
        <w:rPr>
          <w:rFonts w:ascii="Times New Roman" w:hAnsi="Times New Roman" w:cs="Times New Roman"/>
          <w:sz w:val="28"/>
          <w:szCs w:val="28"/>
        </w:rPr>
        <w:tab/>
        <w:t xml:space="preserve">Дата: 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.06.2026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Итоговая оценка по производственной практике (НИР) будет выставлена по результатам защиты в 3 семестре (зачёт с оценкой).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957F53" w:rsidRPr="00B305F5" w:rsidTr="00E43EFB">
        <w:tc>
          <w:tcPr>
            <w:tcW w:w="4857" w:type="dxa"/>
          </w:tcPr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4247BA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д.т.н., профессор Гришин И.Ю.</w:t>
            </w:r>
          </w:p>
        </w:tc>
        <w:tc>
          <w:tcPr>
            <w:tcW w:w="4857" w:type="dxa"/>
          </w:tcPr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957F53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Обучающийся:</w:t>
            </w:r>
          </w:p>
        </w:tc>
        <w:tc>
          <w:tcPr>
            <w:tcW w:w="4857" w:type="dxa"/>
          </w:tcPr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AA5F41" w:rsidRPr="00B305F5" w:rsidRDefault="00AA5F41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247BA" w:rsidRPr="00D828D0" w:rsidRDefault="004247BA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</w:p>
    <w:sectPr w:rsidR="004247BA" w:rsidRPr="00D828D0" w:rsidSect="004077EE">
      <w:pgSz w:w="11906" w:h="16838"/>
      <w:pgMar w:top="1134" w:right="707" w:bottom="1276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064C4" w:rsidRDefault="007064C4" w:rsidP="00CC3FA0">
      <w:r>
        <w:separator/>
      </w:r>
    </w:p>
  </w:endnote>
  <w:endnote w:type="continuationSeparator" w:id="0">
    <w:p w:rsidR="007064C4" w:rsidRDefault="007064C4" w:rsidP="00CC3F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064C4" w:rsidRDefault="007064C4" w:rsidP="00CC3FA0">
      <w:r>
        <w:separator/>
      </w:r>
    </w:p>
  </w:footnote>
  <w:footnote w:type="continuationSeparator" w:id="0">
    <w:p w:rsidR="007064C4" w:rsidRDefault="007064C4" w:rsidP="00CC3F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10C2A"/>
    <w:rsid w:val="00010FB7"/>
    <w:rsid w:val="00013BF4"/>
    <w:rsid w:val="00027BDD"/>
    <w:rsid w:val="0003073A"/>
    <w:rsid w:val="00053447"/>
    <w:rsid w:val="00055A1C"/>
    <w:rsid w:val="00063179"/>
    <w:rsid w:val="00097F29"/>
    <w:rsid w:val="000B6162"/>
    <w:rsid w:val="000B71A3"/>
    <w:rsid w:val="000C4086"/>
    <w:rsid w:val="000D1C76"/>
    <w:rsid w:val="000D2876"/>
    <w:rsid w:val="000E0153"/>
    <w:rsid w:val="000E6A7E"/>
    <w:rsid w:val="000F0AC6"/>
    <w:rsid w:val="000F40DE"/>
    <w:rsid w:val="000F6047"/>
    <w:rsid w:val="0010476E"/>
    <w:rsid w:val="00106183"/>
    <w:rsid w:val="00106329"/>
    <w:rsid w:val="00114BAA"/>
    <w:rsid w:val="00124EC3"/>
    <w:rsid w:val="00136C87"/>
    <w:rsid w:val="00141220"/>
    <w:rsid w:val="001428E9"/>
    <w:rsid w:val="001444D2"/>
    <w:rsid w:val="00151A8F"/>
    <w:rsid w:val="00156969"/>
    <w:rsid w:val="001576AE"/>
    <w:rsid w:val="00162280"/>
    <w:rsid w:val="00164BF5"/>
    <w:rsid w:val="00177DBC"/>
    <w:rsid w:val="0018365B"/>
    <w:rsid w:val="0018542F"/>
    <w:rsid w:val="001913B5"/>
    <w:rsid w:val="001938BF"/>
    <w:rsid w:val="00193935"/>
    <w:rsid w:val="0019660D"/>
    <w:rsid w:val="00196D10"/>
    <w:rsid w:val="001A0568"/>
    <w:rsid w:val="001A3E8D"/>
    <w:rsid w:val="001B6315"/>
    <w:rsid w:val="001C5D04"/>
    <w:rsid w:val="001D297C"/>
    <w:rsid w:val="001E4BA0"/>
    <w:rsid w:val="001E583B"/>
    <w:rsid w:val="001E6C32"/>
    <w:rsid w:val="001F53E1"/>
    <w:rsid w:val="001F79F7"/>
    <w:rsid w:val="001F7DE9"/>
    <w:rsid w:val="0022255C"/>
    <w:rsid w:val="0023599A"/>
    <w:rsid w:val="002403DD"/>
    <w:rsid w:val="002429B2"/>
    <w:rsid w:val="002544E6"/>
    <w:rsid w:val="00255AC4"/>
    <w:rsid w:val="002660A1"/>
    <w:rsid w:val="002710A6"/>
    <w:rsid w:val="00271972"/>
    <w:rsid w:val="00271DBA"/>
    <w:rsid w:val="002730C1"/>
    <w:rsid w:val="00284B00"/>
    <w:rsid w:val="00284F58"/>
    <w:rsid w:val="00285CFD"/>
    <w:rsid w:val="00295627"/>
    <w:rsid w:val="002A5F6A"/>
    <w:rsid w:val="002A71B6"/>
    <w:rsid w:val="002B0CE6"/>
    <w:rsid w:val="002B42F1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24BC3"/>
    <w:rsid w:val="00326866"/>
    <w:rsid w:val="00327E43"/>
    <w:rsid w:val="00335969"/>
    <w:rsid w:val="00360789"/>
    <w:rsid w:val="00361EC9"/>
    <w:rsid w:val="00362B03"/>
    <w:rsid w:val="003632C5"/>
    <w:rsid w:val="003725C2"/>
    <w:rsid w:val="00385B1D"/>
    <w:rsid w:val="003B2472"/>
    <w:rsid w:val="003B3479"/>
    <w:rsid w:val="003D1325"/>
    <w:rsid w:val="003E4F33"/>
    <w:rsid w:val="003E7783"/>
    <w:rsid w:val="003F01D9"/>
    <w:rsid w:val="003F5147"/>
    <w:rsid w:val="004077EE"/>
    <w:rsid w:val="004170B4"/>
    <w:rsid w:val="00423207"/>
    <w:rsid w:val="004247BA"/>
    <w:rsid w:val="00424B58"/>
    <w:rsid w:val="00426054"/>
    <w:rsid w:val="0042779B"/>
    <w:rsid w:val="004356B5"/>
    <w:rsid w:val="004702B5"/>
    <w:rsid w:val="00474EFD"/>
    <w:rsid w:val="0047753A"/>
    <w:rsid w:val="004778CF"/>
    <w:rsid w:val="004A35DF"/>
    <w:rsid w:val="004B330A"/>
    <w:rsid w:val="004B58FC"/>
    <w:rsid w:val="004C69DA"/>
    <w:rsid w:val="004D1BF8"/>
    <w:rsid w:val="004E3AEA"/>
    <w:rsid w:val="004F0365"/>
    <w:rsid w:val="004F42D6"/>
    <w:rsid w:val="004F7FAD"/>
    <w:rsid w:val="00504ABB"/>
    <w:rsid w:val="005075EB"/>
    <w:rsid w:val="00514C9E"/>
    <w:rsid w:val="00516C5A"/>
    <w:rsid w:val="00520275"/>
    <w:rsid w:val="005235F2"/>
    <w:rsid w:val="00523702"/>
    <w:rsid w:val="00527518"/>
    <w:rsid w:val="00546317"/>
    <w:rsid w:val="00570967"/>
    <w:rsid w:val="005B1CC0"/>
    <w:rsid w:val="005B2138"/>
    <w:rsid w:val="005B4FF3"/>
    <w:rsid w:val="005C186C"/>
    <w:rsid w:val="005D19DA"/>
    <w:rsid w:val="005E2B61"/>
    <w:rsid w:val="005E2E15"/>
    <w:rsid w:val="006008E9"/>
    <w:rsid w:val="00604D68"/>
    <w:rsid w:val="0060677A"/>
    <w:rsid w:val="00612653"/>
    <w:rsid w:val="006205E3"/>
    <w:rsid w:val="00620DE9"/>
    <w:rsid w:val="00626CCC"/>
    <w:rsid w:val="00632DF3"/>
    <w:rsid w:val="00645D92"/>
    <w:rsid w:val="006473DD"/>
    <w:rsid w:val="0065673F"/>
    <w:rsid w:val="0068498E"/>
    <w:rsid w:val="00692D67"/>
    <w:rsid w:val="00694B75"/>
    <w:rsid w:val="00696088"/>
    <w:rsid w:val="006969CA"/>
    <w:rsid w:val="00697266"/>
    <w:rsid w:val="006A6F61"/>
    <w:rsid w:val="006B543E"/>
    <w:rsid w:val="006C2B94"/>
    <w:rsid w:val="006C4957"/>
    <w:rsid w:val="006C657F"/>
    <w:rsid w:val="006C78D4"/>
    <w:rsid w:val="006D3EDA"/>
    <w:rsid w:val="006D6846"/>
    <w:rsid w:val="006D7371"/>
    <w:rsid w:val="007055F7"/>
    <w:rsid w:val="007064C4"/>
    <w:rsid w:val="0071314D"/>
    <w:rsid w:val="00721DB9"/>
    <w:rsid w:val="00730664"/>
    <w:rsid w:val="007308B1"/>
    <w:rsid w:val="00733B3A"/>
    <w:rsid w:val="00733B5D"/>
    <w:rsid w:val="0074455C"/>
    <w:rsid w:val="0076475A"/>
    <w:rsid w:val="007830DA"/>
    <w:rsid w:val="00787A29"/>
    <w:rsid w:val="0079069F"/>
    <w:rsid w:val="007A21AA"/>
    <w:rsid w:val="007B0816"/>
    <w:rsid w:val="007B7BA7"/>
    <w:rsid w:val="007C6843"/>
    <w:rsid w:val="007F1555"/>
    <w:rsid w:val="007F1BBA"/>
    <w:rsid w:val="00800DA1"/>
    <w:rsid w:val="0080284C"/>
    <w:rsid w:val="00804AD1"/>
    <w:rsid w:val="00804E1B"/>
    <w:rsid w:val="00817B2E"/>
    <w:rsid w:val="008325DD"/>
    <w:rsid w:val="008358A5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4FAC"/>
    <w:rsid w:val="00893317"/>
    <w:rsid w:val="008A5535"/>
    <w:rsid w:val="008C69AF"/>
    <w:rsid w:val="008D6D9B"/>
    <w:rsid w:val="008E44AD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90C56"/>
    <w:rsid w:val="009919FD"/>
    <w:rsid w:val="009C2E1A"/>
    <w:rsid w:val="009C527B"/>
    <w:rsid w:val="009D4C5E"/>
    <w:rsid w:val="009E4579"/>
    <w:rsid w:val="009F18DC"/>
    <w:rsid w:val="009F5B78"/>
    <w:rsid w:val="00A0089C"/>
    <w:rsid w:val="00A1221F"/>
    <w:rsid w:val="00A12EEE"/>
    <w:rsid w:val="00A1345E"/>
    <w:rsid w:val="00A169FF"/>
    <w:rsid w:val="00A26604"/>
    <w:rsid w:val="00A3605E"/>
    <w:rsid w:val="00A40D54"/>
    <w:rsid w:val="00A41A5E"/>
    <w:rsid w:val="00A43A7D"/>
    <w:rsid w:val="00A4603B"/>
    <w:rsid w:val="00A4678A"/>
    <w:rsid w:val="00A510DF"/>
    <w:rsid w:val="00A52B6D"/>
    <w:rsid w:val="00A535FE"/>
    <w:rsid w:val="00A9301C"/>
    <w:rsid w:val="00AA3221"/>
    <w:rsid w:val="00AA5F41"/>
    <w:rsid w:val="00AA6C55"/>
    <w:rsid w:val="00AB19D4"/>
    <w:rsid w:val="00AB27E3"/>
    <w:rsid w:val="00AB6BF1"/>
    <w:rsid w:val="00AC082A"/>
    <w:rsid w:val="00AC1464"/>
    <w:rsid w:val="00AD0122"/>
    <w:rsid w:val="00AE31AA"/>
    <w:rsid w:val="00AF4F1D"/>
    <w:rsid w:val="00B11D0A"/>
    <w:rsid w:val="00B230F3"/>
    <w:rsid w:val="00B25D5A"/>
    <w:rsid w:val="00B305F5"/>
    <w:rsid w:val="00B50C0C"/>
    <w:rsid w:val="00B60F3E"/>
    <w:rsid w:val="00B75CAB"/>
    <w:rsid w:val="00B80793"/>
    <w:rsid w:val="00B83720"/>
    <w:rsid w:val="00B856B8"/>
    <w:rsid w:val="00B86E00"/>
    <w:rsid w:val="00B92EBB"/>
    <w:rsid w:val="00BA0E14"/>
    <w:rsid w:val="00BA233D"/>
    <w:rsid w:val="00BA2420"/>
    <w:rsid w:val="00BB348F"/>
    <w:rsid w:val="00BB3D84"/>
    <w:rsid w:val="00BB68D2"/>
    <w:rsid w:val="00BD2C09"/>
    <w:rsid w:val="00BD3D3A"/>
    <w:rsid w:val="00BE1CC6"/>
    <w:rsid w:val="00BF1870"/>
    <w:rsid w:val="00BF4199"/>
    <w:rsid w:val="00C03D3C"/>
    <w:rsid w:val="00C10766"/>
    <w:rsid w:val="00C3052B"/>
    <w:rsid w:val="00C3504D"/>
    <w:rsid w:val="00C371E3"/>
    <w:rsid w:val="00C37FEA"/>
    <w:rsid w:val="00C43195"/>
    <w:rsid w:val="00C52C71"/>
    <w:rsid w:val="00C53353"/>
    <w:rsid w:val="00C604B1"/>
    <w:rsid w:val="00C624C3"/>
    <w:rsid w:val="00C7255A"/>
    <w:rsid w:val="00C73A56"/>
    <w:rsid w:val="00C85967"/>
    <w:rsid w:val="00C9777A"/>
    <w:rsid w:val="00CA40C2"/>
    <w:rsid w:val="00CA4B54"/>
    <w:rsid w:val="00CA6CCB"/>
    <w:rsid w:val="00CC3FA0"/>
    <w:rsid w:val="00CD2D87"/>
    <w:rsid w:val="00CD319C"/>
    <w:rsid w:val="00CD6FC7"/>
    <w:rsid w:val="00CD77CB"/>
    <w:rsid w:val="00CE14EB"/>
    <w:rsid w:val="00D00F05"/>
    <w:rsid w:val="00D01C3A"/>
    <w:rsid w:val="00D032E6"/>
    <w:rsid w:val="00D04A4A"/>
    <w:rsid w:val="00D235B8"/>
    <w:rsid w:val="00D316ED"/>
    <w:rsid w:val="00D326FC"/>
    <w:rsid w:val="00D35E3E"/>
    <w:rsid w:val="00D36330"/>
    <w:rsid w:val="00D36FE9"/>
    <w:rsid w:val="00D444C3"/>
    <w:rsid w:val="00D46D5E"/>
    <w:rsid w:val="00D51329"/>
    <w:rsid w:val="00D61B44"/>
    <w:rsid w:val="00D620EA"/>
    <w:rsid w:val="00D62FA6"/>
    <w:rsid w:val="00D828D0"/>
    <w:rsid w:val="00DA0349"/>
    <w:rsid w:val="00DA0632"/>
    <w:rsid w:val="00DA169C"/>
    <w:rsid w:val="00DB0767"/>
    <w:rsid w:val="00DC4B73"/>
    <w:rsid w:val="00DC7400"/>
    <w:rsid w:val="00DD4EBD"/>
    <w:rsid w:val="00DD7CB7"/>
    <w:rsid w:val="00E03C7E"/>
    <w:rsid w:val="00E0664F"/>
    <w:rsid w:val="00E071CA"/>
    <w:rsid w:val="00E26A54"/>
    <w:rsid w:val="00E30453"/>
    <w:rsid w:val="00E43EFB"/>
    <w:rsid w:val="00E55DCA"/>
    <w:rsid w:val="00E57FDB"/>
    <w:rsid w:val="00E62916"/>
    <w:rsid w:val="00E641A0"/>
    <w:rsid w:val="00E6466D"/>
    <w:rsid w:val="00E74318"/>
    <w:rsid w:val="00E756ED"/>
    <w:rsid w:val="00E902CA"/>
    <w:rsid w:val="00E90FFE"/>
    <w:rsid w:val="00EA1F30"/>
    <w:rsid w:val="00ED2D2B"/>
    <w:rsid w:val="00ED5A57"/>
    <w:rsid w:val="00EE2F75"/>
    <w:rsid w:val="00EE32AF"/>
    <w:rsid w:val="00EE3D3C"/>
    <w:rsid w:val="00F0670C"/>
    <w:rsid w:val="00F211A4"/>
    <w:rsid w:val="00F22619"/>
    <w:rsid w:val="00F24124"/>
    <w:rsid w:val="00F400A9"/>
    <w:rsid w:val="00F4144F"/>
    <w:rsid w:val="00F519B0"/>
    <w:rsid w:val="00F56711"/>
    <w:rsid w:val="00F5689E"/>
    <w:rsid w:val="00F64DA4"/>
    <w:rsid w:val="00F8009D"/>
    <w:rsid w:val="00F827C6"/>
    <w:rsid w:val="00F858DC"/>
    <w:rsid w:val="00F92F95"/>
    <w:rsid w:val="00FA4166"/>
    <w:rsid w:val="00FB5F5F"/>
    <w:rsid w:val="00FB6944"/>
    <w:rsid w:val="00FC03DD"/>
    <w:rsid w:val="00FC6016"/>
    <w:rsid w:val="00FC68BC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6016"/>
    <w:pPr>
      <w:suppressAutoHyphens/>
    </w:pPr>
    <w:rPr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rsid w:val="00FC6016"/>
    <w:rPr>
      <w:color w:val="0563C1"/>
      <w:u w:val="single"/>
    </w:rPr>
  </w:style>
  <w:style w:type="paragraph" w:customStyle="1" w:styleId="10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1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5BD7A-5AD8-457D-817C-CB3954BA2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2707</Words>
  <Characters>15430</Characters>
  <Application>Microsoft Office Word</Application>
  <DocSecurity>0</DocSecurity>
  <Lines>128</Lines>
  <Paragraphs>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</dc:creator>
  <cp:lastModifiedBy>admin</cp:lastModifiedBy>
  <cp:revision>18</cp:revision>
  <cp:lastPrinted>1601-01-01T00:00:00Z</cp:lastPrinted>
  <dcterms:created xsi:type="dcterms:W3CDTF">2026-06-07T09:29:00Z</dcterms:created>
  <dcterms:modified xsi:type="dcterms:W3CDTF">2026-06-15T08:01:00Z</dcterms:modified>
</cp:coreProperties>
</file>